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4E4473" w14:textId="77777777" w:rsidR="003C4590" w:rsidRDefault="003C4590" w:rsidP="003C4590">
      <w:pPr>
        <w:spacing w:line="264" w:lineRule="auto"/>
        <w:rPr>
          <w:rFonts w:ascii="Arial" w:hAnsi="Arial" w:cs="Arial"/>
          <w:i/>
          <w:sz w:val="20"/>
        </w:rPr>
      </w:pPr>
    </w:p>
    <w:p w14:paraId="25A4A37B" w14:textId="77777777" w:rsidR="003C4590" w:rsidRDefault="003C4590" w:rsidP="003C4590">
      <w:pPr>
        <w:spacing w:line="264" w:lineRule="auto"/>
        <w:rPr>
          <w:rFonts w:ascii="Arial" w:hAnsi="Arial" w:cs="Arial"/>
          <w:i/>
          <w:sz w:val="20"/>
        </w:rPr>
      </w:pPr>
    </w:p>
    <w:p w14:paraId="382065E6" w14:textId="496FF750" w:rsidR="002F6BEB" w:rsidRPr="003C4590" w:rsidRDefault="009920E5" w:rsidP="003C4590">
      <w:pPr>
        <w:spacing w:line="264" w:lineRule="auto"/>
        <w:rPr>
          <w:rFonts w:ascii="Arial" w:hAnsi="Arial" w:cs="Arial"/>
          <w:i/>
          <w:sz w:val="20"/>
        </w:rPr>
      </w:pPr>
      <w:r>
        <w:rPr>
          <w:rFonts w:ascii="Arial" w:hAnsi="Arial" w:cs="Arial"/>
          <w:i/>
          <w:sz w:val="20"/>
        </w:rPr>
        <w:t>2015-</w:t>
      </w:r>
      <w:r w:rsidR="008D3BCD">
        <w:rPr>
          <w:rFonts w:ascii="Arial" w:hAnsi="Arial" w:cs="Arial"/>
          <w:i/>
          <w:sz w:val="20"/>
        </w:rPr>
        <w:t>08-27</w:t>
      </w:r>
    </w:p>
    <w:p w14:paraId="4DF1F595" w14:textId="3F56FA9D" w:rsidR="00AD3983" w:rsidRDefault="001162CD" w:rsidP="003C4590">
      <w:pPr>
        <w:spacing w:line="264" w:lineRule="auto"/>
        <w:rPr>
          <w:rFonts w:ascii="Arial" w:hAnsi="Arial" w:cs="Arial"/>
          <w:sz w:val="28"/>
        </w:rPr>
      </w:pPr>
      <w:r>
        <w:rPr>
          <w:rFonts w:ascii="Arial" w:hAnsi="Arial" w:cs="Arial"/>
          <w:sz w:val="28"/>
        </w:rPr>
        <w:t>Press</w:t>
      </w:r>
      <w:r w:rsidR="00FC5C49">
        <w:rPr>
          <w:rFonts w:ascii="Arial" w:hAnsi="Arial" w:cs="Arial"/>
          <w:sz w:val="28"/>
        </w:rPr>
        <w:t xml:space="preserve">meddelande </w:t>
      </w:r>
    </w:p>
    <w:p w14:paraId="5667247A" w14:textId="77777777" w:rsidR="003C4590" w:rsidRDefault="003C4590" w:rsidP="003C4590">
      <w:pPr>
        <w:spacing w:line="264" w:lineRule="auto"/>
        <w:rPr>
          <w:rFonts w:ascii="Arial" w:hAnsi="Arial" w:cs="Arial"/>
          <w:sz w:val="28"/>
        </w:rPr>
      </w:pPr>
    </w:p>
    <w:p w14:paraId="4DEF43DF" w14:textId="7867BA2F" w:rsidR="002F6BEB" w:rsidRDefault="00992670" w:rsidP="003C4590">
      <w:pPr>
        <w:spacing w:line="360" w:lineRule="auto"/>
        <w:rPr>
          <w:rFonts w:ascii="Arial" w:hAnsi="Arial" w:cs="Arial"/>
          <w:b/>
          <w:sz w:val="28"/>
        </w:rPr>
      </w:pPr>
      <w:r>
        <w:rPr>
          <w:rFonts w:ascii="Arial" w:hAnsi="Arial" w:cs="Arial"/>
          <w:b/>
          <w:sz w:val="28"/>
        </w:rPr>
        <w:t xml:space="preserve">Högtryck på Bro Park när toppjockeys testrider nya </w:t>
      </w:r>
      <w:r w:rsidR="00D22CF4">
        <w:rPr>
          <w:rFonts w:ascii="Arial" w:hAnsi="Arial" w:cs="Arial"/>
          <w:b/>
          <w:sz w:val="28"/>
        </w:rPr>
        <w:t>galopp</w:t>
      </w:r>
      <w:r>
        <w:rPr>
          <w:rFonts w:ascii="Arial" w:hAnsi="Arial" w:cs="Arial"/>
          <w:b/>
          <w:sz w:val="28"/>
        </w:rPr>
        <w:t>banan</w:t>
      </w:r>
    </w:p>
    <w:p w14:paraId="11FFAC4E" w14:textId="148768A3" w:rsidR="00992670" w:rsidRDefault="0068246D" w:rsidP="0068246D">
      <w:pPr>
        <w:pStyle w:val="Herotext"/>
        <w:spacing w:line="264" w:lineRule="auto"/>
        <w:rPr>
          <w:b/>
        </w:rPr>
      </w:pPr>
      <w:r>
        <w:rPr>
          <w:b/>
        </w:rPr>
        <w:t xml:space="preserve">I dag </w:t>
      </w:r>
      <w:r w:rsidR="00D03572">
        <w:rPr>
          <w:b/>
        </w:rPr>
        <w:t>var det full fart när några av S</w:t>
      </w:r>
      <w:r w:rsidR="0010047B">
        <w:rPr>
          <w:b/>
        </w:rPr>
        <w:t xml:space="preserve">veriges </w:t>
      </w:r>
      <w:r w:rsidR="00D03572">
        <w:rPr>
          <w:b/>
        </w:rPr>
        <w:t>främsta jockeys g</w:t>
      </w:r>
      <w:r w:rsidR="00264E3C">
        <w:rPr>
          <w:b/>
        </w:rPr>
        <w:t>e</w:t>
      </w:r>
      <w:r w:rsidR="00D03572">
        <w:rPr>
          <w:b/>
        </w:rPr>
        <w:t>nomförde</w:t>
      </w:r>
      <w:r w:rsidR="00992670">
        <w:rPr>
          <w:b/>
        </w:rPr>
        <w:t xml:space="preserve"> </w:t>
      </w:r>
      <w:proofErr w:type="gramStart"/>
      <w:r>
        <w:rPr>
          <w:b/>
        </w:rPr>
        <w:t>premiärritt</w:t>
      </w:r>
      <w:r w:rsidR="00992670">
        <w:rPr>
          <w:b/>
        </w:rPr>
        <w:t>en</w:t>
      </w:r>
      <w:proofErr w:type="gramEnd"/>
      <w:r>
        <w:rPr>
          <w:b/>
        </w:rPr>
        <w:t xml:space="preserve"> på Bro Park – Stockholms nya, moderna bana som ska ta galoppen in i framtiden. </w:t>
      </w:r>
      <w:r w:rsidR="000832E4">
        <w:rPr>
          <w:b/>
        </w:rPr>
        <w:t>Bro Park</w:t>
      </w:r>
      <w:r w:rsidR="0010047B">
        <w:rPr>
          <w:b/>
        </w:rPr>
        <w:t xml:space="preserve"> i Upplands-Bro </w:t>
      </w:r>
      <w:r w:rsidR="00992670">
        <w:rPr>
          <w:b/>
        </w:rPr>
        <w:t xml:space="preserve">är en av få nybyggda banor i hela världen som </w:t>
      </w:r>
      <w:r w:rsidR="00434C9D">
        <w:rPr>
          <w:b/>
        </w:rPr>
        <w:t>ger</w:t>
      </w:r>
      <w:r w:rsidR="00992670">
        <w:rPr>
          <w:b/>
        </w:rPr>
        <w:t xml:space="preserve"> helt nya möjligheter för en upplevelse i världsklass, både för aktiva och för publiken.</w:t>
      </w:r>
    </w:p>
    <w:p w14:paraId="496B609F" w14:textId="77777777" w:rsidR="00992670" w:rsidRDefault="00992670" w:rsidP="0068246D">
      <w:pPr>
        <w:pStyle w:val="Herotext"/>
        <w:spacing w:line="264" w:lineRule="auto"/>
        <w:rPr>
          <w:b/>
        </w:rPr>
      </w:pPr>
    </w:p>
    <w:p w14:paraId="40C0376E" w14:textId="7070D4F9" w:rsidR="0068246D" w:rsidRDefault="0068246D" w:rsidP="0068246D">
      <w:pPr>
        <w:pStyle w:val="Herotext"/>
        <w:rPr>
          <w:b/>
        </w:rPr>
      </w:pPr>
      <w:r w:rsidRPr="0010047B">
        <w:t>Galoppsporten i Sverige röner allt större intresse med ökade intäkter och publiktillströmning</w:t>
      </w:r>
      <w:r>
        <w:rPr>
          <w:b/>
        </w:rPr>
        <w:t xml:space="preserve">. </w:t>
      </w:r>
    </w:p>
    <w:p w14:paraId="2B8F0A0F" w14:textId="77777777" w:rsidR="00BE522B" w:rsidRPr="00992670" w:rsidRDefault="00BE522B" w:rsidP="003C4590">
      <w:pPr>
        <w:pStyle w:val="Herotext"/>
        <w:spacing w:line="264" w:lineRule="auto"/>
        <w:rPr>
          <w:i/>
        </w:rPr>
      </w:pPr>
    </w:p>
    <w:p w14:paraId="4E33032F" w14:textId="1AE00620" w:rsidR="0060192F" w:rsidRPr="00992670" w:rsidRDefault="008B3C69" w:rsidP="008B3C69">
      <w:pPr>
        <w:pStyle w:val="Herotext"/>
        <w:numPr>
          <w:ilvl w:val="0"/>
          <w:numId w:val="10"/>
        </w:numPr>
        <w:spacing w:line="264" w:lineRule="auto"/>
        <w:rPr>
          <w:i/>
        </w:rPr>
      </w:pPr>
      <w:r>
        <w:rPr>
          <w:i/>
        </w:rPr>
        <w:t>Det har varit en underbar dag på Bro Park. Det här är</w:t>
      </w:r>
      <w:r w:rsidR="002E4B44">
        <w:rPr>
          <w:i/>
        </w:rPr>
        <w:t xml:space="preserve"> en bra start på en ny era för S</w:t>
      </w:r>
      <w:r w:rsidR="00796760">
        <w:rPr>
          <w:i/>
        </w:rPr>
        <w:t>vensk G</w:t>
      </w:r>
      <w:r>
        <w:rPr>
          <w:i/>
        </w:rPr>
        <w:t>alopp. I och med försäljningen av Täby galopp kan vi satsa långsiktigt på sporten. V</w:t>
      </w:r>
      <w:r w:rsidR="007A4E5E">
        <w:rPr>
          <w:i/>
        </w:rPr>
        <w:t xml:space="preserve">i märker att fler </w:t>
      </w:r>
      <w:r w:rsidR="002E4B44">
        <w:rPr>
          <w:i/>
        </w:rPr>
        <w:t>och fler är nyfikna på galopp</w:t>
      </w:r>
      <w:r w:rsidR="00264E3C">
        <w:rPr>
          <w:i/>
        </w:rPr>
        <w:t xml:space="preserve"> och det är otroligt roligt för oss, säger Ulf Hörnberg VD, Svensk Galopp.</w:t>
      </w:r>
    </w:p>
    <w:p w14:paraId="6E03F9B2" w14:textId="77777777" w:rsidR="003F2FDB" w:rsidRDefault="003F2FDB" w:rsidP="003C4590">
      <w:pPr>
        <w:pStyle w:val="Herotext"/>
        <w:spacing w:line="264" w:lineRule="auto"/>
      </w:pPr>
    </w:p>
    <w:p w14:paraId="674F5B09" w14:textId="55DEA213" w:rsidR="003E44AD" w:rsidRPr="003E44AD" w:rsidRDefault="00992670" w:rsidP="003C4590">
      <w:pPr>
        <w:pStyle w:val="Herotext"/>
        <w:spacing w:line="264" w:lineRule="auto"/>
        <w:rPr>
          <w:b/>
        </w:rPr>
      </w:pPr>
      <w:r>
        <w:rPr>
          <w:b/>
        </w:rPr>
        <w:t>Toppbetyg från jockeys i världsklass</w:t>
      </w:r>
    </w:p>
    <w:p w14:paraId="3A0395EE" w14:textId="5939C2F6" w:rsidR="008B3C69" w:rsidRDefault="00992670" w:rsidP="00992670">
      <w:pPr>
        <w:pStyle w:val="Herotext"/>
        <w:spacing w:line="264" w:lineRule="auto"/>
      </w:pPr>
      <w:r w:rsidRPr="00992670">
        <w:t>Bro Park är en av få nybyggda banor i hela världen</w:t>
      </w:r>
      <w:r>
        <w:t xml:space="preserve"> </w:t>
      </w:r>
      <w:r w:rsidR="005D681F">
        <w:t xml:space="preserve">och givetvis var </w:t>
      </w:r>
      <w:r>
        <w:t xml:space="preserve">några av Sveriges främsta jockeys på plats för att </w:t>
      </w:r>
      <w:r w:rsidR="005D681F">
        <w:t>provrida den</w:t>
      </w:r>
      <w:r>
        <w:t xml:space="preserve">. Under ett fartfyllt lopp </w:t>
      </w:r>
      <w:r w:rsidR="005D681F">
        <w:t xml:space="preserve">flög Per-Anders Gråberg, </w:t>
      </w:r>
      <w:r w:rsidR="005D681F" w:rsidRPr="00F2479E">
        <w:t xml:space="preserve">Fredrik </w:t>
      </w:r>
      <w:proofErr w:type="spellStart"/>
      <w:r w:rsidR="005D681F" w:rsidRPr="00F2479E">
        <w:t>Janetzky</w:t>
      </w:r>
      <w:proofErr w:type="spellEnd"/>
      <w:r w:rsidR="00BE16B5">
        <w:t xml:space="preserve">, </w:t>
      </w:r>
      <w:r w:rsidR="005D681F" w:rsidRPr="00F2479E">
        <w:t xml:space="preserve">Josephine </w:t>
      </w:r>
      <w:proofErr w:type="spellStart"/>
      <w:r w:rsidR="005D681F" w:rsidRPr="00F2479E">
        <w:t>Chini</w:t>
      </w:r>
      <w:proofErr w:type="spellEnd"/>
      <w:r w:rsidR="005D681F" w:rsidRPr="00F2479E">
        <w:t xml:space="preserve"> </w:t>
      </w:r>
      <w:r w:rsidR="00BE16B5">
        <w:t>och</w:t>
      </w:r>
      <w:r w:rsidR="005D681F" w:rsidRPr="00B444EF">
        <w:t xml:space="preserve"> Madeleine Smith</w:t>
      </w:r>
      <w:r w:rsidR="005D681F">
        <w:t xml:space="preserve"> över den nya banan där gräset som odlats på annan ort knappt har hunnit få fäste.</w:t>
      </w:r>
      <w:r w:rsidR="00264E3C">
        <w:t xml:space="preserve"> </w:t>
      </w:r>
    </w:p>
    <w:p w14:paraId="34174F41" w14:textId="77777777" w:rsidR="00264E3C" w:rsidRDefault="00264E3C" w:rsidP="00992670">
      <w:pPr>
        <w:pStyle w:val="Herotext"/>
        <w:spacing w:line="264" w:lineRule="auto"/>
      </w:pPr>
    </w:p>
    <w:p w14:paraId="4487DD42" w14:textId="5451D982" w:rsidR="008B3C69" w:rsidRDefault="008B3C69" w:rsidP="008B3C69">
      <w:pPr>
        <w:pStyle w:val="Herotext"/>
        <w:spacing w:line="264" w:lineRule="auto"/>
      </w:pPr>
      <w:r>
        <w:t>Per-Anders Gråberg, Sveriges största jockeystjärna, är nöjd med den nya banan</w:t>
      </w:r>
    </w:p>
    <w:p w14:paraId="370B2288" w14:textId="3797E68B" w:rsidR="00264E3C" w:rsidRPr="00264E3C" w:rsidRDefault="00264E3C" w:rsidP="008B3C69">
      <w:pPr>
        <w:pStyle w:val="Herotext"/>
        <w:numPr>
          <w:ilvl w:val="0"/>
          <w:numId w:val="9"/>
        </w:numPr>
        <w:spacing w:line="264" w:lineRule="auto"/>
        <w:rPr>
          <w:i/>
        </w:rPr>
      </w:pPr>
      <w:r w:rsidRPr="00264E3C">
        <w:rPr>
          <w:i/>
        </w:rPr>
        <w:t xml:space="preserve">Den nya banan är otrolig! Den är inbjudande för både oss jockeys och hästen och möter alla förväntningar. Banan i Bro Park håller samma klass som några av världens bästa banor, säger, </w:t>
      </w:r>
      <w:r w:rsidR="00BE16B5">
        <w:rPr>
          <w:i/>
        </w:rPr>
        <w:t>Per-Anders Gråberg.</w:t>
      </w:r>
    </w:p>
    <w:p w14:paraId="4E2B52E6" w14:textId="77777777" w:rsidR="00264E3C" w:rsidRDefault="00264E3C" w:rsidP="003C4590">
      <w:pPr>
        <w:pStyle w:val="Herotext"/>
        <w:spacing w:line="264" w:lineRule="auto"/>
      </w:pPr>
    </w:p>
    <w:p w14:paraId="0E7DD41A" w14:textId="47CB8D90" w:rsidR="0010047B" w:rsidRDefault="00264E3C" w:rsidP="003C4590">
      <w:pPr>
        <w:pStyle w:val="Herotext"/>
        <w:spacing w:line="264" w:lineRule="auto"/>
      </w:pPr>
      <w:r>
        <w:t>Invigningen av Bro Park äger rum</w:t>
      </w:r>
      <w:r w:rsidR="00494679">
        <w:t xml:space="preserve"> den 19 juni 2016 men tävlingarna börjar redan i april.</w:t>
      </w:r>
      <w:r w:rsidR="0010047B">
        <w:t xml:space="preserve"> </w:t>
      </w:r>
    </w:p>
    <w:p w14:paraId="6F52FE96" w14:textId="77777777" w:rsidR="003F2FDB" w:rsidRDefault="003F2FDB" w:rsidP="003C4590">
      <w:pPr>
        <w:pStyle w:val="Herotext"/>
        <w:spacing w:line="264" w:lineRule="auto"/>
      </w:pPr>
    </w:p>
    <w:p w14:paraId="4A3D4DCD" w14:textId="77777777" w:rsidR="00992670" w:rsidRDefault="00992670" w:rsidP="00992670">
      <w:pPr>
        <w:pStyle w:val="Herotext"/>
        <w:rPr>
          <w:b/>
        </w:rPr>
      </w:pPr>
      <w:r>
        <w:rPr>
          <w:b/>
        </w:rPr>
        <w:t>Bakgrund – en viktig milstolpe för galoppen i Sverige</w:t>
      </w:r>
    </w:p>
    <w:p w14:paraId="2CDE8552" w14:textId="77777777" w:rsidR="00992670" w:rsidRPr="00EC4DEC" w:rsidRDefault="00992670" w:rsidP="00992670">
      <w:pPr>
        <w:pStyle w:val="Herotext"/>
        <w:rPr>
          <w:color w:val="000000" w:themeColor="text1"/>
        </w:rPr>
      </w:pPr>
      <w:r w:rsidRPr="00EC4DEC">
        <w:rPr>
          <w:color w:val="000000" w:themeColor="text1"/>
        </w:rPr>
        <w:t xml:space="preserve">I Sverige finns tre anläggningar med regelbundna tävlingar: Göteborg Galopp, Jägersro i Malmö och Täby Galopp. Den sistnämnda invigdes 1960 och är Skandinaviens största galoppbana men läggs nu ner för att ge </w:t>
      </w:r>
      <w:r w:rsidRPr="009452C7">
        <w:rPr>
          <w:color w:val="000000" w:themeColor="text1"/>
        </w:rPr>
        <w:t>plats åt cirka 6 000 nya bostäder.</w:t>
      </w:r>
      <w:r w:rsidRPr="00EC4DEC">
        <w:rPr>
          <w:color w:val="000000" w:themeColor="text1"/>
        </w:rPr>
        <w:t xml:space="preserve"> Istället öppnas den nya, toppmoderna anläggningen Bro Park i Upplands Bro. Flytten berör många och den nya anläggningen utgör en viktig milstolpe för svensk galopp. Den nya anläggningen ska erbjuda bättre helhetsupplevelse och få fler att intressera sig för galopp – en sport som växer för varje år.</w:t>
      </w:r>
    </w:p>
    <w:p w14:paraId="6FAD5814" w14:textId="77777777" w:rsidR="00992670" w:rsidRDefault="00992670" w:rsidP="00992670">
      <w:pPr>
        <w:pStyle w:val="Herotext"/>
        <w:rPr>
          <w:b/>
        </w:rPr>
      </w:pPr>
    </w:p>
    <w:p w14:paraId="1E736405" w14:textId="77777777" w:rsidR="00992670" w:rsidRPr="00615D20" w:rsidRDefault="00992670" w:rsidP="00992670">
      <w:pPr>
        <w:pStyle w:val="Herotext"/>
        <w:rPr>
          <w:b/>
        </w:rPr>
      </w:pPr>
      <w:r w:rsidRPr="00615D20">
        <w:rPr>
          <w:b/>
        </w:rPr>
        <w:t>Fakta om Bro Park</w:t>
      </w:r>
    </w:p>
    <w:p w14:paraId="4BD0CD5C" w14:textId="6A9A02EF" w:rsidR="00992670" w:rsidRPr="001E6511" w:rsidRDefault="00992670" w:rsidP="00992670">
      <w:pPr>
        <w:pStyle w:val="Herotext"/>
        <w:spacing w:line="264" w:lineRule="auto"/>
        <w:rPr>
          <w:color w:val="000000" w:themeColor="text1"/>
        </w:rPr>
      </w:pPr>
      <w:r w:rsidRPr="00EC4DEC">
        <w:rPr>
          <w:color w:val="000000" w:themeColor="text1"/>
        </w:rPr>
        <w:t xml:space="preserve">Den nya galoppbanan Bro Park är toppmodern och skiljer sig mot Täby Galopp i många avseenden. Trots att den nya markytan är betydligt större har man valt att bygga en mindre läktare för att ge en bättre upplevelse under loppen och för att besökarna verkligen ska känna pulsen. Banan är klar och övriga byggnader är under uppförande. Centralt i planeringen av Bro Park har varit att skapa en plats som ger en så bra helhetsupplevelse som möjligt med inbjudande lokaler och bra restauranger.  Tanken är att anläggningen </w:t>
      </w:r>
      <w:r>
        <w:rPr>
          <w:color w:val="000000" w:themeColor="text1"/>
        </w:rPr>
        <w:t>på sikt ska fungera som en</w:t>
      </w:r>
      <w:r w:rsidR="00494679">
        <w:rPr>
          <w:color w:val="000000" w:themeColor="text1"/>
        </w:rPr>
        <w:t xml:space="preserve"> inbjudande plats för diverse aktiviteter och evenemang</w:t>
      </w:r>
      <w:r>
        <w:rPr>
          <w:color w:val="000000" w:themeColor="text1"/>
        </w:rPr>
        <w:t>.</w:t>
      </w:r>
    </w:p>
    <w:p w14:paraId="4018F808" w14:textId="77777777" w:rsidR="002E4B44" w:rsidRDefault="002E4B44" w:rsidP="00992670">
      <w:pPr>
        <w:pStyle w:val="Herotext"/>
        <w:spacing w:line="264" w:lineRule="auto"/>
        <w:rPr>
          <w:b/>
        </w:rPr>
      </w:pPr>
    </w:p>
    <w:p w14:paraId="39B39565" w14:textId="77777777" w:rsidR="00992670" w:rsidRPr="003C4590" w:rsidRDefault="00992670" w:rsidP="00992670">
      <w:pPr>
        <w:pStyle w:val="Herotext"/>
        <w:spacing w:line="264" w:lineRule="auto"/>
        <w:rPr>
          <w:b/>
        </w:rPr>
      </w:pPr>
      <w:r>
        <w:rPr>
          <w:b/>
        </w:rPr>
        <w:t>Presskontakt</w:t>
      </w:r>
    </w:p>
    <w:p w14:paraId="39771E5B" w14:textId="2877DF7F" w:rsidR="00992670" w:rsidRDefault="00992670" w:rsidP="00992670">
      <w:pPr>
        <w:pStyle w:val="Herotext"/>
        <w:spacing w:line="264" w:lineRule="auto"/>
      </w:pPr>
      <w:r>
        <w:t>För mer infor</w:t>
      </w:r>
      <w:r w:rsidR="00796760">
        <w:t xml:space="preserve">mation kontakta Martina Olsson, </w:t>
      </w:r>
      <w:r w:rsidR="00B1126D">
        <w:t xml:space="preserve">070-237 04 13, </w:t>
      </w:r>
      <w:hyperlink r:id="rId8" w:history="1">
        <w:r w:rsidRPr="00B05818">
          <w:t>martina@herokommunikation.se</w:t>
        </w:r>
      </w:hyperlink>
    </w:p>
    <w:p w14:paraId="29D45AA8" w14:textId="77777777" w:rsidR="00992670" w:rsidRPr="003C4590" w:rsidRDefault="00992670" w:rsidP="00992670">
      <w:pPr>
        <w:pStyle w:val="Herotext"/>
        <w:spacing w:line="264" w:lineRule="auto"/>
      </w:pPr>
    </w:p>
    <w:p w14:paraId="52A6B174" w14:textId="77777777" w:rsidR="00992670" w:rsidRDefault="00992670" w:rsidP="00992670">
      <w:pPr>
        <w:pStyle w:val="Herotext"/>
        <w:spacing w:line="264" w:lineRule="auto"/>
        <w:rPr>
          <w:i/>
        </w:rPr>
      </w:pPr>
      <w:r w:rsidRPr="003C4590">
        <w:rPr>
          <w:i/>
        </w:rPr>
        <w:t>För övrig information</w:t>
      </w:r>
      <w:r>
        <w:rPr>
          <w:i/>
        </w:rPr>
        <w:t>, kontakta</w:t>
      </w:r>
      <w:r w:rsidRPr="003C4590">
        <w:rPr>
          <w:i/>
        </w:rPr>
        <w:t xml:space="preserve">: </w:t>
      </w:r>
    </w:p>
    <w:p w14:paraId="437F8454" w14:textId="6B84884E" w:rsidR="00796760" w:rsidRDefault="00796760" w:rsidP="00992670">
      <w:pPr>
        <w:pStyle w:val="Herotext"/>
        <w:spacing w:line="264" w:lineRule="auto"/>
      </w:pPr>
      <w:r>
        <w:t>Ulf Hörnberg</w:t>
      </w:r>
      <w:r w:rsidR="0076342A">
        <w:t xml:space="preserve"> VD</w:t>
      </w:r>
      <w:bookmarkStart w:id="0" w:name="_GoBack"/>
      <w:bookmarkEnd w:id="0"/>
      <w:r>
        <w:t xml:space="preserve">, </w:t>
      </w:r>
      <w:r w:rsidR="00B1126D" w:rsidRPr="00B1126D">
        <w:t>08-627 22 39</w:t>
      </w:r>
      <w:r w:rsidR="00B1126D">
        <w:t xml:space="preserve">, </w:t>
      </w:r>
      <w:hyperlink r:id="rId9" w:history="1">
        <w:r w:rsidRPr="00161649">
          <w:rPr>
            <w:rStyle w:val="Hyperlnk"/>
          </w:rPr>
          <w:t>ulf.hornberg@svenskgalopp.se</w:t>
        </w:r>
      </w:hyperlink>
    </w:p>
    <w:p w14:paraId="5FF2817C" w14:textId="01245D2C" w:rsidR="00992670" w:rsidRPr="00C70A9C" w:rsidRDefault="00992670" w:rsidP="00992670">
      <w:pPr>
        <w:pStyle w:val="Herotext"/>
        <w:spacing w:line="264" w:lineRule="auto"/>
      </w:pPr>
      <w:r w:rsidRPr="00C70A9C">
        <w:t xml:space="preserve">Peter Gudmundson, </w:t>
      </w:r>
      <w:r w:rsidR="00B1126D">
        <w:t>070-592 70 67,</w:t>
      </w:r>
      <w:r w:rsidRPr="00C70A9C">
        <w:t xml:space="preserve"> </w:t>
      </w:r>
      <w:hyperlink r:id="rId10" w:history="1">
        <w:r w:rsidRPr="00C70A9C">
          <w:rPr>
            <w:rStyle w:val="Hyperlnk"/>
          </w:rPr>
          <w:t>gudmundson.peter@gmail.com</w:t>
        </w:r>
      </w:hyperlink>
      <w:r w:rsidRPr="00C70A9C">
        <w:t xml:space="preserve"> </w:t>
      </w:r>
    </w:p>
    <w:p w14:paraId="41270BE2" w14:textId="77777777" w:rsidR="00992670" w:rsidRPr="00A97812" w:rsidRDefault="00992670" w:rsidP="00992670">
      <w:pPr>
        <w:pStyle w:val="Herotext"/>
        <w:spacing w:line="264" w:lineRule="auto"/>
        <w:rPr>
          <w:lang w:val="en-GB"/>
        </w:rPr>
      </w:pPr>
      <w:r w:rsidRPr="00A97812">
        <w:rPr>
          <w:lang w:val="en-GB"/>
        </w:rPr>
        <w:t xml:space="preserve">Jessica Jankerup, </w:t>
      </w:r>
      <w:hyperlink r:id="rId11" w:history="1">
        <w:r w:rsidRPr="00A97812">
          <w:rPr>
            <w:rStyle w:val="Hyperlnk"/>
            <w:lang w:val="en-GB"/>
          </w:rPr>
          <w:t>jessica.jankerup@svenskgalopp.se</w:t>
        </w:r>
      </w:hyperlink>
      <w:r w:rsidRPr="00A97812">
        <w:rPr>
          <w:lang w:val="en-GB"/>
        </w:rPr>
        <w:t xml:space="preserve"> </w:t>
      </w:r>
    </w:p>
    <w:p w14:paraId="5606F9C4" w14:textId="77777777" w:rsidR="002F6BEB" w:rsidRPr="00992670" w:rsidRDefault="002F6BEB" w:rsidP="003C4590">
      <w:pPr>
        <w:pStyle w:val="Herotext"/>
        <w:spacing w:line="264" w:lineRule="auto"/>
        <w:rPr>
          <w:lang w:val="en-GB"/>
        </w:rPr>
      </w:pPr>
    </w:p>
    <w:p w14:paraId="64A8AC8B" w14:textId="77777777" w:rsidR="003C4590" w:rsidRPr="00992670" w:rsidRDefault="003C4590" w:rsidP="003C4590">
      <w:pPr>
        <w:pStyle w:val="Herotext"/>
        <w:spacing w:line="264" w:lineRule="auto"/>
        <w:rPr>
          <w:lang w:val="en-GB"/>
        </w:rPr>
      </w:pPr>
    </w:p>
    <w:p w14:paraId="35F03041" w14:textId="77777777" w:rsidR="00601B41" w:rsidRPr="003C4590" w:rsidRDefault="00601B41" w:rsidP="003C4590">
      <w:pPr>
        <w:pStyle w:val="Herotext"/>
        <w:spacing w:line="264" w:lineRule="auto"/>
        <w:rPr>
          <w:b/>
          <w:sz w:val="18"/>
          <w:szCs w:val="18"/>
        </w:rPr>
      </w:pPr>
      <w:r w:rsidRPr="003C4590">
        <w:rPr>
          <w:b/>
          <w:sz w:val="18"/>
          <w:szCs w:val="18"/>
        </w:rPr>
        <w:t>Om Svensk Galopp</w:t>
      </w:r>
    </w:p>
    <w:p w14:paraId="5A780CB2" w14:textId="77777777" w:rsidR="00601B41" w:rsidRPr="003C4590" w:rsidRDefault="00601B41" w:rsidP="003C4590">
      <w:pPr>
        <w:pStyle w:val="Herotext"/>
        <w:spacing w:line="264" w:lineRule="auto"/>
        <w:rPr>
          <w:sz w:val="18"/>
          <w:szCs w:val="18"/>
        </w:rPr>
      </w:pPr>
      <w:r w:rsidRPr="003C4590">
        <w:rPr>
          <w:sz w:val="18"/>
          <w:szCs w:val="18"/>
        </w:rPr>
        <w:t>Svensk Galopp är organisationen som förvaltar och utvecklar galoppsporten i Sverige. Svensk Galopp består av två delar: Svensk Galopp - ideell förening och Svensk Galopp AB. Medlemmar i föreningen är Stockholms Galoppsällskap, Skånska Fältrittklubben och Göteborgs Galoppsällskap. Medlemmarna i sällskapen tillsätter Svensk Galopps fullmäktige som i sin tur utser styrelsen i föreningen. Styrelsen i Svensk Galopp AB är densamma som i föreningen. Den dagliga verksamheten i Svensk Galopp återfinns i Svensk Galopp AB</w:t>
      </w:r>
    </w:p>
    <w:p w14:paraId="4A8BF5C2" w14:textId="77777777" w:rsidR="002F6BEB" w:rsidRPr="00601B41" w:rsidRDefault="00601B41" w:rsidP="003C4590">
      <w:pPr>
        <w:pStyle w:val="Herotext"/>
        <w:spacing w:line="264" w:lineRule="auto"/>
        <w:rPr>
          <w:sz w:val="18"/>
          <w:szCs w:val="22"/>
        </w:rPr>
      </w:pPr>
      <w:r w:rsidRPr="00601B41">
        <w:rPr>
          <w:sz w:val="18"/>
          <w:szCs w:val="22"/>
        </w:rPr>
        <w:t xml:space="preserve">Galopp i Sverige bedrivs på Täby Galopp (Stockholm), Jägersro Galopp (Malmö) och Göteborg Galopp. Samt en gång om året på </w:t>
      </w:r>
      <w:proofErr w:type="spellStart"/>
      <w:r w:rsidRPr="00601B41">
        <w:rPr>
          <w:sz w:val="18"/>
          <w:szCs w:val="22"/>
        </w:rPr>
        <w:t>Strömsholm</w:t>
      </w:r>
      <w:proofErr w:type="gramStart"/>
      <w:r w:rsidRPr="00601B41">
        <w:rPr>
          <w:sz w:val="18"/>
          <w:szCs w:val="22"/>
        </w:rPr>
        <w:t>.Du</w:t>
      </w:r>
      <w:proofErr w:type="spellEnd"/>
      <w:proofErr w:type="gramEnd"/>
      <w:r w:rsidRPr="00601B41">
        <w:rPr>
          <w:sz w:val="18"/>
          <w:szCs w:val="22"/>
        </w:rPr>
        <w:t xml:space="preserve"> hittar högupplösta bilder från alla svenska galopptävlingar </w:t>
      </w:r>
      <w:r w:rsidRPr="003C4590">
        <w:rPr>
          <w:sz w:val="18"/>
          <w:szCs w:val="22"/>
        </w:rPr>
        <w:t>på www.svenskgalopp.</w:t>
      </w:r>
      <w:r w:rsidR="00255DB8" w:rsidRPr="003C4590">
        <w:rPr>
          <w:sz w:val="18"/>
          <w:szCs w:val="22"/>
        </w:rPr>
        <w:t>se/smugmug</w:t>
      </w:r>
    </w:p>
    <w:sectPr w:rsidR="002F6BEB" w:rsidRPr="00601B41" w:rsidSect="00B1126D">
      <w:headerReference w:type="default" r:id="rId12"/>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500427" w14:textId="77777777" w:rsidR="00F53A83" w:rsidRDefault="00F53A83" w:rsidP="003C4590">
      <w:r>
        <w:separator/>
      </w:r>
    </w:p>
  </w:endnote>
  <w:endnote w:type="continuationSeparator" w:id="0">
    <w:p w14:paraId="213DFC08" w14:textId="77777777" w:rsidR="00F53A83" w:rsidRDefault="00F53A83" w:rsidP="003C4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Bold Italic">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0E0CB0" w14:textId="77777777" w:rsidR="00F53A83" w:rsidRDefault="00F53A83" w:rsidP="003C4590">
      <w:r>
        <w:separator/>
      </w:r>
    </w:p>
  </w:footnote>
  <w:footnote w:type="continuationSeparator" w:id="0">
    <w:p w14:paraId="19DA986C" w14:textId="77777777" w:rsidR="00F53A83" w:rsidRDefault="00F53A83" w:rsidP="003C45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54C4D" w14:textId="77777777" w:rsidR="00FC5C49" w:rsidRDefault="00FC5C49">
    <w:pPr>
      <w:pStyle w:val="Sidhuvud"/>
    </w:pPr>
    <w:r>
      <w:rPr>
        <w:noProof/>
        <w:lang w:eastAsia="sv-SE"/>
      </w:rPr>
      <w:drawing>
        <wp:anchor distT="0" distB="0" distL="114300" distR="114300" simplePos="0" relativeHeight="251659264" behindDoc="1" locked="0" layoutInCell="1" allowOverlap="1" wp14:anchorId="6180484C" wp14:editId="11628260">
          <wp:simplePos x="0" y="0"/>
          <wp:positionH relativeFrom="column">
            <wp:posOffset>5214620</wp:posOffset>
          </wp:positionH>
          <wp:positionV relativeFrom="paragraph">
            <wp:posOffset>-240030</wp:posOffset>
          </wp:positionV>
          <wp:extent cx="1001395" cy="796290"/>
          <wp:effectExtent l="0" t="0" r="8255" b="3810"/>
          <wp:wrapTight wrapText="bothSides">
            <wp:wrapPolygon edited="0">
              <wp:start x="0" y="0"/>
              <wp:lineTo x="0" y="21187"/>
              <wp:lineTo x="21367" y="21187"/>
              <wp:lineTo x="21367" y="0"/>
              <wp:lineTo x="0" y="0"/>
            </wp:wrapPolygon>
          </wp:wrapTight>
          <wp:docPr id="1" name="Bildobjekt 1" descr="C:\Users\martina.olsson\AppData\Local\Microsoft\Windows\INetCache\Content.Word\Logo_fŠ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a.olsson\AppData\Local\Microsoft\Windows\INetCache\Content.Word\Logo_fŠr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1395" cy="7962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B5912"/>
    <w:multiLevelType w:val="hybridMultilevel"/>
    <w:tmpl w:val="BD1690C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
    <w:nsid w:val="242F5639"/>
    <w:multiLevelType w:val="hybridMultilevel"/>
    <w:tmpl w:val="030C407E"/>
    <w:lvl w:ilvl="0" w:tplc="8E92125E">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87E69C0"/>
    <w:multiLevelType w:val="hybridMultilevel"/>
    <w:tmpl w:val="0A0228FA"/>
    <w:lvl w:ilvl="0" w:tplc="ADEA88A8">
      <w:numFmt w:val="bullet"/>
      <w:lvlText w:val="–"/>
      <w:lvlJc w:val="left"/>
      <w:pPr>
        <w:ind w:left="720" w:hanging="360"/>
      </w:pPr>
      <w:rPr>
        <w:rFonts w:ascii="Georgia Bold Italic" w:eastAsiaTheme="minorEastAsia" w:hAnsi="Georgia Bold Italic" w:cs="Georgia Bold Italic"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8D74D09"/>
    <w:multiLevelType w:val="hybridMultilevel"/>
    <w:tmpl w:val="E7924DFA"/>
    <w:lvl w:ilvl="0" w:tplc="30D6F29C">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A3A629B"/>
    <w:multiLevelType w:val="hybridMultilevel"/>
    <w:tmpl w:val="BE96094C"/>
    <w:lvl w:ilvl="0" w:tplc="5A26DD06">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52776770"/>
    <w:multiLevelType w:val="hybridMultilevel"/>
    <w:tmpl w:val="028CF15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nsid w:val="5C706DCF"/>
    <w:multiLevelType w:val="hybridMultilevel"/>
    <w:tmpl w:val="3894D8FC"/>
    <w:lvl w:ilvl="0" w:tplc="712E4B9C">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6693622B"/>
    <w:multiLevelType w:val="multilevel"/>
    <w:tmpl w:val="A32A26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6CBF26CF"/>
    <w:multiLevelType w:val="hybridMultilevel"/>
    <w:tmpl w:val="2B1C21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8"/>
  </w:num>
  <w:num w:numId="4">
    <w:abstractNumId w:val="7"/>
  </w:num>
  <w:num w:numId="5">
    <w:abstractNumId w:val="1"/>
  </w:num>
  <w:num w:numId="6">
    <w:abstractNumId w:val="2"/>
  </w:num>
  <w:num w:numId="7">
    <w:abstractNumId w:val="5"/>
  </w:num>
  <w:num w:numId="8">
    <w:abstractNumId w:val="4"/>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BEB"/>
    <w:rsid w:val="0000165A"/>
    <w:rsid w:val="000264DC"/>
    <w:rsid w:val="000832E4"/>
    <w:rsid w:val="000921C8"/>
    <w:rsid w:val="000C4803"/>
    <w:rsid w:val="000F2A1E"/>
    <w:rsid w:val="0010047B"/>
    <w:rsid w:val="001162CD"/>
    <w:rsid w:val="00233927"/>
    <w:rsid w:val="00255DB8"/>
    <w:rsid w:val="00264E3C"/>
    <w:rsid w:val="002C3CF6"/>
    <w:rsid w:val="002E4B44"/>
    <w:rsid w:val="002F6BEB"/>
    <w:rsid w:val="003876C5"/>
    <w:rsid w:val="003C4590"/>
    <w:rsid w:val="003E44AD"/>
    <w:rsid w:val="003F2FDB"/>
    <w:rsid w:val="00403D34"/>
    <w:rsid w:val="00434C9D"/>
    <w:rsid w:val="00484D1A"/>
    <w:rsid w:val="00494679"/>
    <w:rsid w:val="004F3EE4"/>
    <w:rsid w:val="00532470"/>
    <w:rsid w:val="0059696E"/>
    <w:rsid w:val="005C034A"/>
    <w:rsid w:val="005D2D5F"/>
    <w:rsid w:val="005D681F"/>
    <w:rsid w:val="005E153A"/>
    <w:rsid w:val="0060192F"/>
    <w:rsid w:val="00601B41"/>
    <w:rsid w:val="0068246D"/>
    <w:rsid w:val="006B7160"/>
    <w:rsid w:val="006C5130"/>
    <w:rsid w:val="0076342A"/>
    <w:rsid w:val="00796760"/>
    <w:rsid w:val="007A4E5E"/>
    <w:rsid w:val="007B6416"/>
    <w:rsid w:val="007C6942"/>
    <w:rsid w:val="008509AA"/>
    <w:rsid w:val="008B3C69"/>
    <w:rsid w:val="008B6C50"/>
    <w:rsid w:val="008D3BCD"/>
    <w:rsid w:val="008D7B34"/>
    <w:rsid w:val="008E4AF9"/>
    <w:rsid w:val="008F2C19"/>
    <w:rsid w:val="0091356C"/>
    <w:rsid w:val="009920E5"/>
    <w:rsid w:val="009923DB"/>
    <w:rsid w:val="00992670"/>
    <w:rsid w:val="009C11C4"/>
    <w:rsid w:val="009F3A38"/>
    <w:rsid w:val="00A211B1"/>
    <w:rsid w:val="00AB3A32"/>
    <w:rsid w:val="00AC5D49"/>
    <w:rsid w:val="00AD3983"/>
    <w:rsid w:val="00B1126D"/>
    <w:rsid w:val="00B43FAB"/>
    <w:rsid w:val="00B540E7"/>
    <w:rsid w:val="00BD0A5B"/>
    <w:rsid w:val="00BE16B5"/>
    <w:rsid w:val="00BE522B"/>
    <w:rsid w:val="00CC6603"/>
    <w:rsid w:val="00D03572"/>
    <w:rsid w:val="00D22CF4"/>
    <w:rsid w:val="00D36AD2"/>
    <w:rsid w:val="00D57B19"/>
    <w:rsid w:val="00D8271A"/>
    <w:rsid w:val="00DB32BE"/>
    <w:rsid w:val="00DD67D3"/>
    <w:rsid w:val="00DD7A4E"/>
    <w:rsid w:val="00F43922"/>
    <w:rsid w:val="00F53A83"/>
    <w:rsid w:val="00F616A7"/>
    <w:rsid w:val="00FA293C"/>
    <w:rsid w:val="00FC5C4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F4C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BEB"/>
    <w:pPr>
      <w:spacing w:after="0" w:line="240" w:lineRule="auto"/>
    </w:pPr>
    <w:rPr>
      <w:rFonts w:ascii="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F6BEB"/>
    <w:pPr>
      <w:ind w:left="720"/>
    </w:pPr>
  </w:style>
  <w:style w:type="paragraph" w:customStyle="1" w:styleId="Herotext">
    <w:name w:val="Hero text"/>
    <w:basedOn w:val="Normal"/>
    <w:rsid w:val="002F6BEB"/>
    <w:rPr>
      <w:rFonts w:ascii="Arial" w:hAnsi="Arial" w:cs="Arial"/>
      <w:sz w:val="20"/>
      <w:szCs w:val="20"/>
    </w:rPr>
  </w:style>
  <w:style w:type="character" w:styleId="Hyperlnk">
    <w:name w:val="Hyperlink"/>
    <w:basedOn w:val="Standardstycketeckensnitt"/>
    <w:uiPriority w:val="99"/>
    <w:unhideWhenUsed/>
    <w:rsid w:val="008D7B34"/>
    <w:rPr>
      <w:color w:val="0563C1" w:themeColor="hyperlink"/>
      <w:u w:val="single"/>
    </w:rPr>
  </w:style>
  <w:style w:type="paragraph" w:styleId="Sidhuvud">
    <w:name w:val="header"/>
    <w:basedOn w:val="Normal"/>
    <w:link w:val="SidhuvudChar"/>
    <w:uiPriority w:val="99"/>
    <w:unhideWhenUsed/>
    <w:rsid w:val="003C4590"/>
    <w:pPr>
      <w:tabs>
        <w:tab w:val="center" w:pos="4536"/>
        <w:tab w:val="right" w:pos="9072"/>
      </w:tabs>
    </w:pPr>
  </w:style>
  <w:style w:type="character" w:customStyle="1" w:styleId="SidhuvudChar">
    <w:name w:val="Sidhuvud Char"/>
    <w:basedOn w:val="Standardstycketeckensnitt"/>
    <w:link w:val="Sidhuvud"/>
    <w:uiPriority w:val="99"/>
    <w:rsid w:val="003C4590"/>
    <w:rPr>
      <w:rFonts w:ascii="Calibri" w:hAnsi="Calibri" w:cs="Times New Roman"/>
    </w:rPr>
  </w:style>
  <w:style w:type="paragraph" w:styleId="Sidfot">
    <w:name w:val="footer"/>
    <w:basedOn w:val="Normal"/>
    <w:link w:val="SidfotChar"/>
    <w:uiPriority w:val="99"/>
    <w:unhideWhenUsed/>
    <w:rsid w:val="003C4590"/>
    <w:pPr>
      <w:tabs>
        <w:tab w:val="center" w:pos="4536"/>
        <w:tab w:val="right" w:pos="9072"/>
      </w:tabs>
    </w:pPr>
  </w:style>
  <w:style w:type="character" w:customStyle="1" w:styleId="SidfotChar">
    <w:name w:val="Sidfot Char"/>
    <w:basedOn w:val="Standardstycketeckensnitt"/>
    <w:link w:val="Sidfot"/>
    <w:uiPriority w:val="99"/>
    <w:rsid w:val="003C4590"/>
    <w:rPr>
      <w:rFonts w:ascii="Calibri" w:hAnsi="Calibri" w:cs="Times New Roman"/>
    </w:rPr>
  </w:style>
  <w:style w:type="table" w:styleId="Tabellrutnt">
    <w:name w:val="Table Grid"/>
    <w:basedOn w:val="Normaltabell"/>
    <w:uiPriority w:val="39"/>
    <w:rsid w:val="00992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b">
    <w:name w:val="Normal (Web)"/>
    <w:basedOn w:val="Normal"/>
    <w:uiPriority w:val="99"/>
    <w:semiHidden/>
    <w:unhideWhenUsed/>
    <w:rsid w:val="005D681F"/>
    <w:rPr>
      <w:rFonts w:ascii="Times New Roman" w:hAnsi="Times New Roman"/>
      <w:sz w:val="24"/>
      <w:szCs w:val="24"/>
      <w:lang w:eastAsia="sv-SE"/>
    </w:rPr>
  </w:style>
  <w:style w:type="character" w:styleId="Kommentarsreferens">
    <w:name w:val="annotation reference"/>
    <w:basedOn w:val="Standardstycketeckensnitt"/>
    <w:uiPriority w:val="99"/>
    <w:semiHidden/>
    <w:unhideWhenUsed/>
    <w:rsid w:val="00D22CF4"/>
    <w:rPr>
      <w:sz w:val="16"/>
      <w:szCs w:val="16"/>
    </w:rPr>
  </w:style>
  <w:style w:type="paragraph" w:styleId="Kommentarer">
    <w:name w:val="annotation text"/>
    <w:basedOn w:val="Normal"/>
    <w:link w:val="KommentarerChar"/>
    <w:uiPriority w:val="99"/>
    <w:semiHidden/>
    <w:unhideWhenUsed/>
    <w:rsid w:val="00D22CF4"/>
    <w:rPr>
      <w:sz w:val="20"/>
      <w:szCs w:val="20"/>
    </w:rPr>
  </w:style>
  <w:style w:type="character" w:customStyle="1" w:styleId="KommentarerChar">
    <w:name w:val="Kommentarer Char"/>
    <w:basedOn w:val="Standardstycketeckensnitt"/>
    <w:link w:val="Kommentarer"/>
    <w:uiPriority w:val="99"/>
    <w:semiHidden/>
    <w:rsid w:val="00D22CF4"/>
    <w:rPr>
      <w:rFonts w:ascii="Calibri" w:hAnsi="Calibri" w:cs="Times New Roman"/>
      <w:sz w:val="20"/>
      <w:szCs w:val="20"/>
    </w:rPr>
  </w:style>
  <w:style w:type="paragraph" w:styleId="Kommentarsmne">
    <w:name w:val="annotation subject"/>
    <w:basedOn w:val="Kommentarer"/>
    <w:next w:val="Kommentarer"/>
    <w:link w:val="KommentarsmneChar"/>
    <w:uiPriority w:val="99"/>
    <w:semiHidden/>
    <w:unhideWhenUsed/>
    <w:rsid w:val="00D22CF4"/>
    <w:rPr>
      <w:b/>
      <w:bCs/>
    </w:rPr>
  </w:style>
  <w:style w:type="character" w:customStyle="1" w:styleId="KommentarsmneChar">
    <w:name w:val="Kommentarsämne Char"/>
    <w:basedOn w:val="KommentarerChar"/>
    <w:link w:val="Kommentarsmne"/>
    <w:uiPriority w:val="99"/>
    <w:semiHidden/>
    <w:rsid w:val="00D22CF4"/>
    <w:rPr>
      <w:rFonts w:ascii="Calibri" w:hAnsi="Calibri" w:cs="Times New Roman"/>
      <w:b/>
      <w:bCs/>
      <w:sz w:val="20"/>
      <w:szCs w:val="20"/>
    </w:rPr>
  </w:style>
  <w:style w:type="paragraph" w:styleId="Ballongtext">
    <w:name w:val="Balloon Text"/>
    <w:basedOn w:val="Normal"/>
    <w:link w:val="BallongtextChar"/>
    <w:uiPriority w:val="99"/>
    <w:semiHidden/>
    <w:unhideWhenUsed/>
    <w:rsid w:val="00D22CF4"/>
    <w:rPr>
      <w:rFonts w:ascii="Tahoma" w:hAnsi="Tahoma" w:cs="Tahoma"/>
      <w:sz w:val="16"/>
      <w:szCs w:val="16"/>
    </w:rPr>
  </w:style>
  <w:style w:type="character" w:customStyle="1" w:styleId="BallongtextChar">
    <w:name w:val="Ballongtext Char"/>
    <w:basedOn w:val="Standardstycketeckensnitt"/>
    <w:link w:val="Ballongtext"/>
    <w:uiPriority w:val="99"/>
    <w:semiHidden/>
    <w:rsid w:val="00D22C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BEB"/>
    <w:pPr>
      <w:spacing w:after="0" w:line="240" w:lineRule="auto"/>
    </w:pPr>
    <w:rPr>
      <w:rFonts w:ascii="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F6BEB"/>
    <w:pPr>
      <w:ind w:left="720"/>
    </w:pPr>
  </w:style>
  <w:style w:type="paragraph" w:customStyle="1" w:styleId="Herotext">
    <w:name w:val="Hero text"/>
    <w:basedOn w:val="Normal"/>
    <w:rsid w:val="002F6BEB"/>
    <w:rPr>
      <w:rFonts w:ascii="Arial" w:hAnsi="Arial" w:cs="Arial"/>
      <w:sz w:val="20"/>
      <w:szCs w:val="20"/>
    </w:rPr>
  </w:style>
  <w:style w:type="character" w:styleId="Hyperlnk">
    <w:name w:val="Hyperlink"/>
    <w:basedOn w:val="Standardstycketeckensnitt"/>
    <w:uiPriority w:val="99"/>
    <w:unhideWhenUsed/>
    <w:rsid w:val="008D7B34"/>
    <w:rPr>
      <w:color w:val="0563C1" w:themeColor="hyperlink"/>
      <w:u w:val="single"/>
    </w:rPr>
  </w:style>
  <w:style w:type="paragraph" w:styleId="Sidhuvud">
    <w:name w:val="header"/>
    <w:basedOn w:val="Normal"/>
    <w:link w:val="SidhuvudChar"/>
    <w:uiPriority w:val="99"/>
    <w:unhideWhenUsed/>
    <w:rsid w:val="003C4590"/>
    <w:pPr>
      <w:tabs>
        <w:tab w:val="center" w:pos="4536"/>
        <w:tab w:val="right" w:pos="9072"/>
      </w:tabs>
    </w:pPr>
  </w:style>
  <w:style w:type="character" w:customStyle="1" w:styleId="SidhuvudChar">
    <w:name w:val="Sidhuvud Char"/>
    <w:basedOn w:val="Standardstycketeckensnitt"/>
    <w:link w:val="Sidhuvud"/>
    <w:uiPriority w:val="99"/>
    <w:rsid w:val="003C4590"/>
    <w:rPr>
      <w:rFonts w:ascii="Calibri" w:hAnsi="Calibri" w:cs="Times New Roman"/>
    </w:rPr>
  </w:style>
  <w:style w:type="paragraph" w:styleId="Sidfot">
    <w:name w:val="footer"/>
    <w:basedOn w:val="Normal"/>
    <w:link w:val="SidfotChar"/>
    <w:uiPriority w:val="99"/>
    <w:unhideWhenUsed/>
    <w:rsid w:val="003C4590"/>
    <w:pPr>
      <w:tabs>
        <w:tab w:val="center" w:pos="4536"/>
        <w:tab w:val="right" w:pos="9072"/>
      </w:tabs>
    </w:pPr>
  </w:style>
  <w:style w:type="character" w:customStyle="1" w:styleId="SidfotChar">
    <w:name w:val="Sidfot Char"/>
    <w:basedOn w:val="Standardstycketeckensnitt"/>
    <w:link w:val="Sidfot"/>
    <w:uiPriority w:val="99"/>
    <w:rsid w:val="003C4590"/>
    <w:rPr>
      <w:rFonts w:ascii="Calibri" w:hAnsi="Calibri" w:cs="Times New Roman"/>
    </w:rPr>
  </w:style>
  <w:style w:type="table" w:styleId="Tabellrutnt">
    <w:name w:val="Table Grid"/>
    <w:basedOn w:val="Normaltabell"/>
    <w:uiPriority w:val="39"/>
    <w:rsid w:val="00992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b">
    <w:name w:val="Normal (Web)"/>
    <w:basedOn w:val="Normal"/>
    <w:uiPriority w:val="99"/>
    <w:semiHidden/>
    <w:unhideWhenUsed/>
    <w:rsid w:val="005D681F"/>
    <w:rPr>
      <w:rFonts w:ascii="Times New Roman" w:hAnsi="Times New Roman"/>
      <w:sz w:val="24"/>
      <w:szCs w:val="24"/>
      <w:lang w:eastAsia="sv-SE"/>
    </w:rPr>
  </w:style>
  <w:style w:type="character" w:styleId="Kommentarsreferens">
    <w:name w:val="annotation reference"/>
    <w:basedOn w:val="Standardstycketeckensnitt"/>
    <w:uiPriority w:val="99"/>
    <w:semiHidden/>
    <w:unhideWhenUsed/>
    <w:rsid w:val="00D22CF4"/>
    <w:rPr>
      <w:sz w:val="16"/>
      <w:szCs w:val="16"/>
    </w:rPr>
  </w:style>
  <w:style w:type="paragraph" w:styleId="Kommentarer">
    <w:name w:val="annotation text"/>
    <w:basedOn w:val="Normal"/>
    <w:link w:val="KommentarerChar"/>
    <w:uiPriority w:val="99"/>
    <w:semiHidden/>
    <w:unhideWhenUsed/>
    <w:rsid w:val="00D22CF4"/>
    <w:rPr>
      <w:sz w:val="20"/>
      <w:szCs w:val="20"/>
    </w:rPr>
  </w:style>
  <w:style w:type="character" w:customStyle="1" w:styleId="KommentarerChar">
    <w:name w:val="Kommentarer Char"/>
    <w:basedOn w:val="Standardstycketeckensnitt"/>
    <w:link w:val="Kommentarer"/>
    <w:uiPriority w:val="99"/>
    <w:semiHidden/>
    <w:rsid w:val="00D22CF4"/>
    <w:rPr>
      <w:rFonts w:ascii="Calibri" w:hAnsi="Calibri" w:cs="Times New Roman"/>
      <w:sz w:val="20"/>
      <w:szCs w:val="20"/>
    </w:rPr>
  </w:style>
  <w:style w:type="paragraph" w:styleId="Kommentarsmne">
    <w:name w:val="annotation subject"/>
    <w:basedOn w:val="Kommentarer"/>
    <w:next w:val="Kommentarer"/>
    <w:link w:val="KommentarsmneChar"/>
    <w:uiPriority w:val="99"/>
    <w:semiHidden/>
    <w:unhideWhenUsed/>
    <w:rsid w:val="00D22CF4"/>
    <w:rPr>
      <w:b/>
      <w:bCs/>
    </w:rPr>
  </w:style>
  <w:style w:type="character" w:customStyle="1" w:styleId="KommentarsmneChar">
    <w:name w:val="Kommentarsämne Char"/>
    <w:basedOn w:val="KommentarerChar"/>
    <w:link w:val="Kommentarsmne"/>
    <w:uiPriority w:val="99"/>
    <w:semiHidden/>
    <w:rsid w:val="00D22CF4"/>
    <w:rPr>
      <w:rFonts w:ascii="Calibri" w:hAnsi="Calibri" w:cs="Times New Roman"/>
      <w:b/>
      <w:bCs/>
      <w:sz w:val="20"/>
      <w:szCs w:val="20"/>
    </w:rPr>
  </w:style>
  <w:style w:type="paragraph" w:styleId="Ballongtext">
    <w:name w:val="Balloon Text"/>
    <w:basedOn w:val="Normal"/>
    <w:link w:val="BallongtextChar"/>
    <w:uiPriority w:val="99"/>
    <w:semiHidden/>
    <w:unhideWhenUsed/>
    <w:rsid w:val="00D22CF4"/>
    <w:rPr>
      <w:rFonts w:ascii="Tahoma" w:hAnsi="Tahoma" w:cs="Tahoma"/>
      <w:sz w:val="16"/>
      <w:szCs w:val="16"/>
    </w:rPr>
  </w:style>
  <w:style w:type="character" w:customStyle="1" w:styleId="BallongtextChar">
    <w:name w:val="Ballongtext Char"/>
    <w:basedOn w:val="Standardstycketeckensnitt"/>
    <w:link w:val="Ballongtext"/>
    <w:uiPriority w:val="99"/>
    <w:semiHidden/>
    <w:rsid w:val="00D22C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325">
      <w:bodyDiv w:val="1"/>
      <w:marLeft w:val="0"/>
      <w:marRight w:val="0"/>
      <w:marTop w:val="0"/>
      <w:marBottom w:val="0"/>
      <w:divBdr>
        <w:top w:val="none" w:sz="0" w:space="0" w:color="auto"/>
        <w:left w:val="none" w:sz="0" w:space="0" w:color="auto"/>
        <w:bottom w:val="none" w:sz="0" w:space="0" w:color="auto"/>
        <w:right w:val="none" w:sz="0" w:space="0" w:color="auto"/>
      </w:divBdr>
    </w:div>
    <w:div w:id="769590928">
      <w:bodyDiv w:val="1"/>
      <w:marLeft w:val="0"/>
      <w:marRight w:val="0"/>
      <w:marTop w:val="0"/>
      <w:marBottom w:val="0"/>
      <w:divBdr>
        <w:top w:val="none" w:sz="0" w:space="0" w:color="auto"/>
        <w:left w:val="none" w:sz="0" w:space="0" w:color="auto"/>
        <w:bottom w:val="none" w:sz="0" w:space="0" w:color="auto"/>
        <w:right w:val="none" w:sz="0" w:space="0" w:color="auto"/>
      </w:divBdr>
    </w:div>
    <w:div w:id="810750857">
      <w:bodyDiv w:val="1"/>
      <w:marLeft w:val="0"/>
      <w:marRight w:val="0"/>
      <w:marTop w:val="0"/>
      <w:marBottom w:val="0"/>
      <w:divBdr>
        <w:top w:val="none" w:sz="0" w:space="0" w:color="auto"/>
        <w:left w:val="none" w:sz="0" w:space="0" w:color="auto"/>
        <w:bottom w:val="none" w:sz="0" w:space="0" w:color="auto"/>
        <w:right w:val="none" w:sz="0" w:space="0" w:color="auto"/>
      </w:divBdr>
    </w:div>
    <w:div w:id="1106073169">
      <w:bodyDiv w:val="1"/>
      <w:marLeft w:val="0"/>
      <w:marRight w:val="0"/>
      <w:marTop w:val="0"/>
      <w:marBottom w:val="0"/>
      <w:divBdr>
        <w:top w:val="none" w:sz="0" w:space="0" w:color="auto"/>
        <w:left w:val="none" w:sz="0" w:space="0" w:color="auto"/>
        <w:bottom w:val="none" w:sz="0" w:space="0" w:color="auto"/>
        <w:right w:val="none" w:sz="0" w:space="0" w:color="auto"/>
      </w:divBdr>
    </w:div>
    <w:div w:id="187492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herokommunikation.s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essica.jankerup@svenskgalopp.se" TargetMode="External"/><Relationship Id="rId5" Type="http://schemas.openxmlformats.org/officeDocument/2006/relationships/webSettings" Target="webSettings.xml"/><Relationship Id="rId10" Type="http://schemas.openxmlformats.org/officeDocument/2006/relationships/hyperlink" Target="mailto:gudmundson.peter@gmail.com" TargetMode="External"/><Relationship Id="rId4" Type="http://schemas.openxmlformats.org/officeDocument/2006/relationships/settings" Target="settings.xml"/><Relationship Id="rId9" Type="http://schemas.openxmlformats.org/officeDocument/2006/relationships/hyperlink" Target="mailto:ulf.hornberg@svenskgalopp.s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Pages>
  <Words>643</Words>
  <Characters>3408</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4043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Karin Hagman</dc:creator>
  <cp:lastModifiedBy>Martina Olsson</cp:lastModifiedBy>
  <cp:revision>14</cp:revision>
  <dcterms:created xsi:type="dcterms:W3CDTF">2015-08-27T10:46:00Z</dcterms:created>
  <dcterms:modified xsi:type="dcterms:W3CDTF">2015-08-27T13:25:00Z</dcterms:modified>
</cp:coreProperties>
</file>