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F4" w:rsidRPr="00B56335" w:rsidRDefault="00C02625" w:rsidP="00B56335">
      <w:pPr>
        <w:pStyle w:val="IngressPFdatum"/>
        <w:jc w:val="right"/>
      </w:pPr>
      <w:r>
        <w:tab/>
      </w:r>
      <w:r>
        <w:tab/>
      </w:r>
      <w:r w:rsidR="00BE5171">
        <w:t xml:space="preserve">Pressmeddelande </w:t>
      </w:r>
      <w:r w:rsidR="008C2C71">
        <w:t>2015-</w:t>
      </w:r>
      <w:r w:rsidR="00640C89">
        <w:t>10-29</w:t>
      </w:r>
    </w:p>
    <w:p w:rsidR="005B583C" w:rsidRPr="009E6A75" w:rsidRDefault="005B583C" w:rsidP="00CA4FD3">
      <w:pPr>
        <w:spacing w:before="240"/>
        <w:rPr>
          <w:b/>
          <w:sz w:val="72"/>
          <w:szCs w:val="84"/>
        </w:rPr>
      </w:pPr>
      <w:r>
        <w:rPr>
          <w:b/>
          <w:sz w:val="72"/>
          <w:szCs w:val="84"/>
        </w:rPr>
        <w:t>Storsatsning på sylt invigdes i Tollarp</w:t>
      </w:r>
    </w:p>
    <w:p w:rsidR="00B41A2D" w:rsidRDefault="00B41A2D" w:rsidP="00B41A2D">
      <w:pPr>
        <w:spacing w:line="288" w:lineRule="auto"/>
        <w:rPr>
          <w:rFonts w:asciiTheme="majorHAnsi" w:hAnsiTheme="majorHAnsi" w:cstheme="majorHAnsi"/>
        </w:rPr>
      </w:pPr>
    </w:p>
    <w:p w:rsidR="005B583C" w:rsidRPr="005B583C" w:rsidRDefault="005B583C" w:rsidP="005E202A">
      <w:pPr>
        <w:spacing w:line="288" w:lineRule="auto"/>
        <w:rPr>
          <w:rFonts w:asciiTheme="majorHAnsi" w:hAnsiTheme="majorHAnsi" w:cstheme="majorHAnsi"/>
          <w:sz w:val="28"/>
        </w:rPr>
      </w:pPr>
      <w:r w:rsidRPr="005B583C">
        <w:rPr>
          <w:rFonts w:asciiTheme="majorHAnsi" w:hAnsiTheme="majorHAnsi" w:cstheme="majorHAnsi"/>
          <w:sz w:val="28"/>
        </w:rPr>
        <w:t>Trumpetfanfar, bandklippning och eminenta gäster. Det var med pompa och ståt som Orkla Foods Sverige under</w:t>
      </w:r>
      <w:r>
        <w:rPr>
          <w:rFonts w:asciiTheme="majorHAnsi" w:hAnsiTheme="majorHAnsi" w:cstheme="majorHAnsi"/>
          <w:sz w:val="28"/>
        </w:rPr>
        <w:t xml:space="preserve"> onsdagen firade in si</w:t>
      </w:r>
      <w:r w:rsidR="00CC2866">
        <w:rPr>
          <w:rFonts w:asciiTheme="majorHAnsi" w:hAnsiTheme="majorHAnsi" w:cstheme="majorHAnsi"/>
          <w:sz w:val="28"/>
        </w:rPr>
        <w:t xml:space="preserve">tt nya kokeri i produktionsanläggningen </w:t>
      </w:r>
      <w:r w:rsidRPr="005B583C">
        <w:rPr>
          <w:rFonts w:asciiTheme="majorHAnsi" w:hAnsiTheme="majorHAnsi" w:cstheme="majorHAnsi"/>
          <w:sz w:val="28"/>
        </w:rPr>
        <w:t xml:space="preserve">i skånska Tollarp. </w:t>
      </w:r>
      <w:r>
        <w:rPr>
          <w:rFonts w:asciiTheme="majorHAnsi" w:hAnsiTheme="majorHAnsi" w:cstheme="majorHAnsi"/>
          <w:sz w:val="28"/>
        </w:rPr>
        <w:t xml:space="preserve">Storsatsningen </w:t>
      </w:r>
      <w:r w:rsidRPr="005B583C">
        <w:rPr>
          <w:rFonts w:asciiTheme="majorHAnsi" w:hAnsiTheme="majorHAnsi" w:cstheme="majorHAnsi"/>
          <w:sz w:val="28"/>
        </w:rPr>
        <w:t xml:space="preserve">välkomnas av såväl medarbetare som kommunpolitiker och invånare.  </w:t>
      </w:r>
    </w:p>
    <w:p w:rsidR="005B583C" w:rsidRDefault="005B583C" w:rsidP="005E202A">
      <w:pPr>
        <w:spacing w:line="288" w:lineRule="auto"/>
        <w:rPr>
          <w:rFonts w:asciiTheme="majorHAnsi" w:hAnsiTheme="majorHAnsi" w:cstheme="majorHAnsi"/>
          <w:sz w:val="24"/>
        </w:rPr>
      </w:pPr>
    </w:p>
    <w:p w:rsidR="009A0233" w:rsidRDefault="005B583C" w:rsidP="00F54126">
      <w:pPr>
        <w:spacing w:line="288" w:lineRule="auto"/>
        <w:rPr>
          <w:rFonts w:asciiTheme="majorHAnsi" w:eastAsia="Times New Roman" w:hAnsiTheme="majorHAnsi" w:cstheme="majorHAnsi"/>
          <w:lang w:eastAsia="sv-SE"/>
        </w:rPr>
      </w:pPr>
      <w:r>
        <w:rPr>
          <w:rFonts w:asciiTheme="majorHAnsi" w:eastAsia="Times New Roman" w:hAnsiTheme="majorHAnsi" w:cstheme="majorHAnsi"/>
          <w:lang w:eastAsia="sv-SE"/>
        </w:rPr>
        <w:t xml:space="preserve">På plats under Orkla Foods Sveriges invigning av det nya kokeriet i </w:t>
      </w:r>
      <w:proofErr w:type="spellStart"/>
      <w:r>
        <w:rPr>
          <w:rFonts w:asciiTheme="majorHAnsi" w:eastAsia="Times New Roman" w:hAnsiTheme="majorHAnsi" w:cstheme="majorHAnsi"/>
          <w:lang w:eastAsia="sv-SE"/>
        </w:rPr>
        <w:t>Tollarpsfabriken</w:t>
      </w:r>
      <w:proofErr w:type="spellEnd"/>
      <w:r>
        <w:rPr>
          <w:rFonts w:asciiTheme="majorHAnsi" w:eastAsia="Times New Roman" w:hAnsiTheme="majorHAnsi" w:cstheme="majorHAnsi"/>
          <w:lang w:eastAsia="sv-SE"/>
        </w:rPr>
        <w:t xml:space="preserve"> fanns </w:t>
      </w:r>
      <w:r w:rsidR="009A0233">
        <w:rPr>
          <w:rFonts w:asciiTheme="majorHAnsi" w:eastAsia="Times New Roman" w:hAnsiTheme="majorHAnsi" w:cstheme="majorHAnsi"/>
          <w:lang w:eastAsia="sv-SE"/>
        </w:rPr>
        <w:t xml:space="preserve">bland andra </w:t>
      </w:r>
      <w:r>
        <w:rPr>
          <w:rFonts w:asciiTheme="majorHAnsi" w:eastAsia="Times New Roman" w:hAnsiTheme="majorHAnsi" w:cstheme="majorHAnsi"/>
          <w:lang w:eastAsia="sv-SE"/>
        </w:rPr>
        <w:t xml:space="preserve">medarbetare, företagsledning, kommunens näringslivschef, </w:t>
      </w:r>
      <w:r w:rsidR="00640C89">
        <w:rPr>
          <w:rFonts w:asciiTheme="majorHAnsi" w:eastAsia="Times New Roman" w:hAnsiTheme="majorHAnsi" w:cstheme="majorHAnsi"/>
          <w:lang w:eastAsia="sv-SE"/>
        </w:rPr>
        <w:t>kommunalråd</w:t>
      </w:r>
      <w:r>
        <w:rPr>
          <w:rFonts w:asciiTheme="majorHAnsi" w:eastAsia="Times New Roman" w:hAnsiTheme="majorHAnsi" w:cstheme="majorHAnsi"/>
          <w:lang w:eastAsia="sv-SE"/>
        </w:rPr>
        <w:t xml:space="preserve"> och journalister. </w:t>
      </w:r>
      <w:r w:rsidR="009A0233">
        <w:rPr>
          <w:rFonts w:asciiTheme="majorHAnsi" w:eastAsia="Times New Roman" w:hAnsiTheme="majorHAnsi" w:cstheme="majorHAnsi"/>
          <w:lang w:eastAsia="sv-SE"/>
        </w:rPr>
        <w:t xml:space="preserve">Den nya kokanläggningen </w:t>
      </w:r>
      <w:r w:rsidR="004E214B">
        <w:rPr>
          <w:rFonts w:asciiTheme="majorHAnsi" w:eastAsia="Times New Roman" w:hAnsiTheme="majorHAnsi" w:cstheme="majorHAnsi"/>
          <w:lang w:eastAsia="sv-SE"/>
        </w:rPr>
        <w:t xml:space="preserve">för sylt och marmelad </w:t>
      </w:r>
      <w:r w:rsidR="009A0233">
        <w:rPr>
          <w:rFonts w:asciiTheme="majorHAnsi" w:eastAsia="Times New Roman" w:hAnsiTheme="majorHAnsi" w:cstheme="majorHAnsi"/>
          <w:lang w:eastAsia="sv-SE"/>
        </w:rPr>
        <w:t>visades upp, efter traditionsenlig bandklippning av Orkla Food</w:t>
      </w:r>
      <w:r w:rsidR="00640C89">
        <w:rPr>
          <w:rFonts w:asciiTheme="majorHAnsi" w:eastAsia="Times New Roman" w:hAnsiTheme="majorHAnsi" w:cstheme="majorHAnsi"/>
          <w:lang w:eastAsia="sv-SE"/>
        </w:rPr>
        <w:t>s Sveriges VD, Patrik Andersson.</w:t>
      </w:r>
    </w:p>
    <w:p w:rsidR="009A0233" w:rsidRDefault="009A0233" w:rsidP="00F54126">
      <w:pPr>
        <w:spacing w:line="288" w:lineRule="auto"/>
        <w:rPr>
          <w:rFonts w:asciiTheme="majorHAnsi" w:eastAsia="Times New Roman" w:hAnsiTheme="majorHAnsi" w:cstheme="majorHAnsi"/>
          <w:lang w:eastAsia="sv-SE"/>
        </w:rPr>
      </w:pPr>
    </w:p>
    <w:p w:rsidR="005B583C" w:rsidRDefault="00640C89" w:rsidP="00F54126">
      <w:pPr>
        <w:spacing w:line="288" w:lineRule="auto"/>
        <w:rPr>
          <w:rFonts w:asciiTheme="majorHAnsi" w:eastAsia="Times New Roman" w:hAnsiTheme="majorHAnsi" w:cstheme="majorHAnsi"/>
          <w:lang w:eastAsia="sv-SE"/>
        </w:rPr>
      </w:pPr>
      <w:r w:rsidRPr="000001D4">
        <w:rPr>
          <w:rFonts w:asciiTheme="majorHAnsi" w:eastAsia="Times New Roman" w:hAnsiTheme="majorHAnsi" w:cstheme="majorHAnsi"/>
          <w:noProof/>
          <w:lang w:eastAsia="sv-SE"/>
        </w:rPr>
        <mc:AlternateContent>
          <mc:Choice Requires="wps">
            <w:drawing>
              <wp:anchor distT="45720" distB="45720" distL="114300" distR="114300" simplePos="0" relativeHeight="251664384" behindDoc="0" locked="0" layoutInCell="1" allowOverlap="1" wp14:anchorId="37AA7F8C" wp14:editId="22EBE950">
                <wp:simplePos x="0" y="0"/>
                <wp:positionH relativeFrom="margin">
                  <wp:align>right</wp:align>
                </wp:positionH>
                <wp:positionV relativeFrom="paragraph">
                  <wp:posOffset>3295</wp:posOffset>
                </wp:positionV>
                <wp:extent cx="1880235" cy="2751455"/>
                <wp:effectExtent l="0" t="0" r="571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751455"/>
                        </a:xfrm>
                        <a:prstGeom prst="rect">
                          <a:avLst/>
                        </a:prstGeom>
                        <a:solidFill>
                          <a:srgbClr val="FFFFCC"/>
                        </a:solidFill>
                        <a:ln w="9525">
                          <a:noFill/>
                          <a:miter lim="800000"/>
                          <a:headEnd/>
                          <a:tailEnd/>
                        </a:ln>
                      </wps:spPr>
                      <wps:txbx>
                        <w:txbxContent>
                          <w:p w:rsidR="000001D4" w:rsidRPr="000001D4" w:rsidRDefault="000001D4" w:rsidP="00CC2866">
                            <w:pPr>
                              <w:spacing w:before="120" w:line="288" w:lineRule="auto"/>
                              <w:rPr>
                                <w:rFonts w:asciiTheme="majorHAnsi" w:eastAsia="Times New Roman" w:hAnsiTheme="majorHAnsi" w:cstheme="majorHAnsi"/>
                                <w:b/>
                                <w:lang w:eastAsia="sv-SE"/>
                              </w:rPr>
                            </w:pPr>
                            <w:r w:rsidRPr="000001D4">
                              <w:rPr>
                                <w:rFonts w:asciiTheme="majorHAnsi" w:eastAsia="Times New Roman" w:hAnsiTheme="majorHAnsi" w:cstheme="majorHAnsi"/>
                                <w:b/>
                                <w:lang w:eastAsia="sv-SE"/>
                              </w:rPr>
                              <w:t xml:space="preserve">Nordens </w:t>
                            </w:r>
                            <w:proofErr w:type="spellStart"/>
                            <w:r w:rsidRPr="000001D4">
                              <w:rPr>
                                <w:rFonts w:asciiTheme="majorHAnsi" w:eastAsia="Times New Roman" w:hAnsiTheme="majorHAnsi" w:cstheme="majorHAnsi"/>
                                <w:b/>
                                <w:lang w:eastAsia="sv-SE"/>
                              </w:rPr>
                              <w:t>syltmecka</w:t>
                            </w:r>
                            <w:proofErr w:type="spellEnd"/>
                          </w:p>
                          <w:p w:rsidR="000001D4" w:rsidRPr="000001D4" w:rsidRDefault="000001D4" w:rsidP="000001D4">
                            <w:pPr>
                              <w:spacing w:before="120" w:line="288" w:lineRule="auto"/>
                              <w:rPr>
                                <w:rFonts w:asciiTheme="majorHAnsi" w:eastAsia="Times New Roman" w:hAnsiTheme="majorHAnsi" w:cstheme="majorHAnsi"/>
                                <w:sz w:val="18"/>
                                <w:lang w:eastAsia="sv-SE"/>
                              </w:rPr>
                            </w:pPr>
                            <w:r w:rsidRPr="000001D4">
                              <w:rPr>
                                <w:rFonts w:asciiTheme="majorHAnsi" w:eastAsia="Times New Roman" w:hAnsiTheme="majorHAnsi" w:cstheme="majorHAnsi"/>
                                <w:sz w:val="18"/>
                                <w:lang w:eastAsia="sv-SE"/>
                              </w:rPr>
                              <w:t>Med drygt 3000 invånare är orten Tollarp väl att betrakta som liten. Men inte på syltkartan. Här finns nämligen Nordens största syltfabrik och här tillagas sylt, mos och marmelad under kända varumärken som Önos, Felix, BOB och Den Gamle Fabrik. Och inte bara Sverige får njuta av produkterna. Faktum är att Orkla Foods Sverige är USA:s största leverantör av lingonsylt – närmare bestämt Felix lingonsylt, kokad och tillagad i Tollarp.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A7F8C" id="_x0000_t202" coordsize="21600,21600" o:spt="202" path="m,l,21600r21600,l21600,xe">
                <v:stroke joinstyle="miter"/>
                <v:path gradientshapeok="t" o:connecttype="rect"/>
              </v:shapetype>
              <v:shape id="Textruta 2" o:spid="_x0000_s1026" type="#_x0000_t202" style="position:absolute;margin-left:96.85pt;margin-top:.25pt;width:148.05pt;height:216.6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" fillcolor="#ffc" stroked="f">
                <v:textbox>
                  <w:txbxContent>
                    <w:p w:rsidR="000001D4" w:rsidRPr="000001D4" w:rsidRDefault="000001D4" w:rsidP="00CC2866">
                      <w:pPr>
                        <w:spacing w:before="120" w:line="288" w:lineRule="auto"/>
                        <w:rPr>
                          <w:rFonts w:asciiTheme="majorHAnsi" w:eastAsia="Times New Roman" w:hAnsiTheme="majorHAnsi" w:cstheme="majorHAnsi"/>
                          <w:b/>
                          <w:lang w:eastAsia="sv-SE"/>
                        </w:rPr>
                      </w:pPr>
                      <w:r w:rsidRPr="000001D4">
                        <w:rPr>
                          <w:rFonts w:asciiTheme="majorHAnsi" w:eastAsia="Times New Roman" w:hAnsiTheme="majorHAnsi" w:cstheme="majorHAnsi"/>
                          <w:b/>
                          <w:lang w:eastAsia="sv-SE"/>
                        </w:rPr>
                        <w:t xml:space="preserve">Nordens </w:t>
                      </w:r>
                      <w:proofErr w:type="spellStart"/>
                      <w:r w:rsidRPr="000001D4">
                        <w:rPr>
                          <w:rFonts w:asciiTheme="majorHAnsi" w:eastAsia="Times New Roman" w:hAnsiTheme="majorHAnsi" w:cstheme="majorHAnsi"/>
                          <w:b/>
                          <w:lang w:eastAsia="sv-SE"/>
                        </w:rPr>
                        <w:t>syltmecka</w:t>
                      </w:r>
                      <w:proofErr w:type="spellEnd"/>
                    </w:p>
                    <w:p w:rsidR="000001D4" w:rsidRPr="000001D4" w:rsidRDefault="000001D4" w:rsidP="000001D4">
                      <w:pPr>
                        <w:spacing w:before="120" w:line="288" w:lineRule="auto"/>
                        <w:rPr>
                          <w:rFonts w:asciiTheme="majorHAnsi" w:eastAsia="Times New Roman" w:hAnsiTheme="majorHAnsi" w:cstheme="majorHAnsi"/>
                          <w:sz w:val="18"/>
                          <w:lang w:eastAsia="sv-SE"/>
                        </w:rPr>
                      </w:pPr>
                      <w:r w:rsidRPr="000001D4">
                        <w:rPr>
                          <w:rFonts w:asciiTheme="majorHAnsi" w:eastAsia="Times New Roman" w:hAnsiTheme="majorHAnsi" w:cstheme="majorHAnsi"/>
                          <w:sz w:val="18"/>
                          <w:lang w:eastAsia="sv-SE"/>
                        </w:rPr>
                        <w:t>Med drygt 3000 invånare är orten Tollarp väl att betrakta som liten. Men inte på syltkartan. Här finns nämligen Nordens största syltfabrik och här tillagas sylt, mos och marmelad under kända varumärken som Önos, Felix, BOB och Den Gamle Fabrik. Och inte bara Sverige får njuta av produkterna. Faktum är att Orkla Foods Sverige är USA:s största leverantör av lingonsylt – närmare bestämt Felix lingonsylt, kokad och tillagad i Tollarp.</w:t>
                      </w:r>
                    </w:p>
                  </w:txbxContent>
                </v:textbox>
                <w10:wrap type="square" anchorx="margin"/>
              </v:shape>
            </w:pict>
          </mc:Fallback>
        </mc:AlternateContent>
      </w:r>
      <w:r w:rsidR="009A0233">
        <w:rPr>
          <w:rFonts w:asciiTheme="majorHAnsi" w:eastAsia="Times New Roman" w:hAnsiTheme="majorHAnsi" w:cstheme="majorHAnsi"/>
          <w:lang w:eastAsia="sv-SE"/>
        </w:rPr>
        <w:t xml:space="preserve">- Investeringen ger oss ökade möjligheter att effektivisera vår produktion och anpassa oss </w:t>
      </w:r>
      <w:r w:rsidR="00CC2866">
        <w:rPr>
          <w:rFonts w:asciiTheme="majorHAnsi" w:eastAsia="Times New Roman" w:hAnsiTheme="majorHAnsi" w:cstheme="majorHAnsi"/>
          <w:lang w:eastAsia="sv-SE"/>
        </w:rPr>
        <w:t>till</w:t>
      </w:r>
      <w:r w:rsidR="009A0233">
        <w:rPr>
          <w:rFonts w:asciiTheme="majorHAnsi" w:eastAsia="Times New Roman" w:hAnsiTheme="majorHAnsi" w:cstheme="majorHAnsi"/>
          <w:lang w:eastAsia="sv-SE"/>
        </w:rPr>
        <w:t xml:space="preserve"> framtidens behov, samtidigt som </w:t>
      </w:r>
      <w:r w:rsidR="00CC2866">
        <w:rPr>
          <w:rFonts w:asciiTheme="majorHAnsi" w:eastAsia="Times New Roman" w:hAnsiTheme="majorHAnsi" w:cstheme="majorHAnsi"/>
          <w:lang w:eastAsia="sv-SE"/>
        </w:rPr>
        <w:t>jag ser det som mycket positivt att vi tryggar arbetstillfällen i kommunen.</w:t>
      </w:r>
      <w:r w:rsidR="009A0233">
        <w:rPr>
          <w:rFonts w:asciiTheme="majorHAnsi" w:eastAsia="Times New Roman" w:hAnsiTheme="majorHAnsi" w:cstheme="majorHAnsi"/>
          <w:lang w:eastAsia="sv-SE"/>
        </w:rPr>
        <w:t xml:space="preserve"> Det är därför med stor stolthet som jag står här idag. Det här projektet har krävt mycket tid, engagemang och hårt arbete av våra medarbetare i Tollarp och de</w:t>
      </w:r>
      <w:r>
        <w:rPr>
          <w:rFonts w:asciiTheme="majorHAnsi" w:eastAsia="Times New Roman" w:hAnsiTheme="majorHAnsi" w:cstheme="majorHAnsi"/>
          <w:lang w:eastAsia="sv-SE"/>
        </w:rPr>
        <w:t xml:space="preserve"> är verkligen värda att hyllas, säger Patrik Andersson.</w:t>
      </w:r>
    </w:p>
    <w:p w:rsidR="005B583C" w:rsidRDefault="005B583C" w:rsidP="00F54126">
      <w:pPr>
        <w:spacing w:line="288" w:lineRule="auto"/>
        <w:rPr>
          <w:rFonts w:asciiTheme="majorHAnsi" w:eastAsia="Times New Roman" w:hAnsiTheme="majorHAnsi" w:cstheme="majorHAnsi"/>
          <w:lang w:eastAsia="sv-SE"/>
        </w:rPr>
      </w:pPr>
    </w:p>
    <w:p w:rsidR="009A0233" w:rsidRDefault="004E214B" w:rsidP="00F54126">
      <w:pPr>
        <w:spacing w:line="288" w:lineRule="auto"/>
        <w:rPr>
          <w:rFonts w:asciiTheme="majorHAnsi" w:eastAsia="Times New Roman" w:hAnsiTheme="majorHAnsi" w:cstheme="majorHAnsi"/>
          <w:lang w:eastAsia="sv-SE"/>
        </w:rPr>
      </w:pPr>
      <w:r>
        <w:rPr>
          <w:rFonts w:asciiTheme="majorHAnsi" w:eastAsia="Times New Roman" w:hAnsiTheme="majorHAnsi" w:cstheme="majorHAnsi"/>
          <w:lang w:eastAsia="sv-SE"/>
        </w:rPr>
        <w:t xml:space="preserve">Platschef Erik Wendel är också </w:t>
      </w:r>
      <w:r w:rsidR="00565A5D">
        <w:rPr>
          <w:rFonts w:asciiTheme="majorHAnsi" w:eastAsia="Times New Roman" w:hAnsiTheme="majorHAnsi" w:cstheme="majorHAnsi"/>
          <w:lang w:eastAsia="sv-SE"/>
        </w:rPr>
        <w:t>mycket glad</w:t>
      </w:r>
      <w:r>
        <w:rPr>
          <w:rFonts w:asciiTheme="majorHAnsi" w:eastAsia="Times New Roman" w:hAnsiTheme="majorHAnsi" w:cstheme="majorHAnsi"/>
          <w:lang w:eastAsia="sv-SE"/>
        </w:rPr>
        <w:t xml:space="preserve"> och ser </w:t>
      </w:r>
      <w:r w:rsidR="00CC2866">
        <w:rPr>
          <w:rFonts w:asciiTheme="majorHAnsi" w:eastAsia="Times New Roman" w:hAnsiTheme="majorHAnsi" w:cstheme="majorHAnsi"/>
          <w:lang w:eastAsia="sv-SE"/>
        </w:rPr>
        <w:t>många</w:t>
      </w:r>
      <w:r>
        <w:rPr>
          <w:rFonts w:asciiTheme="majorHAnsi" w:eastAsia="Times New Roman" w:hAnsiTheme="majorHAnsi" w:cstheme="majorHAnsi"/>
          <w:lang w:eastAsia="sv-SE"/>
        </w:rPr>
        <w:t xml:space="preserve"> fördel</w:t>
      </w:r>
      <w:r w:rsidR="000001D4">
        <w:rPr>
          <w:rFonts w:asciiTheme="majorHAnsi" w:eastAsia="Times New Roman" w:hAnsiTheme="majorHAnsi" w:cstheme="majorHAnsi"/>
          <w:lang w:eastAsia="sv-SE"/>
        </w:rPr>
        <w:t>ar med den nya kokanläggning</w:t>
      </w:r>
      <w:r w:rsidR="00CC2866">
        <w:rPr>
          <w:rFonts w:asciiTheme="majorHAnsi" w:eastAsia="Times New Roman" w:hAnsiTheme="majorHAnsi" w:cstheme="majorHAnsi"/>
          <w:lang w:eastAsia="sv-SE"/>
        </w:rPr>
        <w:t>en</w:t>
      </w:r>
      <w:r>
        <w:rPr>
          <w:rFonts w:asciiTheme="majorHAnsi" w:eastAsia="Times New Roman" w:hAnsiTheme="majorHAnsi" w:cstheme="majorHAnsi"/>
          <w:lang w:eastAsia="sv-SE"/>
        </w:rPr>
        <w:t>, som ersätter en äldre utrustning.</w:t>
      </w:r>
    </w:p>
    <w:p w:rsidR="004E214B" w:rsidRDefault="004E214B" w:rsidP="00F54126">
      <w:pPr>
        <w:spacing w:line="288" w:lineRule="auto"/>
        <w:rPr>
          <w:rFonts w:asciiTheme="majorHAnsi" w:eastAsia="Times New Roman" w:hAnsiTheme="majorHAnsi" w:cstheme="majorHAnsi"/>
          <w:lang w:eastAsia="sv-SE"/>
        </w:rPr>
      </w:pPr>
    </w:p>
    <w:p w:rsidR="004E214B" w:rsidRDefault="004E214B" w:rsidP="004E214B">
      <w:pPr>
        <w:pStyle w:val="BrdtextOrkla"/>
        <w:spacing w:line="288" w:lineRule="auto"/>
      </w:pPr>
      <w:r>
        <w:rPr>
          <w:rFonts w:asciiTheme="majorHAnsi" w:hAnsiTheme="majorHAnsi" w:cstheme="majorHAnsi"/>
        </w:rPr>
        <w:t xml:space="preserve">- Den här satsningen innebär att vi </w:t>
      </w:r>
      <w:r>
        <w:t>säkrar produktions</w:t>
      </w:r>
      <w:r w:rsidR="00640C89">
        <w:t>-</w:t>
      </w:r>
      <w:r>
        <w:t xml:space="preserve">kapacitet, förbättrar säkerheten för våra operatörer och underhållspersonal och minskar energiförbrukningen. </w:t>
      </w:r>
      <w:r w:rsidR="00565A5D">
        <w:t>Och d</w:t>
      </w:r>
      <w:bookmarkStart w:id="0" w:name="_GoBack"/>
      <w:bookmarkEnd w:id="0"/>
      <w:r>
        <w:t>et ger förstås också mig och mina kollegor en extra kick att vi vet att vår företagsledning ser betydelsen av vår verksamhet här och satsar i Tollarp, säger Erik Wendel.</w:t>
      </w:r>
    </w:p>
    <w:p w:rsidR="00166C4C" w:rsidRDefault="00166C4C" w:rsidP="008C2C71">
      <w:pPr>
        <w:pStyle w:val="BrdtextProcordia"/>
        <w:rPr>
          <w:rFonts w:asciiTheme="majorHAnsi" w:hAnsiTheme="majorHAnsi" w:cstheme="majorHAnsi"/>
          <w:b/>
          <w:sz w:val="22"/>
          <w:szCs w:val="22"/>
        </w:rPr>
      </w:pPr>
    </w:p>
    <w:p w:rsidR="00282B4E" w:rsidRPr="008C2C71" w:rsidRDefault="008C2C71" w:rsidP="008C2C71">
      <w:pPr>
        <w:pStyle w:val="BrdtextProcordia"/>
        <w:rPr>
          <w:rFonts w:asciiTheme="majorHAnsi" w:hAnsiTheme="majorHAnsi" w:cstheme="majorHAnsi"/>
          <w:b/>
          <w:sz w:val="22"/>
          <w:szCs w:val="22"/>
        </w:rPr>
      </w:pPr>
      <w:r w:rsidRPr="008C2C71">
        <w:rPr>
          <w:rFonts w:asciiTheme="majorHAnsi" w:hAnsiTheme="majorHAnsi" w:cstheme="majorHAnsi"/>
          <w:b/>
          <w:sz w:val="22"/>
          <w:szCs w:val="22"/>
        </w:rPr>
        <w:t>F</w:t>
      </w:r>
      <w:r w:rsidR="00282B4E" w:rsidRPr="008C2C71">
        <w:rPr>
          <w:rFonts w:asciiTheme="majorHAnsi" w:hAnsiTheme="majorHAnsi" w:cstheme="majorHAnsi"/>
          <w:b/>
          <w:sz w:val="22"/>
          <w:szCs w:val="22"/>
        </w:rPr>
        <w:t>ör ytterligare information, kontakta:</w:t>
      </w:r>
    </w:p>
    <w:p w:rsidR="00613AD7" w:rsidRPr="00147A75" w:rsidRDefault="00435234" w:rsidP="00147A75">
      <w:pPr>
        <w:spacing w:before="60" w:line="288" w:lineRule="auto"/>
      </w:pPr>
      <w:r w:rsidRPr="00BB33A8">
        <w:rPr>
          <w:rFonts w:asciiTheme="majorHAnsi" w:eastAsia="Times New Roman" w:hAnsiTheme="majorHAnsi" w:cstheme="majorHAnsi"/>
          <w:sz w:val="20"/>
          <w:lang w:eastAsia="sv-SE"/>
        </w:rPr>
        <w:t>Eva Berglie</w:t>
      </w:r>
      <w:r w:rsidR="00282B4E" w:rsidRPr="00BB33A8">
        <w:rPr>
          <w:rFonts w:asciiTheme="majorHAnsi" w:eastAsia="Times New Roman" w:hAnsiTheme="majorHAnsi" w:cstheme="majorHAnsi"/>
          <w:sz w:val="20"/>
          <w:lang w:eastAsia="sv-SE"/>
        </w:rPr>
        <w:t>,</w:t>
      </w:r>
      <w:r w:rsidRPr="00BB33A8">
        <w:rPr>
          <w:rFonts w:asciiTheme="majorHAnsi" w:eastAsia="Times New Roman" w:hAnsiTheme="majorHAnsi" w:cstheme="majorHAnsi"/>
          <w:sz w:val="20"/>
          <w:lang w:eastAsia="sv-SE"/>
        </w:rPr>
        <w:t xml:space="preserve"> Presschef,</w:t>
      </w:r>
      <w:r w:rsidR="00282B4E" w:rsidRPr="00BB33A8">
        <w:rPr>
          <w:rFonts w:asciiTheme="majorHAnsi" w:eastAsia="Times New Roman" w:hAnsiTheme="majorHAnsi" w:cstheme="majorHAnsi"/>
          <w:sz w:val="20"/>
          <w:lang w:eastAsia="sv-SE"/>
        </w:rPr>
        <w:t xml:space="preserve"> Orkla Foods Sverige</w:t>
      </w:r>
      <w:r w:rsidR="00CD1511">
        <w:rPr>
          <w:rFonts w:asciiTheme="majorHAnsi" w:eastAsia="Times New Roman" w:hAnsiTheme="majorHAnsi" w:cstheme="majorHAnsi"/>
          <w:sz w:val="20"/>
          <w:lang w:eastAsia="sv-SE"/>
        </w:rPr>
        <w:br/>
        <w:t>Mobiltfn:</w:t>
      </w:r>
      <w:r w:rsidR="00147A75">
        <w:rPr>
          <w:rFonts w:asciiTheme="majorHAnsi" w:eastAsia="Times New Roman" w:hAnsiTheme="majorHAnsi" w:cstheme="majorHAnsi"/>
          <w:sz w:val="20"/>
          <w:lang w:eastAsia="sv-SE"/>
        </w:rPr>
        <w:t xml:space="preserve"> </w:t>
      </w:r>
      <w:r w:rsidRPr="00147A75">
        <w:rPr>
          <w:rFonts w:asciiTheme="majorHAnsi" w:eastAsia="Times New Roman" w:hAnsiTheme="majorHAnsi" w:cstheme="majorHAnsi"/>
          <w:sz w:val="20"/>
          <w:lang w:eastAsia="sv-SE"/>
        </w:rPr>
        <w:t>0708-99 19 37</w:t>
      </w:r>
      <w:r w:rsidR="00FF2C2A" w:rsidRPr="00147A75">
        <w:rPr>
          <w:rFonts w:asciiTheme="majorHAnsi" w:eastAsia="Times New Roman" w:hAnsiTheme="majorHAnsi" w:cstheme="majorHAnsi"/>
          <w:sz w:val="20"/>
          <w:lang w:eastAsia="sv-SE"/>
        </w:rPr>
        <w:t xml:space="preserve">, </w:t>
      </w:r>
      <w:r w:rsidRPr="00147A75">
        <w:rPr>
          <w:rFonts w:asciiTheme="majorHAnsi" w:eastAsia="Times New Roman" w:hAnsiTheme="majorHAnsi" w:cstheme="majorHAnsi"/>
          <w:sz w:val="20"/>
          <w:lang w:eastAsia="sv-SE"/>
        </w:rPr>
        <w:t>eva.berglie@orklafoods.se</w:t>
      </w:r>
    </w:p>
    <w:sectPr w:rsidR="00613AD7" w:rsidRPr="00147A75" w:rsidSect="00B56335">
      <w:headerReference w:type="default" r:id="rId8"/>
      <w:footerReference w:type="default" r:id="rId9"/>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D0" w:rsidRDefault="000233D0" w:rsidP="00CA6475">
      <w:pPr>
        <w:spacing w:line="240" w:lineRule="auto"/>
      </w:pPr>
      <w:r>
        <w:separator/>
      </w:r>
    </w:p>
  </w:endnote>
  <w:endnote w:type="continuationSeparator" w:id="0">
    <w:p w:rsidR="000233D0" w:rsidRDefault="000233D0"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w:t>
    </w:r>
    <w:r w:rsidR="00EB6BF8">
      <w:rPr>
        <w:rFonts w:asciiTheme="majorHAnsi" w:hAnsiTheme="majorHAnsi" w:cstheme="majorHAnsi"/>
        <w:i/>
        <w:iCs/>
        <w:color w:val="000000"/>
        <w:sz w:val="18"/>
        <w:szCs w:val="18"/>
      </w:rPr>
      <w:t>är Abba,</w:t>
    </w:r>
    <w:r w:rsidRPr="00BE5171">
      <w:rPr>
        <w:rFonts w:asciiTheme="majorHAnsi" w:hAnsiTheme="majorHAnsi" w:cstheme="majorHAnsi"/>
        <w:i/>
        <w:iCs/>
        <w:color w:val="000000"/>
        <w:sz w:val="18"/>
        <w:szCs w:val="18"/>
      </w:rPr>
      <w:t xml:space="preserve">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sidR="00EB6BF8">
      <w:rPr>
        <w:rFonts w:asciiTheme="majorHAnsi" w:hAnsiTheme="majorHAnsi" w:cstheme="majorHAnsi"/>
        <w:i/>
        <w:iCs/>
        <w:color w:val="000000"/>
        <w:sz w:val="18"/>
        <w:szCs w:val="18"/>
      </w:rPr>
      <w:t>heng's, Kung </w:t>
    </w:r>
    <w:r>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 xml:space="preserve">Grebbestads, JOKK, Den Gamle Fabrik, Ejderns, Svennes, Hållö, Lucullus, </w:t>
    </w:r>
    <w:r w:rsidR="00EB6BF8">
      <w:rPr>
        <w:rFonts w:asciiTheme="majorHAnsi" w:hAnsiTheme="majorHAnsi" w:cstheme="majorHAnsi"/>
        <w:i/>
        <w:iCs/>
        <w:color w:val="000000"/>
        <w:sz w:val="18"/>
        <w:szCs w:val="18"/>
      </w:rPr>
      <w:t>Limfjord, Liva </w:t>
    </w:r>
    <w:r w:rsidRPr="00BE5171">
      <w:rPr>
        <w:rFonts w:asciiTheme="majorHAnsi" w:hAnsiTheme="majorHAnsi" w:cstheme="majorHAnsi"/>
        <w:i/>
        <w:iCs/>
        <w:color w:val="000000"/>
        <w:sz w:val="18"/>
        <w:szCs w:val="18"/>
      </w:rPr>
      <w:t>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7"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D0" w:rsidRDefault="000233D0" w:rsidP="00CA6475">
      <w:pPr>
        <w:spacing w:line="240" w:lineRule="auto"/>
      </w:pPr>
      <w:r>
        <w:separator/>
      </w:r>
    </w:p>
  </w:footnote>
  <w:footnote w:type="continuationSeparator" w:id="0">
    <w:p w:rsidR="000233D0" w:rsidRDefault="000233D0"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6"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6CCC"/>
    <w:multiLevelType w:val="hybridMultilevel"/>
    <w:tmpl w:val="15DAC0B0"/>
    <w:lvl w:ilvl="0" w:tplc="D0F879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513F71"/>
    <w:multiLevelType w:val="hybridMultilevel"/>
    <w:tmpl w:val="001C756C"/>
    <w:lvl w:ilvl="0" w:tplc="17CC6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E92264"/>
    <w:multiLevelType w:val="hybridMultilevel"/>
    <w:tmpl w:val="F758A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503A36"/>
    <w:multiLevelType w:val="hybridMultilevel"/>
    <w:tmpl w:val="B4CA52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18C1785"/>
    <w:multiLevelType w:val="hybridMultilevel"/>
    <w:tmpl w:val="E0D29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90A4468"/>
    <w:multiLevelType w:val="hybridMultilevel"/>
    <w:tmpl w:val="04488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0716CCC"/>
    <w:multiLevelType w:val="hybridMultilevel"/>
    <w:tmpl w:val="6EE495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6"/>
  </w:num>
  <w:num w:numId="5">
    <w:abstractNumId w:val="4"/>
  </w:num>
  <w:num w:numId="6">
    <w:abstractNumId w:val="12"/>
  </w:num>
  <w:num w:numId="7">
    <w:abstractNumId w:val="0"/>
  </w:num>
  <w:num w:numId="8">
    <w:abstractNumId w:val="1"/>
  </w:num>
  <w:num w:numId="9">
    <w:abstractNumId w:val="5"/>
  </w:num>
  <w:num w:numId="10">
    <w:abstractNumId w:val="10"/>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01D4"/>
    <w:rsid w:val="00007521"/>
    <w:rsid w:val="00015D7A"/>
    <w:rsid w:val="000233D0"/>
    <w:rsid w:val="00042565"/>
    <w:rsid w:val="00046256"/>
    <w:rsid w:val="00066E7E"/>
    <w:rsid w:val="00096510"/>
    <w:rsid w:val="000B6502"/>
    <w:rsid w:val="000C0D7F"/>
    <w:rsid w:val="000C64FB"/>
    <w:rsid w:val="000D6C39"/>
    <w:rsid w:val="000E2C24"/>
    <w:rsid w:val="000F27C7"/>
    <w:rsid w:val="000F63BE"/>
    <w:rsid w:val="00106480"/>
    <w:rsid w:val="00107996"/>
    <w:rsid w:val="00147A75"/>
    <w:rsid w:val="001508AA"/>
    <w:rsid w:val="00155126"/>
    <w:rsid w:val="00166C4C"/>
    <w:rsid w:val="001A219D"/>
    <w:rsid w:val="001B3D32"/>
    <w:rsid w:val="001B4391"/>
    <w:rsid w:val="001C4DE2"/>
    <w:rsid w:val="001E1741"/>
    <w:rsid w:val="001F5881"/>
    <w:rsid w:val="0021407C"/>
    <w:rsid w:val="00281F4E"/>
    <w:rsid w:val="00282B4E"/>
    <w:rsid w:val="002839C6"/>
    <w:rsid w:val="00286574"/>
    <w:rsid w:val="002A382E"/>
    <w:rsid w:val="00305CFE"/>
    <w:rsid w:val="00327502"/>
    <w:rsid w:val="00333690"/>
    <w:rsid w:val="00340ABC"/>
    <w:rsid w:val="00355AD7"/>
    <w:rsid w:val="00384E67"/>
    <w:rsid w:val="00387FBC"/>
    <w:rsid w:val="00390301"/>
    <w:rsid w:val="003A3F63"/>
    <w:rsid w:val="003B577D"/>
    <w:rsid w:val="00401DDD"/>
    <w:rsid w:val="004175BD"/>
    <w:rsid w:val="004176E0"/>
    <w:rsid w:val="00425D50"/>
    <w:rsid w:val="00427E18"/>
    <w:rsid w:val="00435234"/>
    <w:rsid w:val="0044412D"/>
    <w:rsid w:val="00453E82"/>
    <w:rsid w:val="00456FA5"/>
    <w:rsid w:val="004623F4"/>
    <w:rsid w:val="00467B39"/>
    <w:rsid w:val="004A669F"/>
    <w:rsid w:val="004A750F"/>
    <w:rsid w:val="004C3326"/>
    <w:rsid w:val="004C6BB6"/>
    <w:rsid w:val="004D4E87"/>
    <w:rsid w:val="004D658C"/>
    <w:rsid w:val="004E214B"/>
    <w:rsid w:val="004E592C"/>
    <w:rsid w:val="004F1432"/>
    <w:rsid w:val="004F7FBD"/>
    <w:rsid w:val="005048AB"/>
    <w:rsid w:val="00565A5D"/>
    <w:rsid w:val="005719C3"/>
    <w:rsid w:val="00572B3E"/>
    <w:rsid w:val="00573D57"/>
    <w:rsid w:val="00580AFE"/>
    <w:rsid w:val="00581FAD"/>
    <w:rsid w:val="00596111"/>
    <w:rsid w:val="005A032D"/>
    <w:rsid w:val="005B583C"/>
    <w:rsid w:val="005B61C1"/>
    <w:rsid w:val="005C3F0E"/>
    <w:rsid w:val="005D39FF"/>
    <w:rsid w:val="005E202A"/>
    <w:rsid w:val="005E74B9"/>
    <w:rsid w:val="00613AD7"/>
    <w:rsid w:val="00620E1F"/>
    <w:rsid w:val="00631ECA"/>
    <w:rsid w:val="00640C89"/>
    <w:rsid w:val="00641819"/>
    <w:rsid w:val="00660BC7"/>
    <w:rsid w:val="00680F5A"/>
    <w:rsid w:val="00692B74"/>
    <w:rsid w:val="006B6DBF"/>
    <w:rsid w:val="006F57E0"/>
    <w:rsid w:val="00715563"/>
    <w:rsid w:val="0076080A"/>
    <w:rsid w:val="007659A6"/>
    <w:rsid w:val="007C1D77"/>
    <w:rsid w:val="007C37C6"/>
    <w:rsid w:val="00801CE3"/>
    <w:rsid w:val="0080234D"/>
    <w:rsid w:val="00807ECA"/>
    <w:rsid w:val="00833AF9"/>
    <w:rsid w:val="00835CF9"/>
    <w:rsid w:val="00842F7E"/>
    <w:rsid w:val="008513EA"/>
    <w:rsid w:val="008576D8"/>
    <w:rsid w:val="00872BB7"/>
    <w:rsid w:val="008846D1"/>
    <w:rsid w:val="00895CE1"/>
    <w:rsid w:val="008B3BCB"/>
    <w:rsid w:val="008C2C71"/>
    <w:rsid w:val="008C4B09"/>
    <w:rsid w:val="008F7D48"/>
    <w:rsid w:val="009261AD"/>
    <w:rsid w:val="0094447C"/>
    <w:rsid w:val="00952C43"/>
    <w:rsid w:val="0096346B"/>
    <w:rsid w:val="00990AE8"/>
    <w:rsid w:val="009A0233"/>
    <w:rsid w:val="009A4A57"/>
    <w:rsid w:val="009A6FB9"/>
    <w:rsid w:val="009F55B7"/>
    <w:rsid w:val="00A02F8F"/>
    <w:rsid w:val="00A4152F"/>
    <w:rsid w:val="00A41DAE"/>
    <w:rsid w:val="00A51F0F"/>
    <w:rsid w:val="00A54401"/>
    <w:rsid w:val="00A602B5"/>
    <w:rsid w:val="00A64852"/>
    <w:rsid w:val="00A711BB"/>
    <w:rsid w:val="00A87538"/>
    <w:rsid w:val="00A90097"/>
    <w:rsid w:val="00A90D2D"/>
    <w:rsid w:val="00A924D0"/>
    <w:rsid w:val="00A94FAB"/>
    <w:rsid w:val="00AE0A35"/>
    <w:rsid w:val="00AF221E"/>
    <w:rsid w:val="00B12C1F"/>
    <w:rsid w:val="00B23D54"/>
    <w:rsid w:val="00B41A2D"/>
    <w:rsid w:val="00B47E93"/>
    <w:rsid w:val="00B56335"/>
    <w:rsid w:val="00B63F61"/>
    <w:rsid w:val="00B8200C"/>
    <w:rsid w:val="00B845F3"/>
    <w:rsid w:val="00B936DB"/>
    <w:rsid w:val="00BB33A8"/>
    <w:rsid w:val="00BC7831"/>
    <w:rsid w:val="00BE5171"/>
    <w:rsid w:val="00C02625"/>
    <w:rsid w:val="00C2460C"/>
    <w:rsid w:val="00C37E89"/>
    <w:rsid w:val="00C417AB"/>
    <w:rsid w:val="00C44638"/>
    <w:rsid w:val="00C46871"/>
    <w:rsid w:val="00C760CF"/>
    <w:rsid w:val="00C953AD"/>
    <w:rsid w:val="00CA4FD3"/>
    <w:rsid w:val="00CA6227"/>
    <w:rsid w:val="00CA6475"/>
    <w:rsid w:val="00CA7A84"/>
    <w:rsid w:val="00CC2866"/>
    <w:rsid w:val="00CC3F61"/>
    <w:rsid w:val="00CD0A59"/>
    <w:rsid w:val="00CD1511"/>
    <w:rsid w:val="00CE2656"/>
    <w:rsid w:val="00CE2982"/>
    <w:rsid w:val="00CE5146"/>
    <w:rsid w:val="00D01DCF"/>
    <w:rsid w:val="00D0721B"/>
    <w:rsid w:val="00D3011E"/>
    <w:rsid w:val="00D45097"/>
    <w:rsid w:val="00D6539D"/>
    <w:rsid w:val="00D861ED"/>
    <w:rsid w:val="00D86C00"/>
    <w:rsid w:val="00DA4AFD"/>
    <w:rsid w:val="00DC08A3"/>
    <w:rsid w:val="00DD177F"/>
    <w:rsid w:val="00E51B8D"/>
    <w:rsid w:val="00E537FB"/>
    <w:rsid w:val="00E716C9"/>
    <w:rsid w:val="00EA4D10"/>
    <w:rsid w:val="00EB32A4"/>
    <w:rsid w:val="00EB6BF8"/>
    <w:rsid w:val="00F12F2B"/>
    <w:rsid w:val="00F54126"/>
    <w:rsid w:val="00F71449"/>
    <w:rsid w:val="00F83E71"/>
    <w:rsid w:val="00F84D78"/>
    <w:rsid w:val="00FB334C"/>
    <w:rsid w:val="00FC10BD"/>
    <w:rsid w:val="00FC2501"/>
    <w:rsid w:val="00FC54D6"/>
    <w:rsid w:val="00FD51B0"/>
    <w:rsid w:val="00FD7FB6"/>
    <w:rsid w:val="00FE6C0F"/>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CAFB52-1163-4874-B11A-0463921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935675472">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0887">
      <w:bodyDiv w:val="1"/>
      <w:marLeft w:val="0"/>
      <w:marRight w:val="0"/>
      <w:marTop w:val="0"/>
      <w:marBottom w:val="0"/>
      <w:divBdr>
        <w:top w:val="none" w:sz="0" w:space="0" w:color="auto"/>
        <w:left w:val="none" w:sz="0" w:space="0" w:color="auto"/>
        <w:bottom w:val="none" w:sz="0" w:space="0" w:color="auto"/>
        <w:right w:val="none" w:sz="0" w:space="0" w:color="auto"/>
      </w:divBdr>
      <w:divsChild>
        <w:div w:id="40061053">
          <w:marLeft w:val="0"/>
          <w:marRight w:val="0"/>
          <w:marTop w:val="0"/>
          <w:marBottom w:val="0"/>
          <w:divBdr>
            <w:top w:val="none" w:sz="0" w:space="0" w:color="auto"/>
            <w:left w:val="none" w:sz="0" w:space="0" w:color="auto"/>
            <w:bottom w:val="none" w:sz="0" w:space="0" w:color="auto"/>
            <w:right w:val="none" w:sz="0" w:space="0" w:color="auto"/>
          </w:divBdr>
          <w:divsChild>
            <w:div w:id="568884449">
              <w:marLeft w:val="0"/>
              <w:marRight w:val="0"/>
              <w:marTop w:val="0"/>
              <w:marBottom w:val="0"/>
              <w:divBdr>
                <w:top w:val="none" w:sz="0" w:space="0" w:color="auto"/>
                <w:left w:val="none" w:sz="0" w:space="0" w:color="auto"/>
                <w:bottom w:val="none" w:sz="0" w:space="0" w:color="auto"/>
                <w:right w:val="none" w:sz="0" w:space="0" w:color="auto"/>
              </w:divBdr>
              <w:divsChild>
                <w:div w:id="11738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0547">
      <w:bodyDiv w:val="1"/>
      <w:marLeft w:val="0"/>
      <w:marRight w:val="0"/>
      <w:marTop w:val="0"/>
      <w:marBottom w:val="0"/>
      <w:divBdr>
        <w:top w:val="none" w:sz="0" w:space="0" w:color="auto"/>
        <w:left w:val="none" w:sz="0" w:space="0" w:color="auto"/>
        <w:bottom w:val="none" w:sz="0" w:space="0" w:color="auto"/>
        <w:right w:val="none" w:sz="0" w:space="0" w:color="auto"/>
      </w:divBdr>
      <w:divsChild>
        <w:div w:id="1787306716">
          <w:marLeft w:val="0"/>
          <w:marRight w:val="0"/>
          <w:marTop w:val="0"/>
          <w:marBottom w:val="0"/>
          <w:divBdr>
            <w:top w:val="none" w:sz="0" w:space="0" w:color="auto"/>
            <w:left w:val="none" w:sz="0" w:space="0" w:color="auto"/>
            <w:bottom w:val="none" w:sz="0" w:space="0" w:color="auto"/>
            <w:right w:val="none" w:sz="0" w:space="0" w:color="auto"/>
          </w:divBdr>
          <w:divsChild>
            <w:div w:id="262803513">
              <w:marLeft w:val="0"/>
              <w:marRight w:val="0"/>
              <w:marTop w:val="0"/>
              <w:marBottom w:val="0"/>
              <w:divBdr>
                <w:top w:val="none" w:sz="0" w:space="0" w:color="auto"/>
                <w:left w:val="none" w:sz="0" w:space="0" w:color="auto"/>
                <w:bottom w:val="none" w:sz="0" w:space="0" w:color="auto"/>
                <w:right w:val="none" w:sz="0" w:space="0" w:color="auto"/>
              </w:divBdr>
              <w:divsChild>
                <w:div w:id="969286035">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858151783">
                          <w:marLeft w:val="0"/>
                          <w:marRight w:val="0"/>
                          <w:marTop w:val="0"/>
                          <w:marBottom w:val="0"/>
                          <w:divBdr>
                            <w:top w:val="none" w:sz="0" w:space="0" w:color="auto"/>
                            <w:left w:val="none" w:sz="0" w:space="0" w:color="auto"/>
                            <w:bottom w:val="none" w:sz="0" w:space="0" w:color="auto"/>
                            <w:right w:val="none" w:sz="0" w:space="0" w:color="auto"/>
                          </w:divBdr>
                          <w:divsChild>
                            <w:div w:id="1707366369">
                              <w:marLeft w:val="0"/>
                              <w:marRight w:val="0"/>
                              <w:marTop w:val="0"/>
                              <w:marBottom w:val="0"/>
                              <w:divBdr>
                                <w:top w:val="none" w:sz="0" w:space="0" w:color="auto"/>
                                <w:left w:val="none" w:sz="0" w:space="0" w:color="auto"/>
                                <w:bottom w:val="none" w:sz="0" w:space="0" w:color="auto"/>
                                <w:right w:val="none" w:sz="0" w:space="0" w:color="auto"/>
                              </w:divBdr>
                              <w:divsChild>
                                <w:div w:id="1326859458">
                                  <w:marLeft w:val="0"/>
                                  <w:marRight w:val="0"/>
                                  <w:marTop w:val="0"/>
                                  <w:marBottom w:val="0"/>
                                  <w:divBdr>
                                    <w:top w:val="none" w:sz="0" w:space="0" w:color="auto"/>
                                    <w:left w:val="none" w:sz="0" w:space="0" w:color="auto"/>
                                    <w:bottom w:val="none" w:sz="0" w:space="0" w:color="auto"/>
                                    <w:right w:val="none" w:sz="0" w:space="0" w:color="auto"/>
                                  </w:divBdr>
                                  <w:divsChild>
                                    <w:div w:id="1209878014">
                                      <w:marLeft w:val="0"/>
                                      <w:marRight w:val="0"/>
                                      <w:marTop w:val="0"/>
                                      <w:marBottom w:val="300"/>
                                      <w:divBdr>
                                        <w:top w:val="none" w:sz="0" w:space="0" w:color="auto"/>
                                        <w:left w:val="none" w:sz="0" w:space="0" w:color="auto"/>
                                        <w:bottom w:val="none" w:sz="0" w:space="0" w:color="auto"/>
                                        <w:right w:val="none" w:sz="0" w:space="0" w:color="auto"/>
                                      </w:divBdr>
                                      <w:divsChild>
                                        <w:div w:id="15534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B041-6AF4-4114-BDF3-4562624E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1427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2</cp:revision>
  <cp:lastPrinted>2015-10-28T21:29:00Z</cp:lastPrinted>
  <dcterms:created xsi:type="dcterms:W3CDTF">2015-10-28T21:31:00Z</dcterms:created>
  <dcterms:modified xsi:type="dcterms:W3CDTF">2015-10-28T21:31:00Z</dcterms:modified>
</cp:coreProperties>
</file>