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A34F5" w14:textId="22CE59CC" w:rsidR="009B66E5" w:rsidRPr="009B66E5" w:rsidRDefault="009B66E5" w:rsidP="009B66E5">
      <w:pPr>
        <w:rPr>
          <w:lang w:val="sv-SE"/>
        </w:rPr>
      </w:pPr>
      <w:r w:rsidRPr="009B66E5">
        <w:rPr>
          <w:lang w:val="sv-SE"/>
        </w:rPr>
        <w:t>PRESSMEDDELANDE</w:t>
      </w:r>
    </w:p>
    <w:p w14:paraId="6157A2D3" w14:textId="77777777" w:rsidR="009B66E5" w:rsidRDefault="009B66E5" w:rsidP="002478C6">
      <w:pPr>
        <w:jc w:val="center"/>
        <w:rPr>
          <w:b/>
          <w:sz w:val="30"/>
          <w:szCs w:val="30"/>
          <w:lang w:val="sv-SE"/>
        </w:rPr>
      </w:pPr>
    </w:p>
    <w:p w14:paraId="704AE063" w14:textId="2B53A34F" w:rsidR="0087571E" w:rsidRPr="0087571E" w:rsidRDefault="0087571E" w:rsidP="002478C6">
      <w:pPr>
        <w:jc w:val="center"/>
        <w:rPr>
          <w:b/>
          <w:sz w:val="30"/>
          <w:szCs w:val="30"/>
          <w:lang w:val="sv-SE"/>
        </w:rPr>
      </w:pPr>
      <w:r>
        <w:rPr>
          <w:b/>
          <w:sz w:val="30"/>
          <w:szCs w:val="30"/>
          <w:lang w:val="sv-SE"/>
        </w:rPr>
        <w:t>Entreprenörer vill lösa problemet med plast</w:t>
      </w:r>
    </w:p>
    <w:p w14:paraId="038F2E9A" w14:textId="77777777" w:rsidR="0087571E" w:rsidRDefault="0087571E" w:rsidP="002478C6">
      <w:pPr>
        <w:jc w:val="center"/>
        <w:rPr>
          <w:lang w:val="sv-SE"/>
        </w:rPr>
      </w:pPr>
    </w:p>
    <w:p w14:paraId="6669DFDF" w14:textId="77777777" w:rsidR="0087571E" w:rsidRDefault="0087571E" w:rsidP="00FB37C5">
      <w:pPr>
        <w:rPr>
          <w:b/>
          <w:lang w:val="sv-SE"/>
        </w:rPr>
      </w:pPr>
      <w:r>
        <w:rPr>
          <w:b/>
          <w:lang w:val="sv-SE"/>
        </w:rPr>
        <w:t xml:space="preserve">Finns det en hållbar lösning för vår förbrukning av plast? Den frågan vill entreprenörer i Malmö svara på. Tillsammans med </w:t>
      </w:r>
      <w:proofErr w:type="spellStart"/>
      <w:r>
        <w:rPr>
          <w:b/>
          <w:lang w:val="sv-SE"/>
        </w:rPr>
        <w:t>industriexperter</w:t>
      </w:r>
      <w:proofErr w:type="spellEnd"/>
      <w:r>
        <w:rPr>
          <w:b/>
          <w:lang w:val="sv-SE"/>
        </w:rPr>
        <w:t>, designers och innovatörer går man samman för att sätta press på politikerna.</w:t>
      </w:r>
    </w:p>
    <w:p w14:paraId="07EA704B" w14:textId="19D7D1D0" w:rsidR="002666EA" w:rsidRPr="00FB37C5" w:rsidRDefault="0087571E" w:rsidP="00FB37C5">
      <w:pPr>
        <w:rPr>
          <w:b/>
          <w:lang w:val="sv-SE"/>
        </w:rPr>
      </w:pPr>
      <w:r>
        <w:rPr>
          <w:b/>
          <w:lang w:val="sv-SE"/>
        </w:rPr>
        <w:t xml:space="preserve"> </w:t>
      </w:r>
    </w:p>
    <w:p w14:paraId="1CCE5FF9" w14:textId="5ECA562B" w:rsidR="0087571E" w:rsidRDefault="0087571E" w:rsidP="000850DD">
      <w:pPr>
        <w:jc w:val="both"/>
        <w:rPr>
          <w:lang w:val="sv-SE"/>
        </w:rPr>
      </w:pPr>
      <w:r>
        <w:rPr>
          <w:lang w:val="sv-SE"/>
        </w:rPr>
        <w:t xml:space="preserve">I slutet av november anordnades en </w:t>
      </w:r>
      <w:proofErr w:type="spellStart"/>
      <w:r>
        <w:rPr>
          <w:i/>
          <w:lang w:val="sv-SE"/>
        </w:rPr>
        <w:t>Redesign</w:t>
      </w:r>
      <w:proofErr w:type="spellEnd"/>
      <w:r>
        <w:rPr>
          <w:i/>
          <w:lang w:val="sv-SE"/>
        </w:rPr>
        <w:t xml:space="preserve"> Innovation </w:t>
      </w:r>
      <w:r w:rsidRPr="0087571E">
        <w:rPr>
          <w:i/>
          <w:lang w:val="sv-SE"/>
        </w:rPr>
        <w:t>Jam</w:t>
      </w:r>
      <w:r w:rsidRPr="0087571E">
        <w:rPr>
          <w:lang w:val="sv-SE"/>
        </w:rPr>
        <w:t xml:space="preserve"> i Köpenhamn – ett evenemang där </w:t>
      </w:r>
      <w:r w:rsidR="004F1EB9">
        <w:rPr>
          <w:lang w:val="sv-SE"/>
        </w:rPr>
        <w:t>kreativa grupper från flera discipliner</w:t>
      </w:r>
      <w:r w:rsidRPr="0087571E">
        <w:rPr>
          <w:lang w:val="sv-SE"/>
        </w:rPr>
        <w:t xml:space="preserve"> samlades för att</w:t>
      </w:r>
      <w:r>
        <w:rPr>
          <w:lang w:val="sv-SE"/>
        </w:rPr>
        <w:t xml:space="preserve"> utveckla nya koncept som ska lösa utmaningarna Norden nu står inför vad gäller plaståtervinning. Eventet var det första i sitt slag och </w:t>
      </w:r>
      <w:proofErr w:type="gramStart"/>
      <w:r>
        <w:rPr>
          <w:lang w:val="sv-SE"/>
        </w:rPr>
        <w:t>början</w:t>
      </w:r>
      <w:proofErr w:type="gramEnd"/>
      <w:r>
        <w:rPr>
          <w:lang w:val="sv-SE"/>
        </w:rPr>
        <w:t xml:space="preserve"> på en ny rörels</w:t>
      </w:r>
      <w:r w:rsidR="00F6226F">
        <w:rPr>
          <w:lang w:val="sv-SE"/>
        </w:rPr>
        <w:t>e för cirkulär ekonomi i Europa med utgångspunkt i Malmö och Köpenhamn.</w:t>
      </w:r>
    </w:p>
    <w:p w14:paraId="74020A54" w14:textId="77777777" w:rsidR="00F6226F" w:rsidRDefault="00F6226F" w:rsidP="000850DD">
      <w:pPr>
        <w:jc w:val="both"/>
        <w:rPr>
          <w:lang w:val="sv-SE"/>
        </w:rPr>
      </w:pPr>
    </w:p>
    <w:p w14:paraId="19EF3C0C" w14:textId="608369EC" w:rsidR="00B36E92" w:rsidRDefault="00FB37C5" w:rsidP="000850DD">
      <w:pPr>
        <w:jc w:val="both"/>
        <w:rPr>
          <w:lang w:val="sv-SE"/>
        </w:rPr>
      </w:pPr>
      <w:r>
        <w:rPr>
          <w:lang w:val="sv-SE"/>
        </w:rPr>
        <w:t>– I dag är det svårt för konsumenter att återvinna produkter av plast då de inte är framtagna för att kunna återvinnas.</w:t>
      </w:r>
      <w:r w:rsidR="004F1EB9">
        <w:rPr>
          <w:lang w:val="sv-SE"/>
        </w:rPr>
        <w:t xml:space="preserve"> Företagen behöver nya affärsmodeller och hållbar design för sina produkter. Ofta saknas det dock både </w:t>
      </w:r>
      <w:r w:rsidR="00D51D97">
        <w:rPr>
          <w:lang w:val="sv-SE"/>
        </w:rPr>
        <w:t xml:space="preserve">kunskap och resurser för det, </w:t>
      </w:r>
      <w:r w:rsidR="00B36E92">
        <w:rPr>
          <w:lang w:val="sv-SE"/>
        </w:rPr>
        <w:t xml:space="preserve">säger </w:t>
      </w:r>
      <w:proofErr w:type="spellStart"/>
      <w:r w:rsidR="00B36E92">
        <w:rPr>
          <w:lang w:val="sv-SE"/>
        </w:rPr>
        <w:t>Mickaël</w:t>
      </w:r>
      <w:proofErr w:type="spellEnd"/>
      <w:r w:rsidR="00B36E92">
        <w:rPr>
          <w:lang w:val="sv-SE"/>
        </w:rPr>
        <w:t xml:space="preserve"> </w:t>
      </w:r>
      <w:proofErr w:type="spellStart"/>
      <w:r w:rsidR="00B36E92">
        <w:rPr>
          <w:lang w:val="sv-SE"/>
        </w:rPr>
        <w:t>Mesbauer</w:t>
      </w:r>
      <w:proofErr w:type="spellEnd"/>
      <w:r w:rsidR="00B36E92">
        <w:rPr>
          <w:lang w:val="sv-SE"/>
        </w:rPr>
        <w:t>.</w:t>
      </w:r>
    </w:p>
    <w:p w14:paraId="7DB2C6B9" w14:textId="77777777" w:rsidR="00F6226F" w:rsidRDefault="00F6226F" w:rsidP="000850DD">
      <w:pPr>
        <w:jc w:val="both"/>
        <w:rPr>
          <w:lang w:val="sv-SE"/>
        </w:rPr>
      </w:pPr>
    </w:p>
    <w:p w14:paraId="1F861BE1" w14:textId="04073FD3" w:rsidR="00B36E92" w:rsidRPr="00F6226F" w:rsidRDefault="00722A3A" w:rsidP="00B36E92">
      <w:pPr>
        <w:jc w:val="both"/>
        <w:rPr>
          <w:lang w:val="sv-SE"/>
        </w:rPr>
      </w:pPr>
      <w:r>
        <w:rPr>
          <w:lang w:val="sv-SE"/>
        </w:rPr>
        <w:t>Genom att samla människor från olika branscher till evenemang med fokus på hållbar utveckling vill</w:t>
      </w:r>
      <w:r w:rsidR="00B36E92">
        <w:rPr>
          <w:lang w:val="sv-SE"/>
        </w:rPr>
        <w:t xml:space="preserve"> </w:t>
      </w:r>
      <w:r w:rsidR="00B36E92">
        <w:rPr>
          <w:i/>
          <w:lang w:val="sv-SE"/>
        </w:rPr>
        <w:t xml:space="preserve">Bridge </w:t>
      </w:r>
      <w:proofErr w:type="spellStart"/>
      <w:r w:rsidR="00B36E92">
        <w:rPr>
          <w:i/>
          <w:lang w:val="sv-SE"/>
        </w:rPr>
        <w:t>Productions</w:t>
      </w:r>
      <w:proofErr w:type="spellEnd"/>
      <w:r w:rsidR="00B36E92">
        <w:rPr>
          <w:lang w:val="sv-SE"/>
        </w:rPr>
        <w:t xml:space="preserve"> </w:t>
      </w:r>
      <w:r>
        <w:rPr>
          <w:lang w:val="sv-SE"/>
        </w:rPr>
        <w:t xml:space="preserve">hitta nya lösningar </w:t>
      </w:r>
      <w:r w:rsidR="00B36E92">
        <w:rPr>
          <w:lang w:val="sv-SE"/>
        </w:rPr>
        <w:t xml:space="preserve">i Öresundsregionen. </w:t>
      </w:r>
    </w:p>
    <w:p w14:paraId="5076A95A" w14:textId="0572C898" w:rsidR="00FB37C5" w:rsidRDefault="00FB37C5" w:rsidP="00B36E92">
      <w:pPr>
        <w:rPr>
          <w:lang w:val="sv-SE"/>
        </w:rPr>
      </w:pPr>
    </w:p>
    <w:p w14:paraId="3EB4A833" w14:textId="707AF69B" w:rsidR="004F3D41" w:rsidRDefault="00B36E92" w:rsidP="000850DD">
      <w:pPr>
        <w:jc w:val="both"/>
        <w:rPr>
          <w:lang w:val="sv-SE"/>
        </w:rPr>
      </w:pPr>
      <w:r>
        <w:rPr>
          <w:lang w:val="sv-SE"/>
        </w:rPr>
        <w:t xml:space="preserve">Vid </w:t>
      </w:r>
      <w:proofErr w:type="spellStart"/>
      <w:r>
        <w:rPr>
          <w:i/>
          <w:lang w:val="sv-SE"/>
        </w:rPr>
        <w:t>Redesign</w:t>
      </w:r>
      <w:proofErr w:type="spellEnd"/>
      <w:r>
        <w:rPr>
          <w:i/>
          <w:lang w:val="sv-SE"/>
        </w:rPr>
        <w:t xml:space="preserve"> Innovation Jam </w:t>
      </w:r>
      <w:r>
        <w:rPr>
          <w:lang w:val="sv-SE"/>
        </w:rPr>
        <w:t xml:space="preserve">fick </w:t>
      </w:r>
      <w:proofErr w:type="spellStart"/>
      <w:r>
        <w:rPr>
          <w:lang w:val="sv-SE"/>
        </w:rPr>
        <w:t>industriexperter</w:t>
      </w:r>
      <w:proofErr w:type="spellEnd"/>
      <w:r>
        <w:rPr>
          <w:lang w:val="sv-SE"/>
        </w:rPr>
        <w:t xml:space="preserve">, designers och innovatörer </w:t>
      </w:r>
      <w:r w:rsidR="006029E1">
        <w:rPr>
          <w:lang w:val="sv-SE"/>
        </w:rPr>
        <w:t xml:space="preserve">se på </w:t>
      </w:r>
      <w:r>
        <w:rPr>
          <w:lang w:val="sv-SE"/>
        </w:rPr>
        <w:t>exempel på</w:t>
      </w:r>
      <w:r w:rsidR="006029E1">
        <w:rPr>
          <w:lang w:val="sv-SE"/>
        </w:rPr>
        <w:t xml:space="preserve"> plastavfall och föremål som inte kan återvinnas eller</w:t>
      </w:r>
      <w:r>
        <w:rPr>
          <w:lang w:val="sv-SE"/>
        </w:rPr>
        <w:t xml:space="preserve"> är svåra att återvinna i </w:t>
      </w:r>
      <w:r w:rsidR="00722A3A">
        <w:rPr>
          <w:lang w:val="sv-SE"/>
        </w:rPr>
        <w:t>den här delen av världen</w:t>
      </w:r>
      <w:r>
        <w:rPr>
          <w:lang w:val="sv-SE"/>
        </w:rPr>
        <w:t>.</w:t>
      </w:r>
      <w:r w:rsidR="00D24D6F">
        <w:rPr>
          <w:lang w:val="sv-SE"/>
        </w:rPr>
        <w:t xml:space="preserve"> </w:t>
      </w:r>
      <w:r>
        <w:rPr>
          <w:lang w:val="sv-SE"/>
        </w:rPr>
        <w:t xml:space="preserve">Olika </w:t>
      </w:r>
      <w:r w:rsidR="00F6226F">
        <w:rPr>
          <w:lang w:val="sv-SE"/>
        </w:rPr>
        <w:t>re-</w:t>
      </w:r>
      <w:proofErr w:type="spellStart"/>
      <w:r w:rsidR="00F6226F">
        <w:rPr>
          <w:lang w:val="sv-SE"/>
        </w:rPr>
        <w:t>designlag</w:t>
      </w:r>
      <w:proofErr w:type="spellEnd"/>
      <w:r w:rsidR="00BC0EDA">
        <w:rPr>
          <w:lang w:val="sv-SE"/>
        </w:rPr>
        <w:t xml:space="preserve"> </w:t>
      </w:r>
      <w:r>
        <w:rPr>
          <w:lang w:val="sv-SE"/>
        </w:rPr>
        <w:t>fick sedan</w:t>
      </w:r>
      <w:r w:rsidR="00706B63">
        <w:rPr>
          <w:lang w:val="sv-SE"/>
        </w:rPr>
        <w:t xml:space="preserve"> ta fr</w:t>
      </w:r>
      <w:r>
        <w:rPr>
          <w:lang w:val="sv-SE"/>
        </w:rPr>
        <w:t>am nya koncept. De tre bästa lösningarna utsågs av en jury</w:t>
      </w:r>
      <w:r w:rsidR="00F6226F">
        <w:rPr>
          <w:lang w:val="sv-SE"/>
        </w:rPr>
        <w:t>.</w:t>
      </w:r>
    </w:p>
    <w:p w14:paraId="6B559792" w14:textId="5EADEE8C" w:rsidR="00B36E92" w:rsidRDefault="00B36E92" w:rsidP="000850DD">
      <w:pPr>
        <w:jc w:val="both"/>
        <w:rPr>
          <w:lang w:val="sv-SE"/>
        </w:rPr>
      </w:pPr>
      <w:r>
        <w:rPr>
          <w:lang w:val="sv-SE"/>
        </w:rPr>
        <w:t>– När experter från olika branscher får utveckla lösningar tillsammans kan vi skapa förändring. Idéerna som föddes under eventet var imponerande</w:t>
      </w:r>
      <w:r w:rsidR="00F6226F">
        <w:rPr>
          <w:lang w:val="sv-SE"/>
        </w:rPr>
        <w:t xml:space="preserve"> och har stor potential att förändra marknaden</w:t>
      </w:r>
      <w:r>
        <w:rPr>
          <w:lang w:val="sv-SE"/>
        </w:rPr>
        <w:t xml:space="preserve">, säger </w:t>
      </w:r>
      <w:r w:rsidR="008117DC" w:rsidRPr="008117DC">
        <w:rPr>
          <w:lang w:val="sv-SE"/>
        </w:rPr>
        <w:t xml:space="preserve">Camille Duran, </w:t>
      </w:r>
      <w:r w:rsidR="008117DC" w:rsidRPr="0073560D">
        <w:rPr>
          <w:lang w:val="sv-SE"/>
        </w:rPr>
        <w:t>eventets strategiske rådgivare.</w:t>
      </w:r>
      <w:r w:rsidR="008117DC" w:rsidRPr="008117DC">
        <w:rPr>
          <w:lang w:val="sv-SE"/>
        </w:rPr>
        <w:t xml:space="preserve"> </w:t>
      </w:r>
    </w:p>
    <w:p w14:paraId="32FF3926" w14:textId="2A71B92A" w:rsidR="00F6226F" w:rsidRDefault="00F6226F" w:rsidP="000850DD">
      <w:pPr>
        <w:jc w:val="both"/>
        <w:rPr>
          <w:lang w:val="sv-SE"/>
        </w:rPr>
      </w:pPr>
      <w:r>
        <w:rPr>
          <w:b/>
          <w:lang w:val="sv-SE"/>
        </w:rPr>
        <w:br/>
      </w:r>
      <w:r w:rsidRPr="00F6226F">
        <w:rPr>
          <w:lang w:val="sv-SE"/>
        </w:rPr>
        <w:t xml:space="preserve">De vinnande idéerna kommer att presenteras vid </w:t>
      </w:r>
      <w:r>
        <w:rPr>
          <w:lang w:val="sv-SE"/>
        </w:rPr>
        <w:t>en konferens</w:t>
      </w:r>
      <w:r w:rsidRPr="00F6226F">
        <w:rPr>
          <w:lang w:val="sv-SE"/>
        </w:rPr>
        <w:t xml:space="preserve"> den 2 februari</w:t>
      </w:r>
      <w:r>
        <w:rPr>
          <w:lang w:val="sv-SE"/>
        </w:rPr>
        <w:t xml:space="preserve"> och sammanställas i en rapport som skickas till beslutsfattare i Bryssel. </w:t>
      </w:r>
    </w:p>
    <w:p w14:paraId="7CBBB443" w14:textId="77777777" w:rsidR="00F6226F" w:rsidRDefault="00F6226F" w:rsidP="000850DD">
      <w:pPr>
        <w:jc w:val="both"/>
        <w:rPr>
          <w:lang w:val="sv-SE"/>
        </w:rPr>
      </w:pPr>
    </w:p>
    <w:p w14:paraId="44B6FC3F" w14:textId="7626356A" w:rsidR="00F6226F" w:rsidRDefault="00F6226F" w:rsidP="000850DD">
      <w:pPr>
        <w:jc w:val="both"/>
        <w:rPr>
          <w:lang w:val="sv-SE"/>
        </w:rPr>
      </w:pPr>
      <w:r>
        <w:rPr>
          <w:lang w:val="sv-SE"/>
        </w:rPr>
        <w:t>Eventet var början på en stor satsning på nya hållbara lösningar som kommer att ha sin utgångspunkt runt Öresund. Konceptet är särskilt aktuellt då EU:s paket för cirkulär ekonomi snart presenteras.</w:t>
      </w:r>
    </w:p>
    <w:p w14:paraId="32DC0E35" w14:textId="77777777" w:rsidR="00F6226F" w:rsidRDefault="00F6226F" w:rsidP="000850DD">
      <w:pPr>
        <w:jc w:val="both"/>
        <w:rPr>
          <w:lang w:val="sv-SE"/>
        </w:rPr>
      </w:pPr>
    </w:p>
    <w:p w14:paraId="3F19D3E8" w14:textId="61BED87F" w:rsidR="00F6226F" w:rsidRDefault="00F6226F" w:rsidP="000850DD">
      <w:pPr>
        <w:jc w:val="both"/>
        <w:rPr>
          <w:lang w:val="sv-SE"/>
        </w:rPr>
      </w:pPr>
      <w:bookmarkStart w:id="0" w:name="_GoBack"/>
      <w:r>
        <w:rPr>
          <w:lang w:val="sv-SE"/>
        </w:rPr>
        <w:t xml:space="preserve">För frågor, material och bilder kontakta </w:t>
      </w:r>
      <w:proofErr w:type="spellStart"/>
      <w:r>
        <w:rPr>
          <w:lang w:val="sv-SE"/>
        </w:rPr>
        <w:t>Mickaël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Mesbauer</w:t>
      </w:r>
      <w:proofErr w:type="spellEnd"/>
      <w:r>
        <w:rPr>
          <w:lang w:val="sv-SE"/>
        </w:rPr>
        <w:t xml:space="preserve">: 0705-21 73 83, </w:t>
      </w:r>
      <w:bookmarkEnd w:id="0"/>
      <w:r w:rsidR="000341C9">
        <w:fldChar w:fldCharType="begin"/>
      </w:r>
      <w:r w:rsidR="000341C9">
        <w:instrText xml:space="preserve"> HYPERLINK "mailto:mm@bridgeproductions.org" </w:instrText>
      </w:r>
      <w:r w:rsidR="000341C9">
        <w:fldChar w:fldCharType="separate"/>
      </w:r>
      <w:r w:rsidRPr="00B373D1">
        <w:rPr>
          <w:rStyle w:val="Hyperlink"/>
          <w:lang w:val="sv-SE"/>
        </w:rPr>
        <w:t>mm@bridgeproductions.org</w:t>
      </w:r>
      <w:r w:rsidR="000341C9">
        <w:rPr>
          <w:rStyle w:val="Hyperlink"/>
          <w:lang w:val="sv-SE"/>
        </w:rPr>
        <w:fldChar w:fldCharType="end"/>
      </w:r>
      <w:r>
        <w:rPr>
          <w:lang w:val="sv-SE"/>
        </w:rPr>
        <w:t xml:space="preserve"> </w:t>
      </w:r>
    </w:p>
    <w:p w14:paraId="37E245B1" w14:textId="77777777" w:rsidR="00F6226F" w:rsidRDefault="00F6226F" w:rsidP="000850DD">
      <w:pPr>
        <w:jc w:val="both"/>
        <w:rPr>
          <w:lang w:val="sv-SE"/>
        </w:rPr>
      </w:pPr>
    </w:p>
    <w:p w14:paraId="7E986273" w14:textId="77777777" w:rsidR="00F6226F" w:rsidRDefault="00F6226F" w:rsidP="000850DD">
      <w:pPr>
        <w:jc w:val="both"/>
        <w:rPr>
          <w:lang w:val="sv-SE"/>
        </w:rPr>
      </w:pPr>
    </w:p>
    <w:p w14:paraId="14D433F7" w14:textId="3C514A61" w:rsidR="00F6226F" w:rsidRDefault="000341C9" w:rsidP="000850DD">
      <w:pPr>
        <w:jc w:val="both"/>
        <w:rPr>
          <w:lang w:val="sv-SE"/>
        </w:rPr>
      </w:pPr>
      <w:hyperlink r:id="rId7" w:history="1">
        <w:r w:rsidR="00F6226F" w:rsidRPr="00B373D1">
          <w:rPr>
            <w:rStyle w:val="Hyperlink"/>
            <w:lang w:val="sv-SE"/>
          </w:rPr>
          <w:t>www.bridgeproductions.org</w:t>
        </w:r>
      </w:hyperlink>
      <w:r w:rsidR="00F6226F">
        <w:rPr>
          <w:lang w:val="sv-SE"/>
        </w:rPr>
        <w:t xml:space="preserve"> </w:t>
      </w:r>
    </w:p>
    <w:p w14:paraId="2BDA3D62" w14:textId="77777777" w:rsidR="00F6226F" w:rsidRDefault="00F6226F" w:rsidP="000850DD">
      <w:pPr>
        <w:jc w:val="both"/>
        <w:rPr>
          <w:lang w:val="sv-SE"/>
        </w:rPr>
      </w:pPr>
    </w:p>
    <w:p w14:paraId="184863EC" w14:textId="5C124A3D" w:rsidR="00F6226F" w:rsidRPr="00F6226F" w:rsidRDefault="00F6226F" w:rsidP="000850DD">
      <w:pPr>
        <w:jc w:val="both"/>
        <w:rPr>
          <w:sz w:val="18"/>
          <w:szCs w:val="18"/>
          <w:lang w:val="sv-SE"/>
        </w:rPr>
      </w:pPr>
      <w:proofErr w:type="spellStart"/>
      <w:r w:rsidRPr="00F6226F">
        <w:rPr>
          <w:sz w:val="18"/>
          <w:szCs w:val="18"/>
          <w:lang w:val="sv-SE"/>
        </w:rPr>
        <w:t>Redesign</w:t>
      </w:r>
      <w:proofErr w:type="spellEnd"/>
      <w:r w:rsidRPr="00F6226F">
        <w:rPr>
          <w:sz w:val="18"/>
          <w:szCs w:val="18"/>
          <w:lang w:val="sv-SE"/>
        </w:rPr>
        <w:t xml:space="preserve"> Innovation Jam anordnades med hjälp av bidrag från </w:t>
      </w:r>
      <w:proofErr w:type="spellStart"/>
      <w:r w:rsidRPr="00F6226F">
        <w:rPr>
          <w:i/>
          <w:sz w:val="18"/>
          <w:szCs w:val="18"/>
          <w:lang w:val="sv-SE"/>
        </w:rPr>
        <w:t>Ingenjörföreningen</w:t>
      </w:r>
      <w:proofErr w:type="spellEnd"/>
      <w:r w:rsidRPr="00F6226F">
        <w:rPr>
          <w:i/>
          <w:sz w:val="18"/>
          <w:szCs w:val="18"/>
          <w:lang w:val="sv-SE"/>
        </w:rPr>
        <w:t xml:space="preserve"> IDA</w:t>
      </w:r>
      <w:r w:rsidRPr="00F6226F">
        <w:rPr>
          <w:sz w:val="18"/>
          <w:szCs w:val="18"/>
          <w:lang w:val="sv-SE"/>
        </w:rPr>
        <w:t xml:space="preserve">, </w:t>
      </w:r>
      <w:r w:rsidRPr="00F6226F">
        <w:rPr>
          <w:i/>
          <w:sz w:val="18"/>
          <w:szCs w:val="18"/>
          <w:lang w:val="sv-SE"/>
        </w:rPr>
        <w:t xml:space="preserve">City </w:t>
      </w:r>
      <w:proofErr w:type="spellStart"/>
      <w:r w:rsidRPr="00F6226F">
        <w:rPr>
          <w:i/>
          <w:sz w:val="18"/>
          <w:szCs w:val="18"/>
          <w:lang w:val="sv-SE"/>
        </w:rPr>
        <w:t>of</w:t>
      </w:r>
      <w:proofErr w:type="spellEnd"/>
      <w:r w:rsidRPr="00F6226F">
        <w:rPr>
          <w:i/>
          <w:sz w:val="18"/>
          <w:szCs w:val="18"/>
          <w:lang w:val="sv-SE"/>
        </w:rPr>
        <w:t xml:space="preserve"> Copenhagen</w:t>
      </w:r>
      <w:r w:rsidRPr="00F6226F">
        <w:rPr>
          <w:sz w:val="18"/>
          <w:szCs w:val="18"/>
          <w:lang w:val="sv-SE"/>
        </w:rPr>
        <w:t xml:space="preserve"> och </w:t>
      </w:r>
      <w:proofErr w:type="spellStart"/>
      <w:r w:rsidRPr="00F6226F">
        <w:rPr>
          <w:i/>
          <w:sz w:val="18"/>
          <w:szCs w:val="18"/>
          <w:lang w:val="sv-SE"/>
        </w:rPr>
        <w:t>Zero</w:t>
      </w:r>
      <w:proofErr w:type="spellEnd"/>
      <w:r w:rsidRPr="00F6226F">
        <w:rPr>
          <w:i/>
          <w:sz w:val="18"/>
          <w:szCs w:val="18"/>
          <w:lang w:val="sv-SE"/>
        </w:rPr>
        <w:t xml:space="preserve"> Waste europé</w:t>
      </w:r>
      <w:r w:rsidRPr="00F6226F">
        <w:rPr>
          <w:sz w:val="18"/>
          <w:szCs w:val="18"/>
          <w:lang w:val="sv-SE"/>
        </w:rPr>
        <w:t>.</w:t>
      </w:r>
    </w:p>
    <w:p w14:paraId="0CDF1684" w14:textId="77777777" w:rsidR="00A01F96" w:rsidRDefault="00A01F96"/>
    <w:sectPr w:rsidR="00A01F96" w:rsidSect="000764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0D339" w14:textId="77777777" w:rsidR="00D51D97" w:rsidRDefault="00D51D97" w:rsidP="00F05976">
      <w:r>
        <w:separator/>
      </w:r>
    </w:p>
  </w:endnote>
  <w:endnote w:type="continuationSeparator" w:id="0">
    <w:p w14:paraId="3C3397BF" w14:textId="77777777" w:rsidR="00D51D97" w:rsidRDefault="00D51D97" w:rsidP="00F0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F84BE" w14:textId="77777777" w:rsidR="00D51D97" w:rsidRDefault="00D51D97" w:rsidP="00F05976">
      <w:r>
        <w:separator/>
      </w:r>
    </w:p>
  </w:footnote>
  <w:footnote w:type="continuationSeparator" w:id="0">
    <w:p w14:paraId="119B8FBC" w14:textId="77777777" w:rsidR="00D51D97" w:rsidRDefault="00D51D97" w:rsidP="00F0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76"/>
    <w:rsid w:val="000341C9"/>
    <w:rsid w:val="0007641A"/>
    <w:rsid w:val="000850DD"/>
    <w:rsid w:val="000C12F7"/>
    <w:rsid w:val="001A7F5E"/>
    <w:rsid w:val="001C5CFB"/>
    <w:rsid w:val="002478C6"/>
    <w:rsid w:val="002666EA"/>
    <w:rsid w:val="002B2EFA"/>
    <w:rsid w:val="002B569F"/>
    <w:rsid w:val="00333C25"/>
    <w:rsid w:val="00334D26"/>
    <w:rsid w:val="003B45C1"/>
    <w:rsid w:val="00427FF0"/>
    <w:rsid w:val="004624C0"/>
    <w:rsid w:val="004A0227"/>
    <w:rsid w:val="004F1EB9"/>
    <w:rsid w:val="004F3D41"/>
    <w:rsid w:val="00515A39"/>
    <w:rsid w:val="005D2FDD"/>
    <w:rsid w:val="006029E1"/>
    <w:rsid w:val="00641761"/>
    <w:rsid w:val="00647DBE"/>
    <w:rsid w:val="00691FE1"/>
    <w:rsid w:val="00706B63"/>
    <w:rsid w:val="00722A3A"/>
    <w:rsid w:val="0073560D"/>
    <w:rsid w:val="007442F6"/>
    <w:rsid w:val="007A4FAE"/>
    <w:rsid w:val="008117DC"/>
    <w:rsid w:val="008230FD"/>
    <w:rsid w:val="0087571E"/>
    <w:rsid w:val="00980576"/>
    <w:rsid w:val="009B66E5"/>
    <w:rsid w:val="009C1CA5"/>
    <w:rsid w:val="009C23DD"/>
    <w:rsid w:val="00A01F96"/>
    <w:rsid w:val="00A0689B"/>
    <w:rsid w:val="00AB1C0F"/>
    <w:rsid w:val="00B07433"/>
    <w:rsid w:val="00B36E92"/>
    <w:rsid w:val="00BC0EDA"/>
    <w:rsid w:val="00BC15D4"/>
    <w:rsid w:val="00CE1BDC"/>
    <w:rsid w:val="00D23084"/>
    <w:rsid w:val="00D24D6F"/>
    <w:rsid w:val="00D30052"/>
    <w:rsid w:val="00D30A72"/>
    <w:rsid w:val="00D51D97"/>
    <w:rsid w:val="00DD6AC7"/>
    <w:rsid w:val="00E86EAC"/>
    <w:rsid w:val="00F05976"/>
    <w:rsid w:val="00F4324E"/>
    <w:rsid w:val="00F6226F"/>
    <w:rsid w:val="00F90DB1"/>
    <w:rsid w:val="00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1B7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7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05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76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26"/>
    <w:rPr>
      <w:rFonts w:ascii="Lucida Grande" w:hAnsi="Lucida Grande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C5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C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CFB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CFB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B3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7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059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76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26"/>
    <w:rPr>
      <w:rFonts w:ascii="Lucida Grande" w:hAnsi="Lucida Grande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C5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C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CFB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CFB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B3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ridgeproduction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Wheeler</dc:creator>
  <cp:keywords/>
  <dc:description/>
  <cp:lastModifiedBy>Ellen Wheeler</cp:lastModifiedBy>
  <cp:revision>2</cp:revision>
  <cp:lastPrinted>2015-11-20T11:19:00Z</cp:lastPrinted>
  <dcterms:created xsi:type="dcterms:W3CDTF">2015-11-20T11:20:00Z</dcterms:created>
  <dcterms:modified xsi:type="dcterms:W3CDTF">2015-11-20T11:20:00Z</dcterms:modified>
</cp:coreProperties>
</file>