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E" w:rsidRDefault="00BB6D3C" w:rsidP="00BB6D3C">
      <w:pPr>
        <w:pStyle w:val="Rubrik1"/>
      </w:pPr>
      <w:r>
        <w:t>Hala Mohammed</w:t>
      </w:r>
      <w:r w:rsidR="00563D3E">
        <w:t xml:space="preserve"> </w:t>
      </w:r>
      <w:r>
        <w:t>ny</w:t>
      </w:r>
      <w:r w:rsidR="00563D3E">
        <w:t xml:space="preserve"> förbundsordförande </w:t>
      </w:r>
      <w:r>
        <w:t xml:space="preserve">för </w:t>
      </w:r>
      <w:r w:rsidR="00563D3E">
        <w:t>Röda Korsets Ungdomsförbund</w:t>
      </w:r>
    </w:p>
    <w:p w:rsidR="008E6B5B" w:rsidRDefault="008E6B5B" w:rsidP="00A54501">
      <w:pPr>
        <w:pStyle w:val="Ingress"/>
      </w:pPr>
    </w:p>
    <w:p w:rsidR="00A54501" w:rsidRDefault="00AA17B2" w:rsidP="00A54501">
      <w:pPr>
        <w:pStyle w:val="Ingress"/>
      </w:pPr>
      <w:r>
        <w:t xml:space="preserve">Under Röda Korsets Ungdomsförbunds riksårsmöte idag valdes Hala Mohammed, tidigare ordförande för lokalföreningen i Malmö, till ny förbundsordförande. </w:t>
      </w:r>
    </w:p>
    <w:p w:rsidR="00037B2F" w:rsidRDefault="00563D3E" w:rsidP="00037B2F">
      <w:r>
        <w:t>Engagemanget började i verksamheten Mosippan, en besöksverksamhet för nyanlända ungdomar</w:t>
      </w:r>
      <w:r w:rsidR="006345C5">
        <w:t xml:space="preserve">. Hala </w:t>
      </w:r>
      <w:r w:rsidR="00DE57A5">
        <w:t>har fått mycket uppskattning för sitt arbete</w:t>
      </w:r>
      <w:r w:rsidR="006345C5">
        <w:t xml:space="preserve"> i Röda Korsets Ungdomsförbund </w:t>
      </w:r>
      <w:r w:rsidR="00DE57A5">
        <w:t>i Malmö</w:t>
      </w:r>
      <w:r w:rsidR="006345C5">
        <w:t>. D</w:t>
      </w:r>
      <w:r>
        <w:t xml:space="preserve">är </w:t>
      </w:r>
      <w:r w:rsidR="006345C5">
        <w:t xml:space="preserve">hon, tillsammans med lokalföreningen, </w:t>
      </w:r>
      <w:r w:rsidR="003A2B26">
        <w:t>har fått</w:t>
      </w:r>
      <w:r w:rsidR="006345C5">
        <w:t xml:space="preserve"> pris för sitt arbete m</w:t>
      </w:r>
      <w:r w:rsidR="00BB6D3C">
        <w:t>ed integration från Malmö stad.</w:t>
      </w:r>
    </w:p>
    <w:p w:rsidR="00BB6D3C" w:rsidRDefault="00BB6D3C" w:rsidP="00037B2F">
      <w:pPr>
        <w:autoSpaceDE w:val="0"/>
        <w:autoSpaceDN w:val="0"/>
        <w:adjustRightInd w:val="0"/>
        <w:spacing w:after="0"/>
        <w:rPr>
          <w:rFonts w:ascii="FuturaPTBook-Reg" w:hAnsi="FuturaPTBook-Reg" w:cs="FuturaPTBook-Reg"/>
          <w:szCs w:val="24"/>
        </w:rPr>
      </w:pPr>
      <w:r>
        <w:rPr>
          <w:rFonts w:ascii="FuturaPTBook-Reg" w:hAnsi="FuturaPTBook-Reg" w:cs="FuturaPTBook-Reg"/>
          <w:szCs w:val="24"/>
        </w:rPr>
        <w:t>– Vi möter barn och unga och har insyn i deras dagliga liv. De</w:t>
      </w:r>
      <w:r w:rsidR="003A2B26">
        <w:rPr>
          <w:rFonts w:ascii="FuturaPTBook-Reg" w:hAnsi="FuturaPTBook-Reg" w:cs="FuturaPTBook-Reg"/>
          <w:szCs w:val="24"/>
        </w:rPr>
        <w:t>t</w:t>
      </w:r>
      <w:r>
        <w:rPr>
          <w:rFonts w:ascii="FuturaPTBook-Reg" w:hAnsi="FuturaPTBook-Reg" w:cs="FuturaPTBook-Reg"/>
          <w:szCs w:val="24"/>
        </w:rPr>
        <w:t xml:space="preserve"> är många som vänder sig till oss och vill ha hjälp. Vi har en skyldighet att använda denna kunskap och göra livet bättre för de vi möter, säger Hala Mohammed, nyvald förbundsordförande Röda Korsets Ungdomsförbund.</w:t>
      </w:r>
    </w:p>
    <w:p w:rsidR="00BB6D3C" w:rsidRDefault="00BB6D3C" w:rsidP="00037B2F">
      <w:pPr>
        <w:autoSpaceDE w:val="0"/>
        <w:autoSpaceDN w:val="0"/>
        <w:adjustRightInd w:val="0"/>
        <w:spacing w:after="0"/>
        <w:rPr>
          <w:rFonts w:ascii="FuturaPTBook-Reg" w:hAnsi="FuturaPTBook-Reg" w:cs="FuturaPTBook-Reg"/>
          <w:szCs w:val="24"/>
        </w:rPr>
      </w:pPr>
    </w:p>
    <w:p w:rsidR="00037B2F" w:rsidRDefault="00BB6D3C" w:rsidP="00037B2F">
      <w:pPr>
        <w:autoSpaceDE w:val="0"/>
        <w:autoSpaceDN w:val="0"/>
        <w:adjustRightInd w:val="0"/>
        <w:spacing w:after="0"/>
        <w:rPr>
          <w:rFonts w:ascii="FuturaPTBook-Reg" w:hAnsi="FuturaPTBook-Reg" w:cs="FuturaPTBook-Reg"/>
          <w:szCs w:val="24"/>
        </w:rPr>
      </w:pPr>
      <w:r>
        <w:t>Arbete för i</w:t>
      </w:r>
      <w:r w:rsidR="00037B2F">
        <w:t xml:space="preserve">ntegration ligger varmt om </w:t>
      </w:r>
      <w:r>
        <w:t xml:space="preserve">hjärtat </w:t>
      </w:r>
      <w:r w:rsidR="00037B2F">
        <w:t xml:space="preserve">och </w:t>
      </w:r>
      <w:r>
        <w:t>förutom sitt rödakorsengagemang</w:t>
      </w:r>
      <w:r w:rsidR="003A2B26">
        <w:t xml:space="preserve"> har hon</w:t>
      </w:r>
      <w:r w:rsidR="00037B2F">
        <w:t xml:space="preserve"> tidigare arbetat</w:t>
      </w:r>
      <w:r>
        <w:t xml:space="preserve"> på </w:t>
      </w:r>
      <w:r w:rsidR="00037B2F">
        <w:rPr>
          <w:rFonts w:ascii="FuturaPTBook-Reg" w:hAnsi="FuturaPTBook-Reg" w:cs="FuturaPTBook-Reg"/>
          <w:szCs w:val="24"/>
        </w:rPr>
        <w:t xml:space="preserve">stadskontorets avdelning för trygghet och säkerhet med brottsförebyggande dialogmetoder mellan polis och unga. </w:t>
      </w:r>
      <w:r w:rsidR="00376222">
        <w:rPr>
          <w:rFonts w:ascii="FuturaPTBook-Reg" w:hAnsi="FuturaPTBook-Reg" w:cs="FuturaPTBook-Reg"/>
          <w:szCs w:val="24"/>
        </w:rPr>
        <w:t xml:space="preserve">Hon har även jobbat med ökad etnisk mångfald i näringslivet genom </w:t>
      </w:r>
      <w:r>
        <w:rPr>
          <w:rFonts w:ascii="FuturaPTBook-Reg" w:hAnsi="FuturaPTBook-Reg" w:cs="FuturaPTBook-Reg"/>
          <w:szCs w:val="24"/>
        </w:rPr>
        <w:t>den ideella föreningen MINE, Etnisk Mångfald I Näringslivet</w:t>
      </w:r>
      <w:r w:rsidR="00376222">
        <w:rPr>
          <w:rFonts w:ascii="FuturaPTBook-Reg" w:hAnsi="FuturaPTBook-Reg" w:cs="FuturaPTBook-Reg"/>
          <w:szCs w:val="24"/>
        </w:rPr>
        <w:t xml:space="preserve">. </w:t>
      </w:r>
      <w:r>
        <w:rPr>
          <w:rFonts w:ascii="FuturaPTBook-Reg" w:hAnsi="FuturaPTBook-Reg" w:cs="FuturaPTBook-Reg"/>
          <w:szCs w:val="24"/>
        </w:rPr>
        <w:t>När hon nu går in i den nya rollen som fö</w:t>
      </w:r>
      <w:r w:rsidR="00B2516D">
        <w:rPr>
          <w:rFonts w:ascii="FuturaPTBook-Reg" w:hAnsi="FuturaPTBook-Reg" w:cs="FuturaPTBook-Reg"/>
          <w:szCs w:val="24"/>
        </w:rPr>
        <w:t>rbundsordförande är det</w:t>
      </w:r>
      <w:r w:rsidR="003A2B26">
        <w:rPr>
          <w:rFonts w:ascii="FuturaPTBook-Reg" w:hAnsi="FuturaPTBook-Reg" w:cs="FuturaPTBook-Reg"/>
          <w:szCs w:val="24"/>
        </w:rPr>
        <w:t xml:space="preserve"> inte bara lång erfarenhet hon tar med sig.</w:t>
      </w:r>
      <w:r w:rsidR="00B2516D">
        <w:rPr>
          <w:rFonts w:ascii="FuturaPTBook-Reg" w:hAnsi="FuturaPTBook-Reg" w:cs="FuturaPTBook-Reg"/>
          <w:szCs w:val="24"/>
        </w:rPr>
        <w:t xml:space="preserve"> </w:t>
      </w:r>
    </w:p>
    <w:p w:rsidR="00B2516D" w:rsidRDefault="00B2516D" w:rsidP="00037B2F">
      <w:pPr>
        <w:autoSpaceDE w:val="0"/>
        <w:autoSpaceDN w:val="0"/>
        <w:adjustRightInd w:val="0"/>
        <w:spacing w:after="0"/>
        <w:rPr>
          <w:rFonts w:ascii="FuturaPTBook-Reg" w:hAnsi="FuturaPTBook-Reg" w:cs="FuturaPTBook-Reg"/>
          <w:szCs w:val="24"/>
        </w:rPr>
      </w:pPr>
    </w:p>
    <w:p w:rsidR="00142EFF" w:rsidRDefault="00B2516D" w:rsidP="008E6B5B">
      <w:pPr>
        <w:autoSpaceDE w:val="0"/>
        <w:autoSpaceDN w:val="0"/>
        <w:adjustRightInd w:val="0"/>
        <w:spacing w:after="0"/>
      </w:pPr>
      <w:r>
        <w:rPr>
          <w:rFonts w:ascii="FuturaPTBook-Reg" w:hAnsi="FuturaPTBook-Reg" w:cs="FuturaPTBook-Reg"/>
          <w:szCs w:val="24"/>
        </w:rPr>
        <w:t xml:space="preserve">– Jag lovade mig själva att inte använda ordet pepp om jag skulle bli vald. Men nu gör jag det ändå, jag </w:t>
      </w:r>
      <w:r w:rsidR="003A2B26">
        <w:rPr>
          <w:rFonts w:ascii="FuturaPTBook-Reg" w:hAnsi="FuturaPTBook-Reg" w:cs="FuturaPTBook-Reg"/>
          <w:szCs w:val="24"/>
        </w:rPr>
        <w:t>är grymt peppad inför uppdraget, säger Hala rörd efter omröstningen.</w:t>
      </w:r>
    </w:p>
    <w:p w:rsidR="00A54501" w:rsidRDefault="00A54501" w:rsidP="00A54501">
      <w:pPr>
        <w:pStyle w:val="Rubrik2"/>
      </w:pPr>
      <w:r>
        <w:t>Kontaktuppgifter</w:t>
      </w:r>
    </w:p>
    <w:p w:rsidR="008E6B5B" w:rsidRDefault="008E6B5B" w:rsidP="008E6B5B">
      <w:pPr>
        <w:rPr>
          <w:sz w:val="22"/>
        </w:rPr>
      </w:pPr>
      <w:r>
        <w:rPr>
          <w:sz w:val="22"/>
        </w:rPr>
        <w:t xml:space="preserve">Elias Holm, pressansvarig Röda Korsets Ungdomsförbund, 070 - 266 49 42 </w:t>
      </w:r>
      <w:hyperlink r:id="rId9" w:history="1">
        <w:r w:rsidRPr="00F3138B">
          <w:rPr>
            <w:rStyle w:val="Hyperlnk"/>
            <w:sz w:val="22"/>
          </w:rPr>
          <w:t>elias.holm@redcross.se</w:t>
        </w:r>
      </w:hyperlink>
      <w:r>
        <w:rPr>
          <w:sz w:val="22"/>
        </w:rPr>
        <w:t xml:space="preserve"> </w:t>
      </w:r>
    </w:p>
    <w:p w:rsidR="00350E6D" w:rsidRDefault="00350E6D" w:rsidP="00597CA3">
      <w:r>
        <w:t xml:space="preserve"> </w:t>
      </w:r>
      <w:bookmarkStart w:id="0" w:name="_GoBack"/>
      <w:bookmarkEnd w:id="0"/>
    </w:p>
    <w:sectPr w:rsidR="00350E6D" w:rsidSect="00457EA7">
      <w:headerReference w:type="default" r:id="rId10"/>
      <w:footerReference w:type="default" r:id="rId11"/>
      <w:headerReference w:type="first" r:id="rId12"/>
      <w:footerReference w:type="first" r:id="rId13"/>
      <w:pgSz w:w="11906" w:h="16838"/>
      <w:pgMar w:top="1440" w:right="1797" w:bottom="1440" w:left="272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C5" w:rsidRDefault="006345C5" w:rsidP="00095556">
      <w:pPr>
        <w:spacing w:after="0"/>
      </w:pPr>
      <w:r>
        <w:separator/>
      </w:r>
    </w:p>
  </w:endnote>
  <w:endnote w:type="continuationSeparator" w:id="0">
    <w:p w:rsidR="006345C5" w:rsidRDefault="006345C5" w:rsidP="0009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PTBook-Reg">
    <w:panose1 w:val="020B05020202040203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C5" w:rsidRDefault="006345C5" w:rsidP="000164A2">
    <w:pPr>
      <w:pStyle w:val="Sidfot"/>
    </w:pPr>
  </w:p>
  <w:p w:rsidR="006345C5" w:rsidRPr="000164A2" w:rsidRDefault="006345C5" w:rsidP="000164A2">
    <w:pPr>
      <w:pStyle w:val="Sidfot"/>
      <w:rPr>
        <w:sz w:val="22"/>
      </w:rPr>
    </w:pPr>
    <w:r w:rsidRPr="000164A2">
      <w:rPr>
        <w:sz w:val="22"/>
      </w:rPr>
      <w:t>Röda Korsets Ungdomsförbund</w:t>
    </w:r>
  </w:p>
  <w:p w:rsidR="006345C5" w:rsidRPr="000164A2" w:rsidRDefault="006345C5" w:rsidP="000164A2">
    <w:pPr>
      <w:pStyle w:val="Sidfot"/>
      <w:rPr>
        <w:sz w:val="22"/>
      </w:rPr>
    </w:pPr>
    <w:r w:rsidRPr="000164A2">
      <w:rPr>
        <w:sz w:val="22"/>
      </w:rPr>
      <w:t>Box 17563, 118 91 Stockholm</w:t>
    </w:r>
  </w:p>
  <w:p w:rsidR="006345C5" w:rsidRPr="000164A2" w:rsidRDefault="006345C5" w:rsidP="000164A2">
    <w:pPr>
      <w:pStyle w:val="Sidfot"/>
      <w:rPr>
        <w:sz w:val="22"/>
      </w:rPr>
    </w:pPr>
    <w:r w:rsidRPr="000164A2">
      <w:rPr>
        <w:sz w:val="22"/>
      </w:rPr>
      <w:t>rkuf.se</w:t>
    </w:r>
  </w:p>
  <w:p w:rsidR="006345C5" w:rsidRDefault="006345C5" w:rsidP="000164A2">
    <w:pPr>
      <w:pStyle w:val="Sidfot"/>
    </w:pPr>
    <w:r>
      <w:rPr>
        <w:noProof/>
        <w:lang w:eastAsia="sv-SE"/>
      </w:rPr>
      <w:drawing>
        <wp:inline distT="0" distB="0" distL="0" distR="0" wp14:anchorId="7FBA3A9C" wp14:editId="26676D55">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p w:rsidR="006345C5" w:rsidRDefault="006345C5" w:rsidP="000164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C5" w:rsidRPr="000164A2" w:rsidRDefault="006345C5" w:rsidP="000164A2">
    <w:pPr>
      <w:pStyle w:val="Sidfot"/>
      <w:rPr>
        <w:sz w:val="22"/>
      </w:rPr>
    </w:pPr>
    <w:r w:rsidRPr="000164A2">
      <w:rPr>
        <w:sz w:val="22"/>
      </w:rPr>
      <w:t>Röda Korsets Ungdomsförbund</w:t>
    </w:r>
  </w:p>
  <w:p w:rsidR="006345C5" w:rsidRPr="000164A2" w:rsidRDefault="006345C5" w:rsidP="000164A2">
    <w:pPr>
      <w:pStyle w:val="Sidfot"/>
      <w:rPr>
        <w:sz w:val="22"/>
      </w:rPr>
    </w:pPr>
    <w:r w:rsidRPr="000164A2">
      <w:rPr>
        <w:sz w:val="22"/>
      </w:rPr>
      <w:t>Box 17563, 118 91 Stockholm</w:t>
    </w:r>
  </w:p>
  <w:p w:rsidR="006345C5" w:rsidRPr="000164A2" w:rsidRDefault="006345C5" w:rsidP="000164A2">
    <w:pPr>
      <w:pStyle w:val="Sidfot"/>
      <w:rPr>
        <w:sz w:val="22"/>
      </w:rPr>
    </w:pPr>
    <w:r w:rsidRPr="000164A2">
      <w:rPr>
        <w:sz w:val="22"/>
      </w:rPr>
      <w:t>rkuf.se</w:t>
    </w:r>
  </w:p>
  <w:p w:rsidR="006345C5" w:rsidRDefault="006345C5" w:rsidP="000164A2">
    <w:pPr>
      <w:pStyle w:val="Sidfot"/>
    </w:pPr>
    <w:r>
      <w:rPr>
        <w:noProof/>
        <w:lang w:eastAsia="sv-SE"/>
      </w:rPr>
      <w:drawing>
        <wp:inline distT="0" distB="0" distL="0" distR="0" wp14:anchorId="23C19636" wp14:editId="54AC4845">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p w:rsidR="006345C5" w:rsidRDefault="006345C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C5" w:rsidRDefault="006345C5" w:rsidP="00095556">
      <w:pPr>
        <w:spacing w:after="0"/>
      </w:pPr>
      <w:r>
        <w:separator/>
      </w:r>
    </w:p>
  </w:footnote>
  <w:footnote w:type="continuationSeparator" w:id="0">
    <w:p w:rsidR="006345C5" w:rsidRDefault="006345C5" w:rsidP="000955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5C5" w:rsidRDefault="006345C5">
    <w:pPr>
      <w:pStyle w:val="Sidhuvud"/>
    </w:pPr>
  </w:p>
  <w:p w:rsidR="006345C5" w:rsidRDefault="006345C5">
    <w:pPr>
      <w:pStyle w:val="Sidhuvud"/>
    </w:pPr>
  </w:p>
  <w:p w:rsidR="006345C5" w:rsidRDefault="006345C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5B" w:rsidRPr="00A54501" w:rsidRDefault="008E6B5B" w:rsidP="008E6B5B">
    <w:pPr>
      <w:pStyle w:val="Datum"/>
    </w:pPr>
    <w:r>
      <w:t xml:space="preserve">Pressmeddelande </w:t>
    </w:r>
    <w:r>
      <w:t xml:space="preserve">10 juni 2012 </w:t>
    </w:r>
  </w:p>
  <w:p w:rsidR="006345C5" w:rsidRDefault="006345C5">
    <w:pPr>
      <w:pStyle w:val="Sidhuvud"/>
    </w:pPr>
    <w:r>
      <w:rPr>
        <w:noProof/>
        <w:lang w:eastAsia="sv-SE"/>
      </w:rPr>
      <w:drawing>
        <wp:anchor distT="0" distB="0" distL="114300" distR="114300" simplePos="0" relativeHeight="251659264" behindDoc="1" locked="0" layoutInCell="1" allowOverlap="1" wp14:anchorId="741B66BF" wp14:editId="5A41A772">
          <wp:simplePos x="0" y="0"/>
          <wp:positionH relativeFrom="column">
            <wp:posOffset>-1237615</wp:posOffset>
          </wp:positionH>
          <wp:positionV relativeFrom="paragraph">
            <wp:posOffset>118745</wp:posOffset>
          </wp:positionV>
          <wp:extent cx="4363085" cy="1009015"/>
          <wp:effectExtent l="0" t="0" r="0" b="635"/>
          <wp:wrapTopAndBottom/>
          <wp:docPr id="3" name="Bildobjekt 3" descr="G:\RKUF\Gemensam nivå\Kommunikation\Grafisk profil loggor etc\Ny grafisk profil\Ny logotyp RKUF\rku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KUF\Gemensam nivå\Kommunikation\Grafisk profil loggor etc\Ny grafisk profil\Ny logotyp RKUF\rkuf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30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5C5" w:rsidRDefault="006345C5">
    <w:pPr>
      <w:pStyle w:val="Sidhuvud"/>
    </w:pPr>
  </w:p>
  <w:p w:rsidR="006345C5" w:rsidRDefault="006345C5">
    <w:pPr>
      <w:pStyle w:val="Sidhuvud"/>
    </w:pPr>
  </w:p>
  <w:p w:rsidR="006345C5" w:rsidRDefault="006345C5">
    <w:pPr>
      <w:pStyle w:val="Sidhuvud"/>
    </w:pPr>
  </w:p>
  <w:p w:rsidR="006345C5" w:rsidRDefault="006345C5">
    <w:pPr>
      <w:pStyle w:val="Sidhuvud"/>
    </w:pPr>
  </w:p>
  <w:p w:rsidR="006345C5" w:rsidRDefault="006345C5">
    <w:pPr>
      <w:pStyle w:val="Sidhuvud"/>
    </w:pPr>
  </w:p>
  <w:p w:rsidR="006345C5" w:rsidRDefault="006345C5">
    <w:pPr>
      <w:pStyle w:val="Sidhuvud"/>
    </w:pPr>
  </w:p>
  <w:p w:rsidR="006345C5" w:rsidRDefault="006345C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6756C"/>
    <w:lvl w:ilvl="0">
      <w:start w:val="1"/>
      <w:numFmt w:val="decimal"/>
      <w:lvlText w:val="%1."/>
      <w:lvlJc w:val="left"/>
      <w:pPr>
        <w:tabs>
          <w:tab w:val="num" w:pos="1492"/>
        </w:tabs>
        <w:ind w:left="1492" w:hanging="360"/>
      </w:pPr>
    </w:lvl>
  </w:abstractNum>
  <w:abstractNum w:abstractNumId="1">
    <w:nsid w:val="FFFFFF7D"/>
    <w:multiLevelType w:val="singleLevel"/>
    <w:tmpl w:val="A220445A"/>
    <w:lvl w:ilvl="0">
      <w:start w:val="1"/>
      <w:numFmt w:val="decimal"/>
      <w:lvlText w:val="%1."/>
      <w:lvlJc w:val="left"/>
      <w:pPr>
        <w:tabs>
          <w:tab w:val="num" w:pos="1209"/>
        </w:tabs>
        <w:ind w:left="1209" w:hanging="360"/>
      </w:pPr>
    </w:lvl>
  </w:abstractNum>
  <w:abstractNum w:abstractNumId="2">
    <w:nsid w:val="FFFFFF7E"/>
    <w:multiLevelType w:val="singleLevel"/>
    <w:tmpl w:val="A46EB998"/>
    <w:lvl w:ilvl="0">
      <w:start w:val="1"/>
      <w:numFmt w:val="decimal"/>
      <w:lvlText w:val="%1."/>
      <w:lvlJc w:val="left"/>
      <w:pPr>
        <w:tabs>
          <w:tab w:val="num" w:pos="926"/>
        </w:tabs>
        <w:ind w:left="926" w:hanging="360"/>
      </w:pPr>
    </w:lvl>
  </w:abstractNum>
  <w:abstractNum w:abstractNumId="3">
    <w:nsid w:val="FFFFFF7F"/>
    <w:multiLevelType w:val="singleLevel"/>
    <w:tmpl w:val="55A067DC"/>
    <w:lvl w:ilvl="0">
      <w:start w:val="1"/>
      <w:numFmt w:val="decimal"/>
      <w:lvlText w:val="%1."/>
      <w:lvlJc w:val="left"/>
      <w:pPr>
        <w:tabs>
          <w:tab w:val="num" w:pos="643"/>
        </w:tabs>
        <w:ind w:left="643" w:hanging="360"/>
      </w:pPr>
    </w:lvl>
  </w:abstractNum>
  <w:abstractNum w:abstractNumId="4">
    <w:nsid w:val="FFFFFF80"/>
    <w:multiLevelType w:val="singleLevel"/>
    <w:tmpl w:val="5DCA9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1E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CCC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B25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56B6CC"/>
    <w:lvl w:ilvl="0">
      <w:start w:val="1"/>
      <w:numFmt w:val="decimal"/>
      <w:lvlText w:val="%1."/>
      <w:lvlJc w:val="left"/>
      <w:pPr>
        <w:tabs>
          <w:tab w:val="num" w:pos="360"/>
        </w:tabs>
        <w:ind w:left="360" w:hanging="360"/>
      </w:pPr>
    </w:lvl>
  </w:abstractNum>
  <w:abstractNum w:abstractNumId="9">
    <w:nsid w:val="FFFFFF89"/>
    <w:multiLevelType w:val="singleLevel"/>
    <w:tmpl w:val="5AA8705C"/>
    <w:lvl w:ilvl="0">
      <w:start w:val="1"/>
      <w:numFmt w:val="bullet"/>
      <w:lvlText w:val=""/>
      <w:lvlJc w:val="left"/>
      <w:pPr>
        <w:tabs>
          <w:tab w:val="num" w:pos="360"/>
        </w:tabs>
        <w:ind w:left="360" w:hanging="360"/>
      </w:pPr>
      <w:rPr>
        <w:rFonts w:ascii="Symbol" w:hAnsi="Symbol" w:hint="default"/>
      </w:rPr>
    </w:lvl>
  </w:abstractNum>
  <w:abstractNum w:abstractNumId="10">
    <w:nsid w:val="36935C40"/>
    <w:multiLevelType w:val="hybridMultilevel"/>
    <w:tmpl w:val="98C0A7D0"/>
    <w:lvl w:ilvl="0" w:tplc="82848032">
      <w:start w:val="8"/>
      <w:numFmt w:val="bullet"/>
      <w:lvlText w:val="-"/>
      <w:lvlJc w:val="left"/>
      <w:pPr>
        <w:ind w:left="644" w:hanging="360"/>
      </w:pPr>
      <w:rPr>
        <w:rFonts w:ascii="Futura PT Book" w:eastAsiaTheme="minorHAnsi" w:hAnsi="Futura PT Book"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nsid w:val="46197229"/>
    <w:multiLevelType w:val="hybridMultilevel"/>
    <w:tmpl w:val="30384D40"/>
    <w:lvl w:ilvl="0" w:tplc="F9B65EA4">
      <w:numFmt w:val="bullet"/>
      <w:lvlText w:val="-"/>
      <w:lvlJc w:val="left"/>
      <w:pPr>
        <w:ind w:left="720" w:hanging="360"/>
      </w:pPr>
      <w:rPr>
        <w:rFonts w:ascii="Futura PT Book" w:eastAsiaTheme="minorHAnsi" w:hAnsi="Futura PT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C3"/>
    <w:rsid w:val="000164A2"/>
    <w:rsid w:val="00037B2F"/>
    <w:rsid w:val="00063097"/>
    <w:rsid w:val="00095556"/>
    <w:rsid w:val="00142EFF"/>
    <w:rsid w:val="001B563E"/>
    <w:rsid w:val="00202F95"/>
    <w:rsid w:val="00350E6D"/>
    <w:rsid w:val="00376222"/>
    <w:rsid w:val="003A2B26"/>
    <w:rsid w:val="003B4C9D"/>
    <w:rsid w:val="00457EA7"/>
    <w:rsid w:val="004859C7"/>
    <w:rsid w:val="00513BE5"/>
    <w:rsid w:val="00563D3E"/>
    <w:rsid w:val="00597CA3"/>
    <w:rsid w:val="006345C5"/>
    <w:rsid w:val="00641F10"/>
    <w:rsid w:val="00772AE7"/>
    <w:rsid w:val="00783EFD"/>
    <w:rsid w:val="007E366F"/>
    <w:rsid w:val="007F3FFD"/>
    <w:rsid w:val="008E6B5B"/>
    <w:rsid w:val="00A16F1C"/>
    <w:rsid w:val="00A54501"/>
    <w:rsid w:val="00AA17B2"/>
    <w:rsid w:val="00AB1D81"/>
    <w:rsid w:val="00B15F4B"/>
    <w:rsid w:val="00B2516D"/>
    <w:rsid w:val="00B44075"/>
    <w:rsid w:val="00BB6D3C"/>
    <w:rsid w:val="00C64A9C"/>
    <w:rsid w:val="00C80F64"/>
    <w:rsid w:val="00CB6710"/>
    <w:rsid w:val="00DC4793"/>
    <w:rsid w:val="00DD654C"/>
    <w:rsid w:val="00DE57A5"/>
    <w:rsid w:val="00E31A2B"/>
    <w:rsid w:val="00E57EAD"/>
    <w:rsid w:val="00EA0A2C"/>
    <w:rsid w:val="00F84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501"/>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1B563E"/>
    <w:pPr>
      <w:keepNext/>
      <w:keepLines/>
      <w:spacing w:before="200" w:after="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1B563E"/>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Datum">
    <w:name w:val="Date"/>
    <w:basedOn w:val="Normal"/>
    <w:next w:val="Normal"/>
    <w:link w:val="DatumChar"/>
    <w:uiPriority w:val="99"/>
    <w:unhideWhenUsed/>
    <w:qFormat/>
    <w:rsid w:val="00A54501"/>
  </w:style>
  <w:style w:type="character" w:customStyle="1" w:styleId="DatumChar">
    <w:name w:val="Datum Char"/>
    <w:basedOn w:val="Standardstycketeckensnitt"/>
    <w:link w:val="Datum"/>
    <w:uiPriority w:val="99"/>
    <w:rsid w:val="00A54501"/>
    <w:rPr>
      <w:rFonts w:ascii="Futura PT Book" w:hAnsi="Futura PT Book"/>
      <w:sz w:val="24"/>
    </w:rPr>
  </w:style>
  <w:style w:type="paragraph" w:customStyle="1" w:styleId="Ingress">
    <w:name w:val="Ingress"/>
    <w:basedOn w:val="Normal"/>
    <w:link w:val="IngressChar"/>
    <w:qFormat/>
    <w:rsid w:val="00A54501"/>
    <w:rPr>
      <w:b/>
    </w:rPr>
  </w:style>
  <w:style w:type="paragraph" w:customStyle="1" w:styleId="Verksamhetspresentation">
    <w:name w:val="Verksamhetspresentation"/>
    <w:basedOn w:val="Normal"/>
    <w:link w:val="VerksamhetspresentationChar"/>
    <w:qFormat/>
    <w:rsid w:val="00A54501"/>
    <w:rPr>
      <w:sz w:val="20"/>
    </w:rPr>
  </w:style>
  <w:style w:type="character" w:customStyle="1" w:styleId="IngressChar">
    <w:name w:val="Ingress Char"/>
    <w:basedOn w:val="Standardstycketeckensnitt"/>
    <w:link w:val="Ingress"/>
    <w:rsid w:val="00A54501"/>
    <w:rPr>
      <w:rFonts w:ascii="Futura PT Book" w:hAnsi="Futura PT Book"/>
      <w:b/>
      <w:sz w:val="24"/>
    </w:rPr>
  </w:style>
  <w:style w:type="character" w:customStyle="1" w:styleId="VerksamhetspresentationChar">
    <w:name w:val="Verksamhetspresentation Char"/>
    <w:basedOn w:val="Standardstycketeckensnitt"/>
    <w:link w:val="Verksamhetspresentation"/>
    <w:rsid w:val="00A54501"/>
    <w:rPr>
      <w:rFonts w:ascii="Futura PT Book" w:hAnsi="Futura PT Book"/>
      <w:sz w:val="20"/>
    </w:rPr>
  </w:style>
  <w:style w:type="paragraph" w:styleId="Liststycke">
    <w:name w:val="List Paragraph"/>
    <w:basedOn w:val="Normal"/>
    <w:uiPriority w:val="34"/>
    <w:rsid w:val="00563D3E"/>
    <w:pPr>
      <w:ind w:left="720"/>
      <w:contextualSpacing/>
    </w:pPr>
  </w:style>
  <w:style w:type="character" w:styleId="Hyperlnk">
    <w:name w:val="Hyperlink"/>
    <w:basedOn w:val="Standardstycketeckensnitt"/>
    <w:uiPriority w:val="99"/>
    <w:unhideWhenUsed/>
    <w:rsid w:val="008E6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501"/>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1B563E"/>
    <w:pPr>
      <w:keepNext/>
      <w:keepLines/>
      <w:spacing w:before="200" w:after="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1B563E"/>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Datum">
    <w:name w:val="Date"/>
    <w:basedOn w:val="Normal"/>
    <w:next w:val="Normal"/>
    <w:link w:val="DatumChar"/>
    <w:uiPriority w:val="99"/>
    <w:unhideWhenUsed/>
    <w:qFormat/>
    <w:rsid w:val="00A54501"/>
  </w:style>
  <w:style w:type="character" w:customStyle="1" w:styleId="DatumChar">
    <w:name w:val="Datum Char"/>
    <w:basedOn w:val="Standardstycketeckensnitt"/>
    <w:link w:val="Datum"/>
    <w:uiPriority w:val="99"/>
    <w:rsid w:val="00A54501"/>
    <w:rPr>
      <w:rFonts w:ascii="Futura PT Book" w:hAnsi="Futura PT Book"/>
      <w:sz w:val="24"/>
    </w:rPr>
  </w:style>
  <w:style w:type="paragraph" w:customStyle="1" w:styleId="Ingress">
    <w:name w:val="Ingress"/>
    <w:basedOn w:val="Normal"/>
    <w:link w:val="IngressChar"/>
    <w:qFormat/>
    <w:rsid w:val="00A54501"/>
    <w:rPr>
      <w:b/>
    </w:rPr>
  </w:style>
  <w:style w:type="paragraph" w:customStyle="1" w:styleId="Verksamhetspresentation">
    <w:name w:val="Verksamhetspresentation"/>
    <w:basedOn w:val="Normal"/>
    <w:link w:val="VerksamhetspresentationChar"/>
    <w:qFormat/>
    <w:rsid w:val="00A54501"/>
    <w:rPr>
      <w:sz w:val="20"/>
    </w:rPr>
  </w:style>
  <w:style w:type="character" w:customStyle="1" w:styleId="IngressChar">
    <w:name w:val="Ingress Char"/>
    <w:basedOn w:val="Standardstycketeckensnitt"/>
    <w:link w:val="Ingress"/>
    <w:rsid w:val="00A54501"/>
    <w:rPr>
      <w:rFonts w:ascii="Futura PT Book" w:hAnsi="Futura PT Book"/>
      <w:b/>
      <w:sz w:val="24"/>
    </w:rPr>
  </w:style>
  <w:style w:type="character" w:customStyle="1" w:styleId="VerksamhetspresentationChar">
    <w:name w:val="Verksamhetspresentation Char"/>
    <w:basedOn w:val="Standardstycketeckensnitt"/>
    <w:link w:val="Verksamhetspresentation"/>
    <w:rsid w:val="00A54501"/>
    <w:rPr>
      <w:rFonts w:ascii="Futura PT Book" w:hAnsi="Futura PT Book"/>
      <w:sz w:val="20"/>
    </w:rPr>
  </w:style>
  <w:style w:type="paragraph" w:styleId="Liststycke">
    <w:name w:val="List Paragraph"/>
    <w:basedOn w:val="Normal"/>
    <w:uiPriority w:val="34"/>
    <w:rsid w:val="00563D3E"/>
    <w:pPr>
      <w:ind w:left="720"/>
      <w:contextualSpacing/>
    </w:pPr>
  </w:style>
  <w:style w:type="character" w:styleId="Hyperlnk">
    <w:name w:val="Hyperlink"/>
    <w:basedOn w:val="Standardstycketeckensnitt"/>
    <w:uiPriority w:val="99"/>
    <w:unhideWhenUsed/>
    <w:rsid w:val="008E6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as.holm@redcross.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RKUF\Gemensam%20niv&#229;\Kommunikation\P&#229;verkansarbete\Arbetsgrupper\Humanitetsl&#229;dan\Mall%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9B8A-D636-4B71-8C97-03BD7DA6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pressmeddelande.dotx</Template>
  <TotalTime>321</TotalTime>
  <Pages>1</Pages>
  <Words>250</Words>
  <Characters>1327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Holm</dc:creator>
  <cp:lastModifiedBy>Elias Holm</cp:lastModifiedBy>
  <cp:revision>12</cp:revision>
  <cp:lastPrinted>2012-03-20T12:46:00Z</cp:lastPrinted>
  <dcterms:created xsi:type="dcterms:W3CDTF">2012-05-29T11:27:00Z</dcterms:created>
  <dcterms:modified xsi:type="dcterms:W3CDTF">2012-06-10T12:15:00Z</dcterms:modified>
</cp:coreProperties>
</file>