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421" w:rsidRPr="00D919D3" w:rsidRDefault="00E628C2" w:rsidP="00E628C2">
      <w:pPr>
        <w:pStyle w:val="Date"/>
        <w:rPr>
          <w:rFonts w:ascii="Arial" w:hAnsi="Arial" w:cs="Arial"/>
          <w:i w:val="0"/>
          <w:lang w:val="sv-SE"/>
        </w:rPr>
      </w:pPr>
      <w:r w:rsidRPr="00D919D3">
        <w:rPr>
          <w:rFonts w:ascii="Arial" w:hAnsi="Arial" w:cs="Arial"/>
          <w:i w:val="0"/>
          <w:lang w:val="sv-SE"/>
        </w:rPr>
        <w:t>PRESSRELEASE</w:t>
      </w:r>
      <w:r w:rsidR="00B612A5">
        <w:rPr>
          <w:rFonts w:ascii="Arial" w:hAnsi="Arial" w:cs="Arial"/>
          <w:i w:val="0"/>
          <w:lang w:val="sv-SE"/>
        </w:rPr>
        <w:t xml:space="preserve"> 2019-02-25</w:t>
      </w:r>
    </w:p>
    <w:p w:rsidR="00B56421" w:rsidRPr="00171CC2" w:rsidRDefault="008150A3" w:rsidP="00B612A5">
      <w:pPr>
        <w:spacing w:after="0" w:line="288" w:lineRule="auto"/>
        <w:rPr>
          <w:rFonts w:ascii="Arial" w:hAnsi="Arial" w:cs="Arial"/>
          <w:sz w:val="56"/>
          <w:szCs w:val="72"/>
          <w:lang w:val="sv-SE"/>
        </w:rPr>
      </w:pPr>
      <w:r>
        <w:rPr>
          <w:rFonts w:ascii="Arial" w:hAnsi="Arial" w:cs="Arial"/>
          <w:sz w:val="56"/>
          <w:szCs w:val="72"/>
          <w:lang w:val="sv-SE"/>
        </w:rPr>
        <w:t>Paulig Foods nominerade</w:t>
      </w:r>
      <w:r w:rsidR="00B612A5">
        <w:rPr>
          <w:rFonts w:ascii="Arial" w:hAnsi="Arial" w:cs="Arial"/>
          <w:sz w:val="56"/>
          <w:szCs w:val="72"/>
          <w:lang w:val="sv-SE"/>
        </w:rPr>
        <w:t xml:space="preserve"> till </w:t>
      </w:r>
      <w:r>
        <w:rPr>
          <w:rFonts w:ascii="Arial" w:hAnsi="Arial" w:cs="Arial"/>
          <w:sz w:val="56"/>
          <w:szCs w:val="72"/>
          <w:lang w:val="sv-SE"/>
        </w:rPr>
        <w:t>PR</w:t>
      </w:r>
      <w:r w:rsidR="00B612A5">
        <w:rPr>
          <w:rFonts w:ascii="Arial" w:hAnsi="Arial" w:cs="Arial"/>
          <w:sz w:val="56"/>
          <w:szCs w:val="72"/>
          <w:lang w:val="sv-SE"/>
        </w:rPr>
        <w:noBreakHyphen/>
      </w:r>
      <w:r>
        <w:rPr>
          <w:rFonts w:ascii="Arial" w:hAnsi="Arial" w:cs="Arial"/>
          <w:sz w:val="56"/>
          <w:szCs w:val="72"/>
          <w:lang w:val="sv-SE"/>
        </w:rPr>
        <w:t>pris i storytelling</w:t>
      </w:r>
    </w:p>
    <w:p w:rsidR="00F1274A" w:rsidRPr="00686519" w:rsidRDefault="001E19E0" w:rsidP="00F1274A">
      <w:pPr>
        <w:spacing w:before="240" w:after="0" w:line="312" w:lineRule="auto"/>
        <w:rPr>
          <w:rFonts w:ascii="Arial" w:hAnsi="Arial" w:cs="Arial"/>
          <w:sz w:val="24"/>
          <w:szCs w:val="22"/>
          <w:lang w:val="sv-SE"/>
        </w:rPr>
      </w:pPr>
      <w:r w:rsidRPr="00686519">
        <w:rPr>
          <w:rFonts w:ascii="Arial" w:hAnsi="Arial" w:cs="Arial"/>
          <w:sz w:val="24"/>
          <w:szCs w:val="22"/>
          <w:lang w:val="sv-SE"/>
        </w:rPr>
        <w:t xml:space="preserve">För tionde året i rad ska </w:t>
      </w:r>
      <w:r w:rsidR="00B612A5">
        <w:rPr>
          <w:rFonts w:ascii="Arial" w:hAnsi="Arial" w:cs="Arial"/>
          <w:sz w:val="24"/>
          <w:szCs w:val="22"/>
          <w:lang w:val="sv-SE"/>
        </w:rPr>
        <w:t xml:space="preserve">framgångsrika </w:t>
      </w:r>
      <w:r w:rsidRPr="00686519">
        <w:rPr>
          <w:rFonts w:ascii="Arial" w:hAnsi="Arial" w:cs="Arial"/>
          <w:sz w:val="24"/>
          <w:szCs w:val="22"/>
          <w:lang w:val="sv-SE"/>
        </w:rPr>
        <w:t xml:space="preserve">aktörer </w:t>
      </w:r>
      <w:r w:rsidR="00B612A5">
        <w:rPr>
          <w:rFonts w:ascii="Arial" w:hAnsi="Arial" w:cs="Arial"/>
          <w:sz w:val="24"/>
          <w:szCs w:val="22"/>
          <w:lang w:val="sv-SE"/>
        </w:rPr>
        <w:t>inom</w:t>
      </w:r>
      <w:r w:rsidRPr="00686519">
        <w:rPr>
          <w:rFonts w:ascii="Arial" w:hAnsi="Arial" w:cs="Arial"/>
          <w:sz w:val="24"/>
          <w:szCs w:val="22"/>
          <w:lang w:val="sv-SE"/>
        </w:rPr>
        <w:t xml:space="preserve"> PR hyllas, när Nordic Digital PR Awards går av stapeln den 28</w:t>
      </w:r>
      <w:r w:rsidR="00686519">
        <w:rPr>
          <w:rFonts w:ascii="Arial" w:hAnsi="Arial" w:cs="Arial"/>
          <w:sz w:val="24"/>
          <w:szCs w:val="22"/>
          <w:lang w:val="sv-SE"/>
        </w:rPr>
        <w:t> </w:t>
      </w:r>
      <w:r w:rsidRPr="00686519">
        <w:rPr>
          <w:rFonts w:ascii="Arial" w:hAnsi="Arial" w:cs="Arial"/>
          <w:sz w:val="24"/>
          <w:szCs w:val="22"/>
          <w:lang w:val="sv-SE"/>
        </w:rPr>
        <w:t xml:space="preserve">mars. Bland sex nominerade till priset </w:t>
      </w:r>
      <w:r w:rsidRPr="00686519">
        <w:rPr>
          <w:rFonts w:ascii="Arial" w:hAnsi="Arial" w:cs="Arial"/>
          <w:sz w:val="24"/>
          <w:szCs w:val="22"/>
          <w:lang w:val="sv-SE"/>
        </w:rPr>
        <w:t>”Årets</w:t>
      </w:r>
      <w:r w:rsidR="00B612A5">
        <w:rPr>
          <w:rFonts w:ascii="Arial" w:hAnsi="Arial" w:cs="Arial"/>
          <w:sz w:val="24"/>
          <w:szCs w:val="22"/>
          <w:lang w:val="sv-SE"/>
        </w:rPr>
        <w:t> </w:t>
      </w:r>
      <w:r w:rsidR="00AC22C8" w:rsidRPr="00686519">
        <w:rPr>
          <w:rFonts w:ascii="Arial" w:hAnsi="Arial" w:cs="Arial"/>
          <w:sz w:val="24"/>
          <w:szCs w:val="22"/>
          <w:lang w:val="sv-SE"/>
        </w:rPr>
        <w:t>D</w:t>
      </w:r>
      <w:r w:rsidRPr="00686519">
        <w:rPr>
          <w:rFonts w:ascii="Arial" w:hAnsi="Arial" w:cs="Arial"/>
          <w:sz w:val="24"/>
          <w:szCs w:val="22"/>
          <w:lang w:val="sv-SE"/>
        </w:rPr>
        <w:t>igital</w:t>
      </w:r>
      <w:r w:rsidR="00B612A5">
        <w:rPr>
          <w:rFonts w:ascii="Arial" w:hAnsi="Arial" w:cs="Arial"/>
          <w:sz w:val="24"/>
          <w:szCs w:val="22"/>
          <w:lang w:val="sv-SE"/>
        </w:rPr>
        <w:t> </w:t>
      </w:r>
      <w:r w:rsidR="00AC22C8" w:rsidRPr="00686519">
        <w:rPr>
          <w:rFonts w:ascii="Arial" w:hAnsi="Arial" w:cs="Arial"/>
          <w:sz w:val="24"/>
          <w:szCs w:val="22"/>
          <w:lang w:val="sv-SE"/>
        </w:rPr>
        <w:t>S</w:t>
      </w:r>
      <w:r w:rsidRPr="00686519">
        <w:rPr>
          <w:rFonts w:ascii="Arial" w:hAnsi="Arial" w:cs="Arial"/>
          <w:sz w:val="24"/>
          <w:szCs w:val="22"/>
          <w:lang w:val="sv-SE"/>
        </w:rPr>
        <w:t xml:space="preserve">toryteller” </w:t>
      </w:r>
      <w:r w:rsidRPr="00686519">
        <w:rPr>
          <w:rFonts w:ascii="Arial" w:hAnsi="Arial" w:cs="Arial"/>
          <w:sz w:val="24"/>
          <w:szCs w:val="22"/>
          <w:lang w:val="sv-SE"/>
        </w:rPr>
        <w:t xml:space="preserve">finns </w:t>
      </w:r>
      <w:r w:rsidR="008150A3" w:rsidRPr="00686519">
        <w:rPr>
          <w:rFonts w:ascii="Arial" w:hAnsi="Arial" w:cs="Arial"/>
          <w:sz w:val="24"/>
          <w:szCs w:val="22"/>
          <w:lang w:val="sv-SE"/>
        </w:rPr>
        <w:t>Paulig</w:t>
      </w:r>
      <w:r w:rsidR="00686519">
        <w:rPr>
          <w:rFonts w:ascii="Arial" w:hAnsi="Arial" w:cs="Arial"/>
          <w:sz w:val="24"/>
          <w:szCs w:val="22"/>
          <w:lang w:val="sv-SE"/>
        </w:rPr>
        <w:t> </w:t>
      </w:r>
      <w:r w:rsidR="008150A3" w:rsidRPr="00686519">
        <w:rPr>
          <w:rFonts w:ascii="Arial" w:hAnsi="Arial" w:cs="Arial"/>
          <w:sz w:val="24"/>
          <w:szCs w:val="22"/>
          <w:lang w:val="sv-SE"/>
        </w:rPr>
        <w:t xml:space="preserve">Foods, </w:t>
      </w:r>
      <w:r w:rsidRPr="00686519">
        <w:rPr>
          <w:rFonts w:ascii="Arial" w:hAnsi="Arial" w:cs="Arial"/>
          <w:sz w:val="24"/>
          <w:szCs w:val="22"/>
          <w:lang w:val="sv-SE"/>
        </w:rPr>
        <w:t>med varumärkena</w:t>
      </w:r>
      <w:r w:rsidR="008150A3" w:rsidRPr="00686519">
        <w:rPr>
          <w:rFonts w:ascii="Arial" w:hAnsi="Arial" w:cs="Arial"/>
          <w:sz w:val="24"/>
          <w:szCs w:val="22"/>
          <w:lang w:val="sv-SE"/>
        </w:rPr>
        <w:t xml:space="preserve"> Santa Maria, Risenta och Gold&amp;Green</w:t>
      </w:r>
      <w:r w:rsidRPr="00686519">
        <w:rPr>
          <w:rFonts w:ascii="Arial" w:hAnsi="Arial" w:cs="Arial"/>
          <w:sz w:val="24"/>
          <w:szCs w:val="22"/>
          <w:lang w:val="sv-SE"/>
        </w:rPr>
        <w:t xml:space="preserve"> i portföljen.</w:t>
      </w:r>
    </w:p>
    <w:p w:rsidR="00B530EA" w:rsidRPr="00686519" w:rsidRDefault="00B530EA" w:rsidP="00B803D9">
      <w:pPr>
        <w:spacing w:before="240" w:after="0" w:line="312" w:lineRule="auto"/>
        <w:rPr>
          <w:rFonts w:ascii="Arial" w:hAnsi="Arial" w:cs="Arial"/>
          <w:szCs w:val="22"/>
          <w:lang w:val="sv-SE"/>
        </w:rPr>
      </w:pPr>
      <w:r w:rsidRPr="00686519">
        <w:rPr>
          <w:rFonts w:ascii="Arial" w:hAnsi="Arial" w:cs="Arial"/>
          <w:szCs w:val="22"/>
          <w:lang w:val="sv-SE"/>
        </w:rPr>
        <w:t xml:space="preserve">Det </w:t>
      </w:r>
      <w:r w:rsidR="00D919D3" w:rsidRPr="00686519">
        <w:rPr>
          <w:rFonts w:ascii="Arial" w:hAnsi="Arial" w:cs="Arial"/>
          <w:szCs w:val="22"/>
          <w:lang w:val="sv-SE"/>
        </w:rPr>
        <w:t>var</w:t>
      </w:r>
      <w:r w:rsidRPr="00686519">
        <w:rPr>
          <w:rFonts w:ascii="Arial" w:hAnsi="Arial" w:cs="Arial"/>
          <w:szCs w:val="22"/>
          <w:lang w:val="sv-SE"/>
        </w:rPr>
        <w:t xml:space="preserve"> hårdare konkurrens än någonsin, när företag från hela Norden i år kunde </w:t>
      </w:r>
      <w:r w:rsidR="00B612A5">
        <w:rPr>
          <w:rFonts w:ascii="Arial" w:hAnsi="Arial" w:cs="Arial"/>
          <w:szCs w:val="22"/>
          <w:lang w:val="sv-SE"/>
        </w:rPr>
        <w:t>delta; 150 </w:t>
      </w:r>
      <w:r w:rsidR="00D919D3" w:rsidRPr="00686519">
        <w:rPr>
          <w:rFonts w:ascii="Arial" w:hAnsi="Arial" w:cs="Arial"/>
          <w:szCs w:val="22"/>
          <w:lang w:val="sv-SE"/>
        </w:rPr>
        <w:t xml:space="preserve">anmälningar kom in till </w:t>
      </w:r>
      <w:r w:rsidRPr="00686519">
        <w:rPr>
          <w:rFonts w:ascii="Arial" w:hAnsi="Arial" w:cs="Arial"/>
          <w:szCs w:val="22"/>
          <w:lang w:val="sv-SE"/>
        </w:rPr>
        <w:t xml:space="preserve">tävlingen </w:t>
      </w:r>
      <w:r w:rsidRPr="00686519">
        <w:rPr>
          <w:rFonts w:ascii="Arial" w:hAnsi="Arial" w:cs="Arial"/>
          <w:szCs w:val="22"/>
          <w:lang w:val="sv-SE"/>
        </w:rPr>
        <w:t>Nordic Digital PR Awards</w:t>
      </w:r>
      <w:r w:rsidRPr="00686519">
        <w:rPr>
          <w:rFonts w:ascii="Arial" w:hAnsi="Arial" w:cs="Arial"/>
          <w:szCs w:val="22"/>
          <w:lang w:val="sv-SE"/>
        </w:rPr>
        <w:t xml:space="preserve">. </w:t>
      </w:r>
      <w:r w:rsidR="00D919D3" w:rsidRPr="00686519">
        <w:rPr>
          <w:rFonts w:ascii="Arial" w:hAnsi="Arial" w:cs="Arial"/>
          <w:szCs w:val="22"/>
          <w:lang w:val="sv-SE"/>
        </w:rPr>
        <w:t>Av dessa har sex finalister plockats ut i sex olika kategorier. Paulig Foods är en av de lyckliga.</w:t>
      </w:r>
    </w:p>
    <w:p w:rsidR="00F1274A" w:rsidRPr="00686519" w:rsidRDefault="00B803D9" w:rsidP="00B803D9">
      <w:pPr>
        <w:spacing w:before="240" w:after="0" w:line="312" w:lineRule="auto"/>
        <w:rPr>
          <w:rFonts w:ascii="Arial" w:hAnsi="Arial" w:cs="Arial"/>
          <w:szCs w:val="22"/>
          <w:lang w:val="sv-SE"/>
        </w:rPr>
      </w:pPr>
      <w:r w:rsidRPr="00686519">
        <w:rPr>
          <w:rFonts w:ascii="Arial" w:hAnsi="Arial" w:cs="Arial"/>
          <w:szCs w:val="22"/>
          <w:lang w:val="sv-SE"/>
        </w:rPr>
        <w:t xml:space="preserve">- </w:t>
      </w:r>
      <w:r w:rsidR="00B530EA" w:rsidRPr="00686519">
        <w:rPr>
          <w:rFonts w:ascii="Arial" w:hAnsi="Arial" w:cs="Arial"/>
          <w:szCs w:val="22"/>
          <w:lang w:val="sv-SE"/>
        </w:rPr>
        <w:t xml:space="preserve">Vi är förstås väldigt glada över att vårt arbete uppmärksammas och inte minst i </w:t>
      </w:r>
      <w:r w:rsidR="00B612A5">
        <w:rPr>
          <w:rFonts w:ascii="Arial" w:hAnsi="Arial" w:cs="Arial"/>
          <w:szCs w:val="22"/>
          <w:lang w:val="sv-SE"/>
        </w:rPr>
        <w:t>en kategori som sätter storytelling i fokus</w:t>
      </w:r>
      <w:r w:rsidR="00B530EA" w:rsidRPr="00686519">
        <w:rPr>
          <w:rFonts w:ascii="Arial" w:hAnsi="Arial" w:cs="Arial"/>
          <w:szCs w:val="22"/>
          <w:lang w:val="sv-SE"/>
        </w:rPr>
        <w:t>. Historieberättande är en ädel konst, lika gammal som mänskligheten, och det är fascinerande att det fortfarande är lika effektivt. Information kan man missa, men en bra historia fäster, säger Eva Berglie, Kommunikationschef på Paulig Foods.</w:t>
      </w:r>
    </w:p>
    <w:p w:rsidR="00D919D3" w:rsidRPr="00686519" w:rsidRDefault="00D919D3" w:rsidP="00B803D9">
      <w:pPr>
        <w:spacing w:before="240" w:after="0" w:line="312" w:lineRule="auto"/>
        <w:rPr>
          <w:rFonts w:ascii="Arial" w:hAnsi="Arial" w:cs="Arial"/>
          <w:sz w:val="32"/>
          <w:szCs w:val="22"/>
          <w:lang w:val="sv-SE"/>
        </w:rPr>
      </w:pPr>
      <w:r w:rsidRPr="00686519">
        <w:rPr>
          <w:rFonts w:ascii="Arial" w:hAnsi="Arial" w:cs="Arial"/>
          <w:sz w:val="32"/>
          <w:szCs w:val="22"/>
          <w:lang w:val="sv-SE"/>
        </w:rPr>
        <w:t>Från kryddlocksstorm till världsrekord i tortillastapling</w:t>
      </w:r>
    </w:p>
    <w:p w:rsidR="00AC22C8" w:rsidRPr="00686519" w:rsidRDefault="00190BCE" w:rsidP="00686519">
      <w:pPr>
        <w:spacing w:before="120" w:after="0" w:line="312" w:lineRule="auto"/>
        <w:rPr>
          <w:rFonts w:ascii="Arial" w:hAnsi="Arial" w:cs="Arial"/>
          <w:szCs w:val="28"/>
          <w:lang w:val="sv-SE"/>
        </w:rPr>
      </w:pPr>
      <w:r w:rsidRPr="00686519">
        <w:rPr>
          <w:rFonts w:ascii="Arial" w:hAnsi="Arial" w:cs="Arial"/>
          <w:szCs w:val="28"/>
          <w:lang w:val="sv-SE"/>
        </w:rPr>
        <w:t>Som exempel på</w:t>
      </w:r>
      <w:r w:rsidR="00B612A5">
        <w:rPr>
          <w:rFonts w:ascii="Arial" w:hAnsi="Arial" w:cs="Arial"/>
          <w:szCs w:val="28"/>
          <w:lang w:val="sv-SE"/>
        </w:rPr>
        <w:t xml:space="preserve"> uppmärksammade</w:t>
      </w:r>
      <w:r w:rsidRPr="00686519">
        <w:rPr>
          <w:rFonts w:ascii="Arial" w:hAnsi="Arial" w:cs="Arial"/>
          <w:szCs w:val="28"/>
          <w:lang w:val="sv-SE"/>
        </w:rPr>
        <w:t xml:space="preserve"> historier från Paulig Foods kan nämnas den om den nya kryddburken</w:t>
      </w:r>
      <w:r w:rsidR="00686519">
        <w:rPr>
          <w:rFonts w:ascii="Arial" w:hAnsi="Arial" w:cs="Arial"/>
          <w:szCs w:val="28"/>
          <w:lang w:val="sv-SE"/>
        </w:rPr>
        <w:t xml:space="preserve"> från Santa </w:t>
      </w:r>
      <w:r w:rsidRPr="00686519">
        <w:rPr>
          <w:rFonts w:ascii="Arial" w:hAnsi="Arial" w:cs="Arial"/>
          <w:szCs w:val="28"/>
          <w:lang w:val="sv-SE"/>
        </w:rPr>
        <w:t xml:space="preserve">Maria, som </w:t>
      </w:r>
      <w:r w:rsidR="00AC22C8" w:rsidRPr="00686519">
        <w:rPr>
          <w:rFonts w:ascii="Arial" w:hAnsi="Arial" w:cs="Arial"/>
          <w:szCs w:val="28"/>
          <w:lang w:val="sv-SE"/>
        </w:rPr>
        <w:t xml:space="preserve">togs upp av </w:t>
      </w:r>
      <w:r w:rsidR="00DA483F" w:rsidRPr="00686519">
        <w:rPr>
          <w:rFonts w:ascii="Arial" w:hAnsi="Arial" w:cs="Arial"/>
          <w:szCs w:val="28"/>
          <w:lang w:val="sv-SE"/>
        </w:rPr>
        <w:t>alla stora nyhetsmedia</w:t>
      </w:r>
      <w:r w:rsidR="00AC22C8" w:rsidRPr="00686519">
        <w:rPr>
          <w:rFonts w:ascii="Arial" w:hAnsi="Arial" w:cs="Arial"/>
          <w:szCs w:val="28"/>
          <w:lang w:val="sv-SE"/>
        </w:rPr>
        <w:t xml:space="preserve"> i höstas</w:t>
      </w:r>
      <w:r w:rsidR="00DA483F" w:rsidRPr="00686519">
        <w:rPr>
          <w:rFonts w:ascii="Arial" w:hAnsi="Arial" w:cs="Arial"/>
          <w:szCs w:val="28"/>
          <w:lang w:val="sv-SE"/>
        </w:rPr>
        <w:t>. Paulig Foods reagerade med en pressrelease med en humoristisk vinkel. Rubriken löd: ”Kryddburkar viktigare än landets</w:t>
      </w:r>
      <w:r w:rsidR="00AC22C8" w:rsidRPr="00686519">
        <w:rPr>
          <w:rFonts w:ascii="Arial" w:hAnsi="Arial" w:cs="Arial"/>
          <w:szCs w:val="28"/>
          <w:lang w:val="sv-SE"/>
        </w:rPr>
        <w:t xml:space="preserve"> </w:t>
      </w:r>
      <w:r w:rsidR="00DA483F" w:rsidRPr="00686519">
        <w:rPr>
          <w:rFonts w:ascii="Arial" w:hAnsi="Arial" w:cs="Arial"/>
          <w:szCs w:val="28"/>
          <w:lang w:val="sv-SE"/>
        </w:rPr>
        <w:t>styrning?”</w:t>
      </w:r>
      <w:r w:rsidR="00AC22C8" w:rsidRPr="00686519">
        <w:rPr>
          <w:rFonts w:ascii="Arial" w:hAnsi="Arial" w:cs="Arial"/>
          <w:szCs w:val="28"/>
          <w:lang w:val="sv-SE"/>
        </w:rPr>
        <w:t xml:space="preserve"> och syftade till att en artikel om regeringskrisen hamnade längre ned</w:t>
      </w:r>
      <w:r w:rsidR="00B612A5">
        <w:rPr>
          <w:rFonts w:ascii="Arial" w:hAnsi="Arial" w:cs="Arial"/>
          <w:szCs w:val="28"/>
          <w:lang w:val="sv-SE"/>
        </w:rPr>
        <w:t xml:space="preserve"> än kryddburksnyheten</w:t>
      </w:r>
      <w:r w:rsidR="00AC22C8" w:rsidRPr="00686519">
        <w:rPr>
          <w:rFonts w:ascii="Arial" w:hAnsi="Arial" w:cs="Arial"/>
          <w:szCs w:val="28"/>
          <w:lang w:val="sv-SE"/>
        </w:rPr>
        <w:t xml:space="preserve"> på Aftonbladets förstasida.</w:t>
      </w:r>
    </w:p>
    <w:p w:rsidR="00686519" w:rsidRPr="00686519" w:rsidRDefault="00AC22C8" w:rsidP="00AC22C8">
      <w:pPr>
        <w:spacing w:before="240" w:after="0" w:line="312" w:lineRule="auto"/>
        <w:rPr>
          <w:rFonts w:ascii="Arial" w:hAnsi="Arial" w:cs="Arial"/>
          <w:szCs w:val="28"/>
          <w:lang w:val="sv-SE"/>
        </w:rPr>
      </w:pPr>
      <w:r w:rsidRPr="00686519">
        <w:rPr>
          <w:rFonts w:ascii="Arial" w:hAnsi="Arial" w:cs="Arial"/>
          <w:szCs w:val="28"/>
          <w:lang w:val="sv-SE"/>
        </w:rPr>
        <w:t xml:space="preserve">Det nyligen slagna världsrekordet i tortillastapling är en annan historia som </w:t>
      </w:r>
      <w:r w:rsidR="00686519" w:rsidRPr="00686519">
        <w:rPr>
          <w:rFonts w:ascii="Arial" w:hAnsi="Arial" w:cs="Arial"/>
          <w:szCs w:val="28"/>
          <w:lang w:val="sv-SE"/>
        </w:rPr>
        <w:t xml:space="preserve">har fått massiv spridning i massmedia. </w:t>
      </w:r>
    </w:p>
    <w:p w:rsidR="00686519" w:rsidRPr="00686519" w:rsidRDefault="00686519" w:rsidP="00686519">
      <w:pPr>
        <w:spacing w:before="240" w:after="0" w:line="312" w:lineRule="auto"/>
        <w:rPr>
          <w:rFonts w:ascii="Arial" w:hAnsi="Arial" w:cs="Arial"/>
          <w:szCs w:val="28"/>
          <w:lang w:val="sv-SE"/>
        </w:rPr>
      </w:pPr>
      <w:r w:rsidRPr="00686519">
        <w:rPr>
          <w:rFonts w:ascii="Arial" w:hAnsi="Arial" w:cs="Arial"/>
          <w:szCs w:val="28"/>
          <w:lang w:val="sv-SE"/>
        </w:rPr>
        <w:t>- En tävling underlättar historieberättandet. Det skapar ett drama, med en tydlig hjälte och ett problem som ska lösas. Lägg till statistik och bra bilder och filmer oc</w:t>
      </w:r>
      <w:r w:rsidR="00B77F4C">
        <w:rPr>
          <w:rFonts w:ascii="Arial" w:hAnsi="Arial" w:cs="Arial"/>
          <w:szCs w:val="28"/>
          <w:lang w:val="sv-SE"/>
        </w:rPr>
        <w:t>h du har ett perfekt PR-case</w:t>
      </w:r>
      <w:r w:rsidRPr="00686519">
        <w:rPr>
          <w:rFonts w:ascii="Arial" w:hAnsi="Arial" w:cs="Arial"/>
          <w:szCs w:val="28"/>
          <w:lang w:val="sv-SE"/>
        </w:rPr>
        <w:t>, säger Eva Berglie.</w:t>
      </w:r>
    </w:p>
    <w:p w:rsidR="00AC22C8" w:rsidRPr="00686519" w:rsidRDefault="00686519" w:rsidP="00686519">
      <w:pPr>
        <w:spacing w:before="240" w:after="0" w:line="312" w:lineRule="auto"/>
        <w:rPr>
          <w:rFonts w:ascii="Arial" w:hAnsi="Arial" w:cs="Arial"/>
          <w:szCs w:val="28"/>
          <w:lang w:val="sv-SE"/>
        </w:rPr>
      </w:pPr>
      <w:r w:rsidRPr="00686519">
        <w:rPr>
          <w:rFonts w:ascii="Arial" w:hAnsi="Arial" w:cs="Arial"/>
          <w:szCs w:val="28"/>
          <w:lang w:val="sv-SE"/>
        </w:rPr>
        <w:t xml:space="preserve">Men det fanns ett allvarligare syfte med tortillastaplingshistorien. </w:t>
      </w:r>
      <w:r w:rsidR="00AC22C8" w:rsidRPr="00686519">
        <w:rPr>
          <w:rFonts w:ascii="Arial" w:hAnsi="Arial" w:cs="Arial"/>
          <w:szCs w:val="28"/>
          <w:lang w:val="sv-SE"/>
        </w:rPr>
        <w:t xml:space="preserve"> </w:t>
      </w:r>
    </w:p>
    <w:p w:rsidR="00DA483F" w:rsidRPr="00686519" w:rsidRDefault="00686519" w:rsidP="009B1411">
      <w:pPr>
        <w:spacing w:before="240" w:after="0" w:line="312" w:lineRule="auto"/>
        <w:rPr>
          <w:rFonts w:ascii="Arial" w:hAnsi="Arial" w:cs="Arial"/>
          <w:szCs w:val="28"/>
          <w:lang w:val="sv-SE"/>
        </w:rPr>
      </w:pPr>
      <w:r>
        <w:rPr>
          <w:rFonts w:ascii="Arial" w:hAnsi="Arial" w:cs="Arial"/>
          <w:szCs w:val="28"/>
          <w:lang w:val="sv-SE"/>
        </w:rPr>
        <w:lastRenderedPageBreak/>
        <w:t xml:space="preserve">- </w:t>
      </w:r>
      <w:r w:rsidRPr="00686519">
        <w:rPr>
          <w:rFonts w:ascii="Arial" w:hAnsi="Arial" w:cs="Arial"/>
          <w:szCs w:val="28"/>
          <w:lang w:val="sv-SE"/>
        </w:rPr>
        <w:t>Hållbarhet står högt på vår agenda och det här gav oss ett</w:t>
      </w:r>
      <w:r>
        <w:rPr>
          <w:rFonts w:ascii="Arial" w:hAnsi="Arial" w:cs="Arial"/>
          <w:szCs w:val="28"/>
          <w:lang w:val="sv-SE"/>
        </w:rPr>
        <w:t xml:space="preserve"> perfekt</w:t>
      </w:r>
      <w:r w:rsidRPr="00686519">
        <w:rPr>
          <w:rFonts w:ascii="Arial" w:hAnsi="Arial" w:cs="Arial"/>
          <w:szCs w:val="28"/>
          <w:lang w:val="sv-SE"/>
        </w:rPr>
        <w:t xml:space="preserve"> tillfälle att prata om matsvinn. Det var nämligen en självklar fråga, från oss, massmedia och allmänheten: Vad händer med tortillorna? </w:t>
      </w:r>
      <w:r>
        <w:rPr>
          <w:rFonts w:ascii="Arial" w:hAnsi="Arial" w:cs="Arial"/>
          <w:szCs w:val="28"/>
          <w:lang w:val="sv-SE"/>
        </w:rPr>
        <w:t>Vi serverade dem i vår egen restaurang, men kunde också berätta om vår nollvision för matsvinn och den kraftiga reduktion av svinn som Paulig Foods lyckats med de senaste åren, säger Eva Berglie.</w:t>
      </w:r>
    </w:p>
    <w:p w:rsidR="00DA483F" w:rsidRPr="00686519" w:rsidRDefault="00DA483F" w:rsidP="009B1411">
      <w:pPr>
        <w:spacing w:before="240" w:after="0" w:line="312" w:lineRule="auto"/>
        <w:rPr>
          <w:rFonts w:ascii="Arial" w:hAnsi="Arial" w:cs="Arial"/>
          <w:sz w:val="28"/>
          <w:szCs w:val="28"/>
          <w:lang w:val="sv-SE"/>
        </w:rPr>
      </w:pPr>
      <w:r w:rsidRPr="00686519">
        <w:rPr>
          <w:rFonts w:ascii="Arial" w:hAnsi="Arial" w:cs="Arial"/>
          <w:sz w:val="28"/>
          <w:szCs w:val="28"/>
          <w:lang w:val="sv-SE"/>
        </w:rPr>
        <w:t>Integrerad kommunikation</w:t>
      </w:r>
    </w:p>
    <w:p w:rsidR="00DA483F" w:rsidRDefault="00CF6451" w:rsidP="009B1411">
      <w:pPr>
        <w:spacing w:before="240" w:after="0" w:line="312" w:lineRule="auto"/>
        <w:rPr>
          <w:rFonts w:ascii="Arial" w:hAnsi="Arial" w:cs="Arial"/>
          <w:szCs w:val="28"/>
          <w:lang w:val="sv-SE"/>
        </w:rPr>
      </w:pPr>
      <w:r>
        <w:rPr>
          <w:rFonts w:ascii="Arial" w:hAnsi="Arial" w:cs="Arial"/>
          <w:szCs w:val="28"/>
          <w:lang w:val="sv-SE"/>
        </w:rPr>
        <w:t>MyNewsdesk är en av plattformarna som Paulig Foods använder för att få ut sina historier. Men Eva Berglie är noga med att framhäva betydelsen av att synkronisera publiceringen i alla kanaler, både egenägda och köpta:</w:t>
      </w:r>
    </w:p>
    <w:p w:rsidR="00CF6451" w:rsidRPr="00CF6451" w:rsidRDefault="00CF6451" w:rsidP="00CF6451">
      <w:pPr>
        <w:spacing w:before="240" w:after="0" w:line="312" w:lineRule="auto"/>
        <w:rPr>
          <w:rFonts w:ascii="Arial" w:hAnsi="Arial" w:cs="Arial"/>
          <w:szCs w:val="28"/>
          <w:lang w:val="sv-SE"/>
        </w:rPr>
      </w:pPr>
      <w:r w:rsidRPr="00CF6451">
        <w:rPr>
          <w:rFonts w:ascii="Arial" w:hAnsi="Arial" w:cs="Arial"/>
          <w:szCs w:val="28"/>
          <w:lang w:val="sv-SE"/>
        </w:rPr>
        <w:t>-</w:t>
      </w:r>
      <w:r>
        <w:rPr>
          <w:rFonts w:ascii="Arial" w:hAnsi="Arial" w:cs="Arial"/>
          <w:szCs w:val="28"/>
          <w:lang w:val="sv-SE"/>
        </w:rPr>
        <w:t xml:space="preserve"> </w:t>
      </w:r>
      <w:r w:rsidRPr="00CF6451">
        <w:rPr>
          <w:rFonts w:ascii="Arial" w:hAnsi="Arial" w:cs="Arial"/>
          <w:szCs w:val="28"/>
          <w:lang w:val="sv-SE"/>
        </w:rPr>
        <w:t xml:space="preserve">Vi är en liten kommunikationsavdelning som arbetar med så kallad förtjänad media. </w:t>
      </w:r>
      <w:r>
        <w:rPr>
          <w:rFonts w:ascii="Arial" w:hAnsi="Arial" w:cs="Arial"/>
          <w:szCs w:val="28"/>
          <w:lang w:val="sv-SE"/>
        </w:rPr>
        <w:t>M</w:t>
      </w:r>
      <w:r w:rsidRPr="00CF6451">
        <w:rPr>
          <w:rFonts w:ascii="Arial" w:hAnsi="Arial" w:cs="Arial"/>
          <w:szCs w:val="28"/>
          <w:lang w:val="sv-SE"/>
        </w:rPr>
        <w:t>en genom ett nära samarbete med marknadsteamet kan vi få stort genomslag genom att samplanera content, anpassa budskapet för respektive kanal och målgrupp och sedan publicera samt</w:t>
      </w:r>
      <w:r>
        <w:rPr>
          <w:rFonts w:ascii="Arial" w:hAnsi="Arial" w:cs="Arial"/>
          <w:szCs w:val="28"/>
          <w:lang w:val="sv-SE"/>
        </w:rPr>
        <w:t>idigt</w:t>
      </w:r>
      <w:r w:rsidRPr="00CF6451">
        <w:rPr>
          <w:rFonts w:ascii="Arial" w:hAnsi="Arial" w:cs="Arial"/>
          <w:szCs w:val="28"/>
          <w:lang w:val="sv-SE"/>
        </w:rPr>
        <w:t>. D</w:t>
      </w:r>
      <w:r>
        <w:rPr>
          <w:rFonts w:ascii="Arial" w:hAnsi="Arial" w:cs="Arial"/>
          <w:szCs w:val="28"/>
          <w:lang w:val="sv-SE"/>
        </w:rPr>
        <w:t xml:space="preserve">et innefattar också våra </w:t>
      </w:r>
      <w:r w:rsidRPr="00CF6451">
        <w:rPr>
          <w:rFonts w:ascii="Arial" w:hAnsi="Arial" w:cs="Arial"/>
          <w:szCs w:val="28"/>
          <w:lang w:val="sv-SE"/>
        </w:rPr>
        <w:t xml:space="preserve">interna kanaler. </w:t>
      </w:r>
      <w:r>
        <w:rPr>
          <w:rFonts w:ascii="Arial" w:hAnsi="Arial" w:cs="Arial"/>
          <w:szCs w:val="28"/>
          <w:lang w:val="sv-SE"/>
        </w:rPr>
        <w:t>För vi får inte glömma att våra</w:t>
      </w:r>
      <w:r w:rsidRPr="00CF6451">
        <w:rPr>
          <w:rFonts w:ascii="Arial" w:hAnsi="Arial" w:cs="Arial"/>
          <w:szCs w:val="28"/>
          <w:lang w:val="sv-SE"/>
        </w:rPr>
        <w:t xml:space="preserve"> medarbetare är vår viktigaste externa kanal. </w:t>
      </w:r>
    </w:p>
    <w:p w:rsidR="00B141E3" w:rsidRPr="00686519" w:rsidRDefault="008150A3" w:rsidP="009B1411">
      <w:pPr>
        <w:spacing w:before="240" w:after="0" w:line="312" w:lineRule="auto"/>
        <w:rPr>
          <w:rFonts w:ascii="Arial" w:hAnsi="Arial" w:cs="Arial"/>
          <w:sz w:val="28"/>
          <w:szCs w:val="28"/>
          <w:lang w:val="sv-SE"/>
        </w:rPr>
      </w:pPr>
      <w:r w:rsidRPr="00686519">
        <w:rPr>
          <w:rFonts w:ascii="Arial" w:hAnsi="Arial" w:cs="Arial"/>
          <w:sz w:val="28"/>
          <w:szCs w:val="28"/>
          <w:lang w:val="sv-SE"/>
        </w:rPr>
        <w:t>Vinnarna utses 28 mars</w:t>
      </w:r>
    </w:p>
    <w:p w:rsidR="008150A3" w:rsidRPr="00686519" w:rsidRDefault="008150A3" w:rsidP="00686519">
      <w:pPr>
        <w:spacing w:before="240" w:after="0" w:line="312" w:lineRule="auto"/>
        <w:rPr>
          <w:rFonts w:ascii="Arial" w:hAnsi="Arial" w:cs="Arial"/>
          <w:szCs w:val="22"/>
          <w:lang w:val="sv-SE"/>
        </w:rPr>
      </w:pPr>
      <w:r w:rsidRPr="00686519">
        <w:rPr>
          <w:rFonts w:ascii="Arial" w:hAnsi="Arial" w:cs="Arial"/>
          <w:szCs w:val="22"/>
          <w:lang w:val="sv-SE"/>
        </w:rPr>
        <w:t>Nordic Digital PR Awards delas ut av Mynewsdesk som är Nordens ledande plattform för digital PR. Över 5 000 varumärken använder sina nyhetsrum på Mynewsdesk för att publicera och distribuera sina nyheter, öka sin synlighet samt knyta relationer med sin marknad och sina viktigaste journalister.</w:t>
      </w:r>
    </w:p>
    <w:p w:rsidR="008150A3" w:rsidRDefault="008150A3" w:rsidP="00686519">
      <w:pPr>
        <w:spacing w:before="240" w:after="0" w:line="312" w:lineRule="auto"/>
        <w:rPr>
          <w:rFonts w:ascii="Arial" w:hAnsi="Arial" w:cs="Arial"/>
          <w:szCs w:val="22"/>
          <w:lang w:val="sv-SE"/>
        </w:rPr>
      </w:pPr>
      <w:r w:rsidRPr="00686519">
        <w:rPr>
          <w:rFonts w:ascii="Arial" w:hAnsi="Arial" w:cs="Arial"/>
          <w:szCs w:val="22"/>
          <w:lang w:val="sv-SE"/>
        </w:rPr>
        <w:t>De nominerade kommer nu att granskas av en extern jury samt analyseras och utvärderas på den data som finns tillgänglig. Vilka som vinner meddelas den 28 mars.</w:t>
      </w:r>
    </w:p>
    <w:p w:rsidR="00686519" w:rsidRPr="00686519" w:rsidRDefault="00686519" w:rsidP="00686519">
      <w:pPr>
        <w:spacing w:before="240" w:after="0" w:line="312" w:lineRule="auto"/>
        <w:rPr>
          <w:rFonts w:ascii="Arial" w:hAnsi="Arial" w:cs="Arial"/>
          <w:szCs w:val="22"/>
          <w:lang w:val="sv-SE"/>
        </w:rPr>
      </w:pPr>
    </w:p>
    <w:p w:rsidR="005A5C61" w:rsidRPr="00740F57" w:rsidRDefault="005A5C61" w:rsidP="005A5C61">
      <w:pPr>
        <w:spacing w:line="312" w:lineRule="auto"/>
        <w:rPr>
          <w:rFonts w:ascii="Arial" w:eastAsia="Arial Unicode MS" w:hAnsi="Arial" w:cs="Arial"/>
          <w:sz w:val="28"/>
          <w:lang w:val="sv-SE"/>
        </w:rPr>
      </w:pPr>
      <w:r w:rsidRPr="00740F57">
        <w:rPr>
          <w:rFonts w:ascii="Arial" w:eastAsia="Arial Unicode MS" w:hAnsi="Arial" w:cs="Arial"/>
          <w:sz w:val="28"/>
          <w:lang w:val="sv-SE"/>
        </w:rPr>
        <w:t>KONTAKT</w:t>
      </w:r>
    </w:p>
    <w:p w:rsidR="005A5C61" w:rsidRPr="00740F57" w:rsidRDefault="005A5C61" w:rsidP="005A5C61">
      <w:pPr>
        <w:spacing w:line="312" w:lineRule="auto"/>
        <w:rPr>
          <w:rFonts w:ascii="Arial" w:eastAsia="Arial Unicode MS" w:hAnsi="Arial" w:cs="Arial"/>
          <w:lang w:val="sv-SE"/>
        </w:rPr>
      </w:pPr>
      <w:r w:rsidRPr="00740F57">
        <w:rPr>
          <w:rFonts w:ascii="Arial" w:eastAsia="Arial Unicode MS" w:hAnsi="Arial" w:cs="Arial"/>
          <w:lang w:val="sv-SE"/>
        </w:rPr>
        <w:t>Eva Berglie</w:t>
      </w:r>
      <w:r w:rsidRPr="00740F57">
        <w:rPr>
          <w:rFonts w:ascii="Arial" w:eastAsia="Arial Unicode MS" w:hAnsi="Arial" w:cs="Arial"/>
          <w:lang w:val="sv-SE"/>
        </w:rPr>
        <w:br/>
        <w:t>Kommunikationschef Paulig Foods</w:t>
      </w:r>
      <w:r w:rsidRPr="00740F57">
        <w:rPr>
          <w:rFonts w:ascii="Arial" w:eastAsia="Arial Unicode MS" w:hAnsi="Arial" w:cs="Arial"/>
          <w:lang w:val="sv-SE"/>
        </w:rPr>
        <w:br/>
        <w:t>0708-99 19 37</w:t>
      </w:r>
      <w:r w:rsidRPr="00740F57">
        <w:rPr>
          <w:rFonts w:ascii="Arial" w:eastAsia="Arial Unicode MS" w:hAnsi="Arial" w:cs="Arial"/>
          <w:lang w:val="sv-SE"/>
        </w:rPr>
        <w:br/>
      </w:r>
      <w:hyperlink r:id="rId12" w:history="1">
        <w:r w:rsidRPr="00740F57">
          <w:rPr>
            <w:rStyle w:val="Hyperlink"/>
            <w:rFonts w:ascii="Arial" w:eastAsia="Arial Unicode MS" w:hAnsi="Arial" w:cs="Arial"/>
            <w:lang w:val="sv-SE"/>
          </w:rPr>
          <w:t>eva.berglie@paulig.com</w:t>
        </w:r>
      </w:hyperlink>
    </w:p>
    <w:p w:rsidR="005A5C61" w:rsidRPr="00740F57" w:rsidRDefault="005A5C61" w:rsidP="005A5C61">
      <w:pPr>
        <w:spacing w:line="312" w:lineRule="auto"/>
        <w:rPr>
          <w:rFonts w:ascii="Arial" w:eastAsia="Arial Unicode MS" w:hAnsi="Arial" w:cs="Arial"/>
          <w:sz w:val="28"/>
          <w:lang w:val="sv-SE"/>
        </w:rPr>
      </w:pPr>
      <w:r w:rsidRPr="00740F57">
        <w:rPr>
          <w:rFonts w:ascii="Arial" w:eastAsia="Arial Unicode MS" w:hAnsi="Arial" w:cs="Arial"/>
          <w:lang w:val="sv-SE"/>
        </w:rPr>
        <w:br/>
      </w:r>
      <w:r w:rsidRPr="00740F57">
        <w:rPr>
          <w:rFonts w:ascii="Arial" w:eastAsia="Arial Unicode MS" w:hAnsi="Arial" w:cs="Arial"/>
          <w:sz w:val="28"/>
          <w:lang w:val="sv-SE"/>
        </w:rPr>
        <w:t>BILDER</w:t>
      </w:r>
    </w:p>
    <w:p w:rsidR="005A5C61" w:rsidRPr="00740F57" w:rsidRDefault="005A5C61" w:rsidP="005A5C61">
      <w:pPr>
        <w:spacing w:line="312" w:lineRule="auto"/>
        <w:rPr>
          <w:rFonts w:ascii="Arial" w:eastAsia="Arial Unicode MS" w:hAnsi="Arial" w:cs="Arial"/>
          <w:lang w:val="sv-SE"/>
        </w:rPr>
      </w:pPr>
      <w:r w:rsidRPr="00740F57">
        <w:rPr>
          <w:rFonts w:ascii="Arial" w:eastAsia="Arial Unicode MS" w:hAnsi="Arial" w:cs="Arial"/>
          <w:lang w:val="sv-SE"/>
        </w:rPr>
        <w:t>Högupplösta bilder finner du i vårt pressrum på MyNewsdesk:</w:t>
      </w:r>
      <w:r w:rsidRPr="00740F57">
        <w:rPr>
          <w:rFonts w:ascii="Arial" w:eastAsia="Arial Unicode MS" w:hAnsi="Arial" w:cs="Arial"/>
          <w:lang w:val="sv-SE"/>
        </w:rPr>
        <w:br/>
      </w:r>
      <w:bookmarkStart w:id="0" w:name="_GoBack"/>
      <w:bookmarkEnd w:id="0"/>
      <w:r w:rsidR="00B77F4C">
        <w:rPr>
          <w:rFonts w:ascii="Arial" w:eastAsia="Arial Unicode MS" w:hAnsi="Arial" w:cs="Arial"/>
          <w:lang w:val="sv-SE"/>
        </w:rPr>
        <w:fldChar w:fldCharType="begin"/>
      </w:r>
      <w:r w:rsidR="00B77F4C">
        <w:rPr>
          <w:rFonts w:ascii="Arial" w:eastAsia="Arial Unicode MS" w:hAnsi="Arial" w:cs="Arial"/>
          <w:lang w:val="sv-SE"/>
        </w:rPr>
        <w:instrText xml:space="preserve"> HYPERLINK "</w:instrText>
      </w:r>
      <w:r w:rsidR="00B77F4C" w:rsidRPr="00B77F4C">
        <w:rPr>
          <w:rFonts w:ascii="Arial" w:eastAsia="Arial Unicode MS" w:hAnsi="Arial" w:cs="Arial"/>
          <w:lang w:val="sv-SE"/>
        </w:rPr>
        <w:instrText>http://www.mynewsdesk.com/se/santa-maria</w:instrText>
      </w:r>
      <w:r w:rsidR="00B77F4C">
        <w:rPr>
          <w:rFonts w:ascii="Arial" w:eastAsia="Arial Unicode MS" w:hAnsi="Arial" w:cs="Arial"/>
          <w:lang w:val="sv-SE"/>
        </w:rPr>
        <w:instrText xml:space="preserve">" </w:instrText>
      </w:r>
      <w:r w:rsidR="00B77F4C">
        <w:rPr>
          <w:rFonts w:ascii="Arial" w:eastAsia="Arial Unicode MS" w:hAnsi="Arial" w:cs="Arial"/>
          <w:lang w:val="sv-SE"/>
        </w:rPr>
        <w:fldChar w:fldCharType="separate"/>
      </w:r>
      <w:r w:rsidR="00B77F4C" w:rsidRPr="006E565B">
        <w:rPr>
          <w:rStyle w:val="Hyperlink"/>
          <w:rFonts w:ascii="Arial" w:eastAsia="Arial Unicode MS" w:hAnsi="Arial" w:cs="Arial"/>
          <w:lang w:val="sv-SE"/>
        </w:rPr>
        <w:t>http://www.mynewsdesk.com/se/santa-maria</w:t>
      </w:r>
      <w:r w:rsidR="00B77F4C">
        <w:rPr>
          <w:rFonts w:ascii="Arial" w:eastAsia="Arial Unicode MS" w:hAnsi="Arial" w:cs="Arial"/>
          <w:lang w:val="sv-SE"/>
        </w:rPr>
        <w:fldChar w:fldCharType="end"/>
      </w:r>
      <w:r w:rsidRPr="00740F57">
        <w:rPr>
          <w:rFonts w:ascii="Arial" w:eastAsia="Arial Unicode MS" w:hAnsi="Arial" w:cs="Arial"/>
          <w:lang w:val="sv-SE"/>
        </w:rPr>
        <w:t xml:space="preserve"> </w:t>
      </w:r>
    </w:p>
    <w:sectPr w:rsidR="005A5C61" w:rsidRPr="00740F57" w:rsidSect="00CF6451">
      <w:headerReference w:type="default" r:id="rId13"/>
      <w:footerReference w:type="default" r:id="rId14"/>
      <w:headerReference w:type="first" r:id="rId15"/>
      <w:footerReference w:type="first" r:id="rId16"/>
      <w:pgSz w:w="11907" w:h="16839" w:code="9"/>
      <w:pgMar w:top="-1702" w:right="1985" w:bottom="2552"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B5A" w:rsidRDefault="009A3B5A" w:rsidP="0000605F">
      <w:pPr>
        <w:spacing w:after="0" w:line="240" w:lineRule="auto"/>
      </w:pPr>
      <w:r>
        <w:separator/>
      </w:r>
    </w:p>
  </w:endnote>
  <w:endnote w:type="continuationSeparator" w:id="0">
    <w:p w:rsidR="009A3B5A" w:rsidRDefault="009A3B5A" w:rsidP="0000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A96" w:rsidRDefault="00633A96" w:rsidP="00747D56">
    <w:pPr>
      <w:pStyle w:val="Footer"/>
      <w:jc w:val="center"/>
    </w:pPr>
    <w:r>
      <w:fldChar w:fldCharType="begin"/>
    </w:r>
    <w:r>
      <w:instrText xml:space="preserve"> PAGE   \* MERGEFORMAT </w:instrText>
    </w:r>
    <w:r>
      <w:fldChar w:fldCharType="separate"/>
    </w:r>
    <w:r w:rsidR="00B77F4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A96" w:rsidRPr="00740F57" w:rsidRDefault="00633A96" w:rsidP="005A5C61">
    <w:pPr>
      <w:pStyle w:val="Footer"/>
      <w:pBdr>
        <w:top w:val="single" w:sz="4" w:space="6" w:color="auto"/>
      </w:pBdr>
      <w:rPr>
        <w:rFonts w:ascii="Arial" w:hAnsi="Arial" w:cs="Arial"/>
        <w:i/>
        <w:sz w:val="18"/>
        <w:lang w:val="sv-SE"/>
      </w:rPr>
    </w:pPr>
    <w:r w:rsidRPr="00740F57">
      <w:rPr>
        <w:rStyle w:val="normaltextrun1"/>
        <w:rFonts w:ascii="Arial" w:hAnsi="Arial" w:cs="Arial"/>
        <w:i/>
        <w:sz w:val="18"/>
        <w:lang w:val="sv-SE"/>
      </w:rPr>
      <w:t xml:space="preserve">Med 850 medarbetare i 13 länder och försäljning till 34 marknader, är Paulig Foods en internationell spelare att räkna med. Under matvarumärkena Santa Maria, </w:t>
    </w:r>
    <w:r w:rsidRPr="00740F57">
      <w:rPr>
        <w:rStyle w:val="spellingerror"/>
        <w:rFonts w:ascii="Arial" w:hAnsi="Arial" w:cs="Arial"/>
        <w:i/>
        <w:sz w:val="18"/>
        <w:lang w:val="sv-SE"/>
      </w:rPr>
      <w:t>Risenta</w:t>
    </w:r>
    <w:r w:rsidRPr="00740F57">
      <w:rPr>
        <w:rStyle w:val="normaltextrun1"/>
        <w:rFonts w:ascii="Arial" w:hAnsi="Arial" w:cs="Arial"/>
        <w:i/>
        <w:sz w:val="18"/>
        <w:lang w:val="sv-SE"/>
      </w:rPr>
      <w:t xml:space="preserve"> och </w:t>
    </w:r>
    <w:r w:rsidRPr="00740F57">
      <w:rPr>
        <w:rStyle w:val="spellingerror"/>
        <w:rFonts w:ascii="Arial" w:hAnsi="Arial" w:cs="Arial"/>
        <w:i/>
        <w:sz w:val="18"/>
        <w:lang w:val="sv-SE"/>
      </w:rPr>
      <w:t>Gold&amp;Green</w:t>
    </w:r>
    <w:r w:rsidRPr="00740F57">
      <w:rPr>
        <w:rStyle w:val="normaltextrun1"/>
        <w:rFonts w:ascii="Arial" w:hAnsi="Arial" w:cs="Arial"/>
        <w:i/>
        <w:sz w:val="18"/>
        <w:lang w:val="sv-SE"/>
      </w:rPr>
      <w:t xml:space="preserve"> erbjuder Paulig Foods internationella matkoncept, smaksättning och naturligt hälsosamma livsmedelsprodukter. Omsättningen uppgår till närmare 350 miljoner EUR (2017). Paulig Foods är en del av den finska koncernen Paulig.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B5A" w:rsidRDefault="009A3B5A" w:rsidP="0000605F">
      <w:pPr>
        <w:spacing w:after="0" w:line="240" w:lineRule="auto"/>
      </w:pPr>
      <w:r>
        <w:separator/>
      </w:r>
    </w:p>
  </w:footnote>
  <w:footnote w:type="continuationSeparator" w:id="0">
    <w:p w:rsidR="009A3B5A" w:rsidRDefault="009A3B5A" w:rsidP="00006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929"/>
      <w:gridCol w:w="2929"/>
      <w:gridCol w:w="2929"/>
    </w:tblGrid>
    <w:tr w:rsidR="00633A96" w:rsidTr="7D343B9F">
      <w:tc>
        <w:tcPr>
          <w:tcW w:w="2929" w:type="dxa"/>
        </w:tcPr>
        <w:p w:rsidR="00633A96" w:rsidRDefault="00633A96" w:rsidP="7D343B9F">
          <w:pPr>
            <w:pStyle w:val="Header"/>
            <w:ind w:left="-115"/>
          </w:pPr>
        </w:p>
      </w:tc>
      <w:tc>
        <w:tcPr>
          <w:tcW w:w="2929" w:type="dxa"/>
        </w:tcPr>
        <w:p w:rsidR="00633A96" w:rsidRDefault="00633A96" w:rsidP="7D343B9F">
          <w:pPr>
            <w:pStyle w:val="Header"/>
            <w:jc w:val="center"/>
          </w:pPr>
        </w:p>
      </w:tc>
      <w:tc>
        <w:tcPr>
          <w:tcW w:w="2929" w:type="dxa"/>
        </w:tcPr>
        <w:p w:rsidR="00633A96" w:rsidRDefault="00633A96" w:rsidP="7D343B9F">
          <w:pPr>
            <w:pStyle w:val="Header"/>
            <w:ind w:right="-115"/>
            <w:jc w:val="right"/>
          </w:pPr>
        </w:p>
      </w:tc>
    </w:tr>
  </w:tbl>
  <w:p w:rsidR="00633A96" w:rsidRDefault="00633A96" w:rsidP="7D343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A96" w:rsidRDefault="00633A96" w:rsidP="00E628C2">
    <w:pPr>
      <w:pStyle w:val="Header"/>
      <w:ind w:right="-1135"/>
      <w:jc w:val="right"/>
    </w:pPr>
    <w:r>
      <w:rPr>
        <w:noProof/>
        <w:lang w:val="sv-SE" w:eastAsia="sv-SE"/>
      </w:rPr>
      <w:drawing>
        <wp:inline distT="0" distB="0" distL="0" distR="0" wp14:anchorId="75A8143B" wp14:editId="72E6F1DA">
          <wp:extent cx="1055270" cy="621102"/>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ig Foods logoty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113" cy="626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3199"/>
    <w:multiLevelType w:val="multilevel"/>
    <w:tmpl w:val="3BAA4CC2"/>
    <w:styleLink w:val="Yellowbullets"/>
    <w:lvl w:ilvl="0">
      <w:start w:val="1"/>
      <w:numFmt w:val="bullet"/>
      <w:pStyle w:val="Yellowbullet"/>
      <w:lvlText w:val=""/>
      <w:lvlJc w:val="left"/>
      <w:pPr>
        <w:ind w:left="360" w:hanging="360"/>
      </w:pPr>
      <w:rPr>
        <w:rFonts w:ascii="Wingdings" w:hAnsi="Wingdings" w:hint="default"/>
        <w:color w:val="DEBF5C"/>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8D3C74"/>
    <w:multiLevelType w:val="hybridMultilevel"/>
    <w:tmpl w:val="C36CB6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8570E1"/>
    <w:multiLevelType w:val="hybridMultilevel"/>
    <w:tmpl w:val="AB767ED2"/>
    <w:lvl w:ilvl="0" w:tplc="5190746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8B0F85"/>
    <w:multiLevelType w:val="hybridMultilevel"/>
    <w:tmpl w:val="4692C1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6C68B8"/>
    <w:multiLevelType w:val="hybridMultilevel"/>
    <w:tmpl w:val="A4642164"/>
    <w:lvl w:ilvl="0" w:tplc="92EE5D3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8F2DE5"/>
    <w:multiLevelType w:val="hybridMultilevel"/>
    <w:tmpl w:val="DA6E39E4"/>
    <w:lvl w:ilvl="0" w:tplc="3138AAD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41D3851"/>
    <w:multiLevelType w:val="multilevel"/>
    <w:tmpl w:val="F5A2E894"/>
    <w:numStyleLink w:val="Greenbullets"/>
  </w:abstractNum>
  <w:abstractNum w:abstractNumId="7" w15:restartNumberingAfterBreak="0">
    <w:nsid w:val="37C00400"/>
    <w:multiLevelType w:val="multilevel"/>
    <w:tmpl w:val="17E890B0"/>
    <w:styleLink w:val="Greybullets"/>
    <w:lvl w:ilvl="0">
      <w:start w:val="1"/>
      <w:numFmt w:val="bullet"/>
      <w:pStyle w:val="Greybullet"/>
      <w:lvlText w:val=""/>
      <w:lvlJc w:val="left"/>
      <w:pPr>
        <w:ind w:left="360" w:hanging="360"/>
      </w:pPr>
      <w:rPr>
        <w:rFonts w:ascii="Wingdings" w:hAnsi="Wingdings" w:hint="default"/>
        <w:color w:val="BEC2CA"/>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3F55BC"/>
    <w:multiLevelType w:val="multilevel"/>
    <w:tmpl w:val="9A62330A"/>
    <w:numStyleLink w:val="Brownbukllets"/>
  </w:abstractNum>
  <w:abstractNum w:abstractNumId="9" w15:restartNumberingAfterBreak="0">
    <w:nsid w:val="3EA75E95"/>
    <w:multiLevelType w:val="hybridMultilevel"/>
    <w:tmpl w:val="802ED0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05675E1"/>
    <w:multiLevelType w:val="multilevel"/>
    <w:tmpl w:val="FDB6F822"/>
    <w:numStyleLink w:val="Redbullets"/>
  </w:abstractNum>
  <w:abstractNum w:abstractNumId="11" w15:restartNumberingAfterBreak="0">
    <w:nsid w:val="42213A21"/>
    <w:multiLevelType w:val="multilevel"/>
    <w:tmpl w:val="FDB6F822"/>
    <w:styleLink w:val="Redbullets"/>
    <w:lvl w:ilvl="0">
      <w:start w:val="1"/>
      <w:numFmt w:val="bullet"/>
      <w:pStyle w:val="Redbullet"/>
      <w:lvlText w:val=""/>
      <w:lvlJc w:val="left"/>
      <w:pPr>
        <w:ind w:left="360" w:hanging="360"/>
      </w:pPr>
      <w:rPr>
        <w:rFonts w:ascii="Wingdings" w:hAnsi="Wingdings" w:hint="default"/>
        <w:color w:val="B4665A"/>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4B69AB"/>
    <w:multiLevelType w:val="hybridMultilevel"/>
    <w:tmpl w:val="645CAB26"/>
    <w:lvl w:ilvl="0" w:tplc="8E6EBB3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5CF4BC1"/>
    <w:multiLevelType w:val="hybridMultilevel"/>
    <w:tmpl w:val="922C24CC"/>
    <w:lvl w:ilvl="0" w:tplc="788C083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ADE7AD8"/>
    <w:multiLevelType w:val="hybridMultilevel"/>
    <w:tmpl w:val="299A4228"/>
    <w:lvl w:ilvl="0" w:tplc="E6003E8A">
      <w:numFmt w:val="bullet"/>
      <w:lvlText w:val="-"/>
      <w:lvlJc w:val="left"/>
      <w:pPr>
        <w:ind w:left="720" w:hanging="360"/>
      </w:pPr>
      <w:rPr>
        <w:rFonts w:ascii="Arial" w:eastAsiaTheme="minorHAnsi" w:hAnsi="Arial" w:cs="Arial" w:hint="default"/>
      </w:rPr>
    </w:lvl>
    <w:lvl w:ilvl="1" w:tplc="E6003E8A">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B2D54E8"/>
    <w:multiLevelType w:val="hybridMultilevel"/>
    <w:tmpl w:val="16D0A4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3D0C2F"/>
    <w:multiLevelType w:val="multilevel"/>
    <w:tmpl w:val="3BAA4CC2"/>
    <w:numStyleLink w:val="Yellowbullets"/>
  </w:abstractNum>
  <w:abstractNum w:abstractNumId="17" w15:restartNumberingAfterBreak="0">
    <w:nsid w:val="5CE7476B"/>
    <w:multiLevelType w:val="multilevel"/>
    <w:tmpl w:val="9A62330A"/>
    <w:styleLink w:val="Brownbukllets"/>
    <w:lvl w:ilvl="0">
      <w:start w:val="1"/>
      <w:numFmt w:val="bullet"/>
      <w:pStyle w:val="ListBullet"/>
      <w:lvlText w:val=""/>
      <w:lvlJc w:val="left"/>
      <w:pPr>
        <w:ind w:left="360" w:hanging="360"/>
      </w:pPr>
      <w:rPr>
        <w:rFonts w:ascii="Wingdings" w:hAnsi="Wingdings" w:hint="default"/>
        <w:color w:val="A77635"/>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01E1AE2"/>
    <w:multiLevelType w:val="hybridMultilevel"/>
    <w:tmpl w:val="064CD4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1E13571"/>
    <w:multiLevelType w:val="hybridMultilevel"/>
    <w:tmpl w:val="C95AF8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3A20800"/>
    <w:multiLevelType w:val="multilevel"/>
    <w:tmpl w:val="17E890B0"/>
    <w:numStyleLink w:val="Greybullets"/>
  </w:abstractNum>
  <w:abstractNum w:abstractNumId="21" w15:restartNumberingAfterBreak="0">
    <w:nsid w:val="69746113"/>
    <w:multiLevelType w:val="hybridMultilevel"/>
    <w:tmpl w:val="8736A114"/>
    <w:lvl w:ilvl="0" w:tplc="06F40BA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FD4C72"/>
    <w:multiLevelType w:val="multilevel"/>
    <w:tmpl w:val="F5A2E894"/>
    <w:styleLink w:val="Greenbullets"/>
    <w:lvl w:ilvl="0">
      <w:start w:val="1"/>
      <w:numFmt w:val="bullet"/>
      <w:pStyle w:val="Greenbullet"/>
      <w:lvlText w:val=""/>
      <w:lvlJc w:val="left"/>
      <w:pPr>
        <w:ind w:left="360" w:hanging="360"/>
      </w:pPr>
      <w:rPr>
        <w:rFonts w:ascii="Wingdings" w:hAnsi="Wingdings" w:hint="default"/>
        <w:color w:val="B0B761"/>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E5B623C"/>
    <w:multiLevelType w:val="hybridMultilevel"/>
    <w:tmpl w:val="2E46BEF0"/>
    <w:lvl w:ilvl="0" w:tplc="2DA44B4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68D400A"/>
    <w:multiLevelType w:val="hybridMultilevel"/>
    <w:tmpl w:val="E96099EE"/>
    <w:lvl w:ilvl="0" w:tplc="14844B7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6D522CA"/>
    <w:multiLevelType w:val="hybridMultilevel"/>
    <w:tmpl w:val="EBD29180"/>
    <w:lvl w:ilvl="0" w:tplc="C0B0A07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22"/>
  </w:num>
  <w:num w:numId="5">
    <w:abstractNumId w:val="17"/>
  </w:num>
  <w:num w:numId="6">
    <w:abstractNumId w:val="8"/>
  </w:num>
  <w:num w:numId="7">
    <w:abstractNumId w:val="6"/>
  </w:num>
  <w:num w:numId="8">
    <w:abstractNumId w:val="20"/>
  </w:num>
  <w:num w:numId="9">
    <w:abstractNumId w:val="10"/>
  </w:num>
  <w:num w:numId="10">
    <w:abstractNumId w:val="16"/>
  </w:num>
  <w:num w:numId="11">
    <w:abstractNumId w:val="14"/>
  </w:num>
  <w:num w:numId="12">
    <w:abstractNumId w:val="15"/>
  </w:num>
  <w:num w:numId="13">
    <w:abstractNumId w:val="18"/>
  </w:num>
  <w:num w:numId="14">
    <w:abstractNumId w:val="3"/>
  </w:num>
  <w:num w:numId="15">
    <w:abstractNumId w:val="9"/>
  </w:num>
  <w:num w:numId="16">
    <w:abstractNumId w:val="19"/>
  </w:num>
  <w:num w:numId="17">
    <w:abstractNumId w:val="1"/>
  </w:num>
  <w:num w:numId="18">
    <w:abstractNumId w:val="5"/>
  </w:num>
  <w:num w:numId="19">
    <w:abstractNumId w:val="25"/>
  </w:num>
  <w:num w:numId="20">
    <w:abstractNumId w:val="21"/>
  </w:num>
  <w:num w:numId="21">
    <w:abstractNumId w:val="4"/>
  </w:num>
  <w:num w:numId="22">
    <w:abstractNumId w:val="13"/>
  </w:num>
  <w:num w:numId="23">
    <w:abstractNumId w:val="24"/>
  </w:num>
  <w:num w:numId="24">
    <w:abstractNumId w:val="23"/>
  </w:num>
  <w:num w:numId="25">
    <w:abstractNumId w:val="12"/>
  </w:num>
  <w:num w:numId="26">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A3"/>
    <w:rsid w:val="0000605F"/>
    <w:rsid w:val="00010A48"/>
    <w:rsid w:val="00020829"/>
    <w:rsid w:val="00025FB4"/>
    <w:rsid w:val="000662BF"/>
    <w:rsid w:val="000C6401"/>
    <w:rsid w:val="000C76F7"/>
    <w:rsid w:val="000E2B5F"/>
    <w:rsid w:val="000F3CAC"/>
    <w:rsid w:val="000F4786"/>
    <w:rsid w:val="0012372A"/>
    <w:rsid w:val="00130594"/>
    <w:rsid w:val="00171CC2"/>
    <w:rsid w:val="00173957"/>
    <w:rsid w:val="00177006"/>
    <w:rsid w:val="00190BCE"/>
    <w:rsid w:val="001A135B"/>
    <w:rsid w:val="001E011A"/>
    <w:rsid w:val="001E19E0"/>
    <w:rsid w:val="002028D3"/>
    <w:rsid w:val="00213FE8"/>
    <w:rsid w:val="00222ECA"/>
    <w:rsid w:val="00223379"/>
    <w:rsid w:val="00251148"/>
    <w:rsid w:val="00261B6A"/>
    <w:rsid w:val="0028388F"/>
    <w:rsid w:val="002903D6"/>
    <w:rsid w:val="002C17BD"/>
    <w:rsid w:val="002F1659"/>
    <w:rsid w:val="002F62F5"/>
    <w:rsid w:val="0033094B"/>
    <w:rsid w:val="00335A5E"/>
    <w:rsid w:val="00374B62"/>
    <w:rsid w:val="00383E1B"/>
    <w:rsid w:val="003E6186"/>
    <w:rsid w:val="00410A9B"/>
    <w:rsid w:val="004110CD"/>
    <w:rsid w:val="00435C0C"/>
    <w:rsid w:val="004423E1"/>
    <w:rsid w:val="004628E5"/>
    <w:rsid w:val="004715DA"/>
    <w:rsid w:val="0047446D"/>
    <w:rsid w:val="00475A4C"/>
    <w:rsid w:val="004A70E4"/>
    <w:rsid w:val="004E7C6A"/>
    <w:rsid w:val="004F5C61"/>
    <w:rsid w:val="005101E2"/>
    <w:rsid w:val="005167AA"/>
    <w:rsid w:val="00516E09"/>
    <w:rsid w:val="00517BCF"/>
    <w:rsid w:val="00531867"/>
    <w:rsid w:val="00546734"/>
    <w:rsid w:val="005A5C61"/>
    <w:rsid w:val="005E1DBA"/>
    <w:rsid w:val="005E6E65"/>
    <w:rsid w:val="0060646E"/>
    <w:rsid w:val="00633A96"/>
    <w:rsid w:val="00643798"/>
    <w:rsid w:val="00660828"/>
    <w:rsid w:val="006802E9"/>
    <w:rsid w:val="006817E7"/>
    <w:rsid w:val="006818DD"/>
    <w:rsid w:val="00686519"/>
    <w:rsid w:val="006B0F4A"/>
    <w:rsid w:val="006B250D"/>
    <w:rsid w:val="006B649B"/>
    <w:rsid w:val="006C0A2C"/>
    <w:rsid w:val="006C3A3D"/>
    <w:rsid w:val="006F48E8"/>
    <w:rsid w:val="0071486A"/>
    <w:rsid w:val="0071663D"/>
    <w:rsid w:val="007379EB"/>
    <w:rsid w:val="00740F57"/>
    <w:rsid w:val="00747D56"/>
    <w:rsid w:val="00794F7F"/>
    <w:rsid w:val="007A37DA"/>
    <w:rsid w:val="007A5AC7"/>
    <w:rsid w:val="007B1DF5"/>
    <w:rsid w:val="007B5B0E"/>
    <w:rsid w:val="007E2940"/>
    <w:rsid w:val="00807510"/>
    <w:rsid w:val="008150A3"/>
    <w:rsid w:val="00827200"/>
    <w:rsid w:val="008368FC"/>
    <w:rsid w:val="008427CA"/>
    <w:rsid w:val="0086517A"/>
    <w:rsid w:val="0086783A"/>
    <w:rsid w:val="008703FE"/>
    <w:rsid w:val="00877B7D"/>
    <w:rsid w:val="008857D6"/>
    <w:rsid w:val="00887633"/>
    <w:rsid w:val="00896EA4"/>
    <w:rsid w:val="008A165C"/>
    <w:rsid w:val="008A3F5A"/>
    <w:rsid w:val="008B3011"/>
    <w:rsid w:val="008B5510"/>
    <w:rsid w:val="008E11A0"/>
    <w:rsid w:val="00910DCE"/>
    <w:rsid w:val="00912E8E"/>
    <w:rsid w:val="00950312"/>
    <w:rsid w:val="009572D8"/>
    <w:rsid w:val="00961BF7"/>
    <w:rsid w:val="009808EC"/>
    <w:rsid w:val="00995FFC"/>
    <w:rsid w:val="009A3B5A"/>
    <w:rsid w:val="009A4D6B"/>
    <w:rsid w:val="009B1411"/>
    <w:rsid w:val="009C2C5B"/>
    <w:rsid w:val="009F4392"/>
    <w:rsid w:val="00A03029"/>
    <w:rsid w:val="00A35B06"/>
    <w:rsid w:val="00A54F0A"/>
    <w:rsid w:val="00A64C9C"/>
    <w:rsid w:val="00A66FF1"/>
    <w:rsid w:val="00A77003"/>
    <w:rsid w:val="00A82106"/>
    <w:rsid w:val="00AA793D"/>
    <w:rsid w:val="00AC22C8"/>
    <w:rsid w:val="00AC4916"/>
    <w:rsid w:val="00B00D6F"/>
    <w:rsid w:val="00B05615"/>
    <w:rsid w:val="00B141E3"/>
    <w:rsid w:val="00B1670C"/>
    <w:rsid w:val="00B3595C"/>
    <w:rsid w:val="00B36267"/>
    <w:rsid w:val="00B42CE4"/>
    <w:rsid w:val="00B451C4"/>
    <w:rsid w:val="00B530EA"/>
    <w:rsid w:val="00B56421"/>
    <w:rsid w:val="00B612A5"/>
    <w:rsid w:val="00B665BC"/>
    <w:rsid w:val="00B70611"/>
    <w:rsid w:val="00B77F4C"/>
    <w:rsid w:val="00B803D9"/>
    <w:rsid w:val="00B82504"/>
    <w:rsid w:val="00B869F1"/>
    <w:rsid w:val="00BB0554"/>
    <w:rsid w:val="00BC7648"/>
    <w:rsid w:val="00BE51E6"/>
    <w:rsid w:val="00BE54A0"/>
    <w:rsid w:val="00C00140"/>
    <w:rsid w:val="00C2078A"/>
    <w:rsid w:val="00C46E17"/>
    <w:rsid w:val="00C50B46"/>
    <w:rsid w:val="00C537CC"/>
    <w:rsid w:val="00C87646"/>
    <w:rsid w:val="00C97E1F"/>
    <w:rsid w:val="00CD0EEA"/>
    <w:rsid w:val="00CD746B"/>
    <w:rsid w:val="00CF6451"/>
    <w:rsid w:val="00D273FB"/>
    <w:rsid w:val="00D301E1"/>
    <w:rsid w:val="00D35C8D"/>
    <w:rsid w:val="00D370E7"/>
    <w:rsid w:val="00D41CEB"/>
    <w:rsid w:val="00D50363"/>
    <w:rsid w:val="00D73E8E"/>
    <w:rsid w:val="00D919D3"/>
    <w:rsid w:val="00DA483F"/>
    <w:rsid w:val="00DA5150"/>
    <w:rsid w:val="00DC36F9"/>
    <w:rsid w:val="00E17942"/>
    <w:rsid w:val="00E27DF4"/>
    <w:rsid w:val="00E30D48"/>
    <w:rsid w:val="00E628C2"/>
    <w:rsid w:val="00E7202D"/>
    <w:rsid w:val="00E81DFC"/>
    <w:rsid w:val="00EA509D"/>
    <w:rsid w:val="00EA6709"/>
    <w:rsid w:val="00EC326E"/>
    <w:rsid w:val="00EE2FD9"/>
    <w:rsid w:val="00F12681"/>
    <w:rsid w:val="00F1274A"/>
    <w:rsid w:val="00F30B1E"/>
    <w:rsid w:val="00F34235"/>
    <w:rsid w:val="00F52792"/>
    <w:rsid w:val="00F750D7"/>
    <w:rsid w:val="00F97ED4"/>
    <w:rsid w:val="00FB300E"/>
    <w:rsid w:val="00FD0887"/>
    <w:rsid w:val="00FE33D6"/>
    <w:rsid w:val="00FE6143"/>
    <w:rsid w:val="00FF21DB"/>
    <w:rsid w:val="7D343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CD809"/>
  <w15:docId w15:val="{8A5CE6D8-334F-4670-A113-8F4DC938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lang w:val="en-US" w:eastAsia="en-US" w:bidi="ar-SA"/>
      </w:rPr>
    </w:rPrDefault>
    <w:pPrDefault>
      <w:pPr>
        <w:spacing w:after="200" w:line="2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3E1"/>
    <w:pPr>
      <w:spacing w:line="280" w:lineRule="atLeast"/>
    </w:pPr>
  </w:style>
  <w:style w:type="paragraph" w:styleId="Heading1">
    <w:name w:val="heading 1"/>
    <w:basedOn w:val="Normal"/>
    <w:next w:val="Normal"/>
    <w:link w:val="Heading1Char"/>
    <w:uiPriority w:val="1"/>
    <w:qFormat/>
    <w:rsid w:val="00C537CC"/>
    <w:pPr>
      <w:keepNext/>
      <w:keepLines/>
      <w:spacing w:before="240" w:after="60" w:line="240" w:lineRule="auto"/>
      <w:outlineLvl w:val="0"/>
    </w:pPr>
    <w:rPr>
      <w:rFonts w:eastAsiaTheme="majorEastAsia" w:cstheme="majorBidi"/>
      <w:bCs/>
      <w:sz w:val="32"/>
      <w:szCs w:val="28"/>
    </w:rPr>
  </w:style>
  <w:style w:type="paragraph" w:styleId="Heading2">
    <w:name w:val="heading 2"/>
    <w:basedOn w:val="Normal"/>
    <w:next w:val="Normal"/>
    <w:link w:val="Heading2Char"/>
    <w:uiPriority w:val="1"/>
    <w:qFormat/>
    <w:rsid w:val="00C537CC"/>
    <w:pPr>
      <w:keepNext/>
      <w:keepLines/>
      <w:spacing w:after="0"/>
      <w:outlineLvl w:val="1"/>
    </w:pPr>
    <w:rPr>
      <w:rFonts w:eastAsiaTheme="majorEastAsia" w:cstheme="majorBidi"/>
      <w:b/>
      <w:bCs/>
      <w:szCs w:val="26"/>
    </w:rPr>
  </w:style>
  <w:style w:type="paragraph" w:styleId="Heading3">
    <w:name w:val="heading 3"/>
    <w:basedOn w:val="Normal"/>
    <w:next w:val="Normal"/>
    <w:link w:val="Heading3Char"/>
    <w:uiPriority w:val="1"/>
    <w:qFormat/>
    <w:rsid w:val="00C537CC"/>
    <w:pPr>
      <w:keepNext/>
      <w:keepLines/>
      <w:spacing w:after="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5F"/>
    <w:pPr>
      <w:tabs>
        <w:tab w:val="center" w:pos="4680"/>
        <w:tab w:val="right" w:pos="9360"/>
      </w:tabs>
      <w:spacing w:after="0" w:line="240" w:lineRule="auto"/>
    </w:pPr>
  </w:style>
  <w:style w:type="character" w:customStyle="1" w:styleId="Heading1Char">
    <w:name w:val="Heading 1 Char"/>
    <w:basedOn w:val="DefaultParagraphFont"/>
    <w:link w:val="Heading1"/>
    <w:uiPriority w:val="1"/>
    <w:rsid w:val="00C00140"/>
    <w:rPr>
      <w:rFonts w:ascii="Georgia" w:eastAsiaTheme="majorEastAsia" w:hAnsi="Georgia" w:cstheme="majorBidi"/>
      <w:bCs/>
      <w:sz w:val="32"/>
      <w:szCs w:val="28"/>
    </w:rPr>
  </w:style>
  <w:style w:type="character" w:customStyle="1" w:styleId="Heading2Char">
    <w:name w:val="Heading 2 Char"/>
    <w:basedOn w:val="DefaultParagraphFont"/>
    <w:link w:val="Heading2"/>
    <w:uiPriority w:val="1"/>
    <w:rsid w:val="00C00140"/>
    <w:rPr>
      <w:rFonts w:ascii="Georgia" w:eastAsiaTheme="majorEastAsia" w:hAnsi="Georgia" w:cstheme="majorBidi"/>
      <w:b/>
      <w:bCs/>
      <w:sz w:val="20"/>
      <w:szCs w:val="26"/>
    </w:rPr>
  </w:style>
  <w:style w:type="character" w:customStyle="1" w:styleId="Heading3Char">
    <w:name w:val="Heading 3 Char"/>
    <w:basedOn w:val="DefaultParagraphFont"/>
    <w:link w:val="Heading3"/>
    <w:uiPriority w:val="1"/>
    <w:rsid w:val="00C00140"/>
    <w:rPr>
      <w:rFonts w:ascii="Georgia" w:eastAsiaTheme="majorEastAsia" w:hAnsi="Georgia" w:cstheme="majorBidi"/>
      <w:bCs/>
      <w:i/>
      <w:sz w:val="20"/>
    </w:rPr>
  </w:style>
  <w:style w:type="character" w:customStyle="1" w:styleId="HeaderChar">
    <w:name w:val="Header Char"/>
    <w:basedOn w:val="DefaultParagraphFont"/>
    <w:link w:val="Header"/>
    <w:uiPriority w:val="99"/>
    <w:rsid w:val="0000605F"/>
    <w:rPr>
      <w:rFonts w:ascii="Georgia" w:hAnsi="Georgia"/>
      <w:sz w:val="20"/>
    </w:rPr>
  </w:style>
  <w:style w:type="paragraph" w:styleId="Footer">
    <w:name w:val="footer"/>
    <w:basedOn w:val="Normal"/>
    <w:link w:val="FooterChar"/>
    <w:uiPriority w:val="99"/>
    <w:unhideWhenUsed/>
    <w:rsid w:val="00006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05F"/>
    <w:rPr>
      <w:rFonts w:ascii="Georgia" w:hAnsi="Georgia"/>
      <w:sz w:val="20"/>
    </w:rPr>
  </w:style>
  <w:style w:type="paragraph" w:styleId="BalloonText">
    <w:name w:val="Balloon Text"/>
    <w:basedOn w:val="Normal"/>
    <w:link w:val="BalloonTextChar"/>
    <w:uiPriority w:val="99"/>
    <w:semiHidden/>
    <w:unhideWhenUsed/>
    <w:rsid w:val="00123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72A"/>
    <w:rPr>
      <w:rFonts w:ascii="Tahoma" w:hAnsi="Tahoma" w:cs="Tahoma"/>
      <w:sz w:val="16"/>
      <w:szCs w:val="16"/>
    </w:rPr>
  </w:style>
  <w:style w:type="table" w:styleId="TableGrid">
    <w:name w:val="Table Grid"/>
    <w:basedOn w:val="TableNormal"/>
    <w:uiPriority w:val="59"/>
    <w:rsid w:val="007A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7510"/>
    <w:rPr>
      <w:color w:val="0000FF" w:themeColor="hyperlink"/>
      <w:u w:val="single"/>
    </w:rPr>
  </w:style>
  <w:style w:type="paragraph" w:styleId="Date">
    <w:name w:val="Date"/>
    <w:basedOn w:val="Normal"/>
    <w:next w:val="Normal"/>
    <w:link w:val="DateChar"/>
    <w:uiPriority w:val="99"/>
    <w:unhideWhenUsed/>
    <w:qFormat/>
    <w:rsid w:val="00475A4C"/>
    <w:pPr>
      <w:spacing w:after="1680" w:line="240" w:lineRule="atLeast"/>
    </w:pPr>
    <w:rPr>
      <w:i/>
    </w:rPr>
  </w:style>
  <w:style w:type="character" w:customStyle="1" w:styleId="DateChar">
    <w:name w:val="Date Char"/>
    <w:basedOn w:val="DefaultParagraphFont"/>
    <w:link w:val="Date"/>
    <w:uiPriority w:val="99"/>
    <w:rsid w:val="00475A4C"/>
    <w:rPr>
      <w:rFonts w:ascii="Georgia" w:hAnsi="Georgia"/>
      <w:i/>
      <w:sz w:val="20"/>
    </w:rPr>
  </w:style>
  <w:style w:type="paragraph" w:customStyle="1" w:styleId="Workingtitle">
    <w:name w:val="Working title"/>
    <w:basedOn w:val="Normal"/>
    <w:link w:val="WorkingtitleChar"/>
    <w:uiPriority w:val="3"/>
    <w:qFormat/>
    <w:rsid w:val="00475A4C"/>
    <w:rPr>
      <w:rFonts w:eastAsiaTheme="majorEastAsia" w:cstheme="majorBidi"/>
      <w:bCs/>
      <w:i/>
    </w:rPr>
  </w:style>
  <w:style w:type="character" w:customStyle="1" w:styleId="WorkingtitleChar">
    <w:name w:val="Working title Char"/>
    <w:basedOn w:val="Heading3Char"/>
    <w:link w:val="Workingtitle"/>
    <w:uiPriority w:val="3"/>
    <w:rsid w:val="007B1DF5"/>
    <w:rPr>
      <w:rFonts w:ascii="Georgia" w:eastAsiaTheme="majorEastAsia" w:hAnsi="Georgia" w:cstheme="majorBidi"/>
      <w:bCs/>
      <w:i/>
      <w:sz w:val="20"/>
    </w:rPr>
  </w:style>
  <w:style w:type="character" w:styleId="PlaceholderText">
    <w:name w:val="Placeholder Text"/>
    <w:basedOn w:val="DefaultParagraphFont"/>
    <w:uiPriority w:val="99"/>
    <w:semiHidden/>
    <w:rsid w:val="00F34235"/>
    <w:rPr>
      <w:color w:val="808080"/>
    </w:rPr>
  </w:style>
  <w:style w:type="numbering" w:customStyle="1" w:styleId="Redbullets">
    <w:name w:val="Red bullets"/>
    <w:uiPriority w:val="99"/>
    <w:rsid w:val="008A165C"/>
    <w:pPr>
      <w:numPr>
        <w:numId w:val="1"/>
      </w:numPr>
    </w:pPr>
  </w:style>
  <w:style w:type="numbering" w:customStyle="1" w:styleId="Yellowbullets">
    <w:name w:val="Yellow bullets"/>
    <w:uiPriority w:val="99"/>
    <w:rsid w:val="008A165C"/>
    <w:pPr>
      <w:numPr>
        <w:numId w:val="2"/>
      </w:numPr>
    </w:pPr>
  </w:style>
  <w:style w:type="paragraph" w:styleId="ListBullet">
    <w:name w:val="List Bullet"/>
    <w:basedOn w:val="Normal"/>
    <w:uiPriority w:val="99"/>
    <w:unhideWhenUsed/>
    <w:rsid w:val="008A165C"/>
    <w:pPr>
      <w:numPr>
        <w:numId w:val="6"/>
      </w:numPr>
      <w:contextualSpacing/>
    </w:pPr>
  </w:style>
  <w:style w:type="paragraph" w:styleId="ListBullet2">
    <w:name w:val="List Bullet 2"/>
    <w:basedOn w:val="Normal"/>
    <w:uiPriority w:val="99"/>
    <w:unhideWhenUsed/>
    <w:rsid w:val="008A165C"/>
    <w:pPr>
      <w:contextualSpacing/>
    </w:pPr>
  </w:style>
  <w:style w:type="paragraph" w:styleId="ListBullet3">
    <w:name w:val="List Bullet 3"/>
    <w:basedOn w:val="Normal"/>
    <w:uiPriority w:val="99"/>
    <w:unhideWhenUsed/>
    <w:rsid w:val="008A165C"/>
    <w:pPr>
      <w:contextualSpacing/>
    </w:pPr>
  </w:style>
  <w:style w:type="paragraph" w:styleId="ListBullet4">
    <w:name w:val="List Bullet 4"/>
    <w:basedOn w:val="Normal"/>
    <w:uiPriority w:val="99"/>
    <w:unhideWhenUsed/>
    <w:rsid w:val="008A165C"/>
    <w:pPr>
      <w:contextualSpacing/>
    </w:pPr>
  </w:style>
  <w:style w:type="paragraph" w:styleId="ListBullet5">
    <w:name w:val="List Bullet 5"/>
    <w:basedOn w:val="Normal"/>
    <w:uiPriority w:val="99"/>
    <w:semiHidden/>
    <w:unhideWhenUsed/>
    <w:rsid w:val="008A165C"/>
    <w:pPr>
      <w:contextualSpacing/>
    </w:pPr>
  </w:style>
  <w:style w:type="numbering" w:customStyle="1" w:styleId="Greybullets">
    <w:name w:val="Grey bullets"/>
    <w:uiPriority w:val="99"/>
    <w:rsid w:val="008A165C"/>
    <w:pPr>
      <w:numPr>
        <w:numId w:val="3"/>
      </w:numPr>
    </w:pPr>
  </w:style>
  <w:style w:type="numbering" w:customStyle="1" w:styleId="Greenbullets">
    <w:name w:val="Green bullets"/>
    <w:uiPriority w:val="99"/>
    <w:rsid w:val="008A165C"/>
    <w:pPr>
      <w:numPr>
        <w:numId w:val="4"/>
      </w:numPr>
    </w:pPr>
  </w:style>
  <w:style w:type="numbering" w:customStyle="1" w:styleId="Brownbukllets">
    <w:name w:val="Brown bukllets"/>
    <w:uiPriority w:val="99"/>
    <w:rsid w:val="008A165C"/>
    <w:pPr>
      <w:numPr>
        <w:numId w:val="5"/>
      </w:numPr>
    </w:pPr>
  </w:style>
  <w:style w:type="paragraph" w:styleId="ListParagraph">
    <w:name w:val="List Paragraph"/>
    <w:basedOn w:val="Normal"/>
    <w:uiPriority w:val="34"/>
    <w:rsid w:val="008A165C"/>
    <w:pPr>
      <w:ind w:left="720"/>
      <w:contextualSpacing/>
    </w:pPr>
  </w:style>
  <w:style w:type="paragraph" w:customStyle="1" w:styleId="Brownbullet">
    <w:name w:val="Brown bullet"/>
    <w:basedOn w:val="ListBullet"/>
    <w:uiPriority w:val="2"/>
    <w:qFormat/>
    <w:rsid w:val="00B82504"/>
  </w:style>
  <w:style w:type="paragraph" w:customStyle="1" w:styleId="Greenbullet">
    <w:name w:val="Green bullet"/>
    <w:basedOn w:val="Brownbullet"/>
    <w:uiPriority w:val="2"/>
    <w:qFormat/>
    <w:rsid w:val="00B82504"/>
    <w:pPr>
      <w:numPr>
        <w:numId w:val="7"/>
      </w:numPr>
    </w:pPr>
  </w:style>
  <w:style w:type="paragraph" w:customStyle="1" w:styleId="Greybullet">
    <w:name w:val="Grey bullet"/>
    <w:basedOn w:val="Greenbullet"/>
    <w:uiPriority w:val="2"/>
    <w:qFormat/>
    <w:rsid w:val="00B82504"/>
    <w:pPr>
      <w:numPr>
        <w:numId w:val="8"/>
      </w:numPr>
    </w:pPr>
  </w:style>
  <w:style w:type="paragraph" w:customStyle="1" w:styleId="Redbullet">
    <w:name w:val="Red bullet"/>
    <w:basedOn w:val="Greybullet"/>
    <w:uiPriority w:val="2"/>
    <w:qFormat/>
    <w:rsid w:val="00B82504"/>
    <w:pPr>
      <w:numPr>
        <w:numId w:val="9"/>
      </w:numPr>
    </w:pPr>
  </w:style>
  <w:style w:type="paragraph" w:customStyle="1" w:styleId="Yellowbullet">
    <w:name w:val="Yellow bullet"/>
    <w:basedOn w:val="Redbullet"/>
    <w:uiPriority w:val="2"/>
    <w:qFormat/>
    <w:rsid w:val="00B82504"/>
    <w:pPr>
      <w:numPr>
        <w:numId w:val="10"/>
      </w:numPr>
    </w:pPr>
  </w:style>
  <w:style w:type="paragraph" w:styleId="TOCHeading">
    <w:name w:val="TOC Heading"/>
    <w:basedOn w:val="Heading1"/>
    <w:next w:val="Normal"/>
    <w:uiPriority w:val="39"/>
    <w:unhideWhenUsed/>
    <w:rsid w:val="00517BCF"/>
    <w:pPr>
      <w:spacing w:before="480" w:after="0" w:line="276" w:lineRule="auto"/>
      <w:outlineLvl w:val="9"/>
    </w:pPr>
    <w:rPr>
      <w:b/>
      <w:sz w:val="28"/>
      <w:lang w:eastAsia="ja-JP"/>
    </w:rPr>
  </w:style>
  <w:style w:type="paragraph" w:styleId="TOC1">
    <w:name w:val="toc 1"/>
    <w:basedOn w:val="Normal"/>
    <w:next w:val="Normal"/>
    <w:autoRedefine/>
    <w:uiPriority w:val="39"/>
    <w:unhideWhenUsed/>
    <w:rsid w:val="00C00140"/>
    <w:pPr>
      <w:spacing w:after="100"/>
    </w:pPr>
  </w:style>
  <w:style w:type="character" w:customStyle="1" w:styleId="spellingerror">
    <w:name w:val="spellingerror"/>
    <w:basedOn w:val="DefaultParagraphFont"/>
    <w:rsid w:val="005A5C61"/>
  </w:style>
  <w:style w:type="character" w:customStyle="1" w:styleId="normaltextrun1">
    <w:name w:val="normaltextrun1"/>
    <w:basedOn w:val="DefaultParagraphFont"/>
    <w:rsid w:val="005A5C61"/>
  </w:style>
  <w:style w:type="paragraph" w:styleId="NormalWeb">
    <w:name w:val="Normal (Web)"/>
    <w:basedOn w:val="Normal"/>
    <w:uiPriority w:val="99"/>
    <w:semiHidden/>
    <w:unhideWhenUsed/>
    <w:rsid w:val="008150A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Strong">
    <w:name w:val="Strong"/>
    <w:basedOn w:val="DefaultParagraphFont"/>
    <w:uiPriority w:val="22"/>
    <w:qFormat/>
    <w:rsid w:val="008150A3"/>
    <w:rPr>
      <w:b/>
      <w:bCs/>
    </w:rPr>
  </w:style>
  <w:style w:type="character" w:styleId="UnresolvedMention">
    <w:name w:val="Unresolved Mention"/>
    <w:basedOn w:val="DefaultParagraphFont"/>
    <w:uiPriority w:val="99"/>
    <w:semiHidden/>
    <w:unhideWhenUsed/>
    <w:rsid w:val="00B77F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1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va.berglie@pauli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berglie\Documents\Custom%20Office%20Templates\PFD%20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5704E907E6464099DF47633F44AF43" ma:contentTypeVersion="177" ma:contentTypeDescription="Create a new document." ma:contentTypeScope="" ma:versionID="cfabf1c564299029ca1f6d35ccb40afb">
  <xsd:schema xmlns:xsd="http://www.w3.org/2001/XMLSchema" xmlns:xs="http://www.w3.org/2001/XMLSchema" xmlns:p="http://schemas.microsoft.com/office/2006/metadata/properties" xmlns:ns2="ab53e9a1-f806-4927-bfcf-8c5fec52a3a9" xmlns:ns3="e9d11fd7-3da8-43af-b802-fd166c05c352" xmlns:ns4="6ee2bc07-72c5-4468-88d7-0df7138616af" xmlns:ns5="9335ddcc-e448-48b8-8945-7eda875c61f0" targetNamespace="http://schemas.microsoft.com/office/2006/metadata/properties" ma:root="true" ma:fieldsID="05c15634928ae2e83cfd0ddd2e714a76" ns2:_="" ns3:_="" ns4:_="" ns5:_="">
    <xsd:import namespace="ab53e9a1-f806-4927-bfcf-8c5fec52a3a9"/>
    <xsd:import namespace="e9d11fd7-3da8-43af-b802-fd166c05c352"/>
    <xsd:import namespace="6ee2bc07-72c5-4468-88d7-0df7138616af"/>
    <xsd:import namespace="9335ddcc-e448-48b8-8945-7eda875c61f0"/>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3e9a1-f806-4927-bfcf-8c5fec52a3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Enterprise Keywords" ma:fieldId="{23f27201-bee3-471e-b2e7-b64fd8b7ca38}" ma:taxonomyMulti="true" ma:sspId="e4685ce9-e369-42df-9e4b-cea0b7b2b0e1"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a51a4504-25a8-4bc2-b219-b2e8346b1042}" ma:internalName="TaxCatchAll" ma:showField="CatchAllData" ma:web="6ee2bc07-72c5-4468-88d7-0df7138616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d11fd7-3da8-43af-b802-fd166c05c3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2bc07-72c5-4468-88d7-0df7138616af"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35ddcc-e448-48b8-8945-7eda875c61f0"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b53e9a1-f806-4927-bfcf-8c5fec52a3a9">
      <Terms xmlns="http://schemas.microsoft.com/office/infopath/2007/PartnerControls">
        <TermInfo xmlns="http://schemas.microsoft.com/office/infopath/2007/PartnerControls">
          <TermName xmlns="http://schemas.microsoft.com/office/infopath/2007/PartnerControls">PG</TermName>
          <TermId xmlns="http://schemas.microsoft.com/office/infopath/2007/PartnerControls">e9f3c0c4-550e-45d8-ab56-3346b7c953e5</TermId>
        </TermInfo>
        <TermInfo xmlns="http://schemas.microsoft.com/office/infopath/2007/PartnerControls">
          <TermName xmlns="http://schemas.microsoft.com/office/infopath/2007/PartnerControls">Communications</TermName>
          <TermId xmlns="http://schemas.microsoft.com/office/infopath/2007/PartnerControls">4153c0a2-2c1b-4bca-b7d9-c8e273909d68</TermId>
        </TermInfo>
        <TermInfo xmlns="http://schemas.microsoft.com/office/infopath/2007/PartnerControls">
          <TermName xmlns="http://schemas.microsoft.com/office/infopath/2007/PartnerControls">Template</TermName>
          <TermId xmlns="http://schemas.microsoft.com/office/infopath/2007/PartnerControls">4d05827e-025e-4aa6-9064-d68961f6f228</TermId>
        </TermInfo>
      </Terms>
    </TaxKeywordTaxHTField>
    <TaxCatchAll xmlns="ab53e9a1-f806-4927-bfcf-8c5fec52a3a9">
      <Value>187</Value>
      <Value>164</Value>
      <Value>415</Value>
    </TaxCatchAll>
    <_dlc_DocId xmlns="ab53e9a1-f806-4927-bfcf-8c5fec52a3a9">TEAM-182-87</_dlc_DocId>
    <_dlc_DocIdUrl xmlns="ab53e9a1-f806-4927-bfcf-8c5fec52a3a9">
      <Url>https://pauliggroup.sharepoint.com/PG_Communications/_layouts/15/DocIdRedir.aspx?ID=TEAM-182-87</Url>
      <Description>TEAM-182-87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5D28C-0236-4182-AD25-5987AA847B74}">
  <ds:schemaRefs>
    <ds:schemaRef ds:uri="http://schemas.microsoft.com/sharepoint/v3/contenttype/forms"/>
  </ds:schemaRefs>
</ds:datastoreItem>
</file>

<file path=customXml/itemProps2.xml><?xml version="1.0" encoding="utf-8"?>
<ds:datastoreItem xmlns:ds="http://schemas.openxmlformats.org/officeDocument/2006/customXml" ds:itemID="{F99BEC97-DFD6-41F8-AD4A-B9DBB2547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3e9a1-f806-4927-bfcf-8c5fec52a3a9"/>
    <ds:schemaRef ds:uri="e9d11fd7-3da8-43af-b802-fd166c05c352"/>
    <ds:schemaRef ds:uri="6ee2bc07-72c5-4468-88d7-0df7138616af"/>
    <ds:schemaRef ds:uri="9335ddcc-e448-48b8-8945-7eda875c6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B1738F-B421-4FC2-AC5A-60A7DE0A327B}">
  <ds:schemaRefs>
    <ds:schemaRef ds:uri="http://schemas.microsoft.com/office/2006/metadata/properties"/>
    <ds:schemaRef ds:uri="http://schemas.microsoft.com/office/infopath/2007/PartnerControls"/>
    <ds:schemaRef ds:uri="ab53e9a1-f806-4927-bfcf-8c5fec52a3a9"/>
  </ds:schemaRefs>
</ds:datastoreItem>
</file>

<file path=customXml/itemProps4.xml><?xml version="1.0" encoding="utf-8"?>
<ds:datastoreItem xmlns:ds="http://schemas.openxmlformats.org/officeDocument/2006/customXml" ds:itemID="{FC7C3780-C4D1-4617-9934-D4D0AAE759A2}">
  <ds:schemaRefs>
    <ds:schemaRef ds:uri="http://schemas.microsoft.com/sharepoint/events"/>
  </ds:schemaRefs>
</ds:datastoreItem>
</file>

<file path=customXml/itemProps5.xml><?xml version="1.0" encoding="utf-8"?>
<ds:datastoreItem xmlns:ds="http://schemas.openxmlformats.org/officeDocument/2006/customXml" ds:itemID="{BB68694C-E509-4DC1-870C-A190BB88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PFD PRESSRELEASE</Template>
  <TotalTime>1407</TotalTime>
  <Pages>2</Pages>
  <Words>579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Santa Maria AB</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Berglie</dc:creator>
  <cp:keywords>Communications; Template; PG</cp:keywords>
  <cp:lastModifiedBy>Eva Berglie</cp:lastModifiedBy>
  <cp:revision>5</cp:revision>
  <cp:lastPrinted>2014-01-27T09:43:00Z</cp:lastPrinted>
  <dcterms:created xsi:type="dcterms:W3CDTF">2019-02-23T14:32:00Z</dcterms:created>
  <dcterms:modified xsi:type="dcterms:W3CDTF">2019-02-24T13:59:00Z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0x010100F15704E907E6464099DF47633F44AF43</vt:lpwstr>
  </property>
  <property fmtid="{D5CDD505-2E9C-101B-9397-08002B2CF9AE}" pid="3" name="_dlc_DocIdItemGuid">
    <vt:lpwstr>3ebd5b54-bf1b-4c42-8fa8-fda98c402d37</vt:lpwstr>
  </property>
  <property fmtid="{D5CDD505-2E9C-101B-9397-08002B2CF9AE}" pid="4" name="TaxKeyword">
    <vt:lpwstr>187;#PG|e9f3c0c4-550e-45d8-ab56-3346b7c953e5;#164;#Communications|4153c0a2-2c1b-4bca-b7d9-c8e273909d68;#415;#Template|4d05827e-025e-4aa6-9064-d68961f6f228</vt:lpwstr>
  </property>
</Properties>
</file>