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C5" w:rsidRDefault="008D11C5" w:rsidP="00B249C5">
      <w:pPr>
        <w:rPr>
          <w:rFonts w:ascii="Arial" w:hAnsi="Arial" w:cs="Arial"/>
          <w:color w:val="222222"/>
          <w:sz w:val="20"/>
          <w:szCs w:val="20"/>
          <w:lang w:val="sv-SE"/>
        </w:rPr>
      </w:pPr>
      <w:r>
        <w:rPr>
          <w:b/>
          <w:noProof/>
          <w:color w:val="404040" w:themeColor="text1" w:themeTint="BF"/>
          <w:sz w:val="28"/>
          <w:szCs w:val="28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4358005</wp:posOffset>
            </wp:positionH>
            <wp:positionV relativeFrom="paragraph">
              <wp:posOffset>2540</wp:posOffset>
            </wp:positionV>
            <wp:extent cx="1365250" cy="590550"/>
            <wp:effectExtent l="0" t="0" r="635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D_sec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EE9">
        <w:rPr>
          <w:b/>
          <w:color w:val="404040" w:themeColor="text1" w:themeTint="BF"/>
          <w:sz w:val="28"/>
          <w:szCs w:val="28"/>
        </w:rPr>
        <w:br/>
      </w:r>
      <w:r w:rsidR="00D30EE9">
        <w:rPr>
          <w:rFonts w:ascii="Arial" w:hAnsi="Arial" w:cs="Arial"/>
          <w:color w:val="222222"/>
          <w:lang w:val="sv-SE"/>
        </w:rPr>
        <w:br/>
      </w:r>
    </w:p>
    <w:p w:rsidR="008D11C5" w:rsidRPr="00204724" w:rsidRDefault="00585395" w:rsidP="00B249C5">
      <w:pPr>
        <w:rPr>
          <w:rFonts w:ascii="Arial" w:hAnsi="Arial" w:cs="Arial"/>
          <w:b/>
          <w:color w:val="222222"/>
          <w:sz w:val="28"/>
          <w:szCs w:val="28"/>
          <w:lang w:val="sv-SE"/>
        </w:rPr>
      </w:pPr>
      <w:r>
        <w:rPr>
          <w:rFonts w:ascii="Arial" w:hAnsi="Arial" w:cs="Arial"/>
          <w:color w:val="222222"/>
          <w:sz w:val="20"/>
          <w:szCs w:val="20"/>
          <w:lang w:val="sv-SE"/>
        </w:rPr>
        <w:t>5 oktober</w:t>
      </w:r>
      <w:bookmarkStart w:id="0" w:name="_GoBack"/>
      <w:bookmarkEnd w:id="0"/>
      <w:r w:rsidR="00F92E87">
        <w:rPr>
          <w:rFonts w:ascii="Arial" w:hAnsi="Arial" w:cs="Arial"/>
          <w:color w:val="222222"/>
          <w:sz w:val="20"/>
          <w:szCs w:val="20"/>
          <w:lang w:val="sv-SE"/>
        </w:rPr>
        <w:t>,</w:t>
      </w:r>
      <w:r w:rsidR="008D11C5" w:rsidRPr="00D30EE9">
        <w:rPr>
          <w:rFonts w:ascii="Arial" w:hAnsi="Arial" w:cs="Arial"/>
          <w:color w:val="222222"/>
          <w:sz w:val="20"/>
          <w:szCs w:val="20"/>
          <w:lang w:val="sv-SE"/>
        </w:rPr>
        <w:t xml:space="preserve"> 201</w:t>
      </w:r>
      <w:r w:rsidR="00D30EE9" w:rsidRPr="00D30EE9">
        <w:rPr>
          <w:rFonts w:ascii="Arial" w:hAnsi="Arial" w:cs="Arial"/>
          <w:color w:val="222222"/>
          <w:sz w:val="20"/>
          <w:szCs w:val="20"/>
          <w:lang w:val="sv-SE"/>
        </w:rPr>
        <w:t>8</w:t>
      </w:r>
      <w:r w:rsidR="008D11C5">
        <w:rPr>
          <w:rFonts w:ascii="Arial" w:hAnsi="Arial" w:cs="Arial"/>
          <w:color w:val="222222"/>
          <w:lang w:val="sv-SE"/>
        </w:rPr>
        <w:br/>
      </w:r>
      <w:r w:rsidR="008D11C5">
        <w:rPr>
          <w:rFonts w:ascii="Arial" w:hAnsi="Arial" w:cs="Arial"/>
          <w:color w:val="222222"/>
          <w:lang w:val="sv-SE"/>
        </w:rPr>
        <w:br/>
      </w:r>
      <w:r w:rsidR="00204724" w:rsidRPr="00204724">
        <w:rPr>
          <w:rFonts w:ascii="Arial" w:hAnsi="Arial" w:cs="Arial"/>
          <w:b/>
          <w:color w:val="222222"/>
          <w:sz w:val="28"/>
          <w:szCs w:val="28"/>
          <w:lang w:val="sv-SE"/>
        </w:rPr>
        <w:t>Nordsjö pr</w:t>
      </w:r>
      <w:r w:rsidR="00BF53CE">
        <w:rPr>
          <w:rFonts w:ascii="Arial" w:hAnsi="Arial" w:cs="Arial"/>
          <w:b/>
          <w:color w:val="222222"/>
          <w:sz w:val="28"/>
          <w:szCs w:val="28"/>
          <w:lang w:val="sv-SE"/>
        </w:rPr>
        <w:t>esenterar två nya kulörguider -</w:t>
      </w:r>
      <w:r w:rsidR="00BF53CE">
        <w:rPr>
          <w:rFonts w:ascii="Arial" w:hAnsi="Arial" w:cs="Arial"/>
          <w:b/>
          <w:color w:val="222222"/>
          <w:sz w:val="28"/>
          <w:szCs w:val="28"/>
          <w:lang w:val="sv-SE"/>
        </w:rPr>
        <w:br/>
      </w:r>
      <w:proofErr w:type="spellStart"/>
      <w:r w:rsidR="00204724" w:rsidRPr="00204724">
        <w:rPr>
          <w:rFonts w:ascii="Arial" w:hAnsi="Arial" w:cs="Arial"/>
          <w:b/>
          <w:bCs/>
          <w:color w:val="222222"/>
          <w:sz w:val="28"/>
          <w:szCs w:val="28"/>
          <w:lang w:val="sv-SE"/>
        </w:rPr>
        <w:t>Wonderful</w:t>
      </w:r>
      <w:proofErr w:type="spellEnd"/>
      <w:r w:rsidR="00204724" w:rsidRPr="00204724">
        <w:rPr>
          <w:rFonts w:ascii="Arial" w:hAnsi="Arial" w:cs="Arial"/>
          <w:b/>
          <w:bCs/>
          <w:color w:val="222222"/>
          <w:sz w:val="28"/>
          <w:szCs w:val="28"/>
          <w:lang w:val="sv-SE"/>
        </w:rPr>
        <w:t xml:space="preserve"> </w:t>
      </w:r>
      <w:proofErr w:type="spellStart"/>
      <w:r w:rsidR="00204724" w:rsidRPr="00204724">
        <w:rPr>
          <w:rFonts w:ascii="Arial" w:hAnsi="Arial" w:cs="Arial"/>
          <w:b/>
          <w:bCs/>
          <w:color w:val="222222"/>
          <w:sz w:val="28"/>
          <w:szCs w:val="28"/>
          <w:lang w:val="sv-SE"/>
        </w:rPr>
        <w:t>white</w:t>
      </w:r>
      <w:proofErr w:type="spellEnd"/>
      <w:r w:rsidR="00204724" w:rsidRPr="00204724">
        <w:rPr>
          <w:rFonts w:ascii="Arial" w:hAnsi="Arial" w:cs="Arial"/>
          <w:b/>
          <w:bCs/>
          <w:color w:val="222222"/>
          <w:sz w:val="28"/>
          <w:szCs w:val="28"/>
          <w:lang w:val="sv-SE"/>
        </w:rPr>
        <w:t xml:space="preserve"> </w:t>
      </w:r>
      <w:r w:rsidR="00085786">
        <w:rPr>
          <w:rFonts w:ascii="Arial" w:hAnsi="Arial" w:cs="Arial"/>
          <w:b/>
          <w:color w:val="222222"/>
          <w:sz w:val="28"/>
          <w:szCs w:val="28"/>
          <w:lang w:val="sv-SE"/>
        </w:rPr>
        <w:t>och</w:t>
      </w:r>
      <w:r w:rsidR="00204724" w:rsidRPr="00204724">
        <w:rPr>
          <w:rFonts w:ascii="Arial" w:hAnsi="Arial" w:cs="Arial"/>
          <w:b/>
          <w:color w:val="222222"/>
          <w:sz w:val="28"/>
          <w:szCs w:val="28"/>
          <w:lang w:val="sv-SE"/>
        </w:rPr>
        <w:t xml:space="preserve"> </w:t>
      </w:r>
      <w:proofErr w:type="spellStart"/>
      <w:r w:rsidR="00204724" w:rsidRPr="00204724">
        <w:rPr>
          <w:rFonts w:ascii="Arial" w:hAnsi="Arial" w:cs="Arial"/>
          <w:b/>
          <w:bCs/>
          <w:color w:val="222222"/>
          <w:sz w:val="28"/>
          <w:szCs w:val="28"/>
          <w:lang w:val="sv-SE"/>
        </w:rPr>
        <w:t>Greyish</w:t>
      </w:r>
      <w:proofErr w:type="spellEnd"/>
      <w:r w:rsidR="00204724" w:rsidRPr="00204724">
        <w:rPr>
          <w:rFonts w:ascii="Arial" w:hAnsi="Arial" w:cs="Arial"/>
          <w:b/>
          <w:bCs/>
          <w:color w:val="222222"/>
          <w:sz w:val="28"/>
          <w:szCs w:val="28"/>
          <w:lang w:val="sv-SE"/>
        </w:rPr>
        <w:t xml:space="preserve"> </w:t>
      </w:r>
      <w:proofErr w:type="spellStart"/>
      <w:r w:rsidR="00204724" w:rsidRPr="00204724">
        <w:rPr>
          <w:rFonts w:ascii="Arial" w:hAnsi="Arial" w:cs="Arial"/>
          <w:b/>
          <w:bCs/>
          <w:color w:val="222222"/>
          <w:sz w:val="28"/>
          <w:szCs w:val="28"/>
          <w:lang w:val="sv-SE"/>
        </w:rPr>
        <w:t>delights</w:t>
      </w:r>
      <w:proofErr w:type="spellEnd"/>
    </w:p>
    <w:p w:rsidR="00085786" w:rsidRPr="00466AA1" w:rsidRDefault="00085786" w:rsidP="00085786">
      <w:pPr>
        <w:rPr>
          <w:b/>
          <w:sz w:val="20"/>
          <w:szCs w:val="20"/>
          <w:lang w:val="sv-SE"/>
        </w:rPr>
      </w:pPr>
      <w:r w:rsidRPr="00466AA1">
        <w:rPr>
          <w:b/>
          <w:sz w:val="20"/>
          <w:szCs w:val="20"/>
          <w:lang w:val="sv-SE"/>
        </w:rPr>
        <w:t>Att välja rätt vi</w:t>
      </w:r>
      <w:r w:rsidR="009826CB" w:rsidRPr="00466AA1">
        <w:rPr>
          <w:b/>
          <w:sz w:val="20"/>
          <w:szCs w:val="20"/>
          <w:lang w:val="sv-SE"/>
        </w:rPr>
        <w:t>t</w:t>
      </w:r>
      <w:r w:rsidRPr="00466AA1">
        <w:rPr>
          <w:b/>
          <w:sz w:val="20"/>
          <w:szCs w:val="20"/>
          <w:lang w:val="sv-SE"/>
        </w:rPr>
        <w:t xml:space="preserve"> eller grå nyans är inte helt enkelt. Vitt är inte bara vitt, och det finns inte en grå kulör som är perfekt i alla lägen. I Nordsjös nya kulörguider </w:t>
      </w:r>
      <w:proofErr w:type="spellStart"/>
      <w:r w:rsidRPr="00466AA1">
        <w:rPr>
          <w:b/>
          <w:sz w:val="20"/>
          <w:szCs w:val="20"/>
          <w:lang w:val="sv-SE"/>
        </w:rPr>
        <w:t>Wonderful</w:t>
      </w:r>
      <w:proofErr w:type="spellEnd"/>
      <w:r w:rsidRPr="00466AA1">
        <w:rPr>
          <w:b/>
          <w:sz w:val="20"/>
          <w:szCs w:val="20"/>
          <w:lang w:val="sv-SE"/>
        </w:rPr>
        <w:t xml:space="preserve"> </w:t>
      </w:r>
      <w:proofErr w:type="spellStart"/>
      <w:r w:rsidRPr="00466AA1">
        <w:rPr>
          <w:b/>
          <w:sz w:val="20"/>
          <w:szCs w:val="20"/>
          <w:lang w:val="sv-SE"/>
        </w:rPr>
        <w:t>white</w:t>
      </w:r>
      <w:proofErr w:type="spellEnd"/>
      <w:r w:rsidRPr="00466AA1">
        <w:rPr>
          <w:b/>
          <w:sz w:val="20"/>
          <w:szCs w:val="20"/>
          <w:lang w:val="sv-SE"/>
        </w:rPr>
        <w:t xml:space="preserve"> och </w:t>
      </w:r>
      <w:proofErr w:type="spellStart"/>
      <w:r w:rsidRPr="00466AA1">
        <w:rPr>
          <w:b/>
          <w:sz w:val="20"/>
          <w:szCs w:val="20"/>
          <w:lang w:val="sv-SE"/>
        </w:rPr>
        <w:t>Greyish</w:t>
      </w:r>
      <w:proofErr w:type="spellEnd"/>
      <w:r w:rsidRPr="00466AA1">
        <w:rPr>
          <w:b/>
          <w:sz w:val="20"/>
          <w:szCs w:val="20"/>
          <w:lang w:val="sv-SE"/>
        </w:rPr>
        <w:t xml:space="preserve"> </w:t>
      </w:r>
      <w:proofErr w:type="spellStart"/>
      <w:r w:rsidRPr="00466AA1">
        <w:rPr>
          <w:b/>
          <w:sz w:val="20"/>
          <w:szCs w:val="20"/>
          <w:lang w:val="sv-SE"/>
        </w:rPr>
        <w:t>delights</w:t>
      </w:r>
      <w:proofErr w:type="spellEnd"/>
      <w:r w:rsidRPr="00466AA1">
        <w:rPr>
          <w:b/>
          <w:sz w:val="20"/>
          <w:szCs w:val="20"/>
          <w:lang w:val="sv-SE"/>
        </w:rPr>
        <w:t xml:space="preserve"> får man, utöver </w:t>
      </w:r>
      <w:r w:rsidR="009826CB" w:rsidRPr="00466AA1">
        <w:rPr>
          <w:b/>
          <w:sz w:val="20"/>
          <w:szCs w:val="20"/>
          <w:lang w:val="sv-SE"/>
        </w:rPr>
        <w:t>många</w:t>
      </w:r>
      <w:r w:rsidRPr="00466AA1">
        <w:rPr>
          <w:b/>
          <w:sz w:val="20"/>
          <w:szCs w:val="20"/>
          <w:lang w:val="sv-SE"/>
        </w:rPr>
        <w:t xml:space="preserve"> snygga och moderna kulörer, information om vad man bör tänka på och ta hänsyn till i sitt val av rätt nyans till sitt hem.</w:t>
      </w:r>
    </w:p>
    <w:p w:rsidR="00085786" w:rsidRPr="00466AA1" w:rsidRDefault="00085786" w:rsidP="00085786">
      <w:pPr>
        <w:rPr>
          <w:sz w:val="20"/>
          <w:szCs w:val="20"/>
          <w:lang w:val="sv-SE"/>
        </w:rPr>
      </w:pPr>
      <w:r w:rsidRPr="00466AA1">
        <w:rPr>
          <w:sz w:val="20"/>
          <w:szCs w:val="20"/>
          <w:lang w:val="sv-SE"/>
        </w:rPr>
        <w:t xml:space="preserve">I kulörguiderna berättar Nordsjö om ljus och reflektion och hur dessa element påverkar hur kulörer uppfattas men även hur olika kulörer samspelar med varandra i rummet. </w:t>
      </w:r>
    </w:p>
    <w:p w:rsidR="00E147E8" w:rsidRPr="00466AA1" w:rsidRDefault="00E147E8" w:rsidP="00E147E8">
      <w:pPr>
        <w:pStyle w:val="Liststycke"/>
        <w:numPr>
          <w:ilvl w:val="0"/>
          <w:numId w:val="5"/>
        </w:numPr>
        <w:rPr>
          <w:rFonts w:asciiTheme="minorHAnsi" w:hAnsiTheme="minorHAnsi"/>
          <w:sz w:val="20"/>
          <w:szCs w:val="20"/>
          <w:lang w:val="sv-SE"/>
        </w:rPr>
      </w:pPr>
      <w:r w:rsidRPr="00466AA1">
        <w:rPr>
          <w:rFonts w:asciiTheme="minorHAnsi" w:hAnsiTheme="minorHAnsi"/>
          <w:sz w:val="20"/>
          <w:szCs w:val="20"/>
          <w:lang w:val="sv-SE"/>
        </w:rPr>
        <w:t>Många är inte medvetna om vilken stor inverkan ljuset och inredningen i rummet har på fram för allt ljusa väggkulörer. Både det naturliga ljuset från fönster och nu när vi går mot mörkare tider, ljuset från rummets ljuskällor sam</w:t>
      </w:r>
      <w:r w:rsidR="00262D8A" w:rsidRPr="00466AA1">
        <w:rPr>
          <w:rFonts w:asciiTheme="minorHAnsi" w:hAnsiTheme="minorHAnsi"/>
          <w:sz w:val="20"/>
          <w:szCs w:val="20"/>
          <w:lang w:val="sv-SE"/>
        </w:rPr>
        <w:t>t övrig inredning som t.ex. sof</w:t>
      </w:r>
      <w:r w:rsidRPr="00466AA1">
        <w:rPr>
          <w:rFonts w:asciiTheme="minorHAnsi" w:hAnsiTheme="minorHAnsi"/>
          <w:sz w:val="20"/>
          <w:szCs w:val="20"/>
          <w:lang w:val="sv-SE"/>
        </w:rPr>
        <w:t xml:space="preserve">fa, matta och golv påverkar mer än man tror. I dessa kulörguider delar vi med oss av vår kunskap och erfarenhet för att man som konsument ska lyckas i sitt val av kulör, säger Ann-Charlotte Linde, </w:t>
      </w:r>
      <w:proofErr w:type="spellStart"/>
      <w:r w:rsidRPr="00466AA1">
        <w:rPr>
          <w:rFonts w:asciiTheme="minorHAnsi" w:hAnsiTheme="minorHAnsi"/>
          <w:sz w:val="20"/>
          <w:szCs w:val="20"/>
          <w:lang w:val="sv-SE"/>
        </w:rPr>
        <w:t>Colour</w:t>
      </w:r>
      <w:proofErr w:type="spellEnd"/>
      <w:r w:rsidRPr="00466AA1">
        <w:rPr>
          <w:rFonts w:asciiTheme="minorHAnsi" w:hAnsiTheme="minorHAnsi"/>
          <w:sz w:val="20"/>
          <w:szCs w:val="20"/>
          <w:lang w:val="sv-SE"/>
        </w:rPr>
        <w:t xml:space="preserve"> Manager på Nordsjö.</w:t>
      </w:r>
    </w:p>
    <w:p w:rsidR="00E147E8" w:rsidRPr="00466AA1" w:rsidRDefault="00E147E8" w:rsidP="00E147E8">
      <w:pPr>
        <w:pStyle w:val="Liststycke"/>
        <w:rPr>
          <w:rFonts w:asciiTheme="minorHAnsi" w:hAnsiTheme="minorHAnsi"/>
          <w:sz w:val="20"/>
          <w:szCs w:val="20"/>
          <w:lang w:val="sv-SE"/>
        </w:rPr>
      </w:pPr>
    </w:p>
    <w:p w:rsidR="002C4640" w:rsidRPr="00466AA1" w:rsidRDefault="00085786" w:rsidP="00E147E8">
      <w:pPr>
        <w:rPr>
          <w:sz w:val="20"/>
          <w:szCs w:val="20"/>
          <w:lang w:val="sv-SE"/>
        </w:rPr>
      </w:pPr>
      <w:r w:rsidRPr="00466AA1">
        <w:rPr>
          <w:sz w:val="20"/>
          <w:szCs w:val="20"/>
          <w:lang w:val="sv-SE"/>
        </w:rPr>
        <w:t xml:space="preserve">När en kulör bara har en svag kulörthet kan det ibland vara svårt att urskilja den – därför har </w:t>
      </w:r>
      <w:r w:rsidR="009826CB" w:rsidRPr="00466AA1">
        <w:rPr>
          <w:sz w:val="20"/>
          <w:szCs w:val="20"/>
          <w:lang w:val="sv-SE"/>
        </w:rPr>
        <w:t>Nordsjö</w:t>
      </w:r>
      <w:r w:rsidRPr="00466AA1">
        <w:rPr>
          <w:sz w:val="20"/>
          <w:szCs w:val="20"/>
          <w:lang w:val="sv-SE"/>
        </w:rPr>
        <w:t xml:space="preserve"> i kulörguiderna delat in kulörerna i olika grupper - Neutrals, </w:t>
      </w:r>
      <w:proofErr w:type="spellStart"/>
      <w:r w:rsidRPr="00466AA1">
        <w:rPr>
          <w:sz w:val="20"/>
          <w:szCs w:val="20"/>
          <w:lang w:val="sv-SE"/>
        </w:rPr>
        <w:t>Yellowish</w:t>
      </w:r>
      <w:proofErr w:type="spellEnd"/>
      <w:r w:rsidRPr="00466AA1">
        <w:rPr>
          <w:sz w:val="20"/>
          <w:szCs w:val="20"/>
          <w:lang w:val="sv-SE"/>
        </w:rPr>
        <w:t xml:space="preserve">, </w:t>
      </w:r>
      <w:proofErr w:type="spellStart"/>
      <w:r w:rsidRPr="00466AA1">
        <w:rPr>
          <w:sz w:val="20"/>
          <w:szCs w:val="20"/>
          <w:lang w:val="sv-SE"/>
        </w:rPr>
        <w:t>Goldish</w:t>
      </w:r>
      <w:proofErr w:type="spellEnd"/>
      <w:r w:rsidRPr="00466AA1">
        <w:rPr>
          <w:sz w:val="20"/>
          <w:szCs w:val="20"/>
          <w:lang w:val="sv-SE"/>
        </w:rPr>
        <w:t xml:space="preserve">, </w:t>
      </w:r>
      <w:proofErr w:type="spellStart"/>
      <w:r w:rsidRPr="00466AA1">
        <w:rPr>
          <w:sz w:val="20"/>
          <w:szCs w:val="20"/>
          <w:lang w:val="sv-SE"/>
        </w:rPr>
        <w:t>Reddish</w:t>
      </w:r>
      <w:proofErr w:type="spellEnd"/>
      <w:r w:rsidRPr="00466AA1">
        <w:rPr>
          <w:sz w:val="20"/>
          <w:szCs w:val="20"/>
          <w:lang w:val="sv-SE"/>
        </w:rPr>
        <w:t xml:space="preserve">, </w:t>
      </w:r>
      <w:proofErr w:type="spellStart"/>
      <w:r w:rsidRPr="00466AA1">
        <w:rPr>
          <w:sz w:val="20"/>
          <w:szCs w:val="20"/>
          <w:lang w:val="sv-SE"/>
        </w:rPr>
        <w:t>Bluish</w:t>
      </w:r>
      <w:proofErr w:type="spellEnd"/>
      <w:r w:rsidRPr="00466AA1">
        <w:rPr>
          <w:sz w:val="20"/>
          <w:szCs w:val="20"/>
          <w:lang w:val="sv-SE"/>
        </w:rPr>
        <w:t xml:space="preserve"> och </w:t>
      </w:r>
      <w:proofErr w:type="spellStart"/>
      <w:r w:rsidRPr="00466AA1">
        <w:rPr>
          <w:sz w:val="20"/>
          <w:szCs w:val="20"/>
          <w:lang w:val="sv-SE"/>
        </w:rPr>
        <w:t>Greenish</w:t>
      </w:r>
      <w:proofErr w:type="spellEnd"/>
      <w:r w:rsidRPr="00466AA1">
        <w:rPr>
          <w:sz w:val="20"/>
          <w:szCs w:val="20"/>
          <w:lang w:val="sv-SE"/>
        </w:rPr>
        <w:t xml:space="preserve">. </w:t>
      </w:r>
    </w:p>
    <w:p w:rsidR="00085786" w:rsidRPr="00466AA1" w:rsidRDefault="00085786" w:rsidP="00085786">
      <w:pPr>
        <w:rPr>
          <w:sz w:val="20"/>
          <w:szCs w:val="20"/>
          <w:lang w:val="sv-SE"/>
        </w:rPr>
      </w:pPr>
      <w:r w:rsidRPr="00466AA1">
        <w:rPr>
          <w:sz w:val="20"/>
          <w:szCs w:val="20"/>
          <w:lang w:val="sv-SE"/>
        </w:rPr>
        <w:t xml:space="preserve">I den grå kulörguiden har man dessutom delat in kulörena i en ljus- och mörkhetsskala - </w:t>
      </w:r>
      <w:proofErr w:type="spellStart"/>
      <w:r w:rsidRPr="00466AA1">
        <w:rPr>
          <w:sz w:val="20"/>
          <w:szCs w:val="20"/>
          <w:lang w:val="sv-SE"/>
        </w:rPr>
        <w:t>Light</w:t>
      </w:r>
      <w:proofErr w:type="spellEnd"/>
      <w:r w:rsidRPr="00466AA1">
        <w:rPr>
          <w:sz w:val="20"/>
          <w:szCs w:val="20"/>
          <w:lang w:val="sv-SE"/>
        </w:rPr>
        <w:t xml:space="preserve">, Medium och Dark </w:t>
      </w:r>
      <w:proofErr w:type="spellStart"/>
      <w:r w:rsidRPr="00466AA1">
        <w:rPr>
          <w:sz w:val="20"/>
          <w:szCs w:val="20"/>
          <w:lang w:val="sv-SE"/>
        </w:rPr>
        <w:t>Colours</w:t>
      </w:r>
      <w:proofErr w:type="spellEnd"/>
      <w:r w:rsidRPr="00466AA1">
        <w:rPr>
          <w:sz w:val="20"/>
          <w:szCs w:val="20"/>
          <w:lang w:val="sv-SE"/>
        </w:rPr>
        <w:t xml:space="preserve">. För det är ofta så det startar – att man vet hur kraftfull man vill att kulören ska vara i rummet, men vilken nyans är desto svårare. </w:t>
      </w:r>
    </w:p>
    <w:p w:rsidR="00085786" w:rsidRPr="00466AA1" w:rsidRDefault="00085786" w:rsidP="00085786">
      <w:pPr>
        <w:rPr>
          <w:sz w:val="20"/>
          <w:szCs w:val="20"/>
          <w:lang w:val="sv-SE"/>
        </w:rPr>
      </w:pPr>
      <w:r w:rsidRPr="00466AA1">
        <w:rPr>
          <w:sz w:val="20"/>
          <w:szCs w:val="20"/>
          <w:lang w:val="sv-SE"/>
        </w:rPr>
        <w:t>De vita kulörerna domineras av neutrala och gultonade kulörer – några är väldigt vita och svaga, medan andra är lite mörkare eller något starkare.</w:t>
      </w:r>
    </w:p>
    <w:p w:rsidR="00466AA1" w:rsidRPr="005D0A93" w:rsidRDefault="00466AA1" w:rsidP="00085786">
      <w:pPr>
        <w:rPr>
          <w:sz w:val="20"/>
          <w:szCs w:val="20"/>
          <w:lang w:val="sv-SE"/>
        </w:rPr>
      </w:pPr>
      <w:r w:rsidRPr="005D0A93">
        <w:rPr>
          <w:sz w:val="20"/>
          <w:szCs w:val="20"/>
          <w:lang w:val="sv-SE"/>
        </w:rPr>
        <w:t xml:space="preserve">De gråaktiga kulörerna varierar mer i kulörstyrka - från neutralt grå till tydligare blågrå eller beige - men gemensamt för dem alla är att de kan skapa en vacker bakgrund för hemmets övriga detaljer.  </w:t>
      </w:r>
    </w:p>
    <w:p w:rsidR="00695570" w:rsidRPr="00695570" w:rsidRDefault="00695570" w:rsidP="00695570">
      <w:pPr>
        <w:rPr>
          <w:sz w:val="20"/>
          <w:szCs w:val="20"/>
          <w:lang w:val="sv-SE"/>
        </w:rPr>
      </w:pPr>
      <w:r w:rsidRPr="00695570">
        <w:rPr>
          <w:sz w:val="20"/>
          <w:szCs w:val="20"/>
          <w:lang w:val="sv-SE"/>
        </w:rPr>
        <w:t xml:space="preserve">För mer </w:t>
      </w:r>
      <w:r>
        <w:rPr>
          <w:sz w:val="20"/>
          <w:szCs w:val="20"/>
          <w:lang w:val="sv-SE"/>
        </w:rPr>
        <w:t xml:space="preserve">information och </w:t>
      </w:r>
      <w:r w:rsidRPr="00695570">
        <w:rPr>
          <w:sz w:val="20"/>
          <w:szCs w:val="20"/>
          <w:lang w:val="sv-SE"/>
        </w:rPr>
        <w:t>inspiration,</w:t>
      </w:r>
      <w:r>
        <w:rPr>
          <w:sz w:val="20"/>
          <w:szCs w:val="20"/>
          <w:lang w:val="sv-SE"/>
        </w:rPr>
        <w:t xml:space="preserve"> besök</w:t>
      </w:r>
      <w:r w:rsidRPr="00695570">
        <w:rPr>
          <w:sz w:val="20"/>
          <w:szCs w:val="20"/>
          <w:lang w:val="sv-SE"/>
        </w:rPr>
        <w:t xml:space="preserve"> </w:t>
      </w:r>
      <w:hyperlink r:id="rId9" w:history="1">
        <w:r w:rsidRPr="00695570">
          <w:rPr>
            <w:rStyle w:val="Hyperlnk"/>
            <w:sz w:val="20"/>
            <w:szCs w:val="20"/>
            <w:lang w:val="sv-SE"/>
          </w:rPr>
          <w:t>https://www.nordsjo.se/sv/artiklar/perfect-white</w:t>
        </w:r>
      </w:hyperlink>
      <w:r>
        <w:rPr>
          <w:sz w:val="20"/>
          <w:szCs w:val="20"/>
          <w:lang w:val="sv-SE"/>
        </w:rPr>
        <w:t xml:space="preserve"> och </w:t>
      </w:r>
      <w:hyperlink r:id="rId10" w:history="1">
        <w:r w:rsidRPr="00695570">
          <w:rPr>
            <w:rStyle w:val="Hyperlnk"/>
            <w:sz w:val="20"/>
            <w:szCs w:val="20"/>
            <w:lang w:val="sv-SE"/>
          </w:rPr>
          <w:t>https://www.nordsjo.se/sv/inspiration/perfect-grey</w:t>
        </w:r>
      </w:hyperlink>
    </w:p>
    <w:p w:rsidR="008D11C5" w:rsidRPr="00D30EE9" w:rsidRDefault="00085786" w:rsidP="00D30EE9">
      <w:pPr>
        <w:rPr>
          <w:sz w:val="20"/>
          <w:szCs w:val="20"/>
          <w:lang w:val="sv-SE"/>
        </w:rPr>
      </w:pPr>
      <w:r w:rsidRPr="00466AA1">
        <w:rPr>
          <w:sz w:val="20"/>
          <w:szCs w:val="20"/>
          <w:lang w:val="sv-SE"/>
        </w:rPr>
        <w:t xml:space="preserve">Kulörguiderna </w:t>
      </w:r>
      <w:proofErr w:type="spellStart"/>
      <w:r w:rsidRPr="00466AA1">
        <w:rPr>
          <w:sz w:val="20"/>
          <w:szCs w:val="20"/>
          <w:lang w:val="sv-SE"/>
        </w:rPr>
        <w:t>Wonderful</w:t>
      </w:r>
      <w:proofErr w:type="spellEnd"/>
      <w:r w:rsidRPr="00466AA1">
        <w:rPr>
          <w:sz w:val="20"/>
          <w:szCs w:val="20"/>
          <w:lang w:val="sv-SE"/>
        </w:rPr>
        <w:t xml:space="preserve"> </w:t>
      </w:r>
      <w:proofErr w:type="spellStart"/>
      <w:r w:rsidRPr="00466AA1">
        <w:rPr>
          <w:sz w:val="20"/>
          <w:szCs w:val="20"/>
          <w:lang w:val="sv-SE"/>
        </w:rPr>
        <w:t>white</w:t>
      </w:r>
      <w:proofErr w:type="spellEnd"/>
      <w:r w:rsidRPr="00466AA1">
        <w:rPr>
          <w:sz w:val="20"/>
          <w:szCs w:val="20"/>
          <w:lang w:val="sv-SE"/>
        </w:rPr>
        <w:t xml:space="preserve"> och </w:t>
      </w:r>
      <w:proofErr w:type="spellStart"/>
      <w:r w:rsidRPr="00466AA1">
        <w:rPr>
          <w:sz w:val="20"/>
          <w:szCs w:val="20"/>
          <w:lang w:val="sv-SE"/>
        </w:rPr>
        <w:t>Greyish</w:t>
      </w:r>
      <w:proofErr w:type="spellEnd"/>
      <w:r w:rsidRPr="00466AA1">
        <w:rPr>
          <w:sz w:val="20"/>
          <w:szCs w:val="20"/>
          <w:lang w:val="sv-SE"/>
        </w:rPr>
        <w:t xml:space="preserve"> </w:t>
      </w:r>
      <w:proofErr w:type="spellStart"/>
      <w:r w:rsidRPr="00466AA1">
        <w:rPr>
          <w:sz w:val="20"/>
          <w:szCs w:val="20"/>
          <w:lang w:val="sv-SE"/>
        </w:rPr>
        <w:t>delights</w:t>
      </w:r>
      <w:proofErr w:type="spellEnd"/>
      <w:r w:rsidR="00D30EE9" w:rsidRPr="00466AA1">
        <w:rPr>
          <w:sz w:val="20"/>
          <w:szCs w:val="20"/>
          <w:lang w:val="sv-SE"/>
        </w:rPr>
        <w:t xml:space="preserve"> </w:t>
      </w:r>
      <w:r w:rsidRPr="00466AA1">
        <w:rPr>
          <w:sz w:val="20"/>
          <w:szCs w:val="20"/>
          <w:lang w:val="sv-SE"/>
        </w:rPr>
        <w:t>finner du hos samtliga</w:t>
      </w:r>
      <w:r w:rsidR="00D30EE9" w:rsidRPr="00466AA1">
        <w:rPr>
          <w:sz w:val="20"/>
          <w:szCs w:val="20"/>
          <w:lang w:val="sv-SE"/>
        </w:rPr>
        <w:t xml:space="preserve"> Nordsjö-återförsäljare</w:t>
      </w:r>
      <w:r w:rsidRPr="00466AA1">
        <w:rPr>
          <w:sz w:val="20"/>
          <w:szCs w:val="20"/>
          <w:lang w:val="sv-SE"/>
        </w:rPr>
        <w:t>, välkommen in och hämta dina exemplar.</w:t>
      </w:r>
      <w:r w:rsidR="00D30EE9">
        <w:rPr>
          <w:sz w:val="20"/>
          <w:szCs w:val="20"/>
          <w:lang w:val="sv-SE"/>
        </w:rPr>
        <w:br/>
      </w:r>
      <w:r w:rsidR="00D30EE9">
        <w:rPr>
          <w:rFonts w:ascii="Arial" w:hAnsi="Arial" w:cs="Arial"/>
          <w:sz w:val="20"/>
          <w:szCs w:val="20"/>
          <w:lang w:val="sv-SE"/>
        </w:rPr>
        <w:br/>
        <w:t>-</w:t>
      </w:r>
      <w:r w:rsidR="00466AA1">
        <w:rPr>
          <w:rFonts w:ascii="Arial" w:hAnsi="Arial" w:cs="Arial"/>
          <w:sz w:val="20"/>
          <w:szCs w:val="20"/>
          <w:lang w:val="sv-SE"/>
        </w:rPr>
        <w:t xml:space="preserve"> </w:t>
      </w:r>
      <w:r w:rsidR="00D30EE9">
        <w:rPr>
          <w:rFonts w:ascii="Arial" w:hAnsi="Arial" w:cs="Arial"/>
          <w:sz w:val="20"/>
          <w:szCs w:val="20"/>
          <w:lang w:val="sv-SE"/>
        </w:rPr>
        <w:t>-</w:t>
      </w:r>
      <w:r w:rsidR="00466AA1">
        <w:rPr>
          <w:rFonts w:ascii="Arial" w:hAnsi="Arial" w:cs="Arial"/>
          <w:sz w:val="20"/>
          <w:szCs w:val="20"/>
          <w:lang w:val="sv-SE"/>
        </w:rPr>
        <w:t xml:space="preserve"> </w:t>
      </w:r>
      <w:r w:rsidR="00D30EE9">
        <w:rPr>
          <w:rFonts w:ascii="Arial" w:hAnsi="Arial" w:cs="Arial"/>
          <w:sz w:val="20"/>
          <w:szCs w:val="20"/>
          <w:lang w:val="sv-SE"/>
        </w:rPr>
        <w:t>-</w:t>
      </w:r>
    </w:p>
    <w:p w:rsidR="008D11C5" w:rsidRPr="00D5566C" w:rsidRDefault="008D11C5" w:rsidP="008D11C5">
      <w:pPr>
        <w:spacing w:after="0" w:line="250" w:lineRule="atLeast"/>
        <w:rPr>
          <w:rFonts w:cs="Arial"/>
          <w:sz w:val="20"/>
          <w:szCs w:val="20"/>
          <w:lang w:val="sv-SE"/>
        </w:rPr>
      </w:pPr>
      <w:r w:rsidRPr="00D5566C">
        <w:rPr>
          <w:rFonts w:cs="Arial"/>
          <w:sz w:val="20"/>
          <w:szCs w:val="20"/>
          <w:lang w:val="sv-SE"/>
        </w:rPr>
        <w:t xml:space="preserve">För mer information, inklusive ytterligare pressmaterial och bilder, vänligen kontakta </w:t>
      </w:r>
    </w:p>
    <w:p w:rsidR="008D11C5" w:rsidRPr="00D5566C" w:rsidRDefault="00085786" w:rsidP="008D11C5">
      <w:pPr>
        <w:spacing w:after="0" w:line="250" w:lineRule="atLeast"/>
        <w:rPr>
          <w:rFonts w:cs="Arial"/>
          <w:sz w:val="20"/>
          <w:szCs w:val="20"/>
          <w:lang w:val="sv-SE"/>
        </w:rPr>
      </w:pPr>
      <w:r>
        <w:rPr>
          <w:rFonts w:cs="Arial"/>
          <w:sz w:val="20"/>
          <w:szCs w:val="20"/>
          <w:lang w:val="sv-SE"/>
        </w:rPr>
        <w:t>Ann-Charlotte Linde</w:t>
      </w:r>
      <w:r w:rsidR="008D11C5" w:rsidRPr="00D5566C">
        <w:rPr>
          <w:rFonts w:cs="Arial"/>
          <w:sz w:val="20"/>
          <w:szCs w:val="20"/>
          <w:lang w:val="sv-SE"/>
        </w:rPr>
        <w:t xml:space="preserve">, </w:t>
      </w:r>
      <w:proofErr w:type="spellStart"/>
      <w:r>
        <w:rPr>
          <w:rFonts w:cs="Arial"/>
          <w:sz w:val="20"/>
          <w:szCs w:val="20"/>
          <w:lang w:val="sv-SE"/>
        </w:rPr>
        <w:t>Colour</w:t>
      </w:r>
      <w:proofErr w:type="spellEnd"/>
      <w:r>
        <w:rPr>
          <w:rFonts w:cs="Arial"/>
          <w:sz w:val="20"/>
          <w:szCs w:val="20"/>
          <w:lang w:val="sv-SE"/>
        </w:rPr>
        <w:t xml:space="preserve"> Manager Nordsjö</w:t>
      </w:r>
    </w:p>
    <w:p w:rsidR="008D11C5" w:rsidRPr="00D5566C" w:rsidRDefault="00AB5E2C" w:rsidP="008D11C5">
      <w:pPr>
        <w:spacing w:after="0" w:line="250" w:lineRule="atLeast"/>
        <w:rPr>
          <w:rFonts w:cs="Arial"/>
          <w:sz w:val="20"/>
          <w:szCs w:val="20"/>
          <w:lang w:val="sv-SE"/>
        </w:rPr>
      </w:pPr>
      <w:hyperlink r:id="rId11" w:history="1">
        <w:r w:rsidR="00085786" w:rsidRPr="00101061">
          <w:rPr>
            <w:rStyle w:val="Hyperlnk"/>
            <w:rFonts w:cs="Arial"/>
            <w:sz w:val="20"/>
            <w:szCs w:val="20"/>
            <w:lang w:val="sv-SE"/>
          </w:rPr>
          <w:t>ann-charlotte.linde@akzonobel.com</w:t>
        </w:r>
      </w:hyperlink>
      <w:r w:rsidR="008D11C5" w:rsidRPr="00D5566C">
        <w:rPr>
          <w:rFonts w:cs="Arial"/>
          <w:sz w:val="20"/>
          <w:szCs w:val="20"/>
          <w:lang w:val="sv-SE"/>
        </w:rPr>
        <w:t>, 0</w:t>
      </w:r>
      <w:r w:rsidR="00085786" w:rsidRPr="00085786">
        <w:rPr>
          <w:rFonts w:cs="Arial"/>
          <w:sz w:val="20"/>
          <w:szCs w:val="20"/>
          <w:lang w:val="sv-SE"/>
        </w:rPr>
        <w:t>709</w:t>
      </w:r>
      <w:r w:rsidR="002C4640">
        <w:rPr>
          <w:rFonts w:cs="Arial"/>
          <w:sz w:val="20"/>
          <w:szCs w:val="20"/>
          <w:lang w:val="sv-SE"/>
        </w:rPr>
        <w:t>-</w:t>
      </w:r>
      <w:r w:rsidR="00085786" w:rsidRPr="00085786">
        <w:rPr>
          <w:rFonts w:cs="Arial"/>
          <w:sz w:val="20"/>
          <w:szCs w:val="20"/>
          <w:lang w:val="sv-SE"/>
        </w:rPr>
        <w:t>43</w:t>
      </w:r>
      <w:r w:rsidR="002C4640">
        <w:rPr>
          <w:rFonts w:cs="Arial"/>
          <w:sz w:val="20"/>
          <w:szCs w:val="20"/>
          <w:lang w:val="sv-SE"/>
        </w:rPr>
        <w:t xml:space="preserve"> </w:t>
      </w:r>
      <w:r w:rsidR="00085786" w:rsidRPr="00085786">
        <w:rPr>
          <w:rFonts w:cs="Arial"/>
          <w:sz w:val="20"/>
          <w:szCs w:val="20"/>
          <w:lang w:val="sv-SE"/>
        </w:rPr>
        <w:t>58</w:t>
      </w:r>
      <w:r w:rsidR="002C4640">
        <w:rPr>
          <w:rFonts w:cs="Arial"/>
          <w:sz w:val="20"/>
          <w:szCs w:val="20"/>
          <w:lang w:val="sv-SE"/>
        </w:rPr>
        <w:t xml:space="preserve"> </w:t>
      </w:r>
      <w:r w:rsidR="00085786" w:rsidRPr="00085786">
        <w:rPr>
          <w:rFonts w:cs="Arial"/>
          <w:sz w:val="20"/>
          <w:szCs w:val="20"/>
          <w:lang w:val="sv-SE"/>
        </w:rPr>
        <w:t>01</w:t>
      </w:r>
    </w:p>
    <w:p w:rsidR="00423694" w:rsidRDefault="00423694" w:rsidP="00ED2D93">
      <w:pPr>
        <w:pStyle w:val="Normalwebb"/>
        <w:spacing w:before="0" w:beforeAutospacing="0" w:after="0" w:afterAutospacing="0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423694" w:rsidRDefault="00423694" w:rsidP="00ED2D93">
      <w:pPr>
        <w:pStyle w:val="Normalwebb"/>
        <w:spacing w:before="0" w:beforeAutospacing="0" w:after="0" w:afterAutospacing="0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ED2D93" w:rsidRPr="00ED2D93" w:rsidRDefault="00ED2D93" w:rsidP="00ED2D93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 w:rsidRPr="00ED2D93">
        <w:rPr>
          <w:rFonts w:asciiTheme="minorHAnsi" w:eastAsiaTheme="minorEastAsia" w:hAnsiTheme="minorHAnsi" w:cstheme="minorHAnsi"/>
          <w:b/>
          <w:bCs/>
          <w:color w:val="808080" w:themeColor="background1" w:themeShade="80"/>
          <w:kern w:val="24"/>
          <w:sz w:val="18"/>
          <w:szCs w:val="18"/>
        </w:rPr>
        <w:t xml:space="preserve">Om Nordsjö </w:t>
      </w:r>
    </w:p>
    <w:p w:rsidR="00BA35BC" w:rsidRPr="00D30EE9" w:rsidRDefault="00D30EE9" w:rsidP="00D30EE9">
      <w:pPr>
        <w:pStyle w:val="Normalwebb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2F893834" wp14:editId="3E3DF2B1">
            <wp:simplePos x="0" y="0"/>
            <wp:positionH relativeFrom="column">
              <wp:posOffset>4592955</wp:posOffset>
            </wp:positionH>
            <wp:positionV relativeFrom="paragraph">
              <wp:posOffset>1553210</wp:posOffset>
            </wp:positionV>
            <wp:extent cx="1333500" cy="30861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zoNobel_wordmark_no-strapline_RGB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17" t="17606" r="12431" b="18774"/>
                    <a:stretch/>
                  </pic:blipFill>
                  <pic:spPr bwMode="auto">
                    <a:xfrm>
                      <a:off x="0" y="0"/>
                      <a:ext cx="1333500" cy="308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D93" w:rsidRPr="00D30EE9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>Nordsjö-</w:t>
      </w:r>
      <w:r w:rsidR="00D31E87" w:rsidRPr="00D30EE9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 xml:space="preserve">varumärket har sin bakgrund i Nordström </w:t>
      </w:r>
      <w:r w:rsidR="00ED2D93" w:rsidRPr="00D30EE9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>&amp;</w:t>
      </w:r>
      <w:r w:rsidR="00D31E87" w:rsidRPr="00D30EE9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 xml:space="preserve"> Sjögren AB, som startade verksamheten redan 1903. Idag ä</w:t>
      </w:r>
      <w:r w:rsidR="00ED2D93" w:rsidRPr="00D30EE9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>r Nordsjö e</w:t>
      </w:r>
      <w:r w:rsidR="00D31E87" w:rsidRPr="00D30EE9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>tt av Nordens ledande och mest nyskapa</w:t>
      </w:r>
      <w:r w:rsidR="00ED2D93" w:rsidRPr="00D30EE9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>nde var</w:t>
      </w:r>
      <w:r w:rsidR="00D31E87" w:rsidRPr="00D30EE9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>umärken</w:t>
      </w:r>
      <w:r w:rsidR="00ED2D93" w:rsidRPr="00D30EE9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>. Vi har et</w:t>
      </w:r>
      <w:r w:rsidR="00D31E87" w:rsidRPr="00D30EE9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>t starkt fokus på att</w:t>
      </w:r>
      <w:r w:rsidR="00ED2D93" w:rsidRPr="00D30EE9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 xml:space="preserve"> utv</w:t>
      </w:r>
      <w:r w:rsidR="00D31E87" w:rsidRPr="00D30EE9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>eckla och ta fram produkter som tar tillvara på vår miljö. V</w:t>
      </w:r>
      <w:r w:rsidR="00ED2D93" w:rsidRPr="00D30EE9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>år ambi</w:t>
      </w:r>
      <w:r w:rsidR="00D31E87" w:rsidRPr="00D30EE9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>tion är a</w:t>
      </w:r>
      <w:r w:rsidR="00461207" w:rsidRPr="00D30EE9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>t</w:t>
      </w:r>
      <w:r w:rsidR="00D31E87" w:rsidRPr="00D30EE9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>t alltid ligga steget f</w:t>
      </w:r>
      <w:r w:rsidR="00461207" w:rsidRPr="00D30EE9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>öre lagar</w:t>
      </w:r>
      <w:r w:rsidR="00D31E87" w:rsidRPr="00D30EE9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 xml:space="preserve"> och krav i samhället. A</w:t>
      </w:r>
      <w:r w:rsidR="00ED2D93" w:rsidRPr="00D30EE9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>nl</w:t>
      </w:r>
      <w:r w:rsidR="00D31E87" w:rsidRPr="00D30EE9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 xml:space="preserve">äggningen i Sege utanför Malmö är en av Nordens största. Här utvecklar och producerar vi färg, lack, spackel och </w:t>
      </w:r>
      <w:r w:rsidR="008D11C5" w:rsidRPr="00D30EE9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>träskydd</w:t>
      </w:r>
      <w:r w:rsidR="00D31E87" w:rsidRPr="00D30EE9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 xml:space="preserve"> för både konsumenter och proffsmålare. Nordsjö är en del av AkzoNobel-koncernen som är </w:t>
      </w:r>
      <w:r w:rsidR="008D11C5" w:rsidRPr="00D30EE9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 xml:space="preserve">en av </w:t>
      </w:r>
      <w:r w:rsidR="00D31E87" w:rsidRPr="00D30EE9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>världens största leverantör inom färg.</w:t>
      </w:r>
      <w:r w:rsidR="00ED2D93" w:rsidRPr="00D30EE9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 xml:space="preserve"> </w:t>
      </w:r>
      <w:r w:rsidR="00B44996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>Akzo</w:t>
      </w:r>
      <w:r w:rsidR="00D31E87" w:rsidRPr="00D30EE9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>Nobel finns med i Global Fortune 500-lista</w:t>
      </w:r>
      <w:r w:rsidR="00ED2D93" w:rsidRPr="00D30EE9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>n o</w:t>
      </w:r>
      <w:r w:rsidR="00D31E87" w:rsidRPr="00D30EE9">
        <w:rPr>
          <w:rFonts w:asciiTheme="minorHAnsi" w:eastAsiaTheme="minorEastAsia" w:hAnsiTheme="minorHAnsi" w:cstheme="minorHAnsi"/>
          <w:color w:val="808080" w:themeColor="background1" w:themeShade="80"/>
          <w:kern w:val="24"/>
          <w:sz w:val="16"/>
          <w:szCs w:val="16"/>
        </w:rPr>
        <w:t>ch blir ständigt  rankad som en ledande aktör inom hållbar utveckling.</w:t>
      </w:r>
    </w:p>
    <w:sectPr w:rsidR="00BA35BC" w:rsidRPr="00D30EE9" w:rsidSect="00D30EE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5B9" w:rsidRDefault="007C65B9" w:rsidP="00351B70">
      <w:pPr>
        <w:spacing w:after="0" w:line="240" w:lineRule="auto"/>
      </w:pPr>
      <w:r>
        <w:separator/>
      </w:r>
    </w:p>
  </w:endnote>
  <w:endnote w:type="continuationSeparator" w:id="0">
    <w:p w:rsidR="007C65B9" w:rsidRDefault="007C65B9" w:rsidP="0035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5B9" w:rsidRDefault="007C65B9" w:rsidP="00351B70">
      <w:pPr>
        <w:spacing w:after="0" w:line="240" w:lineRule="auto"/>
      </w:pPr>
      <w:r>
        <w:separator/>
      </w:r>
    </w:p>
  </w:footnote>
  <w:footnote w:type="continuationSeparator" w:id="0">
    <w:p w:rsidR="007C65B9" w:rsidRDefault="007C65B9" w:rsidP="00351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16ED4"/>
    <w:multiLevelType w:val="hybridMultilevel"/>
    <w:tmpl w:val="7C60CC94"/>
    <w:lvl w:ilvl="0" w:tplc="6A221A8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570BE"/>
    <w:multiLevelType w:val="hybridMultilevel"/>
    <w:tmpl w:val="E50C81F0"/>
    <w:lvl w:ilvl="0" w:tplc="63705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548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E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785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C80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8C8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CA4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928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D65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6B07902"/>
    <w:multiLevelType w:val="hybridMultilevel"/>
    <w:tmpl w:val="CE54F184"/>
    <w:lvl w:ilvl="0" w:tplc="422A9C3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4478D5"/>
    <w:multiLevelType w:val="hybridMultilevel"/>
    <w:tmpl w:val="6922A6B2"/>
    <w:lvl w:ilvl="0" w:tplc="9398A7C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F06FB3"/>
    <w:multiLevelType w:val="hybridMultilevel"/>
    <w:tmpl w:val="33EE8D16"/>
    <w:lvl w:ilvl="0" w:tplc="C1E400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D1"/>
    <w:rsid w:val="00003C54"/>
    <w:rsid w:val="00064582"/>
    <w:rsid w:val="00076283"/>
    <w:rsid w:val="00085786"/>
    <w:rsid w:val="00204724"/>
    <w:rsid w:val="002306C9"/>
    <w:rsid w:val="002422A4"/>
    <w:rsid w:val="00262D8A"/>
    <w:rsid w:val="002C4640"/>
    <w:rsid w:val="002D2E8E"/>
    <w:rsid w:val="00350A9C"/>
    <w:rsid w:val="00351B70"/>
    <w:rsid w:val="003612D9"/>
    <w:rsid w:val="003E34D1"/>
    <w:rsid w:val="00423694"/>
    <w:rsid w:val="00461207"/>
    <w:rsid w:val="00466AA1"/>
    <w:rsid w:val="00486F19"/>
    <w:rsid w:val="00571E16"/>
    <w:rsid w:val="00573745"/>
    <w:rsid w:val="00585395"/>
    <w:rsid w:val="005D0A93"/>
    <w:rsid w:val="005D1E64"/>
    <w:rsid w:val="005D6864"/>
    <w:rsid w:val="00625B0C"/>
    <w:rsid w:val="00650270"/>
    <w:rsid w:val="00695570"/>
    <w:rsid w:val="006B1DCE"/>
    <w:rsid w:val="006C17D2"/>
    <w:rsid w:val="00781404"/>
    <w:rsid w:val="0078455C"/>
    <w:rsid w:val="007C65B9"/>
    <w:rsid w:val="008250AB"/>
    <w:rsid w:val="008655F3"/>
    <w:rsid w:val="00871AEA"/>
    <w:rsid w:val="008D11C5"/>
    <w:rsid w:val="008F65CD"/>
    <w:rsid w:val="009826CB"/>
    <w:rsid w:val="009A7A5A"/>
    <w:rsid w:val="009C0F29"/>
    <w:rsid w:val="009C7531"/>
    <w:rsid w:val="009F7D3A"/>
    <w:rsid w:val="00A050DA"/>
    <w:rsid w:val="00A66CA2"/>
    <w:rsid w:val="00B249C5"/>
    <w:rsid w:val="00B44996"/>
    <w:rsid w:val="00BA35BC"/>
    <w:rsid w:val="00BF53CE"/>
    <w:rsid w:val="00C76529"/>
    <w:rsid w:val="00D04AC2"/>
    <w:rsid w:val="00D107D2"/>
    <w:rsid w:val="00D30EE9"/>
    <w:rsid w:val="00D31E87"/>
    <w:rsid w:val="00D5566C"/>
    <w:rsid w:val="00DE499A"/>
    <w:rsid w:val="00E147E8"/>
    <w:rsid w:val="00EA053D"/>
    <w:rsid w:val="00ED2D93"/>
    <w:rsid w:val="00ED4360"/>
    <w:rsid w:val="00F378C7"/>
    <w:rsid w:val="00F9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76283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F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F65C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D2D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webb">
    <w:name w:val="Normal (Web)"/>
    <w:basedOn w:val="Normal"/>
    <w:uiPriority w:val="99"/>
    <w:unhideWhenUsed/>
    <w:rsid w:val="00E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idhuvud">
    <w:name w:val="header"/>
    <w:basedOn w:val="Normal"/>
    <w:link w:val="SidhuvudChar"/>
    <w:uiPriority w:val="99"/>
    <w:unhideWhenUsed/>
    <w:rsid w:val="00351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51B70"/>
  </w:style>
  <w:style w:type="paragraph" w:styleId="Sidfot">
    <w:name w:val="footer"/>
    <w:basedOn w:val="Normal"/>
    <w:link w:val="SidfotChar"/>
    <w:uiPriority w:val="99"/>
    <w:unhideWhenUsed/>
    <w:rsid w:val="00351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51B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76283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F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F65C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D2D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webb">
    <w:name w:val="Normal (Web)"/>
    <w:basedOn w:val="Normal"/>
    <w:uiPriority w:val="99"/>
    <w:unhideWhenUsed/>
    <w:rsid w:val="00E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idhuvud">
    <w:name w:val="header"/>
    <w:basedOn w:val="Normal"/>
    <w:link w:val="SidhuvudChar"/>
    <w:uiPriority w:val="99"/>
    <w:unhideWhenUsed/>
    <w:rsid w:val="00351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51B70"/>
  </w:style>
  <w:style w:type="paragraph" w:styleId="Sidfot">
    <w:name w:val="footer"/>
    <w:basedOn w:val="Normal"/>
    <w:link w:val="SidfotChar"/>
    <w:uiPriority w:val="99"/>
    <w:unhideWhenUsed/>
    <w:rsid w:val="00351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51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72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1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5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48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nn-charlotte.linde@akzonobe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ordsjo.se/sv/inspiration/perfect-gre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ordsjo.se/sv/artiklar/perfect-whit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Walmann</dc:creator>
  <cp:lastModifiedBy>AkzoNobel</cp:lastModifiedBy>
  <cp:revision>14</cp:revision>
  <cp:lastPrinted>2018-10-04T07:41:00Z</cp:lastPrinted>
  <dcterms:created xsi:type="dcterms:W3CDTF">2018-09-03T07:26:00Z</dcterms:created>
  <dcterms:modified xsi:type="dcterms:W3CDTF">2018-10-04T07:42:00Z</dcterms:modified>
</cp:coreProperties>
</file>