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BB30A2" w14:textId="77777777" w:rsidR="00582E73" w:rsidRDefault="001E0BBE" w:rsidP="00C25B4D">
      <w:pPr>
        <w:spacing w:line="240" w:lineRule="auto"/>
        <w:rPr>
          <w:rFonts w:ascii="Arial" w:hAnsi="Arial" w:cs="Arial"/>
          <w:color w:val="222222"/>
          <w:lang w:val="en-GB"/>
        </w:rPr>
      </w:pPr>
      <w:r>
        <w:rPr>
          <w:rStyle w:val="hps"/>
          <w:rFonts w:ascii="Arial" w:hAnsi="Arial" w:cs="Arial"/>
          <w:b/>
          <w:color w:val="222222"/>
          <w:lang w:val="en-GB"/>
        </w:rPr>
        <w:t xml:space="preserve">Architects </w:t>
      </w:r>
      <w:r w:rsidR="00EC628D" w:rsidRPr="00EC628D">
        <w:rPr>
          <w:rStyle w:val="hps"/>
          <w:rFonts w:ascii="Arial" w:hAnsi="Arial" w:cs="Arial"/>
          <w:b/>
          <w:color w:val="222222"/>
          <w:lang w:val="en-GB"/>
        </w:rPr>
        <w:t>BIG</w:t>
      </w:r>
      <w:r>
        <w:rPr>
          <w:rStyle w:val="hps"/>
          <w:rFonts w:ascii="Arial" w:hAnsi="Arial" w:cs="Arial"/>
          <w:b/>
          <w:color w:val="222222"/>
          <w:lang w:val="en-GB"/>
        </w:rPr>
        <w:t xml:space="preserve"> </w:t>
      </w:r>
      <w:r w:rsidR="00EC628D">
        <w:rPr>
          <w:rStyle w:val="hps"/>
          <w:rFonts w:ascii="Arial" w:hAnsi="Arial" w:cs="Arial"/>
          <w:b/>
          <w:color w:val="222222"/>
          <w:lang w:val="en-GB"/>
        </w:rPr>
        <w:t xml:space="preserve">and </w:t>
      </w:r>
      <w:proofErr w:type="spellStart"/>
      <w:r w:rsidR="00B037C2" w:rsidRPr="00C25B4D">
        <w:rPr>
          <w:rStyle w:val="hps"/>
          <w:rFonts w:ascii="Arial" w:hAnsi="Arial" w:cs="Arial"/>
          <w:b/>
          <w:color w:val="222222"/>
          <w:lang w:val="en-GB"/>
        </w:rPr>
        <w:t>G</w:t>
      </w:r>
      <w:r w:rsidR="004E05DC" w:rsidRPr="00C25B4D">
        <w:rPr>
          <w:rStyle w:val="hps"/>
          <w:rFonts w:ascii="Arial" w:hAnsi="Arial" w:cs="Arial"/>
          <w:b/>
          <w:color w:val="222222"/>
          <w:lang w:val="en-GB"/>
        </w:rPr>
        <w:t>amme</w:t>
      </w:r>
      <w:r w:rsidR="00B037C2" w:rsidRPr="00C25B4D">
        <w:rPr>
          <w:rStyle w:val="hps"/>
          <w:rFonts w:ascii="Arial" w:hAnsi="Arial" w:cs="Arial"/>
          <w:b/>
          <w:color w:val="222222"/>
          <w:lang w:val="en-GB"/>
        </w:rPr>
        <w:t>l</w:t>
      </w:r>
      <w:proofErr w:type="spellEnd"/>
      <w:r w:rsidR="00B037C2" w:rsidRPr="00C25B4D">
        <w:rPr>
          <w:rFonts w:ascii="Arial" w:hAnsi="Arial" w:cs="Arial"/>
          <w:b/>
          <w:color w:val="222222"/>
          <w:lang w:val="en-GB"/>
        </w:rPr>
        <w:t xml:space="preserve"> </w:t>
      </w:r>
      <w:proofErr w:type="spellStart"/>
      <w:r w:rsidR="00B037C2" w:rsidRPr="00C25B4D">
        <w:rPr>
          <w:rStyle w:val="hps"/>
          <w:rFonts w:ascii="Arial" w:hAnsi="Arial" w:cs="Arial"/>
          <w:b/>
          <w:color w:val="222222"/>
          <w:lang w:val="en-GB"/>
        </w:rPr>
        <w:t>Hellerup</w:t>
      </w:r>
      <w:proofErr w:type="spellEnd"/>
      <w:r w:rsidR="00B037C2" w:rsidRPr="00C25B4D">
        <w:rPr>
          <w:rFonts w:ascii="Arial" w:hAnsi="Arial" w:cs="Arial"/>
          <w:b/>
          <w:color w:val="222222"/>
          <w:lang w:val="en-GB"/>
        </w:rPr>
        <w:t xml:space="preserve"> </w:t>
      </w:r>
      <w:r w:rsidR="00B037C2" w:rsidRPr="00C25B4D">
        <w:rPr>
          <w:rStyle w:val="hps"/>
          <w:rFonts w:ascii="Arial" w:hAnsi="Arial" w:cs="Arial"/>
          <w:b/>
          <w:color w:val="222222"/>
          <w:lang w:val="en-GB"/>
        </w:rPr>
        <w:t>Gymnasium</w:t>
      </w:r>
      <w:r w:rsidR="00B037C2" w:rsidRPr="00C25B4D">
        <w:rPr>
          <w:rFonts w:ascii="Arial" w:hAnsi="Arial" w:cs="Arial"/>
          <w:b/>
          <w:color w:val="222222"/>
          <w:lang w:val="en-GB"/>
        </w:rPr>
        <w:t xml:space="preserve"> </w:t>
      </w:r>
      <w:r w:rsidR="00A254BC" w:rsidRPr="00C25B4D">
        <w:rPr>
          <w:rStyle w:val="hps"/>
          <w:rFonts w:ascii="Arial" w:hAnsi="Arial" w:cs="Arial"/>
          <w:b/>
          <w:color w:val="222222"/>
          <w:lang w:val="en-GB"/>
        </w:rPr>
        <w:t>honoured</w:t>
      </w:r>
      <w:r w:rsidR="00B037C2" w:rsidRPr="00C25B4D">
        <w:rPr>
          <w:rFonts w:ascii="Arial" w:hAnsi="Arial" w:cs="Arial"/>
          <w:b/>
          <w:color w:val="222222"/>
          <w:lang w:val="en-GB"/>
        </w:rPr>
        <w:t xml:space="preserve"> </w:t>
      </w:r>
      <w:r w:rsidR="00B037C2" w:rsidRPr="00C25B4D">
        <w:rPr>
          <w:rStyle w:val="hps"/>
          <w:rFonts w:ascii="Arial" w:hAnsi="Arial" w:cs="Arial"/>
          <w:b/>
          <w:color w:val="222222"/>
          <w:lang w:val="en-GB"/>
        </w:rPr>
        <w:t>with</w:t>
      </w:r>
      <w:r w:rsidR="00B037C2" w:rsidRPr="00C25B4D">
        <w:rPr>
          <w:rFonts w:ascii="Arial" w:hAnsi="Arial" w:cs="Arial"/>
          <w:b/>
          <w:color w:val="222222"/>
          <w:lang w:val="en-GB"/>
        </w:rPr>
        <w:t xml:space="preserve"> the </w:t>
      </w:r>
      <w:r w:rsidR="00B037C2" w:rsidRPr="00C25B4D">
        <w:rPr>
          <w:rStyle w:val="hps"/>
          <w:rFonts w:ascii="Arial" w:hAnsi="Arial" w:cs="Arial"/>
          <w:b/>
          <w:color w:val="222222"/>
          <w:lang w:val="en-GB"/>
        </w:rPr>
        <w:t>Nordic</w:t>
      </w:r>
      <w:r w:rsidR="00B037C2" w:rsidRPr="00C25B4D">
        <w:rPr>
          <w:rFonts w:ascii="Arial" w:hAnsi="Arial" w:cs="Arial"/>
          <w:b/>
          <w:color w:val="222222"/>
          <w:lang w:val="en-GB"/>
        </w:rPr>
        <w:t xml:space="preserve"> </w:t>
      </w:r>
      <w:r w:rsidR="00B037C2" w:rsidRPr="00C25B4D">
        <w:rPr>
          <w:rStyle w:val="hps"/>
          <w:rFonts w:ascii="Arial" w:hAnsi="Arial" w:cs="Arial"/>
          <w:b/>
          <w:color w:val="222222"/>
          <w:lang w:val="en-GB"/>
        </w:rPr>
        <w:t>Lighting Award</w:t>
      </w:r>
      <w:r w:rsidR="00B037C2" w:rsidRPr="00C25B4D">
        <w:rPr>
          <w:rFonts w:ascii="Arial" w:hAnsi="Arial" w:cs="Arial"/>
          <w:b/>
          <w:color w:val="222222"/>
          <w:lang w:val="en-GB"/>
        </w:rPr>
        <w:t xml:space="preserve"> </w:t>
      </w:r>
      <w:r w:rsidR="00B037C2" w:rsidRPr="00C25B4D">
        <w:rPr>
          <w:rFonts w:ascii="Arial" w:hAnsi="Arial" w:cs="Arial"/>
          <w:b/>
          <w:color w:val="222222"/>
          <w:lang w:val="en-GB"/>
        </w:rPr>
        <w:br/>
      </w:r>
      <w:r w:rsidR="00B037C2" w:rsidRPr="00C25B4D">
        <w:rPr>
          <w:rFonts w:ascii="Arial" w:hAnsi="Arial" w:cs="Arial"/>
          <w:b/>
          <w:color w:val="222222"/>
          <w:lang w:val="en-GB"/>
        </w:rPr>
        <w:br/>
      </w:r>
      <w:r w:rsidR="00B037C2" w:rsidRPr="00C25B4D">
        <w:rPr>
          <w:rStyle w:val="hps"/>
          <w:rFonts w:ascii="Arial" w:hAnsi="Arial" w:cs="Arial"/>
          <w:b/>
          <w:color w:val="222222"/>
          <w:lang w:val="en-GB"/>
        </w:rPr>
        <w:t>The lighting</w:t>
      </w:r>
      <w:r w:rsidR="00B037C2" w:rsidRPr="00C25B4D">
        <w:rPr>
          <w:rFonts w:ascii="Arial" w:hAnsi="Arial" w:cs="Arial"/>
          <w:b/>
          <w:color w:val="222222"/>
          <w:lang w:val="en-GB"/>
        </w:rPr>
        <w:t xml:space="preserve"> </w:t>
      </w:r>
      <w:r w:rsidR="00B037C2" w:rsidRPr="00C25B4D">
        <w:rPr>
          <w:rStyle w:val="hps"/>
          <w:rFonts w:ascii="Arial" w:hAnsi="Arial" w:cs="Arial"/>
          <w:b/>
          <w:color w:val="222222"/>
          <w:lang w:val="en-GB"/>
        </w:rPr>
        <w:t>of the new</w:t>
      </w:r>
      <w:r w:rsidR="00B037C2" w:rsidRPr="00C25B4D">
        <w:rPr>
          <w:rFonts w:ascii="Arial" w:hAnsi="Arial" w:cs="Arial"/>
          <w:b/>
          <w:color w:val="222222"/>
          <w:lang w:val="en-GB"/>
        </w:rPr>
        <w:t xml:space="preserve"> </w:t>
      </w:r>
      <w:r w:rsidR="00B037C2" w:rsidRPr="00C25B4D">
        <w:rPr>
          <w:rStyle w:val="hps"/>
          <w:rFonts w:ascii="Arial" w:hAnsi="Arial" w:cs="Arial"/>
          <w:b/>
          <w:color w:val="222222"/>
          <w:lang w:val="en-GB"/>
        </w:rPr>
        <w:t>multi-purpose sports hall</w:t>
      </w:r>
      <w:r w:rsidR="00B037C2" w:rsidRPr="00C25B4D">
        <w:rPr>
          <w:rFonts w:ascii="Arial" w:hAnsi="Arial" w:cs="Arial"/>
          <w:b/>
          <w:color w:val="222222"/>
          <w:lang w:val="en-GB"/>
        </w:rPr>
        <w:t xml:space="preserve"> </w:t>
      </w:r>
      <w:r w:rsidR="00B037C2" w:rsidRPr="00C25B4D">
        <w:rPr>
          <w:rStyle w:val="hps"/>
          <w:rFonts w:ascii="Arial" w:hAnsi="Arial" w:cs="Arial"/>
          <w:b/>
          <w:color w:val="222222"/>
          <w:lang w:val="en-GB"/>
        </w:rPr>
        <w:t>in the middle of</w:t>
      </w:r>
      <w:r w:rsidR="00B037C2" w:rsidRPr="00C25B4D">
        <w:rPr>
          <w:rFonts w:ascii="Arial" w:hAnsi="Arial" w:cs="Arial"/>
          <w:b/>
          <w:color w:val="222222"/>
          <w:lang w:val="en-GB"/>
        </w:rPr>
        <w:t xml:space="preserve"> </w:t>
      </w:r>
      <w:r w:rsidR="00B037C2" w:rsidRPr="00C25B4D">
        <w:rPr>
          <w:rStyle w:val="hps"/>
          <w:rFonts w:ascii="Arial" w:hAnsi="Arial" w:cs="Arial"/>
          <w:b/>
          <w:color w:val="222222"/>
          <w:lang w:val="en-GB"/>
        </w:rPr>
        <w:t>the schoolyard</w:t>
      </w:r>
      <w:r w:rsidR="00B037C2" w:rsidRPr="00C25B4D">
        <w:rPr>
          <w:rFonts w:ascii="Arial" w:hAnsi="Arial" w:cs="Arial"/>
          <w:b/>
          <w:color w:val="222222"/>
          <w:lang w:val="en-GB"/>
        </w:rPr>
        <w:t xml:space="preserve"> </w:t>
      </w:r>
      <w:r w:rsidR="00B037C2" w:rsidRPr="00C25B4D">
        <w:rPr>
          <w:rStyle w:val="hps"/>
          <w:rFonts w:ascii="Arial" w:hAnsi="Arial" w:cs="Arial"/>
          <w:b/>
          <w:color w:val="222222"/>
          <w:lang w:val="en-GB"/>
        </w:rPr>
        <w:t>is functional</w:t>
      </w:r>
      <w:r w:rsidR="00B037C2" w:rsidRPr="00C25B4D">
        <w:rPr>
          <w:rFonts w:ascii="Arial" w:hAnsi="Arial" w:cs="Arial"/>
          <w:b/>
          <w:color w:val="222222"/>
          <w:lang w:val="en-GB"/>
        </w:rPr>
        <w:t xml:space="preserve"> </w:t>
      </w:r>
      <w:r w:rsidR="00B037C2" w:rsidRPr="00C25B4D">
        <w:rPr>
          <w:rStyle w:val="hps"/>
          <w:rFonts w:ascii="Arial" w:hAnsi="Arial" w:cs="Arial"/>
          <w:b/>
          <w:color w:val="222222"/>
          <w:lang w:val="en-GB"/>
        </w:rPr>
        <w:t>and poetic</w:t>
      </w:r>
      <w:r w:rsidR="00B037C2" w:rsidRPr="00C25B4D">
        <w:rPr>
          <w:rFonts w:ascii="Arial" w:hAnsi="Arial" w:cs="Arial"/>
          <w:b/>
          <w:color w:val="222222"/>
          <w:lang w:val="en-GB"/>
        </w:rPr>
        <w:t xml:space="preserve">, seductive and </w:t>
      </w:r>
      <w:r w:rsidR="00B037C2" w:rsidRPr="00C25B4D">
        <w:rPr>
          <w:rStyle w:val="hps"/>
          <w:rFonts w:ascii="Arial" w:hAnsi="Arial" w:cs="Arial"/>
          <w:b/>
          <w:color w:val="222222"/>
          <w:lang w:val="en-GB"/>
        </w:rPr>
        <w:t>clear-cut.</w:t>
      </w:r>
      <w:r w:rsidR="00B037C2" w:rsidRPr="00C25B4D">
        <w:rPr>
          <w:rFonts w:ascii="Arial" w:hAnsi="Arial" w:cs="Arial"/>
          <w:color w:val="222222"/>
          <w:lang w:val="en-GB"/>
        </w:rPr>
        <w:t xml:space="preserve"> </w:t>
      </w:r>
      <w:r w:rsidR="00B037C2" w:rsidRPr="00C25B4D">
        <w:rPr>
          <w:rFonts w:ascii="Arial" w:hAnsi="Arial" w:cs="Arial"/>
          <w:color w:val="222222"/>
          <w:lang w:val="en-GB"/>
        </w:rPr>
        <w:br/>
      </w:r>
      <w:r w:rsidR="00B037C2" w:rsidRPr="00C25B4D">
        <w:rPr>
          <w:rFonts w:ascii="Arial" w:hAnsi="Arial" w:cs="Arial"/>
          <w:color w:val="222222"/>
          <w:lang w:val="en-GB"/>
        </w:rPr>
        <w:br/>
      </w:r>
      <w:r w:rsidR="00B037C2" w:rsidRPr="00C25B4D">
        <w:rPr>
          <w:rStyle w:val="hps"/>
          <w:rFonts w:ascii="Arial" w:hAnsi="Arial" w:cs="Arial"/>
          <w:color w:val="222222"/>
          <w:lang w:val="en-GB"/>
        </w:rPr>
        <w:t>Last night</w:t>
      </w:r>
      <w:r w:rsidR="00B037C2" w:rsidRPr="00C25B4D">
        <w:rPr>
          <w:rFonts w:ascii="Arial" w:hAnsi="Arial" w:cs="Arial"/>
          <w:color w:val="222222"/>
          <w:lang w:val="en-GB"/>
        </w:rPr>
        <w:t xml:space="preserve"> </w:t>
      </w:r>
      <w:r w:rsidR="00B037C2" w:rsidRPr="00C25B4D">
        <w:rPr>
          <w:rStyle w:val="hps"/>
          <w:rFonts w:ascii="Arial" w:hAnsi="Arial" w:cs="Arial"/>
          <w:color w:val="222222"/>
          <w:lang w:val="en-GB"/>
        </w:rPr>
        <w:t>the</w:t>
      </w:r>
      <w:r w:rsidR="00B037C2" w:rsidRPr="00C25B4D">
        <w:rPr>
          <w:rFonts w:ascii="Arial" w:hAnsi="Arial" w:cs="Arial"/>
          <w:color w:val="222222"/>
          <w:lang w:val="en-GB"/>
        </w:rPr>
        <w:t xml:space="preserve"> </w:t>
      </w:r>
      <w:r w:rsidR="00B037C2" w:rsidRPr="00C25B4D">
        <w:rPr>
          <w:rStyle w:val="hps"/>
          <w:rFonts w:ascii="Arial" w:hAnsi="Arial" w:cs="Arial"/>
          <w:color w:val="222222"/>
          <w:lang w:val="en-GB"/>
        </w:rPr>
        <w:t>multi-purpose sports hall</w:t>
      </w:r>
      <w:r w:rsidR="00B037C2" w:rsidRPr="00C25B4D">
        <w:rPr>
          <w:rFonts w:ascii="Arial" w:hAnsi="Arial" w:cs="Arial"/>
          <w:color w:val="222222"/>
          <w:lang w:val="en-GB"/>
        </w:rPr>
        <w:t xml:space="preserve"> </w:t>
      </w:r>
      <w:r w:rsidR="00B037C2" w:rsidRPr="00C25B4D">
        <w:rPr>
          <w:rStyle w:val="hps"/>
          <w:rFonts w:ascii="Arial" w:hAnsi="Arial" w:cs="Arial"/>
          <w:color w:val="222222"/>
          <w:lang w:val="en-GB"/>
        </w:rPr>
        <w:t xml:space="preserve">at </w:t>
      </w:r>
      <w:r w:rsidR="00A53A4B">
        <w:rPr>
          <w:rStyle w:val="hps"/>
          <w:rFonts w:ascii="Arial" w:hAnsi="Arial" w:cs="Arial"/>
          <w:color w:val="222222"/>
          <w:lang w:val="en-GB"/>
        </w:rPr>
        <w:t>the high</w:t>
      </w:r>
      <w:r w:rsidR="00853786" w:rsidRPr="00C25B4D">
        <w:rPr>
          <w:rStyle w:val="hps"/>
          <w:rFonts w:ascii="Arial" w:hAnsi="Arial" w:cs="Arial"/>
          <w:color w:val="222222"/>
          <w:lang w:val="en-GB"/>
        </w:rPr>
        <w:t xml:space="preserve"> school </w:t>
      </w:r>
      <w:proofErr w:type="spellStart"/>
      <w:r w:rsidR="00B037C2" w:rsidRPr="00C25B4D">
        <w:rPr>
          <w:rStyle w:val="hps"/>
          <w:rFonts w:ascii="Arial" w:hAnsi="Arial" w:cs="Arial"/>
          <w:color w:val="222222"/>
          <w:lang w:val="en-GB"/>
        </w:rPr>
        <w:t>G</w:t>
      </w:r>
      <w:r w:rsidR="004E05DC" w:rsidRPr="00C25B4D">
        <w:rPr>
          <w:rStyle w:val="hps"/>
          <w:rFonts w:ascii="Arial" w:hAnsi="Arial" w:cs="Arial"/>
          <w:color w:val="222222"/>
          <w:lang w:val="en-GB"/>
        </w:rPr>
        <w:t>ammel</w:t>
      </w:r>
      <w:proofErr w:type="spellEnd"/>
      <w:r w:rsidR="004E05DC" w:rsidRPr="00C25B4D">
        <w:rPr>
          <w:rStyle w:val="hps"/>
          <w:rFonts w:ascii="Arial" w:hAnsi="Arial" w:cs="Arial"/>
          <w:color w:val="222222"/>
          <w:lang w:val="en-GB"/>
        </w:rPr>
        <w:t xml:space="preserve"> </w:t>
      </w:r>
      <w:proofErr w:type="spellStart"/>
      <w:r w:rsidR="00B037C2" w:rsidRPr="00C25B4D">
        <w:rPr>
          <w:rStyle w:val="hps"/>
          <w:rFonts w:ascii="Arial" w:hAnsi="Arial" w:cs="Arial"/>
          <w:color w:val="222222"/>
          <w:lang w:val="en-GB"/>
        </w:rPr>
        <w:t>Hellerup</w:t>
      </w:r>
      <w:proofErr w:type="spellEnd"/>
      <w:r w:rsidR="00B037C2" w:rsidRPr="00C25B4D">
        <w:rPr>
          <w:rFonts w:ascii="Arial" w:hAnsi="Arial" w:cs="Arial"/>
          <w:color w:val="222222"/>
          <w:lang w:val="en-GB"/>
        </w:rPr>
        <w:t xml:space="preserve"> </w:t>
      </w:r>
      <w:r w:rsidR="00B037C2" w:rsidRPr="00C25B4D">
        <w:rPr>
          <w:rStyle w:val="hps"/>
          <w:rFonts w:ascii="Arial" w:hAnsi="Arial" w:cs="Arial"/>
          <w:color w:val="222222"/>
          <w:lang w:val="en-GB"/>
        </w:rPr>
        <w:t>Gymnasium</w:t>
      </w:r>
      <w:r w:rsidR="00B037C2" w:rsidRPr="00C25B4D">
        <w:rPr>
          <w:rFonts w:ascii="Arial" w:hAnsi="Arial" w:cs="Arial"/>
          <w:color w:val="222222"/>
          <w:lang w:val="en-GB"/>
        </w:rPr>
        <w:t xml:space="preserve"> received the </w:t>
      </w:r>
      <w:r w:rsidR="00B037C2" w:rsidRPr="00C25B4D">
        <w:rPr>
          <w:rStyle w:val="hps"/>
          <w:rFonts w:ascii="Arial" w:hAnsi="Arial" w:cs="Arial"/>
          <w:color w:val="222222"/>
          <w:lang w:val="en-GB"/>
        </w:rPr>
        <w:t>Nordic</w:t>
      </w:r>
      <w:r w:rsidR="00B037C2" w:rsidRPr="00C25B4D">
        <w:rPr>
          <w:rFonts w:ascii="Arial" w:hAnsi="Arial" w:cs="Arial"/>
          <w:color w:val="222222"/>
          <w:lang w:val="en-GB"/>
        </w:rPr>
        <w:t xml:space="preserve"> </w:t>
      </w:r>
      <w:r w:rsidR="00B037C2" w:rsidRPr="00C25B4D">
        <w:rPr>
          <w:rStyle w:val="hps"/>
          <w:rFonts w:ascii="Arial" w:hAnsi="Arial" w:cs="Arial"/>
          <w:color w:val="222222"/>
          <w:lang w:val="en-GB"/>
        </w:rPr>
        <w:t>Lighting Award</w:t>
      </w:r>
      <w:r w:rsidR="00B037C2" w:rsidRPr="00C25B4D">
        <w:rPr>
          <w:rFonts w:ascii="Arial" w:hAnsi="Arial" w:cs="Arial"/>
          <w:color w:val="222222"/>
          <w:lang w:val="en-GB"/>
        </w:rPr>
        <w:t xml:space="preserve"> </w:t>
      </w:r>
      <w:r w:rsidR="00B037C2" w:rsidRPr="00C25B4D">
        <w:rPr>
          <w:rStyle w:val="hps"/>
          <w:rFonts w:ascii="Arial" w:hAnsi="Arial" w:cs="Arial"/>
          <w:color w:val="222222"/>
          <w:lang w:val="en-GB"/>
        </w:rPr>
        <w:t>at a</w:t>
      </w:r>
      <w:r w:rsidR="00B037C2" w:rsidRPr="00C25B4D">
        <w:rPr>
          <w:rFonts w:ascii="Arial" w:hAnsi="Arial" w:cs="Arial"/>
          <w:color w:val="222222"/>
          <w:lang w:val="en-GB"/>
        </w:rPr>
        <w:t xml:space="preserve"> </w:t>
      </w:r>
      <w:r w:rsidR="00B037C2" w:rsidRPr="00C25B4D">
        <w:rPr>
          <w:rStyle w:val="hps"/>
          <w:rFonts w:ascii="Arial" w:hAnsi="Arial" w:cs="Arial"/>
          <w:color w:val="222222"/>
          <w:lang w:val="en-GB"/>
        </w:rPr>
        <w:t>celebratory dinner</w:t>
      </w:r>
      <w:r w:rsidR="00B037C2" w:rsidRPr="00C25B4D">
        <w:rPr>
          <w:rFonts w:ascii="Arial" w:hAnsi="Arial" w:cs="Arial"/>
          <w:color w:val="222222"/>
          <w:lang w:val="en-GB"/>
        </w:rPr>
        <w:t xml:space="preserve"> </w:t>
      </w:r>
      <w:r w:rsidR="00A254BC" w:rsidRPr="00C25B4D">
        <w:rPr>
          <w:rStyle w:val="hps"/>
          <w:rFonts w:ascii="Arial" w:hAnsi="Arial" w:cs="Arial"/>
          <w:color w:val="222222"/>
          <w:lang w:val="en-GB"/>
        </w:rPr>
        <w:t>at</w:t>
      </w:r>
      <w:r w:rsidR="00B037C2" w:rsidRPr="00C25B4D">
        <w:rPr>
          <w:rFonts w:ascii="Arial" w:hAnsi="Arial" w:cs="Arial"/>
          <w:color w:val="222222"/>
          <w:lang w:val="en-GB"/>
        </w:rPr>
        <w:t xml:space="preserve"> </w:t>
      </w:r>
      <w:r w:rsidR="00B037C2" w:rsidRPr="00C25B4D">
        <w:rPr>
          <w:rStyle w:val="hps"/>
          <w:rFonts w:ascii="Arial" w:hAnsi="Arial" w:cs="Arial"/>
          <w:color w:val="222222"/>
          <w:lang w:val="en-GB"/>
        </w:rPr>
        <w:t>Ljusdagen</w:t>
      </w:r>
      <w:r w:rsidR="00B037C2" w:rsidRPr="00C25B4D">
        <w:rPr>
          <w:rFonts w:ascii="Arial" w:hAnsi="Arial" w:cs="Arial"/>
          <w:color w:val="222222"/>
          <w:lang w:val="en-GB"/>
        </w:rPr>
        <w:t xml:space="preserve"> </w:t>
      </w:r>
      <w:r w:rsidR="00B037C2" w:rsidRPr="00C25B4D">
        <w:rPr>
          <w:rStyle w:val="hps"/>
          <w:rFonts w:ascii="Arial" w:hAnsi="Arial" w:cs="Arial"/>
          <w:color w:val="222222"/>
          <w:lang w:val="en-GB"/>
        </w:rPr>
        <w:t>in Stockholm.</w:t>
      </w:r>
      <w:r w:rsidR="00B037C2" w:rsidRPr="00C25B4D">
        <w:rPr>
          <w:rFonts w:ascii="Arial" w:hAnsi="Arial" w:cs="Arial"/>
          <w:color w:val="222222"/>
          <w:lang w:val="en-GB"/>
        </w:rPr>
        <w:t xml:space="preserve"> </w:t>
      </w:r>
      <w:r w:rsidR="00B037C2" w:rsidRPr="00C25B4D">
        <w:rPr>
          <w:rStyle w:val="hps"/>
          <w:rFonts w:ascii="Arial" w:hAnsi="Arial" w:cs="Arial"/>
          <w:color w:val="222222"/>
          <w:lang w:val="en-GB"/>
        </w:rPr>
        <w:t>The</w:t>
      </w:r>
      <w:r w:rsidR="00B037C2" w:rsidRPr="00C25B4D">
        <w:rPr>
          <w:rFonts w:ascii="Arial" w:hAnsi="Arial" w:cs="Arial"/>
          <w:color w:val="222222"/>
          <w:lang w:val="en-GB"/>
        </w:rPr>
        <w:t xml:space="preserve"> </w:t>
      </w:r>
      <w:r w:rsidR="00B037C2" w:rsidRPr="00C25B4D">
        <w:rPr>
          <w:rStyle w:val="hps"/>
          <w:rFonts w:ascii="Arial" w:hAnsi="Arial" w:cs="Arial"/>
          <w:color w:val="222222"/>
          <w:lang w:val="en-GB"/>
        </w:rPr>
        <w:t>1000</w:t>
      </w:r>
      <w:r w:rsidR="00B037C2" w:rsidRPr="00C25B4D">
        <w:rPr>
          <w:rFonts w:ascii="Arial" w:hAnsi="Arial" w:cs="Arial"/>
          <w:color w:val="222222"/>
          <w:lang w:val="en-GB"/>
        </w:rPr>
        <w:t xml:space="preserve"> </w:t>
      </w:r>
      <w:r w:rsidR="00B037C2" w:rsidRPr="00C25B4D">
        <w:rPr>
          <w:rStyle w:val="hps"/>
          <w:rFonts w:ascii="Arial" w:hAnsi="Arial" w:cs="Arial"/>
          <w:color w:val="222222"/>
          <w:lang w:val="en-GB"/>
        </w:rPr>
        <w:t>m</w:t>
      </w:r>
      <w:r w:rsidR="00B037C2" w:rsidRPr="00C25B4D">
        <w:rPr>
          <w:rStyle w:val="hps"/>
          <w:rFonts w:ascii="Arial" w:hAnsi="Arial" w:cs="Arial"/>
          <w:color w:val="222222"/>
          <w:vertAlign w:val="superscript"/>
          <w:lang w:val="en-GB"/>
        </w:rPr>
        <w:t>2</w:t>
      </w:r>
      <w:r w:rsidR="00B037C2" w:rsidRPr="00C25B4D">
        <w:rPr>
          <w:rFonts w:ascii="Arial" w:hAnsi="Arial" w:cs="Arial"/>
          <w:color w:val="222222"/>
          <w:lang w:val="en-GB"/>
        </w:rPr>
        <w:t xml:space="preserve"> </w:t>
      </w:r>
      <w:r w:rsidR="00B037C2" w:rsidRPr="00C25B4D">
        <w:rPr>
          <w:rStyle w:val="hps"/>
          <w:rFonts w:ascii="Arial" w:hAnsi="Arial" w:cs="Arial"/>
          <w:color w:val="222222"/>
          <w:lang w:val="en-GB"/>
        </w:rPr>
        <w:t>hall</w:t>
      </w:r>
      <w:r w:rsidR="00B037C2" w:rsidRPr="00C25B4D">
        <w:rPr>
          <w:rFonts w:ascii="Arial" w:hAnsi="Arial" w:cs="Arial"/>
          <w:color w:val="222222"/>
          <w:lang w:val="en-GB"/>
        </w:rPr>
        <w:t xml:space="preserve"> </w:t>
      </w:r>
      <w:r w:rsidR="00B037C2" w:rsidRPr="00C25B4D">
        <w:rPr>
          <w:rStyle w:val="hps"/>
          <w:rFonts w:ascii="Arial" w:hAnsi="Arial" w:cs="Arial"/>
          <w:color w:val="222222"/>
          <w:lang w:val="en-GB"/>
        </w:rPr>
        <w:t>is located in</w:t>
      </w:r>
      <w:r w:rsidR="00B037C2" w:rsidRPr="00C25B4D">
        <w:rPr>
          <w:rFonts w:ascii="Arial" w:hAnsi="Arial" w:cs="Arial"/>
          <w:color w:val="222222"/>
          <w:lang w:val="en-GB"/>
        </w:rPr>
        <w:t xml:space="preserve"> </w:t>
      </w:r>
      <w:r w:rsidR="00B037C2" w:rsidRPr="00C25B4D">
        <w:rPr>
          <w:rStyle w:val="hps"/>
          <w:rFonts w:ascii="Arial" w:hAnsi="Arial" w:cs="Arial"/>
          <w:color w:val="222222"/>
          <w:lang w:val="en-GB"/>
        </w:rPr>
        <w:t>the school yard</w:t>
      </w:r>
      <w:r w:rsidR="00890F14" w:rsidRPr="00C25B4D">
        <w:rPr>
          <w:rFonts w:ascii="Arial" w:hAnsi="Arial" w:cs="Arial"/>
          <w:color w:val="222222"/>
          <w:lang w:val="en-GB"/>
        </w:rPr>
        <w:t>,</w:t>
      </w:r>
      <w:r w:rsidR="00B037C2" w:rsidRPr="00C25B4D">
        <w:rPr>
          <w:rFonts w:ascii="Arial" w:hAnsi="Arial" w:cs="Arial"/>
          <w:color w:val="222222"/>
          <w:lang w:val="en-GB"/>
        </w:rPr>
        <w:t xml:space="preserve"> </w:t>
      </w:r>
      <w:r w:rsidR="00B037C2" w:rsidRPr="00C25B4D">
        <w:rPr>
          <w:rStyle w:val="hps"/>
          <w:rFonts w:ascii="Arial" w:hAnsi="Arial" w:cs="Arial"/>
          <w:color w:val="222222"/>
          <w:lang w:val="en-GB"/>
        </w:rPr>
        <w:t>where it</w:t>
      </w:r>
      <w:r w:rsidR="00B037C2" w:rsidRPr="00C25B4D">
        <w:rPr>
          <w:rFonts w:ascii="Arial" w:hAnsi="Arial" w:cs="Arial"/>
          <w:color w:val="222222"/>
          <w:lang w:val="en-GB"/>
        </w:rPr>
        <w:t xml:space="preserve"> </w:t>
      </w:r>
      <w:r w:rsidR="00B037C2" w:rsidRPr="00C25B4D">
        <w:rPr>
          <w:rStyle w:val="hps"/>
          <w:rFonts w:ascii="Arial" w:hAnsi="Arial" w:cs="Arial"/>
          <w:color w:val="222222"/>
          <w:lang w:val="en-GB"/>
        </w:rPr>
        <w:t>is</w:t>
      </w:r>
      <w:r w:rsidR="00B037C2" w:rsidRPr="00C25B4D">
        <w:rPr>
          <w:rFonts w:ascii="Arial" w:hAnsi="Arial" w:cs="Arial"/>
          <w:color w:val="222222"/>
          <w:lang w:val="en-GB"/>
        </w:rPr>
        <w:t xml:space="preserve"> </w:t>
      </w:r>
      <w:r w:rsidR="00B037C2" w:rsidRPr="00C25B4D">
        <w:rPr>
          <w:rStyle w:val="hps"/>
          <w:rFonts w:ascii="Arial" w:hAnsi="Arial" w:cs="Arial"/>
          <w:color w:val="222222"/>
          <w:lang w:val="en-GB"/>
        </w:rPr>
        <w:t>buried</w:t>
      </w:r>
      <w:r w:rsidR="00B037C2" w:rsidRPr="00C25B4D">
        <w:rPr>
          <w:rFonts w:ascii="Arial" w:hAnsi="Arial" w:cs="Arial"/>
          <w:color w:val="222222"/>
          <w:lang w:val="en-GB"/>
        </w:rPr>
        <w:t xml:space="preserve"> </w:t>
      </w:r>
      <w:r w:rsidR="00B037C2" w:rsidRPr="00C25B4D">
        <w:rPr>
          <w:rStyle w:val="hps"/>
          <w:rFonts w:ascii="Arial" w:hAnsi="Arial" w:cs="Arial"/>
          <w:color w:val="222222"/>
          <w:lang w:val="en-GB"/>
        </w:rPr>
        <w:t>halfway</w:t>
      </w:r>
      <w:r w:rsidR="00B037C2" w:rsidRPr="00C25B4D">
        <w:rPr>
          <w:rFonts w:ascii="Arial" w:hAnsi="Arial" w:cs="Arial"/>
          <w:color w:val="222222"/>
          <w:lang w:val="en-GB"/>
        </w:rPr>
        <w:t xml:space="preserve"> </w:t>
      </w:r>
      <w:r w:rsidR="00B037C2" w:rsidRPr="00C25B4D">
        <w:rPr>
          <w:rStyle w:val="hps"/>
          <w:rFonts w:ascii="Arial" w:hAnsi="Arial" w:cs="Arial"/>
          <w:color w:val="222222"/>
          <w:lang w:val="en-GB"/>
        </w:rPr>
        <w:t>underground.</w:t>
      </w:r>
      <w:r w:rsidR="00B037C2" w:rsidRPr="00C25B4D">
        <w:rPr>
          <w:rFonts w:ascii="Arial" w:hAnsi="Arial" w:cs="Arial"/>
          <w:color w:val="222222"/>
          <w:lang w:val="en-GB"/>
        </w:rPr>
        <w:t xml:space="preserve"> </w:t>
      </w:r>
      <w:r w:rsidR="00B037C2" w:rsidRPr="00C25B4D">
        <w:rPr>
          <w:rStyle w:val="hps"/>
          <w:rFonts w:ascii="Arial" w:hAnsi="Arial" w:cs="Arial"/>
          <w:color w:val="222222"/>
          <w:lang w:val="en-GB"/>
        </w:rPr>
        <w:t>The soft</w:t>
      </w:r>
      <w:r w:rsidR="00B037C2" w:rsidRPr="00C25B4D">
        <w:rPr>
          <w:rFonts w:ascii="Arial" w:hAnsi="Arial" w:cs="Arial"/>
          <w:color w:val="222222"/>
          <w:lang w:val="en-GB"/>
        </w:rPr>
        <w:t xml:space="preserve"> </w:t>
      </w:r>
      <w:r w:rsidR="00B037C2" w:rsidRPr="00C25B4D">
        <w:rPr>
          <w:rStyle w:val="hps"/>
          <w:rFonts w:ascii="Arial" w:hAnsi="Arial" w:cs="Arial"/>
          <w:color w:val="222222"/>
          <w:lang w:val="en-GB"/>
        </w:rPr>
        <w:t>upward</w:t>
      </w:r>
      <w:r w:rsidR="00B037C2" w:rsidRPr="00C25B4D">
        <w:rPr>
          <w:rFonts w:ascii="Arial" w:hAnsi="Arial" w:cs="Arial"/>
          <w:color w:val="222222"/>
          <w:lang w:val="en-GB"/>
        </w:rPr>
        <w:t xml:space="preserve"> </w:t>
      </w:r>
      <w:r w:rsidR="009D1DE3" w:rsidRPr="00C25B4D">
        <w:rPr>
          <w:rStyle w:val="hps"/>
          <w:rFonts w:ascii="Arial" w:hAnsi="Arial" w:cs="Arial"/>
          <w:color w:val="222222"/>
          <w:lang w:val="en-GB"/>
        </w:rPr>
        <w:t>arched</w:t>
      </w:r>
      <w:r w:rsidR="00B037C2" w:rsidRPr="00C25B4D">
        <w:rPr>
          <w:rStyle w:val="hps"/>
          <w:rFonts w:ascii="Arial" w:hAnsi="Arial" w:cs="Arial"/>
          <w:color w:val="222222"/>
          <w:lang w:val="en-GB"/>
        </w:rPr>
        <w:t xml:space="preserve"> roof</w:t>
      </w:r>
      <w:r w:rsidR="00B037C2" w:rsidRPr="00C25B4D">
        <w:rPr>
          <w:rFonts w:ascii="Arial" w:hAnsi="Arial" w:cs="Arial"/>
          <w:color w:val="222222"/>
          <w:lang w:val="en-GB"/>
        </w:rPr>
        <w:t xml:space="preserve"> </w:t>
      </w:r>
      <w:r w:rsidR="00B037C2" w:rsidRPr="00C25B4D">
        <w:rPr>
          <w:rStyle w:val="hps"/>
          <w:rFonts w:ascii="Arial" w:hAnsi="Arial" w:cs="Arial"/>
          <w:color w:val="222222"/>
          <w:lang w:val="en-GB"/>
        </w:rPr>
        <w:t>is internally</w:t>
      </w:r>
      <w:r w:rsidR="00B037C2" w:rsidRPr="00C25B4D">
        <w:rPr>
          <w:rFonts w:ascii="Arial" w:hAnsi="Arial" w:cs="Arial"/>
          <w:color w:val="222222"/>
          <w:lang w:val="en-GB"/>
        </w:rPr>
        <w:t xml:space="preserve"> </w:t>
      </w:r>
      <w:r w:rsidR="00B037C2" w:rsidRPr="00C25B4D">
        <w:rPr>
          <w:rStyle w:val="hps"/>
          <w:rFonts w:ascii="Arial" w:hAnsi="Arial" w:cs="Arial"/>
          <w:color w:val="222222"/>
          <w:lang w:val="en-GB"/>
        </w:rPr>
        <w:t>shaped</w:t>
      </w:r>
      <w:r w:rsidR="00B037C2" w:rsidRPr="00C25B4D">
        <w:rPr>
          <w:rFonts w:ascii="Arial" w:hAnsi="Arial" w:cs="Arial"/>
          <w:color w:val="222222"/>
          <w:lang w:val="en-GB"/>
        </w:rPr>
        <w:t xml:space="preserve"> </w:t>
      </w:r>
      <w:r w:rsidR="00B037C2" w:rsidRPr="00C25B4D">
        <w:rPr>
          <w:rStyle w:val="hps"/>
          <w:rFonts w:ascii="Arial" w:hAnsi="Arial" w:cs="Arial"/>
          <w:color w:val="222222"/>
          <w:lang w:val="en-GB"/>
        </w:rPr>
        <w:t>as</w:t>
      </w:r>
      <w:r w:rsidR="00B037C2" w:rsidRPr="00C25B4D">
        <w:rPr>
          <w:rFonts w:ascii="Arial" w:hAnsi="Arial" w:cs="Arial"/>
          <w:color w:val="222222"/>
          <w:lang w:val="en-GB"/>
        </w:rPr>
        <w:t xml:space="preserve"> </w:t>
      </w:r>
      <w:r w:rsidR="00B037C2" w:rsidRPr="00C25B4D">
        <w:rPr>
          <w:rStyle w:val="hps"/>
          <w:rFonts w:ascii="Arial" w:hAnsi="Arial" w:cs="Arial"/>
          <w:color w:val="222222"/>
          <w:lang w:val="en-GB"/>
        </w:rPr>
        <w:t>the ballistic curve of a</w:t>
      </w:r>
      <w:r w:rsidR="00B037C2" w:rsidRPr="00C25B4D">
        <w:rPr>
          <w:rFonts w:ascii="Arial" w:hAnsi="Arial" w:cs="Arial"/>
          <w:color w:val="222222"/>
          <w:lang w:val="en-GB"/>
        </w:rPr>
        <w:t xml:space="preserve"> </w:t>
      </w:r>
      <w:r w:rsidR="00B037C2" w:rsidRPr="00C25B4D">
        <w:rPr>
          <w:rStyle w:val="hps"/>
          <w:rFonts w:ascii="Arial" w:hAnsi="Arial" w:cs="Arial"/>
          <w:color w:val="222222"/>
          <w:lang w:val="en-GB"/>
        </w:rPr>
        <w:t>handball</w:t>
      </w:r>
      <w:r w:rsidR="00B037C2" w:rsidRPr="00C25B4D">
        <w:rPr>
          <w:rFonts w:ascii="Arial" w:hAnsi="Arial" w:cs="Arial"/>
          <w:color w:val="222222"/>
          <w:lang w:val="en-GB"/>
        </w:rPr>
        <w:t xml:space="preserve"> </w:t>
      </w:r>
      <w:r w:rsidR="00B037C2" w:rsidRPr="00C25B4D">
        <w:rPr>
          <w:rStyle w:val="hps"/>
          <w:rFonts w:ascii="Arial" w:hAnsi="Arial" w:cs="Arial"/>
          <w:color w:val="222222"/>
          <w:lang w:val="en-GB"/>
        </w:rPr>
        <w:t>thrown from one end to the other</w:t>
      </w:r>
      <w:r w:rsidR="00B037C2" w:rsidRPr="00C25B4D">
        <w:rPr>
          <w:rFonts w:ascii="Arial" w:hAnsi="Arial" w:cs="Arial"/>
          <w:color w:val="222222"/>
          <w:lang w:val="en-GB"/>
        </w:rPr>
        <w:t xml:space="preserve">. </w:t>
      </w:r>
      <w:r w:rsidR="00A254BC" w:rsidRPr="00C25B4D">
        <w:rPr>
          <w:rFonts w:ascii="Arial" w:hAnsi="Arial" w:cs="Arial"/>
          <w:color w:val="222222"/>
          <w:lang w:val="en-GB"/>
        </w:rPr>
        <w:t xml:space="preserve">Jury chairman, </w:t>
      </w:r>
      <w:r w:rsidRPr="00C25B4D">
        <w:rPr>
          <w:rFonts w:ascii="Arial" w:hAnsi="Arial" w:cs="Arial"/>
          <w:color w:val="222222"/>
          <w:lang w:val="en-GB"/>
        </w:rPr>
        <w:t>Professor</w:t>
      </w:r>
      <w:r w:rsidR="00A254BC" w:rsidRPr="00C25B4D">
        <w:rPr>
          <w:rFonts w:ascii="Arial" w:hAnsi="Arial" w:cs="Arial"/>
          <w:color w:val="222222"/>
          <w:lang w:val="en-GB"/>
        </w:rPr>
        <w:t xml:space="preserve"> Jan </w:t>
      </w:r>
      <w:proofErr w:type="spellStart"/>
      <w:r w:rsidR="00A254BC" w:rsidRPr="00C25B4D">
        <w:rPr>
          <w:rFonts w:ascii="Arial" w:hAnsi="Arial" w:cs="Arial"/>
          <w:color w:val="222222"/>
          <w:lang w:val="en-GB"/>
        </w:rPr>
        <w:t>Ejhed</w:t>
      </w:r>
      <w:proofErr w:type="spellEnd"/>
      <w:r w:rsidR="00A254BC" w:rsidRPr="00C25B4D">
        <w:rPr>
          <w:rFonts w:ascii="Arial" w:hAnsi="Arial" w:cs="Arial"/>
          <w:color w:val="222222"/>
          <w:lang w:val="en-GB"/>
        </w:rPr>
        <w:t>, Royal Institute of Technology, Stockholm, summarizes the project</w:t>
      </w:r>
      <w:r>
        <w:rPr>
          <w:rFonts w:ascii="Arial" w:hAnsi="Arial" w:cs="Arial"/>
          <w:color w:val="222222"/>
          <w:lang w:val="en-GB"/>
        </w:rPr>
        <w:t>’</w:t>
      </w:r>
      <w:r w:rsidR="00A53A4B">
        <w:rPr>
          <w:rFonts w:ascii="Arial" w:hAnsi="Arial" w:cs="Arial"/>
          <w:color w:val="222222"/>
          <w:lang w:val="en-GB"/>
        </w:rPr>
        <w:t>s</w:t>
      </w:r>
      <w:r w:rsidR="00A254BC" w:rsidRPr="00C25B4D">
        <w:rPr>
          <w:rFonts w:ascii="Arial" w:hAnsi="Arial" w:cs="Arial"/>
          <w:color w:val="222222"/>
          <w:lang w:val="en-GB"/>
        </w:rPr>
        <w:t xml:space="preserve"> qualities</w:t>
      </w:r>
      <w:r w:rsidR="00B037C2" w:rsidRPr="00C25B4D">
        <w:rPr>
          <w:rFonts w:ascii="Arial" w:hAnsi="Arial" w:cs="Arial"/>
          <w:color w:val="222222"/>
          <w:lang w:val="en-GB"/>
        </w:rPr>
        <w:t xml:space="preserve">: </w:t>
      </w:r>
    </w:p>
    <w:p w14:paraId="0B458E39" w14:textId="77777777" w:rsidR="00582E73" w:rsidRPr="00582E73" w:rsidRDefault="00582E73" w:rsidP="00582E73">
      <w:pPr>
        <w:spacing w:line="240" w:lineRule="auto"/>
        <w:rPr>
          <w:rFonts w:ascii="Arial" w:hAnsi="Arial" w:cs="Arial"/>
          <w:color w:val="222222"/>
          <w:lang w:val="en-GB"/>
        </w:rPr>
      </w:pPr>
      <w:r>
        <w:rPr>
          <w:rFonts w:ascii="Arial" w:hAnsi="Arial" w:cs="Arial"/>
          <w:color w:val="222222"/>
          <w:lang w:val="en-GB"/>
        </w:rPr>
        <w:t>“T</w:t>
      </w:r>
      <w:r w:rsidRPr="00582E73">
        <w:rPr>
          <w:rFonts w:ascii="Arial" w:hAnsi="Arial" w:cs="Arial"/>
          <w:color w:val="222222"/>
          <w:lang w:val="en-GB"/>
        </w:rPr>
        <w:t xml:space="preserve">he winning proposal's main merit lies in the interaction between daylight and </w:t>
      </w:r>
      <w:r>
        <w:rPr>
          <w:rFonts w:ascii="Arial" w:hAnsi="Arial" w:cs="Arial"/>
          <w:color w:val="222222"/>
          <w:lang w:val="en-GB"/>
        </w:rPr>
        <w:t xml:space="preserve">artificial </w:t>
      </w:r>
      <w:r w:rsidRPr="00582E73">
        <w:rPr>
          <w:rFonts w:ascii="Arial" w:hAnsi="Arial" w:cs="Arial"/>
          <w:color w:val="222222"/>
          <w:lang w:val="en-GB"/>
        </w:rPr>
        <w:t>light</w:t>
      </w:r>
      <w:r>
        <w:rPr>
          <w:rFonts w:ascii="Arial" w:hAnsi="Arial" w:cs="Arial"/>
          <w:color w:val="222222"/>
          <w:lang w:val="en-GB"/>
        </w:rPr>
        <w:t xml:space="preserve">. The daylight’s emotional </w:t>
      </w:r>
      <w:r w:rsidRPr="00582E73">
        <w:rPr>
          <w:rFonts w:ascii="Arial" w:hAnsi="Arial" w:cs="Arial"/>
          <w:color w:val="222222"/>
          <w:lang w:val="en-GB"/>
        </w:rPr>
        <w:t xml:space="preserve">qualities interact with </w:t>
      </w:r>
      <w:r>
        <w:rPr>
          <w:rFonts w:ascii="Arial" w:hAnsi="Arial" w:cs="Arial"/>
          <w:color w:val="222222"/>
          <w:lang w:val="en-GB"/>
        </w:rPr>
        <w:t xml:space="preserve">the </w:t>
      </w:r>
      <w:r w:rsidRPr="00582E73">
        <w:rPr>
          <w:rFonts w:ascii="Arial" w:hAnsi="Arial" w:cs="Arial"/>
          <w:color w:val="222222"/>
          <w:lang w:val="en-GB"/>
        </w:rPr>
        <w:t xml:space="preserve">functionality </w:t>
      </w:r>
      <w:r>
        <w:rPr>
          <w:rFonts w:ascii="Arial" w:hAnsi="Arial" w:cs="Arial"/>
          <w:color w:val="222222"/>
          <w:lang w:val="en-GB"/>
        </w:rPr>
        <w:t xml:space="preserve">of the electrical lighting </w:t>
      </w:r>
      <w:r w:rsidRPr="00582E73">
        <w:rPr>
          <w:rFonts w:ascii="Arial" w:hAnsi="Arial" w:cs="Arial"/>
          <w:color w:val="222222"/>
          <w:lang w:val="en-GB"/>
        </w:rPr>
        <w:t xml:space="preserve">into a natural </w:t>
      </w:r>
      <w:r>
        <w:rPr>
          <w:rFonts w:ascii="Arial" w:hAnsi="Arial" w:cs="Arial"/>
          <w:color w:val="222222"/>
          <w:lang w:val="en-GB"/>
        </w:rPr>
        <w:t>unity</w:t>
      </w:r>
      <w:r w:rsidRPr="00582E73">
        <w:rPr>
          <w:rFonts w:ascii="Arial" w:hAnsi="Arial" w:cs="Arial"/>
          <w:color w:val="222222"/>
          <w:lang w:val="en-GB"/>
        </w:rPr>
        <w:t xml:space="preserve">. </w:t>
      </w:r>
      <w:r>
        <w:rPr>
          <w:rFonts w:ascii="Arial" w:hAnsi="Arial" w:cs="Arial"/>
          <w:color w:val="222222"/>
          <w:lang w:val="en-GB"/>
        </w:rPr>
        <w:t>The</w:t>
      </w:r>
      <w:r w:rsidR="00EC628D">
        <w:rPr>
          <w:rFonts w:ascii="Arial" w:hAnsi="Arial" w:cs="Arial"/>
          <w:color w:val="222222"/>
          <w:lang w:val="en-GB"/>
        </w:rPr>
        <w:t>re is a fine</w:t>
      </w:r>
      <w:r>
        <w:rPr>
          <w:rFonts w:ascii="Arial" w:hAnsi="Arial" w:cs="Arial"/>
          <w:color w:val="222222"/>
          <w:lang w:val="en-GB"/>
        </w:rPr>
        <w:t xml:space="preserve"> interplay </w:t>
      </w:r>
      <w:r w:rsidRPr="00582E73">
        <w:rPr>
          <w:rFonts w:ascii="Arial" w:hAnsi="Arial" w:cs="Arial"/>
          <w:color w:val="222222"/>
          <w:lang w:val="en-GB"/>
        </w:rPr>
        <w:t>between outside and inside</w:t>
      </w:r>
      <w:r w:rsidR="00EC628D">
        <w:rPr>
          <w:rFonts w:ascii="Arial" w:hAnsi="Arial" w:cs="Arial"/>
          <w:color w:val="222222"/>
          <w:lang w:val="en-GB"/>
        </w:rPr>
        <w:t>. T</w:t>
      </w:r>
      <w:r>
        <w:rPr>
          <w:rFonts w:ascii="Arial" w:hAnsi="Arial" w:cs="Arial"/>
          <w:color w:val="222222"/>
          <w:lang w:val="en-GB"/>
        </w:rPr>
        <w:t xml:space="preserve">he </w:t>
      </w:r>
      <w:r w:rsidRPr="00582E73">
        <w:rPr>
          <w:rFonts w:ascii="Arial" w:hAnsi="Arial" w:cs="Arial"/>
          <w:color w:val="222222"/>
          <w:lang w:val="en-GB"/>
        </w:rPr>
        <w:t xml:space="preserve">daylight </w:t>
      </w:r>
      <w:r>
        <w:rPr>
          <w:rFonts w:ascii="Arial" w:hAnsi="Arial" w:cs="Arial"/>
          <w:color w:val="222222"/>
          <w:lang w:val="en-GB"/>
        </w:rPr>
        <w:t xml:space="preserve">variations </w:t>
      </w:r>
      <w:r w:rsidR="00EC628D">
        <w:rPr>
          <w:rFonts w:ascii="Arial" w:hAnsi="Arial" w:cs="Arial"/>
          <w:color w:val="222222"/>
          <w:lang w:val="en-GB"/>
        </w:rPr>
        <w:t>are</w:t>
      </w:r>
      <w:r>
        <w:rPr>
          <w:rFonts w:ascii="Arial" w:hAnsi="Arial" w:cs="Arial"/>
          <w:color w:val="222222"/>
          <w:lang w:val="en-GB"/>
        </w:rPr>
        <w:t xml:space="preserve"> reflected </w:t>
      </w:r>
      <w:r w:rsidR="00EC628D">
        <w:rPr>
          <w:rFonts w:ascii="Arial" w:hAnsi="Arial" w:cs="Arial"/>
          <w:color w:val="222222"/>
          <w:lang w:val="en-GB"/>
        </w:rPr>
        <w:t>indoors,</w:t>
      </w:r>
      <w:r w:rsidRPr="00582E73">
        <w:rPr>
          <w:rFonts w:ascii="Arial" w:hAnsi="Arial" w:cs="Arial"/>
          <w:color w:val="222222"/>
          <w:lang w:val="en-GB"/>
        </w:rPr>
        <w:t xml:space="preserve"> and </w:t>
      </w:r>
      <w:r w:rsidR="00EC628D">
        <w:rPr>
          <w:rFonts w:ascii="Arial" w:hAnsi="Arial" w:cs="Arial"/>
          <w:color w:val="222222"/>
          <w:lang w:val="en-GB"/>
        </w:rPr>
        <w:t xml:space="preserve">at </w:t>
      </w:r>
      <w:r w:rsidRPr="00582E73">
        <w:rPr>
          <w:rFonts w:ascii="Arial" w:hAnsi="Arial" w:cs="Arial"/>
          <w:color w:val="222222"/>
          <w:lang w:val="en-GB"/>
        </w:rPr>
        <w:t>night</w:t>
      </w:r>
      <w:r>
        <w:rPr>
          <w:rFonts w:ascii="Arial" w:hAnsi="Arial" w:cs="Arial"/>
          <w:color w:val="222222"/>
          <w:lang w:val="en-GB"/>
        </w:rPr>
        <w:t xml:space="preserve"> </w:t>
      </w:r>
      <w:r w:rsidRPr="00582E73">
        <w:rPr>
          <w:rFonts w:ascii="Arial" w:hAnsi="Arial" w:cs="Arial"/>
          <w:color w:val="222222"/>
          <w:lang w:val="en-GB"/>
        </w:rPr>
        <w:t>the electric</w:t>
      </w:r>
      <w:r w:rsidR="00EC628D">
        <w:rPr>
          <w:rFonts w:ascii="Arial" w:hAnsi="Arial" w:cs="Arial"/>
          <w:color w:val="222222"/>
          <w:lang w:val="en-GB"/>
        </w:rPr>
        <w:t>al</w:t>
      </w:r>
      <w:r w:rsidRPr="00582E73">
        <w:rPr>
          <w:rFonts w:ascii="Arial" w:hAnsi="Arial" w:cs="Arial"/>
          <w:color w:val="222222"/>
          <w:lang w:val="en-GB"/>
        </w:rPr>
        <w:t xml:space="preserve"> </w:t>
      </w:r>
      <w:r w:rsidR="00EC628D">
        <w:rPr>
          <w:rFonts w:ascii="Arial" w:hAnsi="Arial" w:cs="Arial"/>
          <w:color w:val="222222"/>
          <w:lang w:val="en-GB"/>
        </w:rPr>
        <w:t xml:space="preserve">indoor </w:t>
      </w:r>
      <w:r w:rsidR="00EC628D" w:rsidRPr="00582E73">
        <w:rPr>
          <w:rFonts w:ascii="Arial" w:hAnsi="Arial" w:cs="Arial"/>
          <w:color w:val="222222"/>
          <w:lang w:val="en-GB"/>
        </w:rPr>
        <w:t xml:space="preserve">lighting </w:t>
      </w:r>
      <w:r w:rsidRPr="00582E73">
        <w:rPr>
          <w:rFonts w:ascii="Arial" w:hAnsi="Arial" w:cs="Arial"/>
          <w:color w:val="222222"/>
          <w:lang w:val="en-GB"/>
        </w:rPr>
        <w:t>contribut</w:t>
      </w:r>
      <w:r w:rsidR="00EC628D">
        <w:rPr>
          <w:rFonts w:ascii="Arial" w:hAnsi="Arial" w:cs="Arial"/>
          <w:color w:val="222222"/>
          <w:lang w:val="en-GB"/>
        </w:rPr>
        <w:t xml:space="preserve">es </w:t>
      </w:r>
      <w:r w:rsidRPr="00582E73">
        <w:rPr>
          <w:rFonts w:ascii="Arial" w:hAnsi="Arial" w:cs="Arial"/>
          <w:color w:val="222222"/>
          <w:lang w:val="en-GB"/>
        </w:rPr>
        <w:t>to the lighting outdoors</w:t>
      </w:r>
      <w:r w:rsidR="00EC628D">
        <w:rPr>
          <w:rFonts w:ascii="Arial" w:hAnsi="Arial" w:cs="Arial"/>
          <w:color w:val="222222"/>
          <w:lang w:val="en-GB"/>
        </w:rPr>
        <w:t xml:space="preserve"> in an interesting way</w:t>
      </w:r>
      <w:r w:rsidRPr="00582E73">
        <w:rPr>
          <w:rFonts w:ascii="Arial" w:hAnsi="Arial" w:cs="Arial"/>
          <w:color w:val="222222"/>
          <w:lang w:val="en-GB"/>
        </w:rPr>
        <w:t xml:space="preserve">. </w:t>
      </w:r>
    </w:p>
    <w:p w14:paraId="066DCC3F" w14:textId="77777777" w:rsidR="00EC628D" w:rsidRDefault="00B037C2" w:rsidP="00EC628D">
      <w:pPr>
        <w:spacing w:line="240" w:lineRule="auto"/>
        <w:rPr>
          <w:rFonts w:ascii="Arial" w:hAnsi="Arial" w:cs="Arial"/>
          <w:color w:val="222222"/>
          <w:lang w:val="en-GB"/>
        </w:rPr>
      </w:pPr>
      <w:r w:rsidRPr="00C25B4D">
        <w:rPr>
          <w:rStyle w:val="hps"/>
          <w:rFonts w:ascii="Arial" w:hAnsi="Arial" w:cs="Arial"/>
          <w:color w:val="222222"/>
          <w:lang w:val="en-GB"/>
        </w:rPr>
        <w:t xml:space="preserve">The </w:t>
      </w:r>
      <w:r w:rsidR="009D1DE3" w:rsidRPr="00C25B4D">
        <w:rPr>
          <w:rStyle w:val="hps"/>
          <w:rFonts w:ascii="Arial" w:hAnsi="Arial" w:cs="Arial"/>
          <w:color w:val="222222"/>
          <w:lang w:val="en-GB"/>
        </w:rPr>
        <w:t>rim</w:t>
      </w:r>
      <w:r w:rsidRPr="00C25B4D">
        <w:rPr>
          <w:rFonts w:ascii="Arial" w:hAnsi="Arial" w:cs="Arial"/>
          <w:color w:val="222222"/>
          <w:lang w:val="en-GB"/>
        </w:rPr>
        <w:t xml:space="preserve"> </w:t>
      </w:r>
      <w:r w:rsidRPr="00C25B4D">
        <w:rPr>
          <w:rStyle w:val="hps"/>
          <w:rFonts w:ascii="Arial" w:hAnsi="Arial" w:cs="Arial"/>
          <w:color w:val="222222"/>
          <w:lang w:val="en-GB"/>
        </w:rPr>
        <w:t>of the roof</w:t>
      </w:r>
      <w:r w:rsidR="009D1DE3" w:rsidRPr="00C25B4D">
        <w:rPr>
          <w:rStyle w:val="hps"/>
          <w:rFonts w:ascii="Arial" w:hAnsi="Arial" w:cs="Arial"/>
          <w:color w:val="222222"/>
          <w:lang w:val="en-GB"/>
        </w:rPr>
        <w:t xml:space="preserve"> deck</w:t>
      </w:r>
      <w:r w:rsidRPr="00C25B4D">
        <w:rPr>
          <w:rFonts w:ascii="Arial" w:hAnsi="Arial" w:cs="Arial"/>
          <w:color w:val="222222"/>
          <w:lang w:val="en-GB"/>
        </w:rPr>
        <w:t xml:space="preserve"> </w:t>
      </w:r>
      <w:r w:rsidRPr="00C25B4D">
        <w:rPr>
          <w:rStyle w:val="hps"/>
          <w:rFonts w:ascii="Arial" w:hAnsi="Arial" w:cs="Arial"/>
          <w:color w:val="222222"/>
          <w:lang w:val="en-GB"/>
        </w:rPr>
        <w:t>is</w:t>
      </w:r>
      <w:r w:rsidRPr="00C25B4D">
        <w:rPr>
          <w:rFonts w:ascii="Arial" w:hAnsi="Arial" w:cs="Arial"/>
          <w:color w:val="222222"/>
          <w:lang w:val="en-GB"/>
        </w:rPr>
        <w:t xml:space="preserve"> </w:t>
      </w:r>
      <w:r w:rsidRPr="00C25B4D">
        <w:rPr>
          <w:rStyle w:val="hps"/>
          <w:rFonts w:ascii="Arial" w:hAnsi="Arial" w:cs="Arial"/>
          <w:color w:val="222222"/>
          <w:lang w:val="en-GB"/>
        </w:rPr>
        <w:t>designed</w:t>
      </w:r>
      <w:r w:rsidRPr="00C25B4D">
        <w:rPr>
          <w:rFonts w:ascii="Arial" w:hAnsi="Arial" w:cs="Arial"/>
          <w:color w:val="222222"/>
          <w:lang w:val="en-GB"/>
        </w:rPr>
        <w:t xml:space="preserve"> </w:t>
      </w:r>
      <w:r w:rsidRPr="00C25B4D">
        <w:rPr>
          <w:rStyle w:val="hps"/>
          <w:rFonts w:ascii="Arial" w:hAnsi="Arial" w:cs="Arial"/>
          <w:color w:val="222222"/>
          <w:lang w:val="en-GB"/>
        </w:rPr>
        <w:t>as</w:t>
      </w:r>
      <w:r w:rsidRPr="00C25B4D">
        <w:rPr>
          <w:rFonts w:ascii="Arial" w:hAnsi="Arial" w:cs="Arial"/>
          <w:color w:val="222222"/>
          <w:lang w:val="en-GB"/>
        </w:rPr>
        <w:t xml:space="preserve"> </w:t>
      </w:r>
      <w:r w:rsidRPr="00C25B4D">
        <w:rPr>
          <w:rStyle w:val="hps"/>
          <w:rFonts w:ascii="Arial" w:hAnsi="Arial" w:cs="Arial"/>
          <w:color w:val="222222"/>
          <w:lang w:val="en-GB"/>
        </w:rPr>
        <w:t>a long bench</w:t>
      </w:r>
      <w:r w:rsidRPr="00C25B4D">
        <w:rPr>
          <w:rFonts w:ascii="Arial" w:hAnsi="Arial" w:cs="Arial"/>
          <w:color w:val="222222"/>
          <w:lang w:val="en-GB"/>
        </w:rPr>
        <w:t xml:space="preserve"> </w:t>
      </w:r>
      <w:r w:rsidRPr="00C25B4D">
        <w:rPr>
          <w:rStyle w:val="hps"/>
          <w:rFonts w:ascii="Arial" w:hAnsi="Arial" w:cs="Arial"/>
          <w:color w:val="222222"/>
          <w:lang w:val="en-GB"/>
        </w:rPr>
        <w:t>with</w:t>
      </w:r>
      <w:r w:rsidRPr="00C25B4D">
        <w:rPr>
          <w:rFonts w:ascii="Arial" w:hAnsi="Arial" w:cs="Arial"/>
          <w:color w:val="222222"/>
          <w:lang w:val="en-GB"/>
        </w:rPr>
        <w:t xml:space="preserve"> </w:t>
      </w:r>
      <w:r w:rsidRPr="00C25B4D">
        <w:rPr>
          <w:rStyle w:val="hps"/>
          <w:rFonts w:ascii="Arial" w:hAnsi="Arial" w:cs="Arial"/>
          <w:color w:val="222222"/>
          <w:lang w:val="en-GB"/>
        </w:rPr>
        <w:t>small gaps</w:t>
      </w:r>
      <w:r w:rsidR="009D1DE3" w:rsidRPr="00C25B4D">
        <w:rPr>
          <w:rStyle w:val="hps"/>
          <w:rFonts w:ascii="Arial" w:hAnsi="Arial" w:cs="Arial"/>
          <w:color w:val="222222"/>
          <w:lang w:val="en-GB"/>
        </w:rPr>
        <w:t xml:space="preserve"> </w:t>
      </w:r>
      <w:r w:rsidR="00BD0B33" w:rsidRPr="00C25B4D">
        <w:rPr>
          <w:rStyle w:val="hps"/>
          <w:rFonts w:ascii="Arial" w:hAnsi="Arial" w:cs="Arial"/>
          <w:color w:val="222222"/>
          <w:lang w:val="en-GB"/>
        </w:rPr>
        <w:t xml:space="preserve">in the wooden cladding. It </w:t>
      </w:r>
      <w:r w:rsidRPr="00C25B4D">
        <w:rPr>
          <w:rStyle w:val="hps"/>
          <w:rFonts w:ascii="Arial" w:hAnsi="Arial" w:cs="Arial"/>
          <w:color w:val="222222"/>
          <w:lang w:val="en-GB"/>
        </w:rPr>
        <w:t>filters</w:t>
      </w:r>
      <w:r w:rsidRPr="00C25B4D">
        <w:rPr>
          <w:rFonts w:ascii="Arial" w:hAnsi="Arial" w:cs="Arial"/>
          <w:color w:val="222222"/>
          <w:lang w:val="en-GB"/>
        </w:rPr>
        <w:t xml:space="preserve"> </w:t>
      </w:r>
      <w:r w:rsidRPr="00C25B4D">
        <w:rPr>
          <w:rStyle w:val="hps"/>
          <w:rFonts w:ascii="Arial" w:hAnsi="Arial" w:cs="Arial"/>
          <w:color w:val="222222"/>
          <w:lang w:val="en-GB"/>
        </w:rPr>
        <w:t>the daylight</w:t>
      </w:r>
      <w:r w:rsidRPr="00C25B4D">
        <w:rPr>
          <w:rFonts w:ascii="Arial" w:hAnsi="Arial" w:cs="Arial"/>
          <w:color w:val="222222"/>
          <w:lang w:val="en-GB"/>
        </w:rPr>
        <w:t xml:space="preserve"> </w:t>
      </w:r>
      <w:r w:rsidR="00BD0B33" w:rsidRPr="00C25B4D">
        <w:rPr>
          <w:rStyle w:val="hps"/>
          <w:rFonts w:ascii="Arial" w:hAnsi="Arial" w:cs="Arial"/>
          <w:color w:val="222222"/>
          <w:lang w:val="en-GB"/>
        </w:rPr>
        <w:t>and</w:t>
      </w:r>
      <w:r w:rsidR="009D1DE3" w:rsidRPr="00C25B4D">
        <w:rPr>
          <w:rStyle w:val="hps"/>
          <w:rFonts w:ascii="Arial" w:hAnsi="Arial" w:cs="Arial"/>
          <w:color w:val="222222"/>
          <w:lang w:val="en-GB"/>
        </w:rPr>
        <w:t xml:space="preserve"> provid</w:t>
      </w:r>
      <w:r w:rsidR="00BD0B33" w:rsidRPr="00C25B4D">
        <w:rPr>
          <w:rStyle w:val="hps"/>
          <w:rFonts w:ascii="Arial" w:hAnsi="Arial" w:cs="Arial"/>
          <w:color w:val="222222"/>
          <w:lang w:val="en-GB"/>
        </w:rPr>
        <w:t>es</w:t>
      </w:r>
      <w:r w:rsidR="009D1DE3" w:rsidRPr="00C25B4D">
        <w:rPr>
          <w:rStyle w:val="hps"/>
          <w:rFonts w:ascii="Arial" w:hAnsi="Arial" w:cs="Arial"/>
          <w:color w:val="222222"/>
          <w:lang w:val="en-GB"/>
        </w:rPr>
        <w:t xml:space="preserve"> </w:t>
      </w:r>
      <w:r w:rsidRPr="00C25B4D">
        <w:rPr>
          <w:rStyle w:val="hps"/>
          <w:rFonts w:ascii="Arial" w:hAnsi="Arial" w:cs="Arial"/>
          <w:color w:val="222222"/>
          <w:lang w:val="en-GB"/>
        </w:rPr>
        <w:t>a soft</w:t>
      </w:r>
      <w:r w:rsidRPr="00C25B4D">
        <w:rPr>
          <w:rFonts w:ascii="Arial" w:hAnsi="Arial" w:cs="Arial"/>
          <w:color w:val="222222"/>
          <w:lang w:val="en-GB"/>
        </w:rPr>
        <w:t xml:space="preserve"> </w:t>
      </w:r>
      <w:r w:rsidRPr="00C25B4D">
        <w:rPr>
          <w:rStyle w:val="hps"/>
          <w:rFonts w:ascii="Arial" w:hAnsi="Arial" w:cs="Arial"/>
          <w:color w:val="222222"/>
          <w:lang w:val="en-GB"/>
        </w:rPr>
        <w:t>wall</w:t>
      </w:r>
      <w:r w:rsidRPr="00C25B4D">
        <w:rPr>
          <w:rStyle w:val="atn"/>
          <w:rFonts w:ascii="Arial" w:hAnsi="Arial" w:cs="Arial"/>
          <w:color w:val="222222"/>
          <w:lang w:val="en-GB"/>
        </w:rPr>
        <w:t>-</w:t>
      </w:r>
      <w:r w:rsidRPr="00C25B4D">
        <w:rPr>
          <w:rFonts w:ascii="Arial" w:hAnsi="Arial" w:cs="Arial"/>
          <w:color w:val="222222"/>
          <w:lang w:val="en-GB"/>
        </w:rPr>
        <w:t xml:space="preserve">washing </w:t>
      </w:r>
      <w:r w:rsidRPr="00C25B4D">
        <w:rPr>
          <w:rStyle w:val="hps"/>
          <w:rFonts w:ascii="Arial" w:hAnsi="Arial" w:cs="Arial"/>
          <w:color w:val="222222"/>
          <w:lang w:val="en-GB"/>
        </w:rPr>
        <w:t>of</w:t>
      </w:r>
      <w:r w:rsidRPr="00C25B4D">
        <w:rPr>
          <w:rFonts w:ascii="Arial" w:hAnsi="Arial" w:cs="Arial"/>
          <w:color w:val="222222"/>
          <w:lang w:val="en-GB"/>
        </w:rPr>
        <w:t xml:space="preserve"> </w:t>
      </w:r>
      <w:r w:rsidRPr="00C25B4D">
        <w:rPr>
          <w:rStyle w:val="hps"/>
          <w:rFonts w:ascii="Arial" w:hAnsi="Arial" w:cs="Arial"/>
          <w:color w:val="222222"/>
          <w:lang w:val="en-GB"/>
        </w:rPr>
        <w:t>the hall's</w:t>
      </w:r>
      <w:r w:rsidRPr="00C25B4D">
        <w:rPr>
          <w:rFonts w:ascii="Arial" w:hAnsi="Arial" w:cs="Arial"/>
          <w:color w:val="222222"/>
          <w:lang w:val="en-GB"/>
        </w:rPr>
        <w:t xml:space="preserve"> </w:t>
      </w:r>
      <w:r w:rsidRPr="00C25B4D">
        <w:rPr>
          <w:rStyle w:val="hps"/>
          <w:rFonts w:ascii="Arial" w:hAnsi="Arial" w:cs="Arial"/>
          <w:color w:val="222222"/>
          <w:lang w:val="en-GB"/>
        </w:rPr>
        <w:t>interior</w:t>
      </w:r>
      <w:r w:rsidRPr="00C25B4D">
        <w:rPr>
          <w:rFonts w:ascii="Arial" w:hAnsi="Arial" w:cs="Arial"/>
          <w:color w:val="222222"/>
          <w:lang w:val="en-GB"/>
        </w:rPr>
        <w:t xml:space="preserve"> </w:t>
      </w:r>
      <w:r w:rsidRPr="00C25B4D">
        <w:rPr>
          <w:rStyle w:val="hps"/>
          <w:rFonts w:ascii="Arial" w:hAnsi="Arial" w:cs="Arial"/>
          <w:color w:val="222222"/>
          <w:lang w:val="en-GB"/>
        </w:rPr>
        <w:t>concrete walls</w:t>
      </w:r>
      <w:r w:rsidRPr="00C25B4D">
        <w:rPr>
          <w:rFonts w:ascii="Arial" w:hAnsi="Arial" w:cs="Arial"/>
          <w:color w:val="222222"/>
          <w:lang w:val="en-GB"/>
        </w:rPr>
        <w:t xml:space="preserve"> </w:t>
      </w:r>
      <w:r w:rsidR="009D1DE3" w:rsidRPr="00C25B4D">
        <w:rPr>
          <w:rStyle w:val="hps"/>
          <w:rFonts w:ascii="Arial" w:hAnsi="Arial" w:cs="Arial"/>
          <w:color w:val="222222"/>
          <w:lang w:val="en-GB"/>
        </w:rPr>
        <w:t>and ad</w:t>
      </w:r>
      <w:r w:rsidR="00BD0B33" w:rsidRPr="00C25B4D">
        <w:rPr>
          <w:rStyle w:val="hps"/>
          <w:rFonts w:ascii="Arial" w:hAnsi="Arial" w:cs="Arial"/>
          <w:color w:val="222222"/>
          <w:lang w:val="en-GB"/>
        </w:rPr>
        <w:t>ds</w:t>
      </w:r>
      <w:r w:rsidR="009D1DE3" w:rsidRPr="00C25B4D">
        <w:rPr>
          <w:rStyle w:val="hps"/>
          <w:rFonts w:ascii="Arial" w:hAnsi="Arial" w:cs="Arial"/>
          <w:color w:val="222222"/>
          <w:lang w:val="en-GB"/>
        </w:rPr>
        <w:t xml:space="preserve"> a hovering effect to the </w:t>
      </w:r>
      <w:r w:rsidRPr="00C25B4D">
        <w:rPr>
          <w:rStyle w:val="hps"/>
          <w:rFonts w:ascii="Arial" w:hAnsi="Arial" w:cs="Arial"/>
          <w:color w:val="222222"/>
          <w:lang w:val="en-GB"/>
        </w:rPr>
        <w:t>ceiling</w:t>
      </w:r>
      <w:r w:rsidRPr="00C25B4D">
        <w:rPr>
          <w:rFonts w:ascii="Arial" w:hAnsi="Arial" w:cs="Arial"/>
          <w:color w:val="222222"/>
          <w:lang w:val="en-GB"/>
        </w:rPr>
        <w:t xml:space="preserve">. </w:t>
      </w:r>
      <w:r w:rsidRPr="00C25B4D">
        <w:rPr>
          <w:rStyle w:val="hps"/>
          <w:rFonts w:ascii="Arial" w:hAnsi="Arial" w:cs="Arial"/>
          <w:color w:val="222222"/>
          <w:lang w:val="en-GB"/>
        </w:rPr>
        <w:t>In the evening,</w:t>
      </w:r>
      <w:r w:rsidRPr="00C25B4D">
        <w:rPr>
          <w:rFonts w:ascii="Arial" w:hAnsi="Arial" w:cs="Arial"/>
          <w:color w:val="222222"/>
          <w:lang w:val="en-GB"/>
        </w:rPr>
        <w:t xml:space="preserve"> </w:t>
      </w:r>
      <w:r w:rsidR="00A53A4B">
        <w:rPr>
          <w:rStyle w:val="hps"/>
          <w:rFonts w:ascii="Arial" w:hAnsi="Arial" w:cs="Arial"/>
          <w:color w:val="222222"/>
          <w:lang w:val="en-GB"/>
        </w:rPr>
        <w:t>the school</w:t>
      </w:r>
      <w:r w:rsidRPr="00C25B4D">
        <w:rPr>
          <w:rStyle w:val="hps"/>
          <w:rFonts w:ascii="Arial" w:hAnsi="Arial" w:cs="Arial"/>
          <w:color w:val="222222"/>
          <w:lang w:val="en-GB"/>
        </w:rPr>
        <w:t>yard</w:t>
      </w:r>
      <w:r w:rsidRPr="00C25B4D">
        <w:rPr>
          <w:rFonts w:ascii="Arial" w:hAnsi="Arial" w:cs="Arial"/>
          <w:color w:val="222222"/>
          <w:lang w:val="en-GB"/>
        </w:rPr>
        <w:t xml:space="preserve"> </w:t>
      </w:r>
      <w:r w:rsidR="00A53A4B">
        <w:rPr>
          <w:rFonts w:ascii="Arial" w:hAnsi="Arial" w:cs="Arial"/>
          <w:color w:val="222222"/>
          <w:lang w:val="en-GB"/>
        </w:rPr>
        <w:t>is</w:t>
      </w:r>
      <w:r w:rsidR="009D1DE3" w:rsidRPr="00C25B4D">
        <w:rPr>
          <w:rFonts w:ascii="Arial" w:hAnsi="Arial" w:cs="Arial"/>
          <w:color w:val="222222"/>
          <w:lang w:val="en-GB"/>
        </w:rPr>
        <w:t xml:space="preserve"> lit by </w:t>
      </w:r>
      <w:r w:rsidRPr="00C25B4D">
        <w:rPr>
          <w:rStyle w:val="hps"/>
          <w:rFonts w:ascii="Arial" w:hAnsi="Arial" w:cs="Arial"/>
          <w:color w:val="222222"/>
          <w:lang w:val="en-GB"/>
        </w:rPr>
        <w:t xml:space="preserve">LED </w:t>
      </w:r>
      <w:r w:rsidR="009D1DE3" w:rsidRPr="00C25B4D">
        <w:rPr>
          <w:rStyle w:val="hps"/>
          <w:rFonts w:ascii="Arial" w:hAnsi="Arial" w:cs="Arial"/>
          <w:color w:val="222222"/>
          <w:lang w:val="en-GB"/>
        </w:rPr>
        <w:t>luminaires</w:t>
      </w:r>
      <w:r w:rsidRPr="00C25B4D">
        <w:rPr>
          <w:rFonts w:ascii="Arial" w:hAnsi="Arial" w:cs="Arial"/>
          <w:color w:val="222222"/>
          <w:lang w:val="en-GB"/>
        </w:rPr>
        <w:t xml:space="preserve"> </w:t>
      </w:r>
      <w:r w:rsidRPr="00C25B4D">
        <w:rPr>
          <w:rStyle w:val="hps"/>
          <w:rFonts w:ascii="Arial" w:hAnsi="Arial" w:cs="Arial"/>
          <w:color w:val="222222"/>
          <w:lang w:val="en-GB"/>
        </w:rPr>
        <w:t>mounted under the</w:t>
      </w:r>
      <w:r w:rsidRPr="00C25B4D">
        <w:rPr>
          <w:rFonts w:ascii="Arial" w:hAnsi="Arial" w:cs="Arial"/>
          <w:color w:val="222222"/>
          <w:lang w:val="en-GB"/>
        </w:rPr>
        <w:t xml:space="preserve"> </w:t>
      </w:r>
      <w:r w:rsidRPr="00C25B4D">
        <w:rPr>
          <w:rStyle w:val="hps"/>
          <w:rFonts w:ascii="Arial" w:hAnsi="Arial" w:cs="Arial"/>
          <w:color w:val="222222"/>
          <w:lang w:val="en-GB"/>
        </w:rPr>
        <w:t>benches and</w:t>
      </w:r>
      <w:r w:rsidRPr="00C25B4D">
        <w:rPr>
          <w:rFonts w:ascii="Arial" w:hAnsi="Arial" w:cs="Arial"/>
          <w:color w:val="222222"/>
          <w:lang w:val="en-GB"/>
        </w:rPr>
        <w:t xml:space="preserve"> </w:t>
      </w:r>
      <w:r w:rsidRPr="00C25B4D">
        <w:rPr>
          <w:rStyle w:val="hps"/>
          <w:rFonts w:ascii="Arial" w:hAnsi="Arial" w:cs="Arial"/>
          <w:color w:val="222222"/>
          <w:lang w:val="en-GB"/>
        </w:rPr>
        <w:t>chairs</w:t>
      </w:r>
      <w:r w:rsidRPr="00C25B4D">
        <w:rPr>
          <w:rFonts w:ascii="Arial" w:hAnsi="Arial" w:cs="Arial"/>
          <w:color w:val="222222"/>
          <w:lang w:val="en-GB"/>
        </w:rPr>
        <w:t xml:space="preserve"> </w:t>
      </w:r>
      <w:r w:rsidRPr="00C25B4D">
        <w:rPr>
          <w:rStyle w:val="hps"/>
          <w:rFonts w:ascii="Arial" w:hAnsi="Arial" w:cs="Arial"/>
          <w:color w:val="222222"/>
          <w:lang w:val="en-GB"/>
        </w:rPr>
        <w:t xml:space="preserve">on the </w:t>
      </w:r>
      <w:r w:rsidR="009D1DE3" w:rsidRPr="00C25B4D">
        <w:rPr>
          <w:rStyle w:val="hps"/>
          <w:rFonts w:ascii="Arial" w:hAnsi="Arial" w:cs="Arial"/>
          <w:color w:val="222222"/>
          <w:lang w:val="en-GB"/>
        </w:rPr>
        <w:t>arched</w:t>
      </w:r>
      <w:r w:rsidRPr="00C25B4D">
        <w:rPr>
          <w:rFonts w:ascii="Arial" w:hAnsi="Arial" w:cs="Arial"/>
          <w:color w:val="222222"/>
          <w:lang w:val="en-GB"/>
        </w:rPr>
        <w:t xml:space="preserve"> </w:t>
      </w:r>
      <w:r w:rsidRPr="00C25B4D">
        <w:rPr>
          <w:rStyle w:val="hps"/>
          <w:rFonts w:ascii="Arial" w:hAnsi="Arial" w:cs="Arial"/>
          <w:color w:val="222222"/>
          <w:lang w:val="en-GB"/>
        </w:rPr>
        <w:t>wooden deck</w:t>
      </w:r>
      <w:r w:rsidRPr="00C25B4D">
        <w:rPr>
          <w:rFonts w:ascii="Arial" w:hAnsi="Arial" w:cs="Arial"/>
          <w:color w:val="222222"/>
          <w:lang w:val="en-GB"/>
        </w:rPr>
        <w:t xml:space="preserve">. </w:t>
      </w:r>
    </w:p>
    <w:p w14:paraId="3D412E75" w14:textId="77777777" w:rsidR="001E0BBE" w:rsidRDefault="00EC628D" w:rsidP="00EC628D">
      <w:pPr>
        <w:spacing w:line="240" w:lineRule="auto"/>
        <w:rPr>
          <w:rFonts w:ascii="Arial" w:hAnsi="Arial" w:cs="Arial"/>
          <w:color w:val="222222"/>
          <w:lang w:val="en-GB"/>
        </w:rPr>
      </w:pPr>
      <w:r>
        <w:rPr>
          <w:rFonts w:ascii="Arial" w:hAnsi="Arial" w:cs="Arial"/>
          <w:color w:val="222222"/>
          <w:lang w:val="en-GB"/>
        </w:rPr>
        <w:t>“</w:t>
      </w:r>
      <w:r w:rsidRPr="00582E73">
        <w:rPr>
          <w:rFonts w:ascii="Arial" w:hAnsi="Arial" w:cs="Arial"/>
          <w:color w:val="222222"/>
          <w:lang w:val="en-GB"/>
        </w:rPr>
        <w:t xml:space="preserve">The winning project is an innovative example of </w:t>
      </w:r>
      <w:r>
        <w:rPr>
          <w:rFonts w:ascii="Arial" w:hAnsi="Arial" w:cs="Arial"/>
          <w:color w:val="222222"/>
          <w:lang w:val="en-GB"/>
        </w:rPr>
        <w:t xml:space="preserve">how </w:t>
      </w:r>
      <w:r w:rsidRPr="00582E73">
        <w:rPr>
          <w:rFonts w:ascii="Arial" w:hAnsi="Arial" w:cs="Arial"/>
          <w:color w:val="222222"/>
          <w:lang w:val="en-GB"/>
        </w:rPr>
        <w:t xml:space="preserve">light and architecture </w:t>
      </w:r>
      <w:r>
        <w:rPr>
          <w:rFonts w:ascii="Arial" w:hAnsi="Arial" w:cs="Arial"/>
          <w:color w:val="222222"/>
          <w:lang w:val="en-GB"/>
        </w:rPr>
        <w:t xml:space="preserve">may </w:t>
      </w:r>
      <w:r w:rsidRPr="00582E73">
        <w:rPr>
          <w:rFonts w:ascii="Arial" w:hAnsi="Arial" w:cs="Arial"/>
          <w:color w:val="222222"/>
          <w:lang w:val="en-GB"/>
        </w:rPr>
        <w:t>interact in a classic</w:t>
      </w:r>
      <w:r>
        <w:rPr>
          <w:rFonts w:ascii="Arial" w:hAnsi="Arial" w:cs="Arial"/>
          <w:color w:val="222222"/>
          <w:lang w:val="en-GB"/>
        </w:rPr>
        <w:t>al</w:t>
      </w:r>
      <w:r w:rsidRPr="00582E73">
        <w:rPr>
          <w:rFonts w:ascii="Arial" w:hAnsi="Arial" w:cs="Arial"/>
          <w:color w:val="222222"/>
          <w:lang w:val="en-GB"/>
        </w:rPr>
        <w:t xml:space="preserve"> way </w:t>
      </w:r>
      <w:r>
        <w:rPr>
          <w:rFonts w:ascii="Arial" w:hAnsi="Arial" w:cs="Arial"/>
          <w:color w:val="222222"/>
          <w:lang w:val="en-GB"/>
        </w:rPr>
        <w:t xml:space="preserve">and at the same time care for </w:t>
      </w:r>
      <w:r w:rsidRPr="00582E73">
        <w:rPr>
          <w:rFonts w:ascii="Arial" w:hAnsi="Arial" w:cs="Arial"/>
          <w:color w:val="222222"/>
          <w:lang w:val="en-GB"/>
        </w:rPr>
        <w:t>current design, new technology</w:t>
      </w:r>
      <w:r>
        <w:rPr>
          <w:rFonts w:ascii="Arial" w:hAnsi="Arial" w:cs="Arial"/>
          <w:color w:val="222222"/>
          <w:lang w:val="en-GB"/>
        </w:rPr>
        <w:t>,</w:t>
      </w:r>
      <w:r w:rsidRPr="00582E73">
        <w:rPr>
          <w:rFonts w:ascii="Arial" w:hAnsi="Arial" w:cs="Arial"/>
          <w:color w:val="222222"/>
          <w:lang w:val="en-GB"/>
        </w:rPr>
        <w:t xml:space="preserve"> energy </w:t>
      </w:r>
      <w:r>
        <w:rPr>
          <w:rFonts w:ascii="Arial" w:hAnsi="Arial" w:cs="Arial"/>
          <w:color w:val="222222"/>
          <w:lang w:val="en-GB"/>
        </w:rPr>
        <w:t xml:space="preserve">consumption </w:t>
      </w:r>
      <w:r w:rsidRPr="00582E73">
        <w:rPr>
          <w:rFonts w:ascii="Arial" w:hAnsi="Arial" w:cs="Arial"/>
          <w:color w:val="222222"/>
          <w:lang w:val="en-GB"/>
        </w:rPr>
        <w:t xml:space="preserve">and </w:t>
      </w:r>
      <w:r>
        <w:rPr>
          <w:rFonts w:ascii="Arial" w:hAnsi="Arial" w:cs="Arial"/>
          <w:color w:val="222222"/>
          <w:lang w:val="en-GB"/>
        </w:rPr>
        <w:t>durability</w:t>
      </w:r>
      <w:r w:rsidRPr="00582E73">
        <w:rPr>
          <w:rFonts w:ascii="Arial" w:hAnsi="Arial" w:cs="Arial"/>
          <w:color w:val="222222"/>
          <w:lang w:val="en-GB"/>
        </w:rPr>
        <w:t xml:space="preserve"> requirements</w:t>
      </w:r>
      <w:r>
        <w:rPr>
          <w:rFonts w:ascii="Arial" w:hAnsi="Arial" w:cs="Arial"/>
          <w:color w:val="222222"/>
          <w:lang w:val="en-GB"/>
        </w:rPr>
        <w:t>,</w:t>
      </w:r>
      <w:r w:rsidR="00B037C2" w:rsidRPr="00C25B4D">
        <w:rPr>
          <w:rStyle w:val="hps"/>
          <w:rFonts w:ascii="Arial" w:hAnsi="Arial" w:cs="Arial"/>
          <w:color w:val="222222"/>
          <w:lang w:val="en-GB"/>
        </w:rPr>
        <w:t>"</w:t>
      </w:r>
      <w:r w:rsidR="00B037C2" w:rsidRPr="00C25B4D">
        <w:rPr>
          <w:rFonts w:ascii="Arial" w:hAnsi="Arial" w:cs="Arial"/>
          <w:color w:val="222222"/>
          <w:lang w:val="en-GB"/>
        </w:rPr>
        <w:t xml:space="preserve"> Jan </w:t>
      </w:r>
      <w:proofErr w:type="spellStart"/>
      <w:r w:rsidR="00B037C2" w:rsidRPr="00C25B4D">
        <w:rPr>
          <w:rStyle w:val="hps"/>
          <w:rFonts w:ascii="Arial" w:hAnsi="Arial" w:cs="Arial"/>
          <w:color w:val="222222"/>
          <w:lang w:val="en-GB"/>
        </w:rPr>
        <w:t>Ejhed</w:t>
      </w:r>
      <w:proofErr w:type="spellEnd"/>
      <w:r w:rsidR="00BD0B33" w:rsidRPr="00C25B4D">
        <w:rPr>
          <w:rStyle w:val="hps"/>
          <w:rFonts w:ascii="Arial" w:hAnsi="Arial" w:cs="Arial"/>
          <w:color w:val="222222"/>
          <w:lang w:val="en-GB"/>
        </w:rPr>
        <w:t xml:space="preserve"> </w:t>
      </w:r>
      <w:r w:rsidR="00BD0B33" w:rsidRPr="00C25B4D">
        <w:rPr>
          <w:rFonts w:ascii="Arial" w:hAnsi="Arial" w:cs="Arial"/>
          <w:color w:val="222222"/>
          <w:lang w:val="en-GB"/>
        </w:rPr>
        <w:t>says</w:t>
      </w:r>
      <w:r w:rsidR="00B037C2" w:rsidRPr="00C25B4D">
        <w:rPr>
          <w:rFonts w:ascii="Arial" w:hAnsi="Arial" w:cs="Arial"/>
          <w:color w:val="222222"/>
          <w:lang w:val="en-GB"/>
        </w:rPr>
        <w:t xml:space="preserve">. </w:t>
      </w:r>
      <w:r w:rsidR="00B037C2" w:rsidRPr="00C25B4D">
        <w:rPr>
          <w:rFonts w:ascii="Arial" w:hAnsi="Arial" w:cs="Arial"/>
          <w:color w:val="222222"/>
          <w:lang w:val="en-GB"/>
        </w:rPr>
        <w:br/>
      </w:r>
      <w:r w:rsidR="00B037C2" w:rsidRPr="00C25B4D">
        <w:rPr>
          <w:rFonts w:ascii="Arial" w:hAnsi="Arial" w:cs="Arial"/>
          <w:color w:val="222222"/>
          <w:lang w:val="en-GB"/>
        </w:rPr>
        <w:br/>
      </w:r>
      <w:r w:rsidR="00890F14" w:rsidRPr="00C25B4D">
        <w:rPr>
          <w:rStyle w:val="hps"/>
          <w:rFonts w:ascii="Arial" w:hAnsi="Arial" w:cs="Arial"/>
          <w:color w:val="222222"/>
          <w:lang w:val="en-GB"/>
        </w:rPr>
        <w:t>A</w:t>
      </w:r>
      <w:r w:rsidR="00B037C2" w:rsidRPr="00C25B4D">
        <w:rPr>
          <w:rStyle w:val="hps"/>
          <w:rFonts w:ascii="Arial" w:hAnsi="Arial" w:cs="Arial"/>
          <w:color w:val="222222"/>
          <w:lang w:val="en-GB"/>
        </w:rPr>
        <w:t>rchitect</w:t>
      </w:r>
      <w:r w:rsidR="00B037C2" w:rsidRPr="00C25B4D">
        <w:rPr>
          <w:rFonts w:ascii="Arial" w:hAnsi="Arial" w:cs="Arial"/>
          <w:color w:val="222222"/>
          <w:lang w:val="en-GB"/>
        </w:rPr>
        <w:t xml:space="preserve"> </w:t>
      </w:r>
      <w:r w:rsidR="00B037C2" w:rsidRPr="00C25B4D">
        <w:rPr>
          <w:rStyle w:val="hps"/>
          <w:rFonts w:ascii="Arial" w:hAnsi="Arial" w:cs="Arial"/>
          <w:color w:val="222222"/>
          <w:lang w:val="en-GB"/>
        </w:rPr>
        <w:t>m.a.a.</w:t>
      </w:r>
      <w:r w:rsidR="00BD0B33" w:rsidRPr="00C25B4D">
        <w:rPr>
          <w:rFonts w:ascii="Arial" w:hAnsi="Arial" w:cs="Arial"/>
          <w:color w:val="222222"/>
          <w:lang w:val="en-GB"/>
        </w:rPr>
        <w:t xml:space="preserve"> </w:t>
      </w:r>
      <w:r w:rsidR="00B037C2" w:rsidRPr="00C25B4D">
        <w:rPr>
          <w:rStyle w:val="hps"/>
          <w:rFonts w:ascii="Arial" w:hAnsi="Arial" w:cs="Arial"/>
          <w:color w:val="222222"/>
          <w:lang w:val="en-GB"/>
        </w:rPr>
        <w:t>Finn</w:t>
      </w:r>
      <w:r w:rsidR="00B037C2" w:rsidRPr="00C25B4D">
        <w:rPr>
          <w:rFonts w:ascii="Arial" w:hAnsi="Arial" w:cs="Arial"/>
          <w:color w:val="222222"/>
          <w:lang w:val="en-GB"/>
        </w:rPr>
        <w:t xml:space="preserve"> </w:t>
      </w:r>
      <w:proofErr w:type="spellStart"/>
      <w:r w:rsidR="00B037C2" w:rsidRPr="00C25B4D">
        <w:rPr>
          <w:rStyle w:val="hps"/>
          <w:rFonts w:ascii="Arial" w:hAnsi="Arial" w:cs="Arial"/>
          <w:color w:val="222222"/>
          <w:lang w:val="en-GB"/>
        </w:rPr>
        <w:t>Nørkjær</w:t>
      </w:r>
      <w:proofErr w:type="spellEnd"/>
      <w:r w:rsidR="00B037C2" w:rsidRPr="00C25B4D">
        <w:rPr>
          <w:rFonts w:ascii="Arial" w:hAnsi="Arial" w:cs="Arial"/>
          <w:color w:val="222222"/>
          <w:lang w:val="en-GB"/>
        </w:rPr>
        <w:t xml:space="preserve">, partner </w:t>
      </w:r>
      <w:r w:rsidR="00A53A4B">
        <w:rPr>
          <w:rFonts w:ascii="Arial" w:hAnsi="Arial" w:cs="Arial"/>
          <w:color w:val="222222"/>
          <w:lang w:val="en-GB"/>
        </w:rPr>
        <w:t xml:space="preserve">at </w:t>
      </w:r>
      <w:r w:rsidR="00B037C2" w:rsidRPr="00C25B4D">
        <w:rPr>
          <w:rStyle w:val="hps"/>
          <w:rFonts w:ascii="Arial" w:hAnsi="Arial" w:cs="Arial"/>
          <w:color w:val="222222"/>
          <w:lang w:val="en-GB"/>
        </w:rPr>
        <w:t>BIG</w:t>
      </w:r>
      <w:r w:rsidR="001E0BBE">
        <w:rPr>
          <w:rStyle w:val="hps"/>
          <w:rFonts w:ascii="Arial" w:hAnsi="Arial" w:cs="Arial"/>
          <w:color w:val="222222"/>
          <w:lang w:val="en-GB"/>
        </w:rPr>
        <w:t xml:space="preserve"> </w:t>
      </w:r>
      <w:r w:rsidR="001E0BBE" w:rsidRPr="001E0BBE">
        <w:rPr>
          <w:rStyle w:val="hps"/>
          <w:rFonts w:ascii="Arial" w:hAnsi="Arial" w:cs="Arial"/>
          <w:color w:val="222222"/>
          <w:lang w:val="en-GB"/>
        </w:rPr>
        <w:t>(</w:t>
      </w:r>
      <w:proofErr w:type="spellStart"/>
      <w:r w:rsidR="001E0BBE" w:rsidRPr="001E0BBE">
        <w:rPr>
          <w:rStyle w:val="hps"/>
          <w:rFonts w:ascii="Arial" w:hAnsi="Arial" w:cs="Arial"/>
          <w:color w:val="222222"/>
          <w:lang w:val="en-GB"/>
        </w:rPr>
        <w:t>Bjarke</w:t>
      </w:r>
      <w:proofErr w:type="spellEnd"/>
      <w:r w:rsidR="001E0BBE" w:rsidRPr="001E0BBE">
        <w:rPr>
          <w:rStyle w:val="hps"/>
          <w:rFonts w:ascii="Arial" w:hAnsi="Arial" w:cs="Arial"/>
          <w:color w:val="222222"/>
          <w:lang w:val="en-GB"/>
        </w:rPr>
        <w:t xml:space="preserve"> </w:t>
      </w:r>
      <w:proofErr w:type="spellStart"/>
      <w:r w:rsidR="001E0BBE" w:rsidRPr="001E0BBE">
        <w:rPr>
          <w:rStyle w:val="hps"/>
          <w:rFonts w:ascii="Arial" w:hAnsi="Arial" w:cs="Arial"/>
          <w:color w:val="222222"/>
          <w:lang w:val="en-GB"/>
        </w:rPr>
        <w:t>Ingels</w:t>
      </w:r>
      <w:proofErr w:type="spellEnd"/>
      <w:r w:rsidR="001E0BBE" w:rsidRPr="001E0BBE">
        <w:rPr>
          <w:rStyle w:val="hps"/>
          <w:rFonts w:ascii="Arial" w:hAnsi="Arial" w:cs="Arial"/>
          <w:color w:val="222222"/>
          <w:lang w:val="en-GB"/>
        </w:rPr>
        <w:t xml:space="preserve"> Group)</w:t>
      </w:r>
      <w:r w:rsidR="00B037C2" w:rsidRPr="001E0BBE">
        <w:rPr>
          <w:rFonts w:ascii="Arial" w:hAnsi="Arial" w:cs="Arial"/>
          <w:color w:val="222222"/>
          <w:lang w:val="en-GB"/>
        </w:rPr>
        <w:t>,</w:t>
      </w:r>
      <w:r w:rsidR="00B037C2" w:rsidRPr="00C25B4D">
        <w:rPr>
          <w:rFonts w:ascii="Arial" w:hAnsi="Arial" w:cs="Arial"/>
          <w:color w:val="222222"/>
          <w:lang w:val="en-GB"/>
        </w:rPr>
        <w:t xml:space="preserve"> </w:t>
      </w:r>
      <w:r w:rsidR="00BD0B33" w:rsidRPr="00C25B4D">
        <w:rPr>
          <w:rStyle w:val="hps"/>
          <w:rFonts w:ascii="Arial" w:hAnsi="Arial" w:cs="Arial"/>
          <w:color w:val="222222"/>
          <w:lang w:val="en-GB"/>
        </w:rPr>
        <w:t>received the award</w:t>
      </w:r>
      <w:r w:rsidR="00BD0B33" w:rsidRPr="00C25B4D">
        <w:rPr>
          <w:rFonts w:ascii="Arial" w:hAnsi="Arial" w:cs="Arial"/>
          <w:color w:val="222222"/>
          <w:lang w:val="en-GB"/>
        </w:rPr>
        <w:t xml:space="preserve"> </w:t>
      </w:r>
      <w:r w:rsidR="00B037C2" w:rsidRPr="00C25B4D">
        <w:rPr>
          <w:rFonts w:ascii="Arial" w:hAnsi="Arial" w:cs="Arial"/>
          <w:color w:val="222222"/>
          <w:lang w:val="en-GB"/>
        </w:rPr>
        <w:t xml:space="preserve">on behalf </w:t>
      </w:r>
      <w:r w:rsidR="00B037C2" w:rsidRPr="00C25B4D">
        <w:rPr>
          <w:rStyle w:val="hps"/>
          <w:rFonts w:ascii="Arial" w:hAnsi="Arial" w:cs="Arial"/>
          <w:color w:val="222222"/>
          <w:lang w:val="en-GB"/>
        </w:rPr>
        <w:t>of</w:t>
      </w:r>
      <w:r w:rsidR="00B037C2" w:rsidRPr="00C25B4D">
        <w:rPr>
          <w:rFonts w:ascii="Arial" w:hAnsi="Arial" w:cs="Arial"/>
          <w:color w:val="222222"/>
          <w:lang w:val="en-GB"/>
        </w:rPr>
        <w:t xml:space="preserve"> </w:t>
      </w:r>
      <w:r w:rsidR="00B037C2" w:rsidRPr="00C25B4D">
        <w:rPr>
          <w:rStyle w:val="hps"/>
          <w:rFonts w:ascii="Arial" w:hAnsi="Arial" w:cs="Arial"/>
          <w:color w:val="222222"/>
          <w:lang w:val="en-GB"/>
        </w:rPr>
        <w:t>G</w:t>
      </w:r>
      <w:r w:rsidR="00890F14" w:rsidRPr="00C25B4D">
        <w:rPr>
          <w:rStyle w:val="hps"/>
          <w:rFonts w:ascii="Arial" w:hAnsi="Arial" w:cs="Arial"/>
          <w:color w:val="222222"/>
          <w:lang w:val="en-GB"/>
        </w:rPr>
        <w:t>ammel</w:t>
      </w:r>
      <w:r w:rsidR="00B037C2" w:rsidRPr="00C25B4D">
        <w:rPr>
          <w:rFonts w:ascii="Arial" w:hAnsi="Arial" w:cs="Arial"/>
          <w:color w:val="222222"/>
          <w:lang w:val="en-GB"/>
        </w:rPr>
        <w:t xml:space="preserve"> </w:t>
      </w:r>
      <w:r w:rsidR="00B037C2" w:rsidRPr="00C25B4D">
        <w:rPr>
          <w:rStyle w:val="hps"/>
          <w:rFonts w:ascii="Arial" w:hAnsi="Arial" w:cs="Arial"/>
          <w:color w:val="222222"/>
          <w:lang w:val="en-GB"/>
        </w:rPr>
        <w:t>Hellerup</w:t>
      </w:r>
      <w:r w:rsidR="00B037C2" w:rsidRPr="00C25B4D">
        <w:rPr>
          <w:rFonts w:ascii="Arial" w:hAnsi="Arial" w:cs="Arial"/>
          <w:color w:val="222222"/>
          <w:lang w:val="en-GB"/>
        </w:rPr>
        <w:t xml:space="preserve"> </w:t>
      </w:r>
      <w:r w:rsidR="00B037C2" w:rsidRPr="00C25B4D">
        <w:rPr>
          <w:rStyle w:val="hps"/>
          <w:rFonts w:ascii="Arial" w:hAnsi="Arial" w:cs="Arial"/>
          <w:color w:val="222222"/>
          <w:lang w:val="en-GB"/>
        </w:rPr>
        <w:t>Gymnasium</w:t>
      </w:r>
      <w:r w:rsidR="00B037C2" w:rsidRPr="00C25B4D">
        <w:rPr>
          <w:rFonts w:ascii="Arial" w:hAnsi="Arial" w:cs="Arial"/>
          <w:color w:val="222222"/>
          <w:lang w:val="en-GB"/>
        </w:rPr>
        <w:t xml:space="preserve"> </w:t>
      </w:r>
      <w:r w:rsidR="00B037C2" w:rsidRPr="00C25B4D">
        <w:rPr>
          <w:rStyle w:val="hps"/>
          <w:rFonts w:ascii="Arial" w:hAnsi="Arial" w:cs="Arial"/>
          <w:color w:val="222222"/>
          <w:lang w:val="en-GB"/>
        </w:rPr>
        <w:t>and</w:t>
      </w:r>
      <w:r w:rsidR="00B037C2" w:rsidRPr="00C25B4D">
        <w:rPr>
          <w:rFonts w:ascii="Arial" w:hAnsi="Arial" w:cs="Arial"/>
          <w:color w:val="222222"/>
          <w:lang w:val="en-GB"/>
        </w:rPr>
        <w:t xml:space="preserve"> </w:t>
      </w:r>
      <w:r w:rsidR="00B037C2" w:rsidRPr="00C25B4D">
        <w:rPr>
          <w:rStyle w:val="hps"/>
          <w:rFonts w:ascii="Arial" w:hAnsi="Arial" w:cs="Arial"/>
          <w:color w:val="222222"/>
          <w:lang w:val="en-GB"/>
        </w:rPr>
        <w:t>the consultant team</w:t>
      </w:r>
      <w:r w:rsidR="00B037C2" w:rsidRPr="00C25B4D">
        <w:rPr>
          <w:rFonts w:ascii="Arial" w:hAnsi="Arial" w:cs="Arial"/>
          <w:color w:val="222222"/>
          <w:lang w:val="en-GB"/>
        </w:rPr>
        <w:t xml:space="preserve"> </w:t>
      </w:r>
      <w:r w:rsidR="00B037C2" w:rsidRPr="00C25B4D">
        <w:rPr>
          <w:rStyle w:val="hps"/>
          <w:rFonts w:ascii="Arial" w:hAnsi="Arial" w:cs="Arial"/>
          <w:color w:val="222222"/>
          <w:lang w:val="en-GB"/>
        </w:rPr>
        <w:t>behind the new</w:t>
      </w:r>
      <w:r w:rsidR="00B037C2" w:rsidRPr="00C25B4D">
        <w:rPr>
          <w:rFonts w:ascii="Arial" w:hAnsi="Arial" w:cs="Arial"/>
          <w:color w:val="222222"/>
          <w:lang w:val="en-GB"/>
        </w:rPr>
        <w:t xml:space="preserve"> </w:t>
      </w:r>
      <w:r w:rsidR="00B037C2" w:rsidRPr="00C25B4D">
        <w:rPr>
          <w:rStyle w:val="hps"/>
          <w:rFonts w:ascii="Arial" w:hAnsi="Arial" w:cs="Arial"/>
          <w:color w:val="222222"/>
          <w:lang w:val="en-GB"/>
        </w:rPr>
        <w:t>multi-purpose hall</w:t>
      </w:r>
      <w:r w:rsidR="00B037C2" w:rsidRPr="00C25B4D">
        <w:rPr>
          <w:rFonts w:ascii="Arial" w:hAnsi="Arial" w:cs="Arial"/>
          <w:color w:val="222222"/>
          <w:lang w:val="en-GB"/>
        </w:rPr>
        <w:t xml:space="preserve">. </w:t>
      </w:r>
      <w:r w:rsidR="00B037C2" w:rsidRPr="00C25B4D">
        <w:rPr>
          <w:rStyle w:val="hps"/>
          <w:rFonts w:ascii="Arial" w:hAnsi="Arial" w:cs="Arial"/>
          <w:color w:val="222222"/>
          <w:lang w:val="en-GB"/>
        </w:rPr>
        <w:t>He said</w:t>
      </w:r>
      <w:r w:rsidR="00B037C2" w:rsidRPr="00C25B4D">
        <w:rPr>
          <w:rFonts w:ascii="Arial" w:hAnsi="Arial" w:cs="Arial"/>
          <w:color w:val="222222"/>
          <w:lang w:val="en-GB"/>
        </w:rPr>
        <w:t xml:space="preserve">: </w:t>
      </w:r>
      <w:r w:rsidR="00B037C2" w:rsidRPr="00C25B4D">
        <w:rPr>
          <w:rFonts w:ascii="Arial" w:hAnsi="Arial" w:cs="Arial"/>
          <w:color w:val="222222"/>
          <w:lang w:val="en-GB"/>
        </w:rPr>
        <w:br/>
      </w:r>
      <w:r w:rsidR="00B037C2" w:rsidRPr="00C25B4D">
        <w:rPr>
          <w:rFonts w:ascii="Arial" w:hAnsi="Arial" w:cs="Arial"/>
          <w:color w:val="222222"/>
          <w:lang w:val="en-GB"/>
        </w:rPr>
        <w:br/>
      </w:r>
      <w:r w:rsidR="00B037C2" w:rsidRPr="00C25B4D">
        <w:rPr>
          <w:rStyle w:val="hps"/>
          <w:rFonts w:ascii="Arial" w:hAnsi="Arial" w:cs="Arial"/>
          <w:color w:val="222222"/>
          <w:lang w:val="en-GB"/>
        </w:rPr>
        <w:t>"We are</w:t>
      </w:r>
      <w:r w:rsidR="00B037C2" w:rsidRPr="00C25B4D">
        <w:rPr>
          <w:rFonts w:ascii="Arial" w:hAnsi="Arial" w:cs="Arial"/>
          <w:color w:val="222222"/>
          <w:lang w:val="en-GB"/>
        </w:rPr>
        <w:t xml:space="preserve"> </w:t>
      </w:r>
      <w:r w:rsidR="00B037C2" w:rsidRPr="00C25B4D">
        <w:rPr>
          <w:rStyle w:val="hps"/>
          <w:rFonts w:ascii="Arial" w:hAnsi="Arial" w:cs="Arial"/>
          <w:color w:val="222222"/>
          <w:lang w:val="en-GB"/>
        </w:rPr>
        <w:t>delighted with this</w:t>
      </w:r>
      <w:r w:rsidR="00B037C2" w:rsidRPr="00C25B4D">
        <w:rPr>
          <w:rFonts w:ascii="Arial" w:hAnsi="Arial" w:cs="Arial"/>
          <w:color w:val="222222"/>
          <w:lang w:val="en-GB"/>
        </w:rPr>
        <w:t xml:space="preserve"> </w:t>
      </w:r>
      <w:r w:rsidR="00B037C2" w:rsidRPr="00C25B4D">
        <w:rPr>
          <w:rStyle w:val="hps"/>
          <w:rFonts w:ascii="Arial" w:hAnsi="Arial" w:cs="Arial"/>
          <w:color w:val="222222"/>
          <w:lang w:val="en-GB"/>
        </w:rPr>
        <w:t>recognition</w:t>
      </w:r>
      <w:r w:rsidR="00B037C2" w:rsidRPr="00C25B4D">
        <w:rPr>
          <w:rFonts w:ascii="Arial" w:hAnsi="Arial" w:cs="Arial"/>
          <w:color w:val="222222"/>
          <w:lang w:val="en-GB"/>
        </w:rPr>
        <w:t xml:space="preserve">, </w:t>
      </w:r>
      <w:r w:rsidR="00B037C2" w:rsidRPr="00C25B4D">
        <w:rPr>
          <w:rStyle w:val="hps"/>
          <w:rFonts w:ascii="Arial" w:hAnsi="Arial" w:cs="Arial"/>
          <w:color w:val="222222"/>
          <w:lang w:val="en-GB"/>
        </w:rPr>
        <w:t>which</w:t>
      </w:r>
      <w:r w:rsidR="00B037C2" w:rsidRPr="00C25B4D">
        <w:rPr>
          <w:rFonts w:ascii="Arial" w:hAnsi="Arial" w:cs="Arial"/>
          <w:color w:val="222222"/>
          <w:lang w:val="en-GB"/>
        </w:rPr>
        <w:t xml:space="preserve"> </w:t>
      </w:r>
      <w:r w:rsidR="00B037C2" w:rsidRPr="00C25B4D">
        <w:rPr>
          <w:rStyle w:val="hps"/>
          <w:rFonts w:ascii="Arial" w:hAnsi="Arial" w:cs="Arial"/>
          <w:color w:val="222222"/>
          <w:lang w:val="en-GB"/>
        </w:rPr>
        <w:t>shows</w:t>
      </w:r>
      <w:r w:rsidR="00B037C2" w:rsidRPr="00C25B4D">
        <w:rPr>
          <w:rFonts w:ascii="Arial" w:hAnsi="Arial" w:cs="Arial"/>
          <w:color w:val="222222"/>
          <w:lang w:val="en-GB"/>
        </w:rPr>
        <w:t xml:space="preserve"> </w:t>
      </w:r>
      <w:r w:rsidR="00B037C2" w:rsidRPr="00C25B4D">
        <w:rPr>
          <w:rStyle w:val="hps"/>
          <w:rFonts w:ascii="Arial" w:hAnsi="Arial" w:cs="Arial"/>
          <w:color w:val="222222"/>
          <w:lang w:val="en-GB"/>
        </w:rPr>
        <w:t>that our</w:t>
      </w:r>
      <w:r w:rsidR="00B037C2" w:rsidRPr="00C25B4D">
        <w:rPr>
          <w:rFonts w:ascii="Arial" w:hAnsi="Arial" w:cs="Arial"/>
          <w:color w:val="222222"/>
          <w:lang w:val="en-GB"/>
        </w:rPr>
        <w:t xml:space="preserve"> </w:t>
      </w:r>
      <w:r w:rsidR="00B037C2" w:rsidRPr="00C25B4D">
        <w:rPr>
          <w:rStyle w:val="hps"/>
          <w:rFonts w:ascii="Arial" w:hAnsi="Arial" w:cs="Arial"/>
          <w:color w:val="222222"/>
          <w:lang w:val="en-GB"/>
        </w:rPr>
        <w:t>efforts to integrate</w:t>
      </w:r>
      <w:r w:rsidR="00B037C2" w:rsidRPr="00C25B4D">
        <w:rPr>
          <w:rFonts w:ascii="Arial" w:hAnsi="Arial" w:cs="Arial"/>
          <w:color w:val="222222"/>
          <w:lang w:val="en-GB"/>
        </w:rPr>
        <w:t xml:space="preserve"> </w:t>
      </w:r>
      <w:r w:rsidR="00B037C2" w:rsidRPr="00C25B4D">
        <w:rPr>
          <w:rStyle w:val="hps"/>
          <w:rFonts w:ascii="Arial" w:hAnsi="Arial" w:cs="Arial"/>
          <w:color w:val="222222"/>
          <w:lang w:val="en-GB"/>
        </w:rPr>
        <w:t>light</w:t>
      </w:r>
      <w:r w:rsidR="00B037C2" w:rsidRPr="00C25B4D">
        <w:rPr>
          <w:rFonts w:ascii="Arial" w:hAnsi="Arial" w:cs="Arial"/>
          <w:color w:val="222222"/>
          <w:lang w:val="en-GB"/>
        </w:rPr>
        <w:t xml:space="preserve"> </w:t>
      </w:r>
      <w:r w:rsidR="00BD0B33" w:rsidRPr="00C25B4D">
        <w:rPr>
          <w:rStyle w:val="hps"/>
          <w:rFonts w:ascii="Arial" w:hAnsi="Arial" w:cs="Arial"/>
          <w:color w:val="222222"/>
          <w:lang w:val="en-GB"/>
        </w:rPr>
        <w:t>in</w:t>
      </w:r>
      <w:r w:rsidR="00B037C2" w:rsidRPr="00C25B4D">
        <w:rPr>
          <w:rStyle w:val="hps"/>
          <w:rFonts w:ascii="Arial" w:hAnsi="Arial" w:cs="Arial"/>
          <w:color w:val="222222"/>
          <w:lang w:val="en-GB"/>
        </w:rPr>
        <w:t xml:space="preserve"> the architecture</w:t>
      </w:r>
      <w:r w:rsidR="00B037C2" w:rsidRPr="00C25B4D">
        <w:rPr>
          <w:rFonts w:ascii="Arial" w:hAnsi="Arial" w:cs="Arial"/>
          <w:color w:val="222222"/>
          <w:lang w:val="en-GB"/>
        </w:rPr>
        <w:t xml:space="preserve"> </w:t>
      </w:r>
      <w:r w:rsidR="00B037C2" w:rsidRPr="00C25B4D">
        <w:rPr>
          <w:rStyle w:val="hps"/>
          <w:rFonts w:ascii="Arial" w:hAnsi="Arial" w:cs="Arial"/>
          <w:color w:val="222222"/>
          <w:lang w:val="en-GB"/>
        </w:rPr>
        <w:t>ha</w:t>
      </w:r>
      <w:r w:rsidR="00BD0B33" w:rsidRPr="00C25B4D">
        <w:rPr>
          <w:rStyle w:val="hps"/>
          <w:rFonts w:ascii="Arial" w:hAnsi="Arial" w:cs="Arial"/>
          <w:color w:val="222222"/>
          <w:lang w:val="en-GB"/>
        </w:rPr>
        <w:t>ve</w:t>
      </w:r>
      <w:r w:rsidR="00B037C2" w:rsidRPr="00C25B4D">
        <w:rPr>
          <w:rStyle w:val="hps"/>
          <w:rFonts w:ascii="Arial" w:hAnsi="Arial" w:cs="Arial"/>
          <w:color w:val="222222"/>
          <w:lang w:val="en-GB"/>
        </w:rPr>
        <w:t xml:space="preserve"> been successful.</w:t>
      </w:r>
      <w:r w:rsidR="00B037C2" w:rsidRPr="00C25B4D">
        <w:rPr>
          <w:rFonts w:ascii="Arial" w:hAnsi="Arial" w:cs="Arial"/>
          <w:color w:val="222222"/>
          <w:lang w:val="en-GB"/>
        </w:rPr>
        <w:t xml:space="preserve"> </w:t>
      </w:r>
      <w:r w:rsidR="00B037C2" w:rsidRPr="00C25B4D">
        <w:rPr>
          <w:rStyle w:val="hps"/>
          <w:rFonts w:ascii="Arial" w:hAnsi="Arial" w:cs="Arial"/>
          <w:color w:val="222222"/>
          <w:lang w:val="en-GB"/>
        </w:rPr>
        <w:t xml:space="preserve">We </w:t>
      </w:r>
      <w:r w:rsidR="00BD0B33" w:rsidRPr="00C25B4D">
        <w:rPr>
          <w:rStyle w:val="hps"/>
          <w:rFonts w:ascii="Arial" w:hAnsi="Arial" w:cs="Arial"/>
          <w:color w:val="222222"/>
          <w:lang w:val="en-GB"/>
        </w:rPr>
        <w:t>appreciate</w:t>
      </w:r>
      <w:r w:rsidR="00B037C2" w:rsidRPr="00C25B4D">
        <w:rPr>
          <w:rFonts w:ascii="Arial" w:hAnsi="Arial" w:cs="Arial"/>
          <w:color w:val="222222"/>
          <w:lang w:val="en-GB"/>
        </w:rPr>
        <w:t xml:space="preserve"> </w:t>
      </w:r>
      <w:r w:rsidR="00B037C2" w:rsidRPr="00C25B4D">
        <w:rPr>
          <w:rStyle w:val="hps"/>
          <w:rFonts w:ascii="Arial" w:hAnsi="Arial" w:cs="Arial"/>
          <w:color w:val="222222"/>
          <w:lang w:val="en-GB"/>
        </w:rPr>
        <w:t>when light is</w:t>
      </w:r>
      <w:r w:rsidR="00B037C2" w:rsidRPr="00C25B4D">
        <w:rPr>
          <w:rFonts w:ascii="Arial" w:hAnsi="Arial" w:cs="Arial"/>
          <w:color w:val="222222"/>
          <w:lang w:val="en-GB"/>
        </w:rPr>
        <w:t xml:space="preserve"> </w:t>
      </w:r>
      <w:r w:rsidR="00B037C2" w:rsidRPr="00C25B4D">
        <w:rPr>
          <w:rStyle w:val="hps"/>
          <w:rFonts w:ascii="Arial" w:hAnsi="Arial" w:cs="Arial"/>
          <w:color w:val="222222"/>
          <w:lang w:val="en-GB"/>
        </w:rPr>
        <w:t>a natural part</w:t>
      </w:r>
      <w:r w:rsidR="00B037C2" w:rsidRPr="00C25B4D">
        <w:rPr>
          <w:rFonts w:ascii="Arial" w:hAnsi="Arial" w:cs="Arial"/>
          <w:color w:val="222222"/>
          <w:lang w:val="en-GB"/>
        </w:rPr>
        <w:t xml:space="preserve"> </w:t>
      </w:r>
      <w:r w:rsidR="00B037C2" w:rsidRPr="00C25B4D">
        <w:rPr>
          <w:rStyle w:val="hps"/>
          <w:rFonts w:ascii="Arial" w:hAnsi="Arial" w:cs="Arial"/>
          <w:color w:val="222222"/>
          <w:lang w:val="en-GB"/>
        </w:rPr>
        <w:t>of the architecture</w:t>
      </w:r>
      <w:r w:rsidR="00B037C2" w:rsidRPr="00C25B4D">
        <w:rPr>
          <w:rFonts w:ascii="Arial" w:hAnsi="Arial" w:cs="Arial"/>
          <w:color w:val="222222"/>
          <w:lang w:val="en-GB"/>
        </w:rPr>
        <w:t xml:space="preserve"> </w:t>
      </w:r>
      <w:r w:rsidR="00B037C2" w:rsidRPr="00C25B4D">
        <w:rPr>
          <w:rStyle w:val="hps"/>
          <w:rFonts w:ascii="Arial" w:hAnsi="Arial" w:cs="Arial"/>
          <w:color w:val="222222"/>
          <w:lang w:val="en-GB"/>
        </w:rPr>
        <w:t>and</w:t>
      </w:r>
      <w:r w:rsidR="00B037C2" w:rsidRPr="00C25B4D">
        <w:rPr>
          <w:rFonts w:ascii="Arial" w:hAnsi="Arial" w:cs="Arial"/>
          <w:color w:val="222222"/>
          <w:lang w:val="en-GB"/>
        </w:rPr>
        <w:t xml:space="preserve"> </w:t>
      </w:r>
      <w:r w:rsidR="005B31BE" w:rsidRPr="00C25B4D">
        <w:rPr>
          <w:rStyle w:val="hps"/>
          <w:rFonts w:ascii="Arial" w:hAnsi="Arial" w:cs="Arial"/>
          <w:color w:val="222222"/>
          <w:lang w:val="en-GB"/>
        </w:rPr>
        <w:t>when it is impossible to take it away</w:t>
      </w:r>
      <w:r w:rsidR="001E0BBE">
        <w:rPr>
          <w:rFonts w:ascii="Arial" w:hAnsi="Arial" w:cs="Arial"/>
          <w:color w:val="222222"/>
          <w:lang w:val="en-GB"/>
        </w:rPr>
        <w:t xml:space="preserve"> with</w:t>
      </w:r>
      <w:r w:rsidR="005B31BE" w:rsidRPr="00C25B4D">
        <w:rPr>
          <w:rFonts w:ascii="Arial" w:hAnsi="Arial" w:cs="Arial"/>
          <w:color w:val="222222"/>
          <w:lang w:val="en-GB"/>
        </w:rPr>
        <w:t>out th</w:t>
      </w:r>
      <w:r w:rsidR="00A53A4B">
        <w:rPr>
          <w:rFonts w:ascii="Arial" w:hAnsi="Arial" w:cs="Arial"/>
          <w:color w:val="222222"/>
          <w:lang w:val="en-GB"/>
        </w:rPr>
        <w:t>e architecture itself disappearing</w:t>
      </w:r>
      <w:r w:rsidR="005B31BE" w:rsidRPr="00C25B4D">
        <w:rPr>
          <w:rFonts w:ascii="Arial" w:hAnsi="Arial" w:cs="Arial"/>
          <w:color w:val="222222"/>
          <w:lang w:val="en-GB"/>
        </w:rPr>
        <w:t>”.</w:t>
      </w:r>
    </w:p>
    <w:p w14:paraId="08A0005F" w14:textId="77777777" w:rsidR="00C25B4D" w:rsidRDefault="00A53A4B" w:rsidP="00EC628D">
      <w:pPr>
        <w:spacing w:line="240" w:lineRule="auto"/>
        <w:rPr>
          <w:rFonts w:ascii="Arial" w:hAnsi="Arial" w:cs="Arial"/>
          <w:color w:val="222222"/>
          <w:lang w:val="en-GB"/>
        </w:rPr>
      </w:pPr>
      <w:r>
        <w:rPr>
          <w:rStyle w:val="hps"/>
          <w:rFonts w:ascii="Arial" w:hAnsi="Arial" w:cs="Arial"/>
          <w:color w:val="222222"/>
          <w:lang w:val="en-GB"/>
        </w:rPr>
        <w:t xml:space="preserve">The </w:t>
      </w:r>
      <w:r w:rsidR="00B037C2" w:rsidRPr="00C25B4D">
        <w:rPr>
          <w:rStyle w:val="hps"/>
          <w:rFonts w:ascii="Arial" w:hAnsi="Arial" w:cs="Arial"/>
          <w:color w:val="222222"/>
          <w:lang w:val="en-GB"/>
        </w:rPr>
        <w:t>Nordic</w:t>
      </w:r>
      <w:r w:rsidR="00B037C2" w:rsidRPr="00C25B4D">
        <w:rPr>
          <w:rFonts w:ascii="Arial" w:hAnsi="Arial" w:cs="Arial"/>
          <w:color w:val="222222"/>
          <w:lang w:val="en-GB"/>
        </w:rPr>
        <w:t xml:space="preserve"> </w:t>
      </w:r>
      <w:r w:rsidR="00B037C2" w:rsidRPr="00C25B4D">
        <w:rPr>
          <w:rStyle w:val="hps"/>
          <w:rFonts w:ascii="Arial" w:hAnsi="Arial" w:cs="Arial"/>
          <w:color w:val="222222"/>
          <w:lang w:val="en-GB"/>
        </w:rPr>
        <w:t>Lighting Award</w:t>
      </w:r>
      <w:r w:rsidR="00B037C2" w:rsidRPr="00C25B4D">
        <w:rPr>
          <w:rFonts w:ascii="Arial" w:hAnsi="Arial" w:cs="Arial"/>
          <w:color w:val="222222"/>
          <w:lang w:val="en-GB"/>
        </w:rPr>
        <w:t xml:space="preserve"> </w:t>
      </w:r>
      <w:r w:rsidR="00B037C2" w:rsidRPr="00C25B4D">
        <w:rPr>
          <w:rStyle w:val="hps"/>
          <w:rFonts w:ascii="Arial" w:hAnsi="Arial" w:cs="Arial"/>
          <w:color w:val="222222"/>
          <w:lang w:val="en-GB"/>
        </w:rPr>
        <w:t>is presented by</w:t>
      </w:r>
      <w:r w:rsidR="00B037C2" w:rsidRPr="00C25B4D">
        <w:rPr>
          <w:rFonts w:ascii="Arial" w:hAnsi="Arial" w:cs="Arial"/>
          <w:color w:val="222222"/>
          <w:lang w:val="en-GB"/>
        </w:rPr>
        <w:t xml:space="preserve"> </w:t>
      </w:r>
      <w:r w:rsidR="00BD0B33" w:rsidRPr="00C25B4D">
        <w:rPr>
          <w:rFonts w:ascii="Arial" w:hAnsi="Arial" w:cs="Arial"/>
          <w:color w:val="222222"/>
          <w:lang w:val="en-GB"/>
        </w:rPr>
        <w:t xml:space="preserve">the </w:t>
      </w:r>
      <w:r w:rsidR="00B037C2" w:rsidRPr="00C25B4D">
        <w:rPr>
          <w:rStyle w:val="hps"/>
          <w:rFonts w:ascii="Arial" w:hAnsi="Arial" w:cs="Arial"/>
          <w:color w:val="222222"/>
          <w:lang w:val="en-GB"/>
        </w:rPr>
        <w:t>Northern Light</w:t>
      </w:r>
      <w:r w:rsidR="00B037C2" w:rsidRPr="00C25B4D">
        <w:rPr>
          <w:rFonts w:ascii="Arial" w:hAnsi="Arial" w:cs="Arial"/>
          <w:color w:val="222222"/>
          <w:lang w:val="en-GB"/>
        </w:rPr>
        <w:t xml:space="preserve"> </w:t>
      </w:r>
      <w:r w:rsidR="00B037C2" w:rsidRPr="00C25B4D">
        <w:rPr>
          <w:rStyle w:val="hps"/>
          <w:rFonts w:ascii="Arial" w:hAnsi="Arial" w:cs="Arial"/>
          <w:color w:val="222222"/>
          <w:lang w:val="en-GB"/>
        </w:rPr>
        <w:t>Committee, which</w:t>
      </w:r>
      <w:r w:rsidR="00B037C2" w:rsidRPr="00C25B4D">
        <w:rPr>
          <w:rFonts w:ascii="Arial" w:hAnsi="Arial" w:cs="Arial"/>
          <w:color w:val="222222"/>
          <w:lang w:val="en-GB"/>
        </w:rPr>
        <w:t xml:space="preserve"> </w:t>
      </w:r>
      <w:r w:rsidR="00B037C2" w:rsidRPr="00C25B4D">
        <w:rPr>
          <w:rStyle w:val="hps"/>
          <w:rFonts w:ascii="Arial" w:hAnsi="Arial" w:cs="Arial"/>
          <w:color w:val="222222"/>
          <w:lang w:val="en-GB"/>
        </w:rPr>
        <w:t>consists</w:t>
      </w:r>
      <w:r w:rsidR="00B037C2" w:rsidRPr="00C25B4D">
        <w:rPr>
          <w:rFonts w:ascii="Arial" w:hAnsi="Arial" w:cs="Arial"/>
          <w:color w:val="222222"/>
          <w:lang w:val="en-GB"/>
        </w:rPr>
        <w:t xml:space="preserve"> </w:t>
      </w:r>
      <w:r w:rsidR="00B037C2" w:rsidRPr="00C25B4D">
        <w:rPr>
          <w:rStyle w:val="hps"/>
          <w:rFonts w:ascii="Arial" w:hAnsi="Arial" w:cs="Arial"/>
          <w:color w:val="222222"/>
          <w:lang w:val="en-GB"/>
        </w:rPr>
        <w:t>of</w:t>
      </w:r>
      <w:r w:rsidR="00B037C2" w:rsidRPr="00C25B4D">
        <w:rPr>
          <w:rFonts w:ascii="Arial" w:hAnsi="Arial" w:cs="Arial"/>
          <w:color w:val="222222"/>
          <w:lang w:val="en-GB"/>
        </w:rPr>
        <w:t xml:space="preserve"> </w:t>
      </w:r>
      <w:r w:rsidR="00B037C2" w:rsidRPr="00C25B4D">
        <w:rPr>
          <w:rStyle w:val="hps"/>
          <w:rFonts w:ascii="Arial" w:hAnsi="Arial" w:cs="Arial"/>
          <w:color w:val="222222"/>
          <w:lang w:val="en-GB"/>
        </w:rPr>
        <w:t>the</w:t>
      </w:r>
      <w:r w:rsidR="00B037C2" w:rsidRPr="00C25B4D">
        <w:rPr>
          <w:rFonts w:ascii="Arial" w:hAnsi="Arial" w:cs="Arial"/>
          <w:color w:val="222222"/>
          <w:lang w:val="en-GB"/>
        </w:rPr>
        <w:t xml:space="preserve"> </w:t>
      </w:r>
      <w:r w:rsidR="00BD0B33" w:rsidRPr="00C25B4D">
        <w:rPr>
          <w:rStyle w:val="hps"/>
          <w:rFonts w:ascii="Arial" w:hAnsi="Arial" w:cs="Arial"/>
          <w:color w:val="222222"/>
          <w:lang w:val="en-GB"/>
        </w:rPr>
        <w:t>illumination engineering societies of</w:t>
      </w:r>
      <w:r w:rsidR="00B037C2" w:rsidRPr="00C25B4D">
        <w:rPr>
          <w:rStyle w:val="hps"/>
          <w:rFonts w:ascii="Arial" w:hAnsi="Arial" w:cs="Arial"/>
          <w:color w:val="222222"/>
          <w:lang w:val="en-GB"/>
        </w:rPr>
        <w:t xml:space="preserve"> the Nordic region</w:t>
      </w:r>
      <w:r w:rsidR="00B037C2" w:rsidRPr="00C25B4D">
        <w:rPr>
          <w:rFonts w:ascii="Arial" w:hAnsi="Arial" w:cs="Arial"/>
          <w:color w:val="222222"/>
          <w:lang w:val="en-GB"/>
        </w:rPr>
        <w:t xml:space="preserve">. </w:t>
      </w:r>
      <w:r w:rsidR="00BD0B33" w:rsidRPr="00C25B4D">
        <w:rPr>
          <w:rFonts w:ascii="Arial" w:hAnsi="Arial" w:cs="Arial"/>
          <w:color w:val="222222"/>
          <w:lang w:val="en-GB"/>
        </w:rPr>
        <w:t>The p</w:t>
      </w:r>
      <w:r w:rsidR="00B037C2" w:rsidRPr="00C25B4D">
        <w:rPr>
          <w:rStyle w:val="hps"/>
          <w:rFonts w:ascii="Arial" w:hAnsi="Arial" w:cs="Arial"/>
          <w:color w:val="222222"/>
          <w:lang w:val="en-GB"/>
        </w:rPr>
        <w:t>rize has been</w:t>
      </w:r>
      <w:r w:rsidR="00B037C2" w:rsidRPr="00C25B4D">
        <w:rPr>
          <w:rFonts w:ascii="Arial" w:hAnsi="Arial" w:cs="Arial"/>
          <w:color w:val="222222"/>
          <w:lang w:val="en-GB"/>
        </w:rPr>
        <w:t xml:space="preserve"> </w:t>
      </w:r>
      <w:r w:rsidR="00B037C2" w:rsidRPr="00C25B4D">
        <w:rPr>
          <w:rStyle w:val="hps"/>
          <w:rFonts w:ascii="Arial" w:hAnsi="Arial" w:cs="Arial"/>
          <w:color w:val="222222"/>
          <w:lang w:val="en-GB"/>
        </w:rPr>
        <w:t>awarded</w:t>
      </w:r>
      <w:r w:rsidR="00B037C2" w:rsidRPr="00C25B4D">
        <w:rPr>
          <w:rFonts w:ascii="Arial" w:hAnsi="Arial" w:cs="Arial"/>
          <w:color w:val="222222"/>
          <w:lang w:val="en-GB"/>
        </w:rPr>
        <w:t xml:space="preserve"> </w:t>
      </w:r>
      <w:r w:rsidR="00B037C2" w:rsidRPr="00C25B4D">
        <w:rPr>
          <w:rStyle w:val="hps"/>
          <w:rFonts w:ascii="Arial" w:hAnsi="Arial" w:cs="Arial"/>
          <w:color w:val="222222"/>
          <w:lang w:val="en-GB"/>
        </w:rPr>
        <w:t xml:space="preserve">every </w:t>
      </w:r>
      <w:r>
        <w:rPr>
          <w:rStyle w:val="hps"/>
          <w:rFonts w:ascii="Arial" w:hAnsi="Arial" w:cs="Arial"/>
          <w:color w:val="222222"/>
          <w:lang w:val="en-GB"/>
        </w:rPr>
        <w:t xml:space="preserve">second </w:t>
      </w:r>
      <w:r w:rsidR="00B037C2" w:rsidRPr="00C25B4D">
        <w:rPr>
          <w:rStyle w:val="hps"/>
          <w:rFonts w:ascii="Arial" w:hAnsi="Arial" w:cs="Arial"/>
          <w:color w:val="222222"/>
          <w:lang w:val="en-GB"/>
        </w:rPr>
        <w:t>year</w:t>
      </w:r>
      <w:r w:rsidR="00B037C2" w:rsidRPr="00C25B4D">
        <w:rPr>
          <w:rFonts w:ascii="Arial" w:hAnsi="Arial" w:cs="Arial"/>
          <w:color w:val="222222"/>
          <w:lang w:val="en-GB"/>
        </w:rPr>
        <w:t xml:space="preserve"> </w:t>
      </w:r>
      <w:r w:rsidR="00B037C2" w:rsidRPr="00C25B4D">
        <w:rPr>
          <w:rStyle w:val="hps"/>
          <w:rFonts w:ascii="Arial" w:hAnsi="Arial" w:cs="Arial"/>
          <w:color w:val="222222"/>
          <w:lang w:val="en-GB"/>
        </w:rPr>
        <w:t>since 2000</w:t>
      </w:r>
      <w:r w:rsidR="00B037C2" w:rsidRPr="00C25B4D">
        <w:rPr>
          <w:rFonts w:ascii="Arial" w:hAnsi="Arial" w:cs="Arial"/>
          <w:color w:val="222222"/>
          <w:lang w:val="en-GB"/>
        </w:rPr>
        <w:t xml:space="preserve">, </w:t>
      </w:r>
      <w:r w:rsidR="00B037C2" w:rsidRPr="00C25B4D">
        <w:rPr>
          <w:rStyle w:val="hps"/>
          <w:rFonts w:ascii="Arial" w:hAnsi="Arial" w:cs="Arial"/>
          <w:color w:val="222222"/>
          <w:lang w:val="en-GB"/>
        </w:rPr>
        <w:t>and</w:t>
      </w:r>
      <w:r w:rsidR="00B037C2" w:rsidRPr="00C25B4D">
        <w:rPr>
          <w:rFonts w:ascii="Arial" w:hAnsi="Arial" w:cs="Arial"/>
          <w:color w:val="222222"/>
          <w:lang w:val="en-GB"/>
        </w:rPr>
        <w:t xml:space="preserve"> </w:t>
      </w:r>
      <w:r w:rsidR="00B037C2" w:rsidRPr="00C25B4D">
        <w:rPr>
          <w:rStyle w:val="hps"/>
          <w:rFonts w:ascii="Arial" w:hAnsi="Arial" w:cs="Arial"/>
          <w:color w:val="222222"/>
          <w:lang w:val="en-GB"/>
        </w:rPr>
        <w:t>it</w:t>
      </w:r>
      <w:r w:rsidR="00B037C2" w:rsidRPr="00C25B4D">
        <w:rPr>
          <w:rFonts w:ascii="Arial" w:hAnsi="Arial" w:cs="Arial"/>
          <w:color w:val="222222"/>
          <w:lang w:val="en-GB"/>
        </w:rPr>
        <w:t xml:space="preserve"> </w:t>
      </w:r>
      <w:r w:rsidR="00B037C2" w:rsidRPr="00C25B4D">
        <w:rPr>
          <w:rStyle w:val="hps"/>
          <w:rFonts w:ascii="Arial" w:hAnsi="Arial" w:cs="Arial"/>
          <w:color w:val="222222"/>
          <w:lang w:val="en-GB"/>
        </w:rPr>
        <w:t>is the fourth time</w:t>
      </w:r>
      <w:r w:rsidR="00B037C2" w:rsidRPr="00C25B4D">
        <w:rPr>
          <w:rFonts w:ascii="Arial" w:hAnsi="Arial" w:cs="Arial"/>
          <w:color w:val="222222"/>
          <w:lang w:val="en-GB"/>
        </w:rPr>
        <w:t xml:space="preserve"> </w:t>
      </w:r>
      <w:r w:rsidR="00B037C2" w:rsidRPr="00C25B4D">
        <w:rPr>
          <w:rStyle w:val="hps"/>
          <w:rFonts w:ascii="Arial" w:hAnsi="Arial" w:cs="Arial"/>
          <w:color w:val="222222"/>
          <w:lang w:val="en-GB"/>
        </w:rPr>
        <w:t>the award goes</w:t>
      </w:r>
      <w:r w:rsidR="00B037C2" w:rsidRPr="00C25B4D">
        <w:rPr>
          <w:rFonts w:ascii="Arial" w:hAnsi="Arial" w:cs="Arial"/>
          <w:color w:val="222222"/>
          <w:lang w:val="en-GB"/>
        </w:rPr>
        <w:t xml:space="preserve"> </w:t>
      </w:r>
      <w:r w:rsidR="00B037C2" w:rsidRPr="00C25B4D">
        <w:rPr>
          <w:rStyle w:val="hps"/>
          <w:rFonts w:ascii="Arial" w:hAnsi="Arial" w:cs="Arial"/>
          <w:color w:val="222222"/>
          <w:lang w:val="en-GB"/>
        </w:rPr>
        <w:t>to</w:t>
      </w:r>
      <w:r w:rsidR="00B037C2" w:rsidRPr="00C25B4D">
        <w:rPr>
          <w:rFonts w:ascii="Arial" w:hAnsi="Arial" w:cs="Arial"/>
          <w:color w:val="222222"/>
          <w:lang w:val="en-GB"/>
        </w:rPr>
        <w:t xml:space="preserve"> </w:t>
      </w:r>
      <w:r w:rsidR="00B037C2" w:rsidRPr="00C25B4D">
        <w:rPr>
          <w:rStyle w:val="hps"/>
          <w:rFonts w:ascii="Arial" w:hAnsi="Arial" w:cs="Arial"/>
          <w:color w:val="222222"/>
          <w:lang w:val="en-GB"/>
        </w:rPr>
        <w:t>a</w:t>
      </w:r>
      <w:r w:rsidR="00B037C2" w:rsidRPr="00C25B4D">
        <w:rPr>
          <w:rFonts w:ascii="Arial" w:hAnsi="Arial" w:cs="Arial"/>
          <w:color w:val="222222"/>
          <w:lang w:val="en-GB"/>
        </w:rPr>
        <w:t xml:space="preserve"> </w:t>
      </w:r>
      <w:r w:rsidR="00B037C2" w:rsidRPr="00C25B4D">
        <w:rPr>
          <w:rStyle w:val="hps"/>
          <w:rFonts w:ascii="Arial" w:hAnsi="Arial" w:cs="Arial"/>
          <w:color w:val="222222"/>
          <w:lang w:val="en-GB"/>
        </w:rPr>
        <w:t>Danish</w:t>
      </w:r>
      <w:r w:rsidR="00B037C2" w:rsidRPr="00C25B4D">
        <w:rPr>
          <w:rFonts w:ascii="Arial" w:hAnsi="Arial" w:cs="Arial"/>
          <w:color w:val="222222"/>
          <w:lang w:val="en-GB"/>
        </w:rPr>
        <w:t xml:space="preserve"> </w:t>
      </w:r>
      <w:r w:rsidR="00B037C2" w:rsidRPr="00C25B4D">
        <w:rPr>
          <w:rStyle w:val="hps"/>
          <w:rFonts w:ascii="Arial" w:hAnsi="Arial" w:cs="Arial"/>
          <w:color w:val="222222"/>
          <w:lang w:val="en-GB"/>
        </w:rPr>
        <w:t>project</w:t>
      </w:r>
      <w:r w:rsidR="00B037C2" w:rsidRPr="00C25B4D">
        <w:rPr>
          <w:rFonts w:ascii="Arial" w:hAnsi="Arial" w:cs="Arial"/>
          <w:color w:val="222222"/>
          <w:lang w:val="en-GB"/>
        </w:rPr>
        <w:t xml:space="preserve">. </w:t>
      </w:r>
      <w:r w:rsidR="00B037C2" w:rsidRPr="00C25B4D">
        <w:rPr>
          <w:rFonts w:ascii="Arial" w:hAnsi="Arial" w:cs="Arial"/>
          <w:color w:val="222222"/>
          <w:lang w:val="en-GB"/>
        </w:rPr>
        <w:br/>
      </w:r>
      <w:r w:rsidR="00B037C2" w:rsidRPr="00C25B4D">
        <w:rPr>
          <w:rFonts w:ascii="Arial" w:hAnsi="Arial" w:cs="Arial"/>
          <w:color w:val="222222"/>
          <w:lang w:val="en-GB"/>
        </w:rPr>
        <w:br/>
      </w:r>
      <w:r w:rsidR="004E05DC" w:rsidRPr="00C25B4D">
        <w:rPr>
          <w:rStyle w:val="hps"/>
          <w:rFonts w:ascii="Arial" w:hAnsi="Arial" w:cs="Arial"/>
          <w:b/>
          <w:color w:val="222222"/>
          <w:lang w:val="en-GB"/>
        </w:rPr>
        <w:t xml:space="preserve">The </w:t>
      </w:r>
      <w:r w:rsidR="00B037C2" w:rsidRPr="00C25B4D">
        <w:rPr>
          <w:rStyle w:val="hps"/>
          <w:rFonts w:ascii="Arial" w:hAnsi="Arial" w:cs="Arial"/>
          <w:b/>
          <w:color w:val="222222"/>
          <w:lang w:val="en-GB"/>
        </w:rPr>
        <w:t>Nordic</w:t>
      </w:r>
      <w:r w:rsidR="00B037C2" w:rsidRPr="00C25B4D">
        <w:rPr>
          <w:rFonts w:ascii="Arial" w:hAnsi="Arial" w:cs="Arial"/>
          <w:b/>
          <w:color w:val="222222"/>
          <w:lang w:val="en-GB"/>
        </w:rPr>
        <w:t xml:space="preserve"> </w:t>
      </w:r>
      <w:r w:rsidR="00B037C2" w:rsidRPr="00C25B4D">
        <w:rPr>
          <w:rStyle w:val="hps"/>
          <w:rFonts w:ascii="Arial" w:hAnsi="Arial" w:cs="Arial"/>
          <w:b/>
          <w:color w:val="222222"/>
          <w:lang w:val="en-GB"/>
        </w:rPr>
        <w:t>Lighting Award</w:t>
      </w:r>
      <w:r w:rsidR="00B037C2" w:rsidRPr="00C25B4D">
        <w:rPr>
          <w:rFonts w:ascii="Arial" w:hAnsi="Arial" w:cs="Arial"/>
          <w:b/>
          <w:color w:val="222222"/>
          <w:lang w:val="en-GB"/>
        </w:rPr>
        <w:t xml:space="preserve"> </w:t>
      </w:r>
      <w:r w:rsidR="00B037C2" w:rsidRPr="00C25B4D">
        <w:rPr>
          <w:rFonts w:ascii="Arial" w:hAnsi="Arial" w:cs="Arial"/>
          <w:b/>
          <w:color w:val="222222"/>
          <w:lang w:val="en-GB"/>
        </w:rPr>
        <w:br/>
      </w:r>
      <w:r w:rsidR="004E05DC" w:rsidRPr="00C25B4D">
        <w:rPr>
          <w:rStyle w:val="hps"/>
          <w:rFonts w:ascii="Arial" w:hAnsi="Arial" w:cs="Arial"/>
          <w:color w:val="222222"/>
          <w:lang w:val="en-GB"/>
        </w:rPr>
        <w:t xml:space="preserve">The </w:t>
      </w:r>
      <w:r w:rsidR="00B037C2" w:rsidRPr="00C25B4D">
        <w:rPr>
          <w:rStyle w:val="hps"/>
          <w:rFonts w:ascii="Arial" w:hAnsi="Arial" w:cs="Arial"/>
          <w:color w:val="222222"/>
          <w:lang w:val="en-GB"/>
        </w:rPr>
        <w:t>Nordic</w:t>
      </w:r>
      <w:r w:rsidR="00B037C2" w:rsidRPr="00C25B4D">
        <w:rPr>
          <w:rFonts w:ascii="Arial" w:hAnsi="Arial" w:cs="Arial"/>
          <w:color w:val="222222"/>
          <w:lang w:val="en-GB"/>
        </w:rPr>
        <w:t xml:space="preserve"> </w:t>
      </w:r>
      <w:r w:rsidR="00B037C2" w:rsidRPr="00C25B4D">
        <w:rPr>
          <w:rStyle w:val="hps"/>
          <w:rFonts w:ascii="Arial" w:hAnsi="Arial" w:cs="Arial"/>
          <w:color w:val="222222"/>
          <w:lang w:val="en-GB"/>
        </w:rPr>
        <w:t>Lighting Award</w:t>
      </w:r>
      <w:r w:rsidR="00B037C2" w:rsidRPr="00C25B4D">
        <w:rPr>
          <w:rFonts w:ascii="Arial" w:hAnsi="Arial" w:cs="Arial"/>
          <w:color w:val="222222"/>
          <w:lang w:val="en-GB"/>
        </w:rPr>
        <w:t xml:space="preserve"> </w:t>
      </w:r>
      <w:r w:rsidR="00B037C2" w:rsidRPr="00C25B4D">
        <w:rPr>
          <w:rStyle w:val="hps"/>
          <w:rFonts w:ascii="Arial" w:hAnsi="Arial" w:cs="Arial"/>
          <w:color w:val="222222"/>
          <w:lang w:val="en-GB"/>
        </w:rPr>
        <w:t>was established by the</w:t>
      </w:r>
      <w:r w:rsidR="00B037C2" w:rsidRPr="00C25B4D">
        <w:rPr>
          <w:rFonts w:ascii="Arial" w:hAnsi="Arial" w:cs="Arial"/>
          <w:color w:val="222222"/>
          <w:lang w:val="en-GB"/>
        </w:rPr>
        <w:t xml:space="preserve"> </w:t>
      </w:r>
      <w:r w:rsidR="00B037C2" w:rsidRPr="00C25B4D">
        <w:rPr>
          <w:rStyle w:val="hps"/>
          <w:rFonts w:ascii="Arial" w:hAnsi="Arial" w:cs="Arial"/>
          <w:color w:val="222222"/>
          <w:lang w:val="en-GB"/>
        </w:rPr>
        <w:t>Northern Light</w:t>
      </w:r>
      <w:r w:rsidR="00B037C2" w:rsidRPr="00C25B4D">
        <w:rPr>
          <w:rFonts w:ascii="Arial" w:hAnsi="Arial" w:cs="Arial"/>
          <w:color w:val="222222"/>
          <w:lang w:val="en-GB"/>
        </w:rPr>
        <w:t xml:space="preserve"> </w:t>
      </w:r>
      <w:r w:rsidR="00B037C2" w:rsidRPr="00C25B4D">
        <w:rPr>
          <w:rStyle w:val="hps"/>
          <w:rFonts w:ascii="Arial" w:hAnsi="Arial" w:cs="Arial"/>
          <w:color w:val="222222"/>
          <w:lang w:val="en-GB"/>
        </w:rPr>
        <w:t>Committee, which</w:t>
      </w:r>
      <w:r w:rsidR="00B037C2" w:rsidRPr="00C25B4D">
        <w:rPr>
          <w:rFonts w:ascii="Arial" w:hAnsi="Arial" w:cs="Arial"/>
          <w:color w:val="222222"/>
          <w:lang w:val="en-GB"/>
        </w:rPr>
        <w:t xml:space="preserve"> </w:t>
      </w:r>
      <w:r w:rsidR="00B037C2" w:rsidRPr="00C25B4D">
        <w:rPr>
          <w:rStyle w:val="hps"/>
          <w:rFonts w:ascii="Arial" w:hAnsi="Arial" w:cs="Arial"/>
          <w:color w:val="222222"/>
          <w:lang w:val="en-GB"/>
        </w:rPr>
        <w:t>consists</w:t>
      </w:r>
      <w:r w:rsidR="00B037C2" w:rsidRPr="00C25B4D">
        <w:rPr>
          <w:rFonts w:ascii="Arial" w:hAnsi="Arial" w:cs="Arial"/>
          <w:color w:val="222222"/>
          <w:lang w:val="en-GB"/>
        </w:rPr>
        <w:t xml:space="preserve"> </w:t>
      </w:r>
      <w:r w:rsidR="00B037C2" w:rsidRPr="00C25B4D">
        <w:rPr>
          <w:rStyle w:val="hps"/>
          <w:rFonts w:ascii="Arial" w:hAnsi="Arial" w:cs="Arial"/>
          <w:color w:val="222222"/>
          <w:lang w:val="en-GB"/>
        </w:rPr>
        <w:t>of</w:t>
      </w:r>
      <w:r w:rsidR="00B037C2" w:rsidRPr="00C25B4D">
        <w:rPr>
          <w:rFonts w:ascii="Arial" w:hAnsi="Arial" w:cs="Arial"/>
          <w:color w:val="222222"/>
          <w:lang w:val="en-GB"/>
        </w:rPr>
        <w:t xml:space="preserve"> </w:t>
      </w:r>
      <w:r w:rsidR="00B037C2" w:rsidRPr="00C25B4D">
        <w:rPr>
          <w:rStyle w:val="hps"/>
          <w:rFonts w:ascii="Arial" w:hAnsi="Arial" w:cs="Arial"/>
          <w:color w:val="222222"/>
          <w:lang w:val="en-GB"/>
        </w:rPr>
        <w:t>Danish</w:t>
      </w:r>
      <w:r w:rsidR="00B037C2" w:rsidRPr="00C25B4D">
        <w:rPr>
          <w:rFonts w:ascii="Arial" w:hAnsi="Arial" w:cs="Arial"/>
          <w:color w:val="222222"/>
          <w:lang w:val="en-GB"/>
        </w:rPr>
        <w:t xml:space="preserve"> </w:t>
      </w:r>
      <w:r w:rsidR="00B037C2" w:rsidRPr="00C25B4D">
        <w:rPr>
          <w:rStyle w:val="hps"/>
          <w:rFonts w:ascii="Arial" w:hAnsi="Arial" w:cs="Arial"/>
          <w:color w:val="222222"/>
          <w:lang w:val="en-GB"/>
        </w:rPr>
        <w:t xml:space="preserve">Lighting </w:t>
      </w:r>
      <w:proofErr w:type="spellStart"/>
      <w:r w:rsidR="00B037C2" w:rsidRPr="00C25B4D">
        <w:rPr>
          <w:rStyle w:val="hps"/>
          <w:rFonts w:ascii="Arial" w:hAnsi="Arial" w:cs="Arial"/>
          <w:color w:val="222222"/>
          <w:lang w:val="en-GB"/>
        </w:rPr>
        <w:t>Center</w:t>
      </w:r>
      <w:proofErr w:type="spellEnd"/>
      <w:r w:rsidR="00B037C2" w:rsidRPr="00C25B4D">
        <w:rPr>
          <w:rFonts w:ascii="Arial" w:hAnsi="Arial" w:cs="Arial"/>
          <w:color w:val="222222"/>
          <w:lang w:val="en-GB"/>
        </w:rPr>
        <w:t xml:space="preserve">, </w:t>
      </w:r>
      <w:proofErr w:type="spellStart"/>
      <w:r w:rsidR="00B037C2" w:rsidRPr="00C25B4D">
        <w:rPr>
          <w:rStyle w:val="hps"/>
          <w:rFonts w:ascii="Arial" w:hAnsi="Arial" w:cs="Arial"/>
          <w:color w:val="222222"/>
          <w:lang w:val="en-GB"/>
        </w:rPr>
        <w:t>Suomen</w:t>
      </w:r>
      <w:proofErr w:type="spellEnd"/>
      <w:r w:rsidR="00B037C2" w:rsidRPr="00C25B4D">
        <w:rPr>
          <w:rFonts w:ascii="Arial" w:hAnsi="Arial" w:cs="Arial"/>
          <w:color w:val="222222"/>
          <w:lang w:val="en-GB"/>
        </w:rPr>
        <w:t xml:space="preserve"> </w:t>
      </w:r>
      <w:proofErr w:type="spellStart"/>
      <w:r w:rsidR="00B037C2" w:rsidRPr="00C25B4D">
        <w:rPr>
          <w:rStyle w:val="hps"/>
          <w:rFonts w:ascii="Arial" w:hAnsi="Arial" w:cs="Arial"/>
          <w:color w:val="222222"/>
          <w:lang w:val="en-GB"/>
        </w:rPr>
        <w:t>Valoteknillinen</w:t>
      </w:r>
      <w:proofErr w:type="spellEnd"/>
      <w:r w:rsidR="00B037C2" w:rsidRPr="00C25B4D">
        <w:rPr>
          <w:rFonts w:ascii="Arial" w:hAnsi="Arial" w:cs="Arial"/>
          <w:color w:val="222222"/>
          <w:lang w:val="en-GB"/>
        </w:rPr>
        <w:t xml:space="preserve"> </w:t>
      </w:r>
      <w:proofErr w:type="spellStart"/>
      <w:r w:rsidR="00B037C2" w:rsidRPr="00C25B4D">
        <w:rPr>
          <w:rStyle w:val="hps"/>
          <w:rFonts w:ascii="Arial" w:hAnsi="Arial" w:cs="Arial"/>
          <w:color w:val="222222"/>
          <w:lang w:val="en-GB"/>
        </w:rPr>
        <w:t>Seura</w:t>
      </w:r>
      <w:proofErr w:type="spellEnd"/>
      <w:r>
        <w:rPr>
          <w:rFonts w:ascii="Arial" w:hAnsi="Arial" w:cs="Arial"/>
          <w:color w:val="222222"/>
          <w:lang w:val="en-GB"/>
        </w:rPr>
        <w:t xml:space="preserve"> in</w:t>
      </w:r>
      <w:r w:rsidR="00B037C2" w:rsidRPr="00C25B4D">
        <w:rPr>
          <w:rFonts w:ascii="Arial" w:hAnsi="Arial" w:cs="Arial"/>
          <w:color w:val="222222"/>
          <w:lang w:val="en-GB"/>
        </w:rPr>
        <w:t xml:space="preserve"> </w:t>
      </w:r>
      <w:r w:rsidR="00B037C2" w:rsidRPr="00C25B4D">
        <w:rPr>
          <w:rStyle w:val="hps"/>
          <w:rFonts w:ascii="Arial" w:hAnsi="Arial" w:cs="Arial"/>
          <w:color w:val="222222"/>
          <w:lang w:val="en-GB"/>
        </w:rPr>
        <w:t>Finland</w:t>
      </w:r>
      <w:r w:rsidR="00B037C2" w:rsidRPr="00C25B4D">
        <w:rPr>
          <w:rFonts w:ascii="Arial" w:hAnsi="Arial" w:cs="Arial"/>
          <w:color w:val="222222"/>
          <w:lang w:val="en-GB"/>
        </w:rPr>
        <w:t xml:space="preserve">, </w:t>
      </w:r>
      <w:proofErr w:type="spellStart"/>
      <w:r w:rsidR="00B037C2" w:rsidRPr="00C25B4D">
        <w:rPr>
          <w:rStyle w:val="hps"/>
          <w:rFonts w:ascii="Arial" w:hAnsi="Arial" w:cs="Arial"/>
          <w:color w:val="222222"/>
          <w:lang w:val="en-GB"/>
        </w:rPr>
        <w:t>Lyskultur</w:t>
      </w:r>
      <w:proofErr w:type="spellEnd"/>
      <w:r w:rsidR="00B037C2" w:rsidRPr="00C25B4D">
        <w:rPr>
          <w:rFonts w:ascii="Arial" w:hAnsi="Arial" w:cs="Arial"/>
          <w:color w:val="222222"/>
          <w:lang w:val="en-GB"/>
        </w:rPr>
        <w:t xml:space="preserve"> </w:t>
      </w:r>
      <w:r w:rsidR="00B037C2" w:rsidRPr="00C25B4D">
        <w:rPr>
          <w:rStyle w:val="hps"/>
          <w:rFonts w:ascii="Arial" w:hAnsi="Arial" w:cs="Arial"/>
          <w:color w:val="222222"/>
          <w:lang w:val="en-GB"/>
        </w:rPr>
        <w:t>in</w:t>
      </w:r>
      <w:r w:rsidR="00B037C2" w:rsidRPr="00C25B4D">
        <w:rPr>
          <w:rFonts w:ascii="Arial" w:hAnsi="Arial" w:cs="Arial"/>
          <w:color w:val="222222"/>
          <w:lang w:val="en-GB"/>
        </w:rPr>
        <w:t xml:space="preserve"> </w:t>
      </w:r>
      <w:r w:rsidR="00B037C2" w:rsidRPr="00C25B4D">
        <w:rPr>
          <w:rStyle w:val="hps"/>
          <w:rFonts w:ascii="Arial" w:hAnsi="Arial" w:cs="Arial"/>
          <w:color w:val="222222"/>
          <w:lang w:val="en-GB"/>
        </w:rPr>
        <w:t>Norway</w:t>
      </w:r>
      <w:r w:rsidR="00B037C2" w:rsidRPr="00C25B4D">
        <w:rPr>
          <w:rFonts w:ascii="Arial" w:hAnsi="Arial" w:cs="Arial"/>
          <w:color w:val="222222"/>
          <w:lang w:val="en-GB"/>
        </w:rPr>
        <w:t xml:space="preserve">, </w:t>
      </w:r>
      <w:r w:rsidR="004E05DC" w:rsidRPr="00C25B4D">
        <w:rPr>
          <w:rStyle w:val="hps"/>
          <w:rFonts w:ascii="Arial" w:hAnsi="Arial" w:cs="Arial"/>
          <w:color w:val="222222"/>
          <w:lang w:val="en-GB"/>
        </w:rPr>
        <w:t>Ljóstæknifélag</w:t>
      </w:r>
      <w:r w:rsidR="004E05DC" w:rsidRPr="00C25B4D">
        <w:rPr>
          <w:rFonts w:ascii="Arial" w:hAnsi="Arial" w:cs="Arial"/>
          <w:color w:val="222222"/>
          <w:lang w:val="en-GB"/>
        </w:rPr>
        <w:t xml:space="preserve"> in </w:t>
      </w:r>
      <w:r w:rsidR="00B037C2" w:rsidRPr="00C25B4D">
        <w:rPr>
          <w:rStyle w:val="hps"/>
          <w:rFonts w:ascii="Arial" w:hAnsi="Arial" w:cs="Arial"/>
          <w:color w:val="222222"/>
          <w:lang w:val="en-GB"/>
        </w:rPr>
        <w:t>Iceland and</w:t>
      </w:r>
      <w:r w:rsidR="00B037C2" w:rsidRPr="00C25B4D">
        <w:rPr>
          <w:rFonts w:ascii="Arial" w:hAnsi="Arial" w:cs="Arial"/>
          <w:color w:val="222222"/>
          <w:lang w:val="en-GB"/>
        </w:rPr>
        <w:t xml:space="preserve"> </w:t>
      </w:r>
      <w:r w:rsidR="00B037C2" w:rsidRPr="00C25B4D">
        <w:rPr>
          <w:rStyle w:val="hps"/>
          <w:rFonts w:ascii="Arial" w:hAnsi="Arial" w:cs="Arial"/>
          <w:color w:val="222222"/>
          <w:lang w:val="en-GB"/>
        </w:rPr>
        <w:t>Ljuskultur</w:t>
      </w:r>
      <w:r w:rsidR="00B037C2" w:rsidRPr="00C25B4D">
        <w:rPr>
          <w:rFonts w:ascii="Arial" w:hAnsi="Arial" w:cs="Arial"/>
          <w:color w:val="222222"/>
          <w:lang w:val="en-GB"/>
        </w:rPr>
        <w:t xml:space="preserve"> </w:t>
      </w:r>
      <w:r w:rsidR="00B037C2" w:rsidRPr="00C25B4D">
        <w:rPr>
          <w:rStyle w:val="hps"/>
          <w:rFonts w:ascii="Arial" w:hAnsi="Arial" w:cs="Arial"/>
          <w:color w:val="222222"/>
          <w:lang w:val="en-GB"/>
        </w:rPr>
        <w:t>in</w:t>
      </w:r>
      <w:r w:rsidR="00B037C2" w:rsidRPr="00C25B4D">
        <w:rPr>
          <w:rFonts w:ascii="Arial" w:hAnsi="Arial" w:cs="Arial"/>
          <w:color w:val="222222"/>
          <w:lang w:val="en-GB"/>
        </w:rPr>
        <w:t xml:space="preserve"> </w:t>
      </w:r>
      <w:r w:rsidR="00B037C2" w:rsidRPr="00C25B4D">
        <w:rPr>
          <w:rStyle w:val="hps"/>
          <w:rFonts w:ascii="Arial" w:hAnsi="Arial" w:cs="Arial"/>
          <w:color w:val="222222"/>
          <w:lang w:val="en-GB"/>
        </w:rPr>
        <w:t>Sweden</w:t>
      </w:r>
      <w:r w:rsidR="00B037C2" w:rsidRPr="00C25B4D">
        <w:rPr>
          <w:rFonts w:ascii="Arial" w:hAnsi="Arial" w:cs="Arial"/>
          <w:color w:val="222222"/>
          <w:lang w:val="en-GB"/>
        </w:rPr>
        <w:t xml:space="preserve">. </w:t>
      </w:r>
      <w:r w:rsidR="00B037C2" w:rsidRPr="00C25B4D">
        <w:rPr>
          <w:rStyle w:val="hps"/>
          <w:rFonts w:ascii="Arial" w:hAnsi="Arial" w:cs="Arial"/>
          <w:color w:val="222222"/>
          <w:lang w:val="en-GB"/>
        </w:rPr>
        <w:t>The aim</w:t>
      </w:r>
      <w:r w:rsidR="00B037C2" w:rsidRPr="00C25B4D">
        <w:rPr>
          <w:rFonts w:ascii="Arial" w:hAnsi="Arial" w:cs="Arial"/>
          <w:color w:val="222222"/>
          <w:lang w:val="en-GB"/>
        </w:rPr>
        <w:t xml:space="preserve"> </w:t>
      </w:r>
      <w:r w:rsidR="00B037C2" w:rsidRPr="00C25B4D">
        <w:rPr>
          <w:rStyle w:val="hps"/>
          <w:rFonts w:ascii="Arial" w:hAnsi="Arial" w:cs="Arial"/>
          <w:color w:val="222222"/>
          <w:lang w:val="en-GB"/>
        </w:rPr>
        <w:t>of the award is</w:t>
      </w:r>
      <w:r w:rsidR="00B037C2" w:rsidRPr="00C25B4D">
        <w:rPr>
          <w:rFonts w:ascii="Arial" w:hAnsi="Arial" w:cs="Arial"/>
          <w:color w:val="222222"/>
          <w:lang w:val="en-GB"/>
        </w:rPr>
        <w:t xml:space="preserve"> </w:t>
      </w:r>
      <w:r w:rsidR="00B037C2" w:rsidRPr="00C25B4D">
        <w:rPr>
          <w:rStyle w:val="hps"/>
          <w:rFonts w:ascii="Arial" w:hAnsi="Arial" w:cs="Arial"/>
          <w:color w:val="222222"/>
          <w:lang w:val="en-GB"/>
        </w:rPr>
        <w:t>to highlight</w:t>
      </w:r>
      <w:r w:rsidR="00B037C2" w:rsidRPr="00C25B4D">
        <w:rPr>
          <w:rFonts w:ascii="Arial" w:hAnsi="Arial" w:cs="Arial"/>
          <w:color w:val="222222"/>
          <w:lang w:val="en-GB"/>
        </w:rPr>
        <w:t xml:space="preserve"> </w:t>
      </w:r>
      <w:r w:rsidR="00B037C2" w:rsidRPr="00C25B4D">
        <w:rPr>
          <w:rStyle w:val="hps"/>
          <w:rFonts w:ascii="Arial" w:hAnsi="Arial" w:cs="Arial"/>
          <w:color w:val="222222"/>
          <w:lang w:val="en-GB"/>
        </w:rPr>
        <w:t xml:space="preserve">the </w:t>
      </w:r>
      <w:r w:rsidR="004E05DC" w:rsidRPr="00C25B4D">
        <w:rPr>
          <w:rStyle w:val="hps"/>
          <w:rFonts w:ascii="Arial" w:hAnsi="Arial" w:cs="Arial"/>
          <w:color w:val="222222"/>
          <w:lang w:val="en-GB"/>
        </w:rPr>
        <w:t>special lighting culture of the Nordic region.</w:t>
      </w:r>
      <w:r w:rsidR="00B037C2" w:rsidRPr="00C25B4D">
        <w:rPr>
          <w:rFonts w:ascii="Arial" w:hAnsi="Arial" w:cs="Arial"/>
          <w:color w:val="222222"/>
          <w:lang w:val="en-GB"/>
        </w:rPr>
        <w:br/>
      </w:r>
      <w:r w:rsidR="00B037C2" w:rsidRPr="00C25B4D">
        <w:rPr>
          <w:rFonts w:ascii="Arial" w:hAnsi="Arial" w:cs="Arial"/>
          <w:color w:val="222222"/>
          <w:lang w:val="en-GB"/>
        </w:rPr>
        <w:br/>
      </w:r>
      <w:r w:rsidR="004E05DC" w:rsidRPr="00C25B4D">
        <w:rPr>
          <w:rStyle w:val="hps"/>
          <w:rFonts w:ascii="Arial" w:hAnsi="Arial" w:cs="Arial"/>
          <w:color w:val="222222"/>
          <w:lang w:val="en-GB"/>
        </w:rPr>
        <w:t>M</w:t>
      </w:r>
      <w:r w:rsidR="00B037C2" w:rsidRPr="00C25B4D">
        <w:rPr>
          <w:rStyle w:val="hps"/>
          <w:rFonts w:ascii="Arial" w:hAnsi="Arial" w:cs="Arial"/>
          <w:color w:val="222222"/>
          <w:lang w:val="en-GB"/>
        </w:rPr>
        <w:t>ore</w:t>
      </w:r>
      <w:r w:rsidR="00B037C2" w:rsidRPr="00C25B4D">
        <w:rPr>
          <w:rFonts w:ascii="Arial" w:hAnsi="Arial" w:cs="Arial"/>
          <w:color w:val="222222"/>
          <w:lang w:val="en-GB"/>
        </w:rPr>
        <w:t xml:space="preserve"> </w:t>
      </w:r>
      <w:r w:rsidR="00B037C2" w:rsidRPr="00C25B4D">
        <w:rPr>
          <w:rStyle w:val="hps"/>
          <w:rFonts w:ascii="Arial" w:hAnsi="Arial" w:cs="Arial"/>
          <w:color w:val="222222"/>
          <w:lang w:val="en-GB"/>
        </w:rPr>
        <w:t>information</w:t>
      </w:r>
      <w:r w:rsidR="00B037C2" w:rsidRPr="00C25B4D">
        <w:rPr>
          <w:rFonts w:ascii="Arial" w:hAnsi="Arial" w:cs="Arial"/>
          <w:color w:val="222222"/>
          <w:lang w:val="en-GB"/>
        </w:rPr>
        <w:t xml:space="preserve"> </w:t>
      </w:r>
      <w:r w:rsidR="00B037C2" w:rsidRPr="00C25B4D">
        <w:rPr>
          <w:rStyle w:val="hps"/>
          <w:rFonts w:ascii="Arial" w:hAnsi="Arial" w:cs="Arial"/>
          <w:color w:val="222222"/>
          <w:lang w:val="en-GB"/>
        </w:rPr>
        <w:t>and</w:t>
      </w:r>
      <w:r w:rsidR="00B037C2" w:rsidRPr="00C25B4D">
        <w:rPr>
          <w:rFonts w:ascii="Arial" w:hAnsi="Arial" w:cs="Arial"/>
          <w:color w:val="222222"/>
          <w:lang w:val="en-GB"/>
        </w:rPr>
        <w:t xml:space="preserve"> </w:t>
      </w:r>
      <w:r w:rsidR="00B037C2" w:rsidRPr="00C25B4D">
        <w:rPr>
          <w:rStyle w:val="hps"/>
          <w:rFonts w:ascii="Arial" w:hAnsi="Arial" w:cs="Arial"/>
          <w:color w:val="222222"/>
          <w:lang w:val="en-GB"/>
        </w:rPr>
        <w:t>high resolution</w:t>
      </w:r>
      <w:r w:rsidR="00B037C2" w:rsidRPr="00C25B4D">
        <w:rPr>
          <w:rFonts w:ascii="Arial" w:hAnsi="Arial" w:cs="Arial"/>
          <w:color w:val="222222"/>
          <w:lang w:val="en-GB"/>
        </w:rPr>
        <w:t xml:space="preserve"> </w:t>
      </w:r>
      <w:r w:rsidR="00B037C2" w:rsidRPr="00C25B4D">
        <w:rPr>
          <w:rStyle w:val="hps"/>
          <w:rFonts w:ascii="Arial" w:hAnsi="Arial" w:cs="Arial"/>
          <w:color w:val="222222"/>
          <w:lang w:val="en-GB"/>
        </w:rPr>
        <w:t>images</w:t>
      </w:r>
      <w:r w:rsidR="00B037C2" w:rsidRPr="00C25B4D">
        <w:rPr>
          <w:rFonts w:ascii="Arial" w:hAnsi="Arial" w:cs="Arial"/>
          <w:color w:val="222222"/>
          <w:lang w:val="en-GB"/>
        </w:rPr>
        <w:t xml:space="preserve"> </w:t>
      </w:r>
      <w:r w:rsidR="00B037C2" w:rsidRPr="00C25B4D">
        <w:rPr>
          <w:rStyle w:val="hps"/>
          <w:rFonts w:ascii="Arial" w:hAnsi="Arial" w:cs="Arial"/>
          <w:color w:val="222222"/>
          <w:lang w:val="en-GB"/>
        </w:rPr>
        <w:t>can be obtained from</w:t>
      </w:r>
      <w:r w:rsidR="00B037C2" w:rsidRPr="00C25B4D">
        <w:rPr>
          <w:rFonts w:ascii="Arial" w:hAnsi="Arial" w:cs="Arial"/>
          <w:color w:val="222222"/>
          <w:lang w:val="en-GB"/>
        </w:rPr>
        <w:t xml:space="preserve"> </w:t>
      </w:r>
      <w:r w:rsidR="00B037C2" w:rsidRPr="00C25B4D">
        <w:rPr>
          <w:rStyle w:val="hps"/>
          <w:rFonts w:ascii="Arial" w:hAnsi="Arial" w:cs="Arial"/>
          <w:color w:val="222222"/>
          <w:lang w:val="en-GB"/>
        </w:rPr>
        <w:t>Dorte</w:t>
      </w:r>
      <w:r w:rsidR="00B037C2" w:rsidRPr="00C25B4D">
        <w:rPr>
          <w:rFonts w:ascii="Arial" w:hAnsi="Arial" w:cs="Arial"/>
          <w:color w:val="222222"/>
          <w:lang w:val="en-GB"/>
        </w:rPr>
        <w:t xml:space="preserve"> </w:t>
      </w:r>
      <w:r w:rsidR="00B037C2" w:rsidRPr="00C25B4D">
        <w:rPr>
          <w:rStyle w:val="hps"/>
          <w:rFonts w:ascii="Arial" w:hAnsi="Arial" w:cs="Arial"/>
          <w:color w:val="222222"/>
          <w:lang w:val="en-GB"/>
        </w:rPr>
        <w:t>Gram</w:t>
      </w:r>
      <w:r w:rsidR="00B037C2" w:rsidRPr="00C25B4D">
        <w:rPr>
          <w:rFonts w:ascii="Arial" w:hAnsi="Arial" w:cs="Arial"/>
          <w:color w:val="222222"/>
          <w:lang w:val="en-GB"/>
        </w:rPr>
        <w:t xml:space="preserve">, </w:t>
      </w:r>
      <w:r w:rsidR="00B037C2" w:rsidRPr="00C25B4D">
        <w:rPr>
          <w:rStyle w:val="hps"/>
          <w:rFonts w:ascii="Arial" w:hAnsi="Arial" w:cs="Arial"/>
          <w:color w:val="222222"/>
          <w:lang w:val="en-GB"/>
        </w:rPr>
        <w:t>Danish</w:t>
      </w:r>
      <w:r w:rsidR="00B037C2" w:rsidRPr="00C25B4D">
        <w:rPr>
          <w:rFonts w:ascii="Arial" w:hAnsi="Arial" w:cs="Arial"/>
          <w:color w:val="222222"/>
          <w:lang w:val="en-GB"/>
        </w:rPr>
        <w:t xml:space="preserve"> </w:t>
      </w:r>
      <w:r w:rsidR="00B037C2" w:rsidRPr="00C25B4D">
        <w:rPr>
          <w:rStyle w:val="hps"/>
          <w:rFonts w:ascii="Arial" w:hAnsi="Arial" w:cs="Arial"/>
          <w:color w:val="222222"/>
          <w:lang w:val="en-GB"/>
        </w:rPr>
        <w:t>Lighting Center</w:t>
      </w:r>
      <w:r w:rsidR="00B037C2" w:rsidRPr="00C25B4D">
        <w:rPr>
          <w:rFonts w:ascii="Arial" w:hAnsi="Arial" w:cs="Arial"/>
          <w:color w:val="222222"/>
          <w:lang w:val="en-GB"/>
        </w:rPr>
        <w:t xml:space="preserve">. </w:t>
      </w:r>
      <w:r w:rsidR="004E05DC" w:rsidRPr="00C25B4D">
        <w:rPr>
          <w:rFonts w:ascii="Arial" w:hAnsi="Arial" w:cs="Arial"/>
          <w:color w:val="222222"/>
          <w:lang w:val="en-GB"/>
        </w:rPr>
        <w:br/>
      </w:r>
      <w:proofErr w:type="gramStart"/>
      <w:r w:rsidR="004E05DC" w:rsidRPr="00C25B4D">
        <w:rPr>
          <w:rStyle w:val="hps"/>
          <w:rFonts w:ascii="Arial" w:hAnsi="Arial" w:cs="Arial"/>
          <w:color w:val="222222"/>
          <w:lang w:val="en-GB"/>
        </w:rPr>
        <w:t>T</w:t>
      </w:r>
      <w:r w:rsidR="00B037C2" w:rsidRPr="00C25B4D">
        <w:rPr>
          <w:rStyle w:val="hps"/>
          <w:rFonts w:ascii="Arial" w:hAnsi="Arial" w:cs="Arial"/>
          <w:color w:val="222222"/>
          <w:lang w:val="en-GB"/>
        </w:rPr>
        <w:t>el</w:t>
      </w:r>
      <w:r w:rsidR="00B037C2" w:rsidRPr="00C25B4D">
        <w:rPr>
          <w:rFonts w:ascii="Arial" w:hAnsi="Arial" w:cs="Arial"/>
          <w:color w:val="222222"/>
          <w:lang w:val="en-GB"/>
        </w:rPr>
        <w:t>.</w:t>
      </w:r>
      <w:r w:rsidR="001E0BBE">
        <w:rPr>
          <w:rFonts w:ascii="Arial" w:hAnsi="Arial" w:cs="Arial"/>
          <w:color w:val="222222"/>
          <w:lang w:val="en-GB"/>
        </w:rPr>
        <w:t xml:space="preserve">+45 </w:t>
      </w:r>
      <w:r w:rsidR="00B037C2" w:rsidRPr="00C25B4D">
        <w:rPr>
          <w:rStyle w:val="hps"/>
          <w:rFonts w:ascii="Arial" w:hAnsi="Arial" w:cs="Arial"/>
          <w:color w:val="222222"/>
          <w:lang w:val="en-GB"/>
        </w:rPr>
        <w:t>47</w:t>
      </w:r>
      <w:r w:rsidR="00B037C2" w:rsidRPr="00C25B4D">
        <w:rPr>
          <w:rFonts w:ascii="Arial" w:hAnsi="Arial" w:cs="Arial"/>
          <w:color w:val="222222"/>
          <w:lang w:val="en-GB"/>
        </w:rPr>
        <w:t xml:space="preserve"> </w:t>
      </w:r>
      <w:r w:rsidR="00B037C2" w:rsidRPr="00C25B4D">
        <w:rPr>
          <w:rStyle w:val="hps"/>
          <w:rFonts w:ascii="Arial" w:hAnsi="Arial" w:cs="Arial"/>
          <w:color w:val="222222"/>
          <w:lang w:val="en-GB"/>
        </w:rPr>
        <w:t>17 18</w:t>
      </w:r>
      <w:r w:rsidR="00B037C2" w:rsidRPr="00C25B4D">
        <w:rPr>
          <w:rFonts w:ascii="Arial" w:hAnsi="Arial" w:cs="Arial"/>
          <w:color w:val="222222"/>
          <w:lang w:val="en-GB"/>
        </w:rPr>
        <w:t xml:space="preserve"> </w:t>
      </w:r>
      <w:r w:rsidR="00B037C2" w:rsidRPr="00C25B4D">
        <w:rPr>
          <w:rStyle w:val="hps"/>
          <w:rFonts w:ascii="Arial" w:hAnsi="Arial" w:cs="Arial"/>
          <w:color w:val="222222"/>
          <w:lang w:val="en-GB"/>
        </w:rPr>
        <w:t>00</w:t>
      </w:r>
      <w:r w:rsidR="00B037C2" w:rsidRPr="00C25B4D">
        <w:rPr>
          <w:rFonts w:ascii="Arial" w:hAnsi="Arial" w:cs="Arial"/>
          <w:color w:val="222222"/>
          <w:lang w:val="en-GB"/>
        </w:rPr>
        <w:t xml:space="preserve"> </w:t>
      </w:r>
      <w:r w:rsidR="00B037C2" w:rsidRPr="00C25B4D">
        <w:rPr>
          <w:rStyle w:val="hps"/>
          <w:rFonts w:ascii="Arial" w:hAnsi="Arial" w:cs="Arial"/>
          <w:color w:val="222222"/>
          <w:lang w:val="en-GB"/>
        </w:rPr>
        <w:t>or</w:t>
      </w:r>
      <w:r w:rsidR="00B037C2" w:rsidRPr="00C25B4D">
        <w:rPr>
          <w:rFonts w:ascii="Arial" w:hAnsi="Arial" w:cs="Arial"/>
          <w:color w:val="222222"/>
          <w:lang w:val="en-GB"/>
        </w:rPr>
        <w:t xml:space="preserve"> </w:t>
      </w:r>
      <w:hyperlink r:id="rId5" w:history="1">
        <w:r w:rsidR="00C25B4D" w:rsidRPr="00C25B4D">
          <w:rPr>
            <w:rStyle w:val="Llink"/>
            <w:rFonts w:ascii="Arial" w:hAnsi="Arial" w:cs="Arial"/>
            <w:lang w:val="en-GB"/>
          </w:rPr>
          <w:t>dg@centerforlys.dk</w:t>
        </w:r>
      </w:hyperlink>
      <w:r w:rsidR="00B037C2" w:rsidRPr="00C25B4D">
        <w:rPr>
          <w:rFonts w:ascii="Arial" w:hAnsi="Arial" w:cs="Arial"/>
          <w:color w:val="222222"/>
          <w:lang w:val="en-GB"/>
        </w:rPr>
        <w:t>.</w:t>
      </w:r>
      <w:proofErr w:type="gramEnd"/>
    </w:p>
    <w:p w14:paraId="55927FF4" w14:textId="77777777" w:rsidR="00841446" w:rsidRDefault="00841446" w:rsidP="00EC628D">
      <w:pPr>
        <w:spacing w:line="240" w:lineRule="auto"/>
        <w:rPr>
          <w:rFonts w:ascii="Arial" w:hAnsi="Arial" w:cs="Arial"/>
          <w:color w:val="222222"/>
          <w:lang w:val="en-GB"/>
        </w:rPr>
      </w:pPr>
    </w:p>
    <w:p w14:paraId="6BBF8C08" w14:textId="77777777" w:rsidR="00841446" w:rsidRPr="0055211A" w:rsidRDefault="00841446" w:rsidP="00841446">
      <w:pPr>
        <w:rPr>
          <w:rStyle w:val="hps"/>
          <w:rFonts w:ascii="Arial" w:hAnsi="Arial" w:cs="Arial"/>
          <w:b/>
          <w:color w:val="222222"/>
          <w:lang w:val="en-GB"/>
        </w:rPr>
      </w:pPr>
      <w:r w:rsidRPr="0055211A">
        <w:rPr>
          <w:rStyle w:val="hps"/>
          <w:rFonts w:ascii="Arial" w:hAnsi="Arial" w:cs="Arial"/>
          <w:b/>
          <w:color w:val="222222"/>
          <w:lang w:val="en-GB"/>
        </w:rPr>
        <w:t>Project team:</w:t>
      </w:r>
    </w:p>
    <w:p w14:paraId="2E6C0C43" w14:textId="77777777" w:rsidR="00841446" w:rsidRPr="0055211A" w:rsidRDefault="00841446" w:rsidP="00841446">
      <w:pPr>
        <w:rPr>
          <w:rStyle w:val="hps"/>
          <w:rFonts w:ascii="Arial" w:hAnsi="Arial" w:cs="Arial"/>
          <w:color w:val="222222"/>
          <w:lang w:val="en-GB"/>
        </w:rPr>
      </w:pPr>
      <w:r w:rsidRPr="0055211A">
        <w:rPr>
          <w:rStyle w:val="hps"/>
          <w:rFonts w:ascii="Arial" w:hAnsi="Arial" w:cs="Arial"/>
          <w:color w:val="222222"/>
          <w:lang w:val="en-GB"/>
        </w:rPr>
        <w:t xml:space="preserve">Client: Gl. </w:t>
      </w:r>
      <w:proofErr w:type="spellStart"/>
      <w:r w:rsidRPr="0055211A">
        <w:rPr>
          <w:rStyle w:val="hps"/>
          <w:rFonts w:ascii="Arial" w:hAnsi="Arial" w:cs="Arial"/>
          <w:color w:val="222222"/>
          <w:lang w:val="en-GB"/>
        </w:rPr>
        <w:t>Hellerup</w:t>
      </w:r>
      <w:proofErr w:type="spellEnd"/>
      <w:r w:rsidRPr="0055211A">
        <w:rPr>
          <w:rStyle w:val="hps"/>
          <w:rFonts w:ascii="Arial" w:hAnsi="Arial" w:cs="Arial"/>
          <w:color w:val="222222"/>
          <w:lang w:val="en-GB"/>
        </w:rPr>
        <w:t xml:space="preserve"> Gymnasium</w:t>
      </w:r>
    </w:p>
    <w:p w14:paraId="021F3BD6" w14:textId="77777777" w:rsidR="00841446" w:rsidRPr="0055211A" w:rsidRDefault="00841446" w:rsidP="00841446">
      <w:pPr>
        <w:rPr>
          <w:rStyle w:val="hps"/>
          <w:rFonts w:ascii="Arial" w:hAnsi="Arial" w:cs="Arial"/>
          <w:color w:val="222222"/>
          <w:lang w:val="en-GB"/>
        </w:rPr>
      </w:pPr>
      <w:r w:rsidRPr="0055211A">
        <w:rPr>
          <w:rStyle w:val="hps"/>
          <w:rFonts w:ascii="Arial" w:hAnsi="Arial" w:cs="Arial"/>
          <w:color w:val="222222"/>
          <w:lang w:val="en-GB"/>
        </w:rPr>
        <w:lastRenderedPageBreak/>
        <w:t xml:space="preserve">Architect and lighting design: BIG - </w:t>
      </w:r>
      <w:proofErr w:type="spellStart"/>
      <w:r w:rsidRPr="0055211A">
        <w:rPr>
          <w:rStyle w:val="hps"/>
          <w:rFonts w:ascii="Arial" w:hAnsi="Arial" w:cs="Arial"/>
          <w:color w:val="222222"/>
          <w:lang w:val="en-GB"/>
        </w:rPr>
        <w:t>Bjarke</w:t>
      </w:r>
      <w:proofErr w:type="spellEnd"/>
      <w:r w:rsidRPr="0055211A">
        <w:rPr>
          <w:rStyle w:val="hps"/>
          <w:rFonts w:ascii="Arial" w:hAnsi="Arial" w:cs="Arial"/>
          <w:color w:val="222222"/>
          <w:lang w:val="en-GB"/>
        </w:rPr>
        <w:t xml:space="preserve"> </w:t>
      </w:r>
      <w:proofErr w:type="spellStart"/>
      <w:r w:rsidRPr="0055211A">
        <w:rPr>
          <w:rStyle w:val="hps"/>
          <w:rFonts w:ascii="Arial" w:hAnsi="Arial" w:cs="Arial"/>
          <w:color w:val="222222"/>
          <w:lang w:val="en-GB"/>
        </w:rPr>
        <w:t>Ingels</w:t>
      </w:r>
      <w:proofErr w:type="spellEnd"/>
      <w:r w:rsidRPr="0055211A">
        <w:rPr>
          <w:rStyle w:val="hps"/>
          <w:rFonts w:ascii="Arial" w:hAnsi="Arial" w:cs="Arial"/>
          <w:color w:val="222222"/>
          <w:lang w:val="en-GB"/>
        </w:rPr>
        <w:t xml:space="preserve"> Group</w:t>
      </w:r>
    </w:p>
    <w:p w14:paraId="03473DE3" w14:textId="77777777" w:rsidR="00841446" w:rsidRPr="0055211A" w:rsidRDefault="00841446" w:rsidP="00841446">
      <w:pPr>
        <w:pStyle w:val="Pa1"/>
        <w:rPr>
          <w:rStyle w:val="hps"/>
          <w:rFonts w:ascii="Arial" w:hAnsi="Arial" w:cs="Arial"/>
          <w:color w:val="222222"/>
          <w:sz w:val="22"/>
          <w:szCs w:val="22"/>
          <w:lang w:val="en-GB"/>
        </w:rPr>
      </w:pPr>
      <w:r w:rsidRPr="0055211A">
        <w:rPr>
          <w:rStyle w:val="hps"/>
          <w:rFonts w:ascii="Arial" w:hAnsi="Arial" w:cs="Arial"/>
          <w:color w:val="222222"/>
          <w:sz w:val="22"/>
          <w:szCs w:val="22"/>
          <w:lang w:val="en-GB"/>
        </w:rPr>
        <w:t xml:space="preserve">Consulting engineers: EKJ </w:t>
      </w:r>
      <w:proofErr w:type="spellStart"/>
      <w:r w:rsidRPr="0055211A">
        <w:rPr>
          <w:rStyle w:val="hps"/>
          <w:rFonts w:ascii="Arial" w:hAnsi="Arial" w:cs="Arial"/>
          <w:color w:val="222222"/>
          <w:sz w:val="22"/>
          <w:szCs w:val="22"/>
          <w:lang w:val="en-GB"/>
        </w:rPr>
        <w:t>Rådgivende</w:t>
      </w:r>
      <w:proofErr w:type="spellEnd"/>
      <w:r w:rsidRPr="0055211A">
        <w:rPr>
          <w:rStyle w:val="hps"/>
          <w:rFonts w:ascii="Arial" w:hAnsi="Arial" w:cs="Arial"/>
          <w:color w:val="222222"/>
          <w:sz w:val="22"/>
          <w:szCs w:val="22"/>
          <w:lang w:val="en-GB"/>
        </w:rPr>
        <w:t xml:space="preserve"> </w:t>
      </w:r>
      <w:proofErr w:type="spellStart"/>
      <w:r w:rsidRPr="0055211A">
        <w:rPr>
          <w:rStyle w:val="hps"/>
          <w:rFonts w:ascii="Arial" w:hAnsi="Arial" w:cs="Arial"/>
          <w:color w:val="222222"/>
          <w:sz w:val="22"/>
          <w:szCs w:val="22"/>
          <w:lang w:val="en-GB"/>
        </w:rPr>
        <w:t>Ingeniører</w:t>
      </w:r>
      <w:proofErr w:type="spellEnd"/>
      <w:r w:rsidRPr="0055211A">
        <w:rPr>
          <w:rStyle w:val="hps"/>
          <w:rFonts w:ascii="Arial" w:hAnsi="Arial" w:cs="Arial"/>
          <w:color w:val="222222"/>
          <w:sz w:val="22"/>
          <w:szCs w:val="22"/>
          <w:lang w:val="en-GB"/>
        </w:rPr>
        <w:t xml:space="preserve"> </w:t>
      </w:r>
    </w:p>
    <w:p w14:paraId="5F1DE955" w14:textId="77777777" w:rsidR="00841446" w:rsidRPr="0055211A" w:rsidRDefault="00841446" w:rsidP="00841446">
      <w:pPr>
        <w:pStyle w:val="Pa1"/>
        <w:rPr>
          <w:rStyle w:val="hps"/>
          <w:rFonts w:ascii="Arial" w:hAnsi="Arial" w:cs="Arial"/>
          <w:color w:val="222222"/>
          <w:sz w:val="22"/>
          <w:szCs w:val="22"/>
          <w:lang w:val="en-GB"/>
        </w:rPr>
      </w:pPr>
    </w:p>
    <w:p w14:paraId="198D57BD" w14:textId="77777777" w:rsidR="00841446" w:rsidRPr="0055211A" w:rsidRDefault="00841446" w:rsidP="00841446">
      <w:pPr>
        <w:pStyle w:val="Pa1"/>
        <w:rPr>
          <w:rFonts w:ascii="Arial" w:hAnsi="Arial" w:cs="Arial"/>
          <w:color w:val="222222"/>
          <w:sz w:val="22"/>
          <w:szCs w:val="22"/>
          <w:lang w:val="en-GB"/>
        </w:rPr>
      </w:pPr>
      <w:r w:rsidRPr="0055211A">
        <w:rPr>
          <w:rStyle w:val="hps"/>
          <w:rFonts w:ascii="Arial" w:hAnsi="Arial" w:cs="Arial"/>
          <w:color w:val="222222"/>
          <w:sz w:val="22"/>
          <w:szCs w:val="22"/>
          <w:lang w:val="en-GB"/>
        </w:rPr>
        <w:t xml:space="preserve">Client consultant: </w:t>
      </w:r>
      <w:proofErr w:type="spellStart"/>
      <w:r w:rsidRPr="0055211A">
        <w:rPr>
          <w:rStyle w:val="hps"/>
          <w:rFonts w:ascii="Arial" w:hAnsi="Arial" w:cs="Arial"/>
          <w:color w:val="222222"/>
          <w:sz w:val="22"/>
          <w:szCs w:val="22"/>
          <w:lang w:val="en-GB"/>
        </w:rPr>
        <w:t>Grontmij</w:t>
      </w:r>
      <w:proofErr w:type="spellEnd"/>
      <w:r w:rsidRPr="0055211A">
        <w:rPr>
          <w:rStyle w:val="hps"/>
          <w:rFonts w:ascii="Arial" w:hAnsi="Arial" w:cs="Arial"/>
          <w:color w:val="222222"/>
          <w:sz w:val="22"/>
          <w:szCs w:val="22"/>
          <w:lang w:val="en-GB"/>
        </w:rPr>
        <w:t xml:space="preserve"> A/S</w:t>
      </w:r>
      <w:r>
        <w:rPr>
          <w:rStyle w:val="hps"/>
          <w:rFonts w:ascii="Arial" w:hAnsi="Arial" w:cs="Arial"/>
          <w:color w:val="222222"/>
          <w:sz w:val="22"/>
          <w:szCs w:val="22"/>
          <w:lang w:val="en-GB"/>
        </w:rPr>
        <w:br/>
      </w:r>
    </w:p>
    <w:p w14:paraId="5E6BB524" w14:textId="77777777" w:rsidR="00841446" w:rsidRPr="0055211A" w:rsidRDefault="00841446" w:rsidP="00841446">
      <w:pPr>
        <w:pStyle w:val="Pa1"/>
        <w:rPr>
          <w:rStyle w:val="hps"/>
          <w:rFonts w:ascii="Arial" w:hAnsi="Arial" w:cs="Arial"/>
          <w:color w:val="222222"/>
          <w:sz w:val="22"/>
          <w:szCs w:val="22"/>
          <w:lang w:val="en-GB"/>
        </w:rPr>
      </w:pPr>
      <w:r w:rsidRPr="0055211A">
        <w:rPr>
          <w:rStyle w:val="hps"/>
          <w:rFonts w:ascii="Arial" w:hAnsi="Arial" w:cs="Arial"/>
          <w:color w:val="222222"/>
          <w:sz w:val="22"/>
          <w:szCs w:val="22"/>
          <w:lang w:val="en-GB"/>
        </w:rPr>
        <w:t>Contractor: C.G. Jensen A/S</w:t>
      </w:r>
    </w:p>
    <w:p w14:paraId="65110ADB" w14:textId="77777777" w:rsidR="00841446" w:rsidRDefault="00841446" w:rsidP="00841446">
      <w:pPr>
        <w:pStyle w:val="Pa1"/>
        <w:rPr>
          <w:rStyle w:val="hps"/>
          <w:rFonts w:ascii="Arial" w:hAnsi="Arial" w:cs="Arial"/>
          <w:color w:val="222222"/>
          <w:sz w:val="22"/>
          <w:szCs w:val="22"/>
          <w:lang w:val="en-GB"/>
        </w:rPr>
      </w:pPr>
    </w:p>
    <w:p w14:paraId="59DA5929" w14:textId="77777777" w:rsidR="00841446" w:rsidRPr="0055211A" w:rsidRDefault="00841446" w:rsidP="00841446">
      <w:pPr>
        <w:pStyle w:val="Pa1"/>
        <w:rPr>
          <w:rStyle w:val="hps"/>
          <w:rFonts w:ascii="Arial" w:hAnsi="Arial" w:cs="Arial"/>
          <w:color w:val="222222"/>
          <w:sz w:val="22"/>
          <w:szCs w:val="22"/>
          <w:lang w:val="en-GB"/>
        </w:rPr>
      </w:pPr>
      <w:r>
        <w:rPr>
          <w:rStyle w:val="hps"/>
          <w:rFonts w:ascii="Arial" w:hAnsi="Arial" w:cs="Arial"/>
          <w:color w:val="222222"/>
          <w:sz w:val="22"/>
          <w:szCs w:val="22"/>
          <w:lang w:val="en-GB"/>
        </w:rPr>
        <w:t>E</w:t>
      </w:r>
      <w:r w:rsidRPr="0055211A">
        <w:rPr>
          <w:rStyle w:val="hps"/>
          <w:rFonts w:ascii="Arial" w:hAnsi="Arial" w:cs="Arial"/>
          <w:color w:val="222222"/>
          <w:sz w:val="22"/>
          <w:szCs w:val="22"/>
          <w:lang w:val="en-GB"/>
        </w:rPr>
        <w:t>lectrician</w:t>
      </w:r>
      <w:r>
        <w:rPr>
          <w:rStyle w:val="hps"/>
          <w:rFonts w:ascii="Arial" w:hAnsi="Arial" w:cs="Arial"/>
          <w:color w:val="222222"/>
          <w:sz w:val="22"/>
          <w:szCs w:val="22"/>
          <w:lang w:val="en-GB"/>
        </w:rPr>
        <w:t xml:space="preserve">: </w:t>
      </w:r>
      <w:r w:rsidRPr="0055211A">
        <w:rPr>
          <w:rStyle w:val="hps"/>
          <w:rFonts w:ascii="Arial" w:hAnsi="Arial" w:cs="Arial"/>
          <w:color w:val="222222"/>
          <w:sz w:val="22"/>
          <w:szCs w:val="22"/>
          <w:lang w:val="en-GB"/>
        </w:rPr>
        <w:t xml:space="preserve">H. </w:t>
      </w:r>
      <w:proofErr w:type="spellStart"/>
      <w:r w:rsidRPr="0055211A">
        <w:rPr>
          <w:rStyle w:val="hps"/>
          <w:rFonts w:ascii="Arial" w:hAnsi="Arial" w:cs="Arial"/>
          <w:color w:val="222222"/>
          <w:sz w:val="22"/>
          <w:szCs w:val="22"/>
          <w:lang w:val="en-GB"/>
        </w:rPr>
        <w:t>Helbo</w:t>
      </w:r>
      <w:proofErr w:type="spellEnd"/>
      <w:r w:rsidRPr="0055211A">
        <w:rPr>
          <w:rStyle w:val="hps"/>
          <w:rFonts w:ascii="Arial" w:hAnsi="Arial" w:cs="Arial"/>
          <w:color w:val="222222"/>
          <w:sz w:val="22"/>
          <w:szCs w:val="22"/>
          <w:lang w:val="en-GB"/>
        </w:rPr>
        <w:t xml:space="preserve"> Hansen A/S</w:t>
      </w:r>
      <w:r>
        <w:rPr>
          <w:rStyle w:val="hps"/>
          <w:rFonts w:ascii="Arial" w:hAnsi="Arial" w:cs="Arial"/>
          <w:color w:val="222222"/>
          <w:sz w:val="22"/>
          <w:szCs w:val="22"/>
          <w:lang w:val="en-GB"/>
        </w:rPr>
        <w:br/>
      </w:r>
    </w:p>
    <w:p w14:paraId="289B5F6D" w14:textId="77777777" w:rsidR="00841446" w:rsidRPr="0055211A" w:rsidRDefault="00841446" w:rsidP="00841446">
      <w:pPr>
        <w:rPr>
          <w:rStyle w:val="hps"/>
          <w:rFonts w:ascii="Arial" w:hAnsi="Arial" w:cs="Arial"/>
          <w:color w:val="222222"/>
          <w:lang w:val="en-GB"/>
        </w:rPr>
      </w:pPr>
      <w:r>
        <w:rPr>
          <w:rStyle w:val="hps"/>
          <w:rFonts w:ascii="Arial" w:hAnsi="Arial" w:cs="Arial"/>
          <w:color w:val="222222"/>
          <w:lang w:val="en-GB"/>
        </w:rPr>
        <w:t>L</w:t>
      </w:r>
      <w:r w:rsidRPr="0055211A">
        <w:rPr>
          <w:rStyle w:val="hps"/>
          <w:rFonts w:ascii="Arial" w:hAnsi="Arial" w:cs="Arial"/>
          <w:color w:val="222222"/>
          <w:lang w:val="en-GB"/>
        </w:rPr>
        <w:t>ighting supplier</w:t>
      </w:r>
      <w:r>
        <w:rPr>
          <w:rStyle w:val="hps"/>
          <w:rFonts w:ascii="Arial" w:hAnsi="Arial" w:cs="Arial"/>
          <w:color w:val="222222"/>
          <w:lang w:val="en-GB"/>
        </w:rPr>
        <w:t>s</w:t>
      </w:r>
      <w:proofErr w:type="gramStart"/>
      <w:r>
        <w:rPr>
          <w:rStyle w:val="hps"/>
          <w:rFonts w:ascii="Arial" w:hAnsi="Arial" w:cs="Arial"/>
          <w:color w:val="222222"/>
          <w:lang w:val="en-GB"/>
        </w:rPr>
        <w:t>:</w:t>
      </w:r>
      <w:r w:rsidRPr="0055211A">
        <w:rPr>
          <w:rStyle w:val="hps"/>
          <w:rFonts w:ascii="Arial" w:hAnsi="Arial" w:cs="Arial"/>
          <w:color w:val="222222"/>
          <w:lang w:val="en-GB"/>
        </w:rPr>
        <w:t>_</w:t>
      </w:r>
      <w:proofErr w:type="spellStart"/>
      <w:proofErr w:type="gramEnd"/>
      <w:r w:rsidRPr="0055211A">
        <w:rPr>
          <w:rStyle w:val="hps"/>
          <w:rFonts w:ascii="Arial" w:hAnsi="Arial" w:cs="Arial"/>
          <w:color w:val="222222"/>
          <w:lang w:val="en-GB"/>
        </w:rPr>
        <w:t>Sandlux</w:t>
      </w:r>
      <w:proofErr w:type="spellEnd"/>
      <w:r w:rsidRPr="0055211A">
        <w:rPr>
          <w:rStyle w:val="hps"/>
          <w:rFonts w:ascii="Arial" w:hAnsi="Arial" w:cs="Arial"/>
          <w:color w:val="222222"/>
          <w:lang w:val="en-GB"/>
        </w:rPr>
        <w:t xml:space="preserve">, </w:t>
      </w:r>
      <w:proofErr w:type="spellStart"/>
      <w:r w:rsidRPr="0055211A">
        <w:rPr>
          <w:rStyle w:val="hps"/>
          <w:rFonts w:ascii="Arial" w:hAnsi="Arial" w:cs="Arial"/>
          <w:color w:val="222222"/>
          <w:lang w:val="en-GB"/>
        </w:rPr>
        <w:t>Delux</w:t>
      </w:r>
      <w:proofErr w:type="spellEnd"/>
      <w:r w:rsidRPr="0055211A">
        <w:rPr>
          <w:rStyle w:val="hps"/>
          <w:rFonts w:ascii="Arial" w:hAnsi="Arial" w:cs="Arial"/>
          <w:color w:val="222222"/>
          <w:lang w:val="en-GB"/>
        </w:rPr>
        <w:t xml:space="preserve"> Denmark, </w:t>
      </w:r>
      <w:proofErr w:type="spellStart"/>
      <w:r w:rsidRPr="0055211A">
        <w:rPr>
          <w:rStyle w:val="hps"/>
          <w:rFonts w:ascii="Arial" w:hAnsi="Arial" w:cs="Arial"/>
          <w:color w:val="222222"/>
          <w:lang w:val="en-GB"/>
        </w:rPr>
        <w:t>Fagerhult</w:t>
      </w:r>
      <w:proofErr w:type="spellEnd"/>
      <w:r w:rsidRPr="0055211A">
        <w:rPr>
          <w:rStyle w:val="hps"/>
          <w:rFonts w:ascii="Arial" w:hAnsi="Arial" w:cs="Arial"/>
          <w:color w:val="222222"/>
          <w:lang w:val="en-GB"/>
        </w:rPr>
        <w:t xml:space="preserve">, KC Light </w:t>
      </w:r>
      <w:proofErr w:type="spellStart"/>
      <w:r w:rsidRPr="0055211A">
        <w:rPr>
          <w:rStyle w:val="hps"/>
          <w:rFonts w:ascii="Arial" w:hAnsi="Arial" w:cs="Arial"/>
          <w:color w:val="222222"/>
          <w:lang w:val="en-GB"/>
        </w:rPr>
        <w:t>og</w:t>
      </w:r>
      <w:proofErr w:type="spellEnd"/>
      <w:r w:rsidRPr="0055211A">
        <w:rPr>
          <w:rStyle w:val="hps"/>
          <w:rFonts w:ascii="Arial" w:hAnsi="Arial" w:cs="Arial"/>
          <w:color w:val="222222"/>
          <w:lang w:val="en-GB"/>
        </w:rPr>
        <w:t xml:space="preserve"> </w:t>
      </w:r>
      <w:proofErr w:type="spellStart"/>
      <w:r w:rsidRPr="0055211A">
        <w:rPr>
          <w:rStyle w:val="hps"/>
          <w:rFonts w:ascii="Arial" w:hAnsi="Arial" w:cs="Arial"/>
          <w:color w:val="222222"/>
          <w:lang w:val="en-GB"/>
        </w:rPr>
        <w:t>Osram</w:t>
      </w:r>
      <w:proofErr w:type="spellEnd"/>
      <w:r w:rsidRPr="0055211A">
        <w:rPr>
          <w:rStyle w:val="hps"/>
          <w:rFonts w:ascii="Arial" w:hAnsi="Arial" w:cs="Arial"/>
          <w:color w:val="222222"/>
          <w:lang w:val="en-GB"/>
        </w:rPr>
        <w:t>.</w:t>
      </w:r>
    </w:p>
    <w:p w14:paraId="70439532" w14:textId="77777777" w:rsidR="00841446" w:rsidRPr="00C25B4D" w:rsidRDefault="00841446" w:rsidP="00EC628D">
      <w:pPr>
        <w:spacing w:line="240" w:lineRule="auto"/>
        <w:rPr>
          <w:rFonts w:ascii="Arial" w:hAnsi="Arial" w:cs="Arial"/>
          <w:color w:val="222222"/>
          <w:lang w:val="en-GB"/>
        </w:rPr>
      </w:pPr>
      <w:bookmarkStart w:id="0" w:name="_GoBack"/>
      <w:bookmarkEnd w:id="0"/>
    </w:p>
    <w:p w14:paraId="7D3AE305" w14:textId="77777777" w:rsidR="00C25B4D" w:rsidRPr="00C25B4D" w:rsidRDefault="00C25B4D" w:rsidP="00C25B4D">
      <w:pPr>
        <w:rPr>
          <w:rStyle w:val="hps"/>
          <w:rFonts w:ascii="Arial" w:hAnsi="Arial" w:cs="Arial"/>
          <w:color w:val="222222"/>
          <w:lang w:val="en-GB"/>
        </w:rPr>
      </w:pPr>
      <w:r w:rsidRPr="00582E73">
        <w:rPr>
          <w:rStyle w:val="hps"/>
          <w:rFonts w:ascii="Arial" w:hAnsi="Arial" w:cs="Arial"/>
          <w:lang w:val="en-US"/>
        </w:rPr>
        <w:t>Picture 1:</w:t>
      </w:r>
      <w:r w:rsidRPr="00582E73">
        <w:rPr>
          <w:rStyle w:val="hps"/>
          <w:rFonts w:ascii="Arial" w:hAnsi="Arial" w:cs="Arial"/>
          <w:lang w:val="en-US"/>
        </w:rPr>
        <w:br/>
      </w:r>
      <w:r w:rsidRPr="00C25B4D">
        <w:rPr>
          <w:rStyle w:val="hps"/>
          <w:rFonts w:ascii="Arial" w:hAnsi="Arial" w:cs="Arial"/>
          <w:color w:val="222222"/>
          <w:lang w:val="en-GB"/>
        </w:rPr>
        <w:t>The multi-purpose sports hall</w:t>
      </w:r>
      <w:r w:rsidR="001E0BBE">
        <w:rPr>
          <w:rStyle w:val="hps"/>
          <w:rFonts w:ascii="Arial" w:hAnsi="Arial" w:cs="Arial"/>
          <w:color w:val="222222"/>
          <w:lang w:val="en-GB"/>
        </w:rPr>
        <w:t xml:space="preserve"> at</w:t>
      </w:r>
      <w:r w:rsidRPr="00582E73">
        <w:rPr>
          <w:rStyle w:val="hps"/>
          <w:rFonts w:ascii="Arial" w:hAnsi="Arial" w:cs="Arial"/>
          <w:lang w:val="en-US"/>
        </w:rPr>
        <w:t xml:space="preserve"> </w:t>
      </w:r>
      <w:r w:rsidRPr="00C25B4D">
        <w:rPr>
          <w:rStyle w:val="hps"/>
          <w:rFonts w:ascii="Arial" w:hAnsi="Arial" w:cs="Arial"/>
          <w:color w:val="222222"/>
          <w:lang w:val="en-GB"/>
        </w:rPr>
        <w:t>Gl. Hellerup Gymnasium. The fixtures</w:t>
      </w:r>
      <w:r w:rsidR="00A53A4B">
        <w:rPr>
          <w:rStyle w:val="hps"/>
          <w:rFonts w:ascii="Arial" w:hAnsi="Arial" w:cs="Arial"/>
          <w:color w:val="222222"/>
          <w:lang w:val="en-GB"/>
        </w:rPr>
        <w:t>’</w:t>
      </w:r>
      <w:r w:rsidRPr="00C25B4D">
        <w:rPr>
          <w:rStyle w:val="hps"/>
          <w:rFonts w:ascii="Arial" w:hAnsi="Arial" w:cs="Arial"/>
          <w:color w:val="222222"/>
          <w:lang w:val="en-GB"/>
        </w:rPr>
        <w:t xml:space="preserve"> bold </w:t>
      </w:r>
      <w:r w:rsidR="00A53A4B" w:rsidRPr="00C25B4D">
        <w:rPr>
          <w:rStyle w:val="hps"/>
          <w:rFonts w:ascii="Arial" w:hAnsi="Arial" w:cs="Arial"/>
          <w:color w:val="222222"/>
          <w:lang w:val="en-GB"/>
        </w:rPr>
        <w:t>placement in an irregular p</w:t>
      </w:r>
      <w:r w:rsidR="00A53A4B">
        <w:rPr>
          <w:rStyle w:val="hps"/>
          <w:rFonts w:ascii="Arial" w:hAnsi="Arial" w:cs="Arial"/>
          <w:color w:val="222222"/>
          <w:lang w:val="en-GB"/>
        </w:rPr>
        <w:t xml:space="preserve">attern between the </w:t>
      </w:r>
      <w:r w:rsidR="001E0BBE">
        <w:rPr>
          <w:rStyle w:val="hps"/>
          <w:rFonts w:ascii="Arial" w:hAnsi="Arial" w:cs="Arial"/>
          <w:color w:val="222222"/>
          <w:lang w:val="en-GB"/>
        </w:rPr>
        <w:t>beam</w:t>
      </w:r>
      <w:r w:rsidR="00A53A4B">
        <w:rPr>
          <w:rStyle w:val="hps"/>
          <w:rFonts w:ascii="Arial" w:hAnsi="Arial" w:cs="Arial"/>
          <w:color w:val="222222"/>
          <w:lang w:val="en-GB"/>
        </w:rPr>
        <w:t>s give</w:t>
      </w:r>
      <w:r w:rsidRPr="00C25B4D">
        <w:rPr>
          <w:rStyle w:val="hps"/>
          <w:rFonts w:ascii="Arial" w:hAnsi="Arial" w:cs="Arial"/>
          <w:color w:val="222222"/>
          <w:lang w:val="en-GB"/>
        </w:rPr>
        <w:t xml:space="preserve"> a</w:t>
      </w:r>
      <w:r w:rsidR="001E0BBE">
        <w:rPr>
          <w:rStyle w:val="hps"/>
          <w:rFonts w:ascii="Arial" w:hAnsi="Arial" w:cs="Arial"/>
          <w:color w:val="222222"/>
          <w:lang w:val="en-GB"/>
        </w:rPr>
        <w:t>n</w:t>
      </w:r>
      <w:r w:rsidRPr="00C25B4D">
        <w:rPr>
          <w:rStyle w:val="hps"/>
          <w:rFonts w:ascii="Arial" w:hAnsi="Arial" w:cs="Arial"/>
          <w:color w:val="222222"/>
          <w:lang w:val="en-GB"/>
        </w:rPr>
        <w:t xml:space="preserve"> </w:t>
      </w:r>
      <w:r w:rsidR="001E0BBE">
        <w:rPr>
          <w:rStyle w:val="hps"/>
          <w:rFonts w:ascii="Arial" w:hAnsi="Arial" w:cs="Arial"/>
          <w:color w:val="222222"/>
          <w:lang w:val="en-GB"/>
        </w:rPr>
        <w:t>appealing</w:t>
      </w:r>
      <w:r w:rsidRPr="00C25B4D">
        <w:rPr>
          <w:rStyle w:val="hps"/>
          <w:rFonts w:ascii="Arial" w:hAnsi="Arial" w:cs="Arial"/>
          <w:color w:val="222222"/>
          <w:lang w:val="en-GB"/>
        </w:rPr>
        <w:t xml:space="preserve"> graphical </w:t>
      </w:r>
      <w:r w:rsidR="00A53A4B" w:rsidRPr="00C25B4D">
        <w:rPr>
          <w:rStyle w:val="hps"/>
          <w:rFonts w:ascii="Arial" w:hAnsi="Arial" w:cs="Arial"/>
          <w:color w:val="222222"/>
          <w:lang w:val="en-GB"/>
        </w:rPr>
        <w:t>expression, which</w:t>
      </w:r>
      <w:r w:rsidRPr="00C25B4D">
        <w:rPr>
          <w:rStyle w:val="hps"/>
          <w:rFonts w:ascii="Arial" w:hAnsi="Arial" w:cs="Arial"/>
          <w:color w:val="222222"/>
          <w:lang w:val="en-GB"/>
        </w:rPr>
        <w:t xml:space="preserve"> emphasizes the ceiling</w:t>
      </w:r>
      <w:r w:rsidR="00A53A4B">
        <w:rPr>
          <w:rStyle w:val="hps"/>
          <w:rFonts w:ascii="Arial" w:hAnsi="Arial" w:cs="Arial"/>
          <w:color w:val="222222"/>
          <w:lang w:val="en-GB"/>
        </w:rPr>
        <w:t>’s</w:t>
      </w:r>
      <w:r w:rsidRPr="00C25B4D">
        <w:rPr>
          <w:rStyle w:val="hps"/>
          <w:rFonts w:ascii="Arial" w:hAnsi="Arial" w:cs="Arial"/>
          <w:color w:val="222222"/>
          <w:lang w:val="en-GB"/>
        </w:rPr>
        <w:t xml:space="preserve"> double curved design. Photo: Jens </w:t>
      </w:r>
      <w:proofErr w:type="spellStart"/>
      <w:r w:rsidRPr="00C25B4D">
        <w:rPr>
          <w:rStyle w:val="hps"/>
          <w:rFonts w:ascii="Arial" w:hAnsi="Arial" w:cs="Arial"/>
          <w:color w:val="222222"/>
          <w:lang w:val="en-GB"/>
        </w:rPr>
        <w:t>Lindhe</w:t>
      </w:r>
      <w:proofErr w:type="spellEnd"/>
      <w:r w:rsidRPr="00C25B4D">
        <w:rPr>
          <w:rStyle w:val="hps"/>
          <w:rFonts w:ascii="Arial" w:hAnsi="Arial" w:cs="Arial"/>
          <w:color w:val="222222"/>
          <w:lang w:val="en-GB"/>
        </w:rPr>
        <w:t>.</w:t>
      </w:r>
    </w:p>
    <w:p w14:paraId="572444F4" w14:textId="77777777" w:rsidR="00C25B4D" w:rsidRPr="00C25B4D" w:rsidRDefault="00C25B4D" w:rsidP="00C25B4D">
      <w:pPr>
        <w:pStyle w:val="Grundlggendeafsnit"/>
        <w:rPr>
          <w:rStyle w:val="hps"/>
          <w:rFonts w:ascii="Arial" w:hAnsi="Arial" w:cs="Arial"/>
          <w:color w:val="222222"/>
          <w:sz w:val="22"/>
          <w:szCs w:val="22"/>
          <w:lang w:val="en-GB"/>
        </w:rPr>
      </w:pPr>
      <w:r w:rsidRPr="00C25B4D">
        <w:rPr>
          <w:rStyle w:val="hps"/>
          <w:rFonts w:ascii="Arial" w:hAnsi="Arial" w:cs="Arial"/>
          <w:color w:val="222222"/>
          <w:sz w:val="22"/>
          <w:szCs w:val="22"/>
          <w:lang w:val="en-GB"/>
        </w:rPr>
        <w:t>Picture 2:</w:t>
      </w:r>
      <w:r w:rsidRPr="00C25B4D">
        <w:rPr>
          <w:rStyle w:val="hps"/>
          <w:rFonts w:ascii="Arial" w:hAnsi="Arial" w:cs="Arial"/>
          <w:color w:val="222222"/>
          <w:sz w:val="22"/>
          <w:szCs w:val="22"/>
          <w:lang w:val="en-GB"/>
        </w:rPr>
        <w:br/>
        <w:t xml:space="preserve">In the </w:t>
      </w:r>
      <w:r w:rsidR="00A53A4B" w:rsidRPr="00C25B4D">
        <w:rPr>
          <w:rStyle w:val="hps"/>
          <w:rFonts w:ascii="Arial" w:hAnsi="Arial" w:cs="Arial"/>
          <w:color w:val="222222"/>
          <w:sz w:val="22"/>
          <w:szCs w:val="22"/>
          <w:lang w:val="en-GB"/>
        </w:rPr>
        <w:t>schoolyard</w:t>
      </w:r>
      <w:r w:rsidRPr="00C25B4D">
        <w:rPr>
          <w:rStyle w:val="hps"/>
          <w:rFonts w:ascii="Arial" w:hAnsi="Arial" w:cs="Arial"/>
          <w:color w:val="222222"/>
          <w:sz w:val="22"/>
          <w:szCs w:val="22"/>
          <w:lang w:val="en-GB"/>
        </w:rPr>
        <w:t xml:space="preserve"> the </w:t>
      </w:r>
      <w:r w:rsidR="001E0BBE">
        <w:rPr>
          <w:rStyle w:val="hps"/>
          <w:rFonts w:ascii="Arial" w:hAnsi="Arial" w:cs="Arial"/>
          <w:color w:val="222222"/>
          <w:sz w:val="22"/>
          <w:szCs w:val="22"/>
          <w:lang w:val="en-GB"/>
        </w:rPr>
        <w:t xml:space="preserve">rooftop </w:t>
      </w:r>
      <w:r w:rsidRPr="00C25B4D">
        <w:rPr>
          <w:rStyle w:val="hps"/>
          <w:rFonts w:ascii="Arial" w:hAnsi="Arial" w:cs="Arial"/>
          <w:color w:val="222222"/>
          <w:sz w:val="22"/>
          <w:szCs w:val="22"/>
          <w:lang w:val="en-GB"/>
        </w:rPr>
        <w:t xml:space="preserve">hill </w:t>
      </w:r>
      <w:r w:rsidR="00A53A4B" w:rsidRPr="00C25B4D">
        <w:rPr>
          <w:rStyle w:val="hps"/>
          <w:rFonts w:ascii="Arial" w:hAnsi="Arial" w:cs="Arial"/>
          <w:color w:val="222222"/>
          <w:sz w:val="22"/>
          <w:szCs w:val="22"/>
          <w:lang w:val="en-GB"/>
        </w:rPr>
        <w:t xml:space="preserve">constitutes </w:t>
      </w:r>
      <w:r w:rsidRPr="00C25B4D">
        <w:rPr>
          <w:rStyle w:val="hps"/>
          <w:rFonts w:ascii="Arial" w:hAnsi="Arial" w:cs="Arial"/>
          <w:color w:val="222222"/>
          <w:sz w:val="22"/>
          <w:szCs w:val="22"/>
          <w:lang w:val="en-GB"/>
        </w:rPr>
        <w:t xml:space="preserve">a much needed and informal </w:t>
      </w:r>
      <w:r w:rsidR="001E0BBE">
        <w:rPr>
          <w:rStyle w:val="hps"/>
          <w:rFonts w:ascii="Arial" w:hAnsi="Arial" w:cs="Arial"/>
          <w:color w:val="222222"/>
          <w:sz w:val="22"/>
          <w:szCs w:val="22"/>
          <w:lang w:val="en-GB"/>
        </w:rPr>
        <w:t>gathering venue</w:t>
      </w:r>
      <w:r w:rsidRPr="00C25B4D">
        <w:rPr>
          <w:rStyle w:val="hps"/>
          <w:rFonts w:ascii="Arial" w:hAnsi="Arial" w:cs="Arial"/>
          <w:color w:val="222222"/>
          <w:sz w:val="22"/>
          <w:szCs w:val="22"/>
          <w:lang w:val="en-GB"/>
        </w:rPr>
        <w:t xml:space="preserve">. The light under </w:t>
      </w:r>
      <w:r w:rsidR="00A53A4B">
        <w:rPr>
          <w:rStyle w:val="hps"/>
          <w:rFonts w:ascii="Arial" w:hAnsi="Arial" w:cs="Arial"/>
          <w:color w:val="222222"/>
          <w:sz w:val="22"/>
          <w:szCs w:val="22"/>
          <w:lang w:val="en-GB"/>
        </w:rPr>
        <w:t xml:space="preserve">the </w:t>
      </w:r>
      <w:r w:rsidRPr="00C25B4D">
        <w:rPr>
          <w:rStyle w:val="hps"/>
          <w:rFonts w:ascii="Arial" w:hAnsi="Arial" w:cs="Arial"/>
          <w:color w:val="222222"/>
          <w:sz w:val="22"/>
          <w:szCs w:val="22"/>
          <w:lang w:val="en-GB"/>
        </w:rPr>
        <w:t>ch</w:t>
      </w:r>
      <w:r w:rsidR="00A53A4B">
        <w:rPr>
          <w:rStyle w:val="hps"/>
          <w:rFonts w:ascii="Arial" w:hAnsi="Arial" w:cs="Arial"/>
          <w:color w:val="222222"/>
          <w:sz w:val="22"/>
          <w:szCs w:val="22"/>
          <w:lang w:val="en-GB"/>
        </w:rPr>
        <w:t xml:space="preserve">airs and tables delineate each </w:t>
      </w:r>
      <w:r w:rsidR="001E0BBE">
        <w:rPr>
          <w:rStyle w:val="hps"/>
          <w:rFonts w:ascii="Arial" w:hAnsi="Arial" w:cs="Arial"/>
          <w:color w:val="222222"/>
          <w:sz w:val="22"/>
          <w:szCs w:val="22"/>
          <w:lang w:val="en-GB"/>
        </w:rPr>
        <w:t xml:space="preserve">piece of </w:t>
      </w:r>
      <w:r w:rsidR="00A53A4B">
        <w:rPr>
          <w:rStyle w:val="hps"/>
          <w:rFonts w:ascii="Arial" w:hAnsi="Arial" w:cs="Arial"/>
          <w:color w:val="222222"/>
          <w:sz w:val="22"/>
          <w:szCs w:val="22"/>
          <w:lang w:val="en-GB"/>
        </w:rPr>
        <w:t>f</w:t>
      </w:r>
      <w:r w:rsidRPr="00C25B4D">
        <w:rPr>
          <w:rStyle w:val="hps"/>
          <w:rFonts w:ascii="Arial" w:hAnsi="Arial" w:cs="Arial"/>
          <w:color w:val="222222"/>
          <w:sz w:val="22"/>
          <w:szCs w:val="22"/>
          <w:lang w:val="en-GB"/>
        </w:rPr>
        <w:t xml:space="preserve">urniture accurately while </w:t>
      </w:r>
      <w:r w:rsidR="001E0BBE">
        <w:rPr>
          <w:rStyle w:val="hps"/>
          <w:rFonts w:ascii="Arial" w:hAnsi="Arial" w:cs="Arial"/>
          <w:color w:val="222222"/>
          <w:sz w:val="22"/>
          <w:szCs w:val="22"/>
          <w:lang w:val="en-GB"/>
        </w:rPr>
        <w:t>adding</w:t>
      </w:r>
      <w:r w:rsidRPr="00C25B4D">
        <w:rPr>
          <w:rStyle w:val="hps"/>
          <w:rFonts w:ascii="Arial" w:hAnsi="Arial" w:cs="Arial"/>
          <w:color w:val="222222"/>
          <w:sz w:val="22"/>
          <w:szCs w:val="22"/>
          <w:lang w:val="en-GB"/>
        </w:rPr>
        <w:t xml:space="preserve"> a beautiful graphic</w:t>
      </w:r>
      <w:r w:rsidR="001E0BBE">
        <w:rPr>
          <w:rStyle w:val="hps"/>
          <w:rFonts w:ascii="Arial" w:hAnsi="Arial" w:cs="Arial"/>
          <w:color w:val="222222"/>
          <w:sz w:val="22"/>
          <w:szCs w:val="22"/>
          <w:lang w:val="en-GB"/>
        </w:rPr>
        <w:t>al</w:t>
      </w:r>
      <w:r w:rsidRPr="00C25B4D">
        <w:rPr>
          <w:rStyle w:val="hps"/>
          <w:rFonts w:ascii="Arial" w:hAnsi="Arial" w:cs="Arial"/>
          <w:color w:val="222222"/>
          <w:sz w:val="22"/>
          <w:szCs w:val="22"/>
          <w:lang w:val="en-GB"/>
        </w:rPr>
        <w:t xml:space="preserve"> pattern </w:t>
      </w:r>
      <w:r w:rsidR="001E0BBE">
        <w:rPr>
          <w:rStyle w:val="hps"/>
          <w:rFonts w:ascii="Arial" w:hAnsi="Arial" w:cs="Arial"/>
          <w:color w:val="222222"/>
          <w:sz w:val="22"/>
          <w:szCs w:val="22"/>
          <w:lang w:val="en-GB"/>
        </w:rPr>
        <w:t>to</w:t>
      </w:r>
      <w:r w:rsidRPr="00C25B4D">
        <w:rPr>
          <w:rStyle w:val="hps"/>
          <w:rFonts w:ascii="Arial" w:hAnsi="Arial" w:cs="Arial"/>
          <w:color w:val="222222"/>
          <w:sz w:val="22"/>
          <w:szCs w:val="22"/>
          <w:lang w:val="en-GB"/>
        </w:rPr>
        <w:t xml:space="preserve"> the total overall impression. Photo: Jens </w:t>
      </w:r>
      <w:proofErr w:type="spellStart"/>
      <w:r w:rsidRPr="00C25B4D">
        <w:rPr>
          <w:rStyle w:val="hps"/>
          <w:rFonts w:ascii="Arial" w:hAnsi="Arial" w:cs="Arial"/>
          <w:color w:val="222222"/>
          <w:sz w:val="22"/>
          <w:szCs w:val="22"/>
          <w:lang w:val="en-GB"/>
        </w:rPr>
        <w:t>Lindhe</w:t>
      </w:r>
      <w:proofErr w:type="spellEnd"/>
      <w:r w:rsidRPr="00C25B4D">
        <w:rPr>
          <w:rStyle w:val="hps"/>
          <w:rFonts w:ascii="Arial" w:hAnsi="Arial" w:cs="Arial"/>
          <w:color w:val="222222"/>
          <w:sz w:val="22"/>
          <w:szCs w:val="22"/>
          <w:lang w:val="en-GB"/>
        </w:rPr>
        <w:t>.</w:t>
      </w:r>
    </w:p>
    <w:p w14:paraId="25763483" w14:textId="77777777" w:rsidR="00C25B4D" w:rsidRDefault="00C25B4D">
      <w:pPr>
        <w:rPr>
          <w:rFonts w:ascii="Arial" w:hAnsi="Arial" w:cs="Arial"/>
          <w:color w:val="222222"/>
          <w:lang w:val="en-GB"/>
        </w:rPr>
      </w:pPr>
    </w:p>
    <w:p w14:paraId="42C94055" w14:textId="77777777" w:rsidR="0055211A" w:rsidRDefault="0055211A">
      <w:pPr>
        <w:rPr>
          <w:rFonts w:ascii="Arial" w:hAnsi="Arial" w:cs="Arial"/>
          <w:color w:val="222222"/>
          <w:lang w:val="en-GB"/>
        </w:rPr>
      </w:pPr>
    </w:p>
    <w:sectPr w:rsidR="0055211A" w:rsidSect="0069314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-Roman">
    <w:altName w:val="Times"/>
    <w:panose1 w:val="00000000000000000000"/>
    <w:charset w:val="4D"/>
    <w:family w:val="auto"/>
    <w:notTrueType/>
    <w:pitch w:val="default"/>
    <w:sig w:usb0="03000003" w:usb1="00000000" w:usb2="00000000" w:usb3="00000000" w:csb0="01000001" w:csb1="00000000"/>
  </w:font>
  <w:font w:name="Frutiger 47LightCn">
    <w:altName w:val="Frutiger 47LightCn"/>
    <w:charset w:val="00"/>
    <w:family w:val="auto"/>
    <w:pitch w:val="variable"/>
    <w:sig w:usb0="00000003" w:usb1="00000000" w:usb2="00000000" w:usb3="00000000" w:csb0="00000001" w:csb1="00000000"/>
  </w:font>
  <w:font w:name="Frutiger 45 Light">
    <w:altName w:val="Frutiger 45 Light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</w:compat>
  <w:rsids>
    <w:rsidRoot w:val="00B037C2"/>
    <w:rsid w:val="001E0BBE"/>
    <w:rsid w:val="004751C9"/>
    <w:rsid w:val="004E05DC"/>
    <w:rsid w:val="0055211A"/>
    <w:rsid w:val="00582E73"/>
    <w:rsid w:val="005B31BE"/>
    <w:rsid w:val="005F76E8"/>
    <w:rsid w:val="0069314E"/>
    <w:rsid w:val="00841446"/>
    <w:rsid w:val="00853786"/>
    <w:rsid w:val="00890F14"/>
    <w:rsid w:val="009D1DE3"/>
    <w:rsid w:val="00A254BC"/>
    <w:rsid w:val="00A53A4B"/>
    <w:rsid w:val="00B037C2"/>
    <w:rsid w:val="00BD0B33"/>
    <w:rsid w:val="00C25B4D"/>
    <w:rsid w:val="00EC628D"/>
    <w:rsid w:val="00FB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3C911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14E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hps">
    <w:name w:val="hps"/>
    <w:basedOn w:val="Standardskrifttypeiafsnit"/>
    <w:rsid w:val="00B037C2"/>
  </w:style>
  <w:style w:type="character" w:customStyle="1" w:styleId="atn">
    <w:name w:val="atn"/>
    <w:basedOn w:val="Standardskrifttypeiafsnit"/>
    <w:rsid w:val="00B037C2"/>
  </w:style>
  <w:style w:type="character" w:styleId="Llink">
    <w:name w:val="Hyperlink"/>
    <w:basedOn w:val="Standardskrifttypeiafsnit"/>
    <w:uiPriority w:val="99"/>
    <w:unhideWhenUsed/>
    <w:rsid w:val="00C25B4D"/>
    <w:rPr>
      <w:color w:val="0000FF" w:themeColor="hyperlink"/>
      <w:u w:val="single"/>
    </w:rPr>
  </w:style>
  <w:style w:type="paragraph" w:customStyle="1" w:styleId="Grundlggendeafsnit">
    <w:name w:val="[Grundlæggende afsnit]"/>
    <w:basedOn w:val="Normal"/>
    <w:uiPriority w:val="99"/>
    <w:rsid w:val="00C25B4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  <w:sz w:val="24"/>
      <w:szCs w:val="24"/>
    </w:rPr>
  </w:style>
  <w:style w:type="paragraph" w:customStyle="1" w:styleId="Pa2">
    <w:name w:val="Pa2"/>
    <w:basedOn w:val="Normal"/>
    <w:next w:val="Normal"/>
    <w:uiPriority w:val="99"/>
    <w:rsid w:val="0055211A"/>
    <w:pPr>
      <w:widowControl w:val="0"/>
      <w:autoSpaceDE w:val="0"/>
      <w:autoSpaceDN w:val="0"/>
      <w:adjustRightInd w:val="0"/>
      <w:spacing w:after="0" w:line="241" w:lineRule="atLeast"/>
    </w:pPr>
    <w:rPr>
      <w:rFonts w:ascii="Frutiger 47LightCn" w:hAnsi="Frutiger 47LightCn" w:cs="Times New Roman"/>
      <w:sz w:val="24"/>
      <w:szCs w:val="24"/>
      <w:lang w:val="en-US"/>
    </w:rPr>
  </w:style>
  <w:style w:type="character" w:customStyle="1" w:styleId="A1">
    <w:name w:val="A1"/>
    <w:uiPriority w:val="99"/>
    <w:rsid w:val="0055211A"/>
    <w:rPr>
      <w:rFonts w:cs="Frutiger 47LightCn"/>
      <w:color w:val="221E1F"/>
      <w:sz w:val="16"/>
      <w:szCs w:val="16"/>
    </w:rPr>
  </w:style>
  <w:style w:type="paragraph" w:customStyle="1" w:styleId="Pa1">
    <w:name w:val="Pa1"/>
    <w:basedOn w:val="Normal"/>
    <w:next w:val="Normal"/>
    <w:uiPriority w:val="99"/>
    <w:rsid w:val="0055211A"/>
    <w:pPr>
      <w:widowControl w:val="0"/>
      <w:autoSpaceDE w:val="0"/>
      <w:autoSpaceDN w:val="0"/>
      <w:adjustRightInd w:val="0"/>
      <w:spacing w:after="0" w:line="241" w:lineRule="atLeast"/>
    </w:pPr>
    <w:rPr>
      <w:rFonts w:ascii="Frutiger 47LightCn" w:hAnsi="Frutiger 47LightCn" w:cs="Times New Roman"/>
      <w:sz w:val="24"/>
      <w:szCs w:val="24"/>
      <w:lang w:val="en-US"/>
    </w:rPr>
  </w:style>
  <w:style w:type="character" w:customStyle="1" w:styleId="A4">
    <w:name w:val="A4"/>
    <w:uiPriority w:val="99"/>
    <w:rsid w:val="0055211A"/>
    <w:rPr>
      <w:rFonts w:ascii="Frutiger 45 Light" w:hAnsi="Frutiger 45 Light" w:cs="Frutiger 45 Light"/>
      <w:color w:val="221E1F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dg@centerforlys.dk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545</Words>
  <Characters>3326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Bay</dc:creator>
  <cp:keywords/>
  <dc:description/>
  <cp:lastModifiedBy>Dorte Gram</cp:lastModifiedBy>
  <cp:revision>8</cp:revision>
  <cp:lastPrinted>2014-09-02T12:00:00Z</cp:lastPrinted>
  <dcterms:created xsi:type="dcterms:W3CDTF">2014-09-01T12:32:00Z</dcterms:created>
  <dcterms:modified xsi:type="dcterms:W3CDTF">2014-09-04T09:57:00Z</dcterms:modified>
</cp:coreProperties>
</file>