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19BC44" w14:textId="77777777" w:rsidR="00B067A4" w:rsidRPr="002C377A" w:rsidRDefault="00B067A4" w:rsidP="007F522B">
      <w:pPr>
        <w:tabs>
          <w:tab w:val="left" w:pos="8647"/>
          <w:tab w:val="left" w:pos="8789"/>
        </w:tabs>
        <w:jc w:val="center"/>
        <w:rPr>
          <w:rFonts w:ascii="Garamond" w:hAnsi="Garamond"/>
          <w:b/>
          <w:sz w:val="22"/>
          <w:szCs w:val="22"/>
        </w:rPr>
      </w:pPr>
      <w:r w:rsidRPr="004A49FB">
        <w:rPr>
          <w:rFonts w:ascii="Garamond" w:hAnsi="Garamond"/>
          <w:noProof/>
          <w:sz w:val="22"/>
          <w:szCs w:val="22"/>
        </w:rPr>
        <w:drawing>
          <wp:inline distT="0" distB="0" distL="0" distR="0" wp14:anchorId="5F582782" wp14:editId="53F0A049">
            <wp:extent cx="1084479" cy="1076325"/>
            <wp:effectExtent l="0" t="0" r="1905" b="0"/>
            <wp:docPr id="1" name="Bild 1" descr="logo 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low"/>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1084479" cy="1076325"/>
                    </a:xfrm>
                    <a:prstGeom prst="rect">
                      <a:avLst/>
                    </a:prstGeom>
                    <a:noFill/>
                    <a:ln w="9525">
                      <a:noFill/>
                      <a:miter lim="800000"/>
                      <a:headEnd/>
                      <a:tailEnd/>
                    </a:ln>
                  </pic:spPr>
                </pic:pic>
              </a:graphicData>
            </a:graphic>
          </wp:inline>
        </w:drawing>
      </w:r>
    </w:p>
    <w:p w14:paraId="1E585113" w14:textId="77777777" w:rsidR="009C3653" w:rsidRDefault="009C3653" w:rsidP="00505B73">
      <w:pPr>
        <w:tabs>
          <w:tab w:val="left" w:pos="8647"/>
          <w:tab w:val="left" w:pos="8789"/>
        </w:tabs>
        <w:rPr>
          <w:rFonts w:ascii="Garamond" w:hAnsi="Garamond"/>
          <w:sz w:val="22"/>
          <w:szCs w:val="22"/>
        </w:rPr>
      </w:pPr>
    </w:p>
    <w:p w14:paraId="3D2B0D9C" w14:textId="77777777" w:rsidR="00B067A4" w:rsidRPr="004A49FB" w:rsidRDefault="00B067A4" w:rsidP="00505B73">
      <w:pPr>
        <w:tabs>
          <w:tab w:val="left" w:pos="8647"/>
          <w:tab w:val="left" w:pos="8789"/>
        </w:tabs>
        <w:rPr>
          <w:rFonts w:ascii="Garamond" w:hAnsi="Garamond"/>
          <w:sz w:val="22"/>
          <w:szCs w:val="22"/>
        </w:rPr>
      </w:pPr>
      <w:r w:rsidRPr="004A49FB">
        <w:rPr>
          <w:rFonts w:ascii="Garamond" w:hAnsi="Garamond"/>
          <w:sz w:val="22"/>
          <w:szCs w:val="22"/>
        </w:rPr>
        <w:t xml:space="preserve">Pressmeddelande </w:t>
      </w:r>
    </w:p>
    <w:p w14:paraId="37B5ECFE" w14:textId="07D058E0" w:rsidR="00E45D67" w:rsidRDefault="0094212A" w:rsidP="00505B73">
      <w:pPr>
        <w:tabs>
          <w:tab w:val="left" w:pos="8647"/>
          <w:tab w:val="left" w:pos="8789"/>
        </w:tabs>
        <w:rPr>
          <w:rFonts w:ascii="Garamond" w:hAnsi="Garamond"/>
          <w:sz w:val="22"/>
          <w:szCs w:val="22"/>
        </w:rPr>
      </w:pPr>
      <w:r>
        <w:rPr>
          <w:rFonts w:ascii="Garamond" w:hAnsi="Garamond"/>
          <w:sz w:val="22"/>
          <w:szCs w:val="22"/>
        </w:rPr>
        <w:t>Stockholm 2016-05-</w:t>
      </w:r>
      <w:r w:rsidR="00FA4ADA">
        <w:rPr>
          <w:rFonts w:ascii="Garamond" w:hAnsi="Garamond"/>
          <w:sz w:val="22"/>
          <w:szCs w:val="22"/>
        </w:rPr>
        <w:t>18</w:t>
      </w:r>
    </w:p>
    <w:p w14:paraId="5951A583" w14:textId="77777777" w:rsidR="009D2164" w:rsidRPr="004A49FB" w:rsidRDefault="009D2164" w:rsidP="00505B73">
      <w:pPr>
        <w:tabs>
          <w:tab w:val="left" w:pos="8647"/>
          <w:tab w:val="left" w:pos="8789"/>
        </w:tabs>
        <w:rPr>
          <w:rFonts w:ascii="Garamond" w:hAnsi="Garamond"/>
          <w:sz w:val="22"/>
          <w:szCs w:val="22"/>
        </w:rPr>
      </w:pPr>
    </w:p>
    <w:p w14:paraId="2C47793E" w14:textId="4D3F6F0C" w:rsidR="007032F3" w:rsidRPr="004A49FB" w:rsidRDefault="007032F3" w:rsidP="00505B73">
      <w:pPr>
        <w:tabs>
          <w:tab w:val="left" w:pos="8647"/>
          <w:tab w:val="left" w:pos="8789"/>
        </w:tabs>
        <w:rPr>
          <w:rFonts w:ascii="Garamond" w:hAnsi="Garamond"/>
          <w:sz w:val="22"/>
          <w:szCs w:val="22"/>
        </w:rPr>
      </w:pPr>
    </w:p>
    <w:p w14:paraId="4D031385" w14:textId="3D84843E" w:rsidR="00CD0D70" w:rsidRDefault="009D2164" w:rsidP="00505B73">
      <w:pPr>
        <w:widowControl w:val="0"/>
        <w:tabs>
          <w:tab w:val="left" w:pos="8789"/>
        </w:tabs>
        <w:autoSpaceDE w:val="0"/>
        <w:autoSpaceDN w:val="0"/>
        <w:adjustRightInd w:val="0"/>
        <w:rPr>
          <w:rFonts w:ascii="Garamond" w:hAnsi="Garamond"/>
          <w:b/>
          <w:sz w:val="28"/>
          <w:szCs w:val="28"/>
        </w:rPr>
      </w:pPr>
      <w:r>
        <w:rPr>
          <w:rFonts w:ascii="Garamond" w:hAnsi="Garamond"/>
          <w:b/>
          <w:sz w:val="28"/>
          <w:szCs w:val="28"/>
        </w:rPr>
        <w:t>Champagne och iste på Svenskt Tenns uteservering i sommar</w:t>
      </w:r>
      <w:r w:rsidR="00B8429B">
        <w:rPr>
          <w:rFonts w:ascii="Garamond" w:hAnsi="Garamond"/>
          <w:b/>
          <w:sz w:val="28"/>
          <w:szCs w:val="28"/>
        </w:rPr>
        <w:t xml:space="preserve"> </w:t>
      </w:r>
    </w:p>
    <w:p w14:paraId="0A10A08C" w14:textId="58EFC523" w:rsidR="0067762D" w:rsidRPr="00CD0D70" w:rsidRDefault="0067762D" w:rsidP="00505B73">
      <w:pPr>
        <w:widowControl w:val="0"/>
        <w:tabs>
          <w:tab w:val="left" w:pos="8789"/>
        </w:tabs>
        <w:autoSpaceDE w:val="0"/>
        <w:autoSpaceDN w:val="0"/>
        <w:adjustRightInd w:val="0"/>
        <w:rPr>
          <w:rFonts w:ascii="Garamond" w:hAnsi="Garamond" w:cs="Arial"/>
          <w:b/>
          <w:color w:val="222222"/>
          <w:sz w:val="16"/>
          <w:szCs w:val="16"/>
        </w:rPr>
      </w:pPr>
    </w:p>
    <w:p w14:paraId="3AEBDC6C" w14:textId="354A7356" w:rsidR="0094212A" w:rsidRDefault="71694721" w:rsidP="003F2B42">
      <w:pPr>
        <w:jc w:val="both"/>
        <w:rPr>
          <w:rFonts w:ascii="Garamond" w:hAnsi="Garamond"/>
          <w:b/>
          <w:bCs/>
          <w:color w:val="222222"/>
          <w:sz w:val="22"/>
          <w:szCs w:val="22"/>
        </w:rPr>
      </w:pPr>
      <w:r w:rsidRPr="71694721">
        <w:rPr>
          <w:rFonts w:ascii="Garamond" w:hAnsi="Garamond"/>
          <w:b/>
          <w:bCs/>
          <w:color w:val="222222"/>
          <w:sz w:val="22"/>
          <w:szCs w:val="22"/>
        </w:rPr>
        <w:t>D</w:t>
      </w:r>
      <w:r w:rsidR="003D0D6B">
        <w:rPr>
          <w:rFonts w:ascii="Garamond" w:hAnsi="Garamond"/>
          <w:b/>
          <w:bCs/>
          <w:color w:val="222222"/>
          <w:sz w:val="22"/>
          <w:szCs w:val="22"/>
        </w:rPr>
        <w:t xml:space="preserve">en </w:t>
      </w:r>
      <w:r w:rsidR="00C45F2E">
        <w:rPr>
          <w:rFonts w:ascii="Garamond" w:hAnsi="Garamond"/>
          <w:b/>
          <w:bCs/>
          <w:color w:val="222222"/>
          <w:sz w:val="22"/>
          <w:szCs w:val="22"/>
        </w:rPr>
        <w:t>30</w:t>
      </w:r>
      <w:r w:rsidR="003D0D6B">
        <w:rPr>
          <w:rFonts w:ascii="Garamond" w:hAnsi="Garamond"/>
          <w:b/>
          <w:bCs/>
          <w:color w:val="222222"/>
          <w:sz w:val="22"/>
          <w:szCs w:val="22"/>
        </w:rPr>
        <w:t xml:space="preserve"> maj öppnar Svenskt Tenns T</w:t>
      </w:r>
      <w:r w:rsidRPr="71694721">
        <w:rPr>
          <w:rFonts w:ascii="Garamond" w:hAnsi="Garamond"/>
          <w:b/>
          <w:bCs/>
          <w:color w:val="222222"/>
          <w:sz w:val="22"/>
          <w:szCs w:val="22"/>
        </w:rPr>
        <w:t xml:space="preserve">esalong sin uteservering på Strandvägen 5 i Stockholm. Nytt för i år är att besökare även kan avnjuta ett glas vin eller Champagne på serveringen med utsikt över Nybroviken. </w:t>
      </w:r>
    </w:p>
    <w:p w14:paraId="0573F29B" w14:textId="04376956" w:rsidR="00622EAF" w:rsidRPr="007B11FC" w:rsidRDefault="003F2B42" w:rsidP="003F2B42">
      <w:pPr>
        <w:widowControl w:val="0"/>
        <w:autoSpaceDE w:val="0"/>
        <w:autoSpaceDN w:val="0"/>
        <w:adjustRightInd w:val="0"/>
        <w:jc w:val="both"/>
        <w:rPr>
          <w:rFonts w:eastAsiaTheme="minorHAnsi"/>
          <w:sz w:val="22"/>
          <w:szCs w:val="22"/>
          <w:lang w:eastAsia="en-US"/>
        </w:rPr>
      </w:pPr>
      <w:r>
        <w:rPr>
          <w:rFonts w:ascii="Garamond" w:hAnsi="Garamond"/>
          <w:b/>
          <w:bCs/>
          <w:noProof/>
          <w:color w:val="222222"/>
          <w:sz w:val="22"/>
          <w:szCs w:val="22"/>
        </w:rPr>
        <w:drawing>
          <wp:anchor distT="0" distB="0" distL="114300" distR="114300" simplePos="0" relativeHeight="251666432" behindDoc="0" locked="0" layoutInCell="1" allowOverlap="1" wp14:anchorId="517709C4" wp14:editId="2D2C8AE7">
            <wp:simplePos x="0" y="0"/>
            <wp:positionH relativeFrom="column">
              <wp:posOffset>-4445</wp:posOffset>
            </wp:positionH>
            <wp:positionV relativeFrom="paragraph">
              <wp:posOffset>81280</wp:posOffset>
            </wp:positionV>
            <wp:extent cx="2886075" cy="2886075"/>
            <wp:effectExtent l="0" t="0" r="9525" b="9525"/>
            <wp:wrapSquare wrapText="bothSides"/>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S_Svenskt_Tenn_maj2016-5-2.jpg"/>
                    <pic:cNvPicPr/>
                  </pic:nvPicPr>
                  <pic:blipFill>
                    <a:blip r:embed="rId9">
                      <a:extLst>
                        <a:ext uri="{28A0092B-C50C-407E-A947-70E740481C1C}">
                          <a14:useLocalDpi xmlns:a14="http://schemas.microsoft.com/office/drawing/2010/main" val="0"/>
                        </a:ext>
                      </a:extLst>
                    </a:blip>
                    <a:stretch>
                      <a:fillRect/>
                    </a:stretch>
                  </pic:blipFill>
                  <pic:spPr>
                    <a:xfrm>
                      <a:off x="0" y="0"/>
                      <a:ext cx="2886075" cy="2886075"/>
                    </a:xfrm>
                    <a:prstGeom prst="rect">
                      <a:avLst/>
                    </a:prstGeom>
                  </pic:spPr>
                </pic:pic>
              </a:graphicData>
            </a:graphic>
            <wp14:sizeRelH relativeFrom="margin">
              <wp14:pctWidth>0</wp14:pctWidth>
            </wp14:sizeRelH>
            <wp14:sizeRelV relativeFrom="margin">
              <wp14:pctHeight>0</wp14:pctHeight>
            </wp14:sizeRelV>
          </wp:anchor>
        </w:drawing>
      </w:r>
    </w:p>
    <w:p w14:paraId="42409315" w14:textId="1E00EF24" w:rsidR="00C45F2E" w:rsidRPr="0045087A" w:rsidRDefault="00C45F2E" w:rsidP="003F2B42">
      <w:pPr>
        <w:widowControl w:val="0"/>
        <w:autoSpaceDE w:val="0"/>
        <w:autoSpaceDN w:val="0"/>
        <w:adjustRightInd w:val="0"/>
        <w:jc w:val="both"/>
        <w:rPr>
          <w:rFonts w:ascii="Garamond" w:eastAsiaTheme="minorEastAsia" w:hAnsi="Garamond"/>
          <w:color w:val="212121"/>
          <w:sz w:val="22"/>
          <w:szCs w:val="22"/>
        </w:rPr>
      </w:pPr>
      <w:r w:rsidRPr="00C45F2E">
        <w:rPr>
          <w:rFonts w:ascii="Garamond" w:eastAsiaTheme="minorEastAsia" w:hAnsi="Garamond" w:cs="Garamond"/>
          <w:sz w:val="22"/>
          <w:szCs w:val="22"/>
          <w:lang w:eastAsia="en-US"/>
        </w:rPr>
        <w:t>På uteserveringens meny i övrigt finns glass i säsongsbetonade smaker, svalkande iste</w:t>
      </w:r>
      <w:r>
        <w:rPr>
          <w:rFonts w:ascii="Garamond" w:eastAsiaTheme="minorEastAsia" w:hAnsi="Garamond" w:cs="Garamond"/>
          <w:sz w:val="22"/>
          <w:szCs w:val="22"/>
          <w:lang w:eastAsia="en-US"/>
        </w:rPr>
        <w:t xml:space="preserve">er, milkshake på matcha-te, </w:t>
      </w:r>
      <w:r w:rsidRPr="71694721">
        <w:rPr>
          <w:rFonts w:ascii="Garamond" w:eastAsiaTheme="minorEastAsia" w:hAnsi="Garamond" w:cs="Garamond"/>
          <w:sz w:val="22"/>
          <w:szCs w:val="22"/>
          <w:lang w:eastAsia="en-US"/>
        </w:rPr>
        <w:t>salta smårätter och ett frukosterbjudande med nybryggt kaffe och smörgås</w:t>
      </w:r>
      <w:r w:rsidR="00A66CE3">
        <w:rPr>
          <w:rFonts w:ascii="Garamond" w:eastAsiaTheme="minorEastAsia" w:hAnsi="Garamond" w:cs="Garamond"/>
          <w:sz w:val="22"/>
          <w:szCs w:val="22"/>
          <w:lang w:eastAsia="en-US"/>
        </w:rPr>
        <w:t>.</w:t>
      </w:r>
      <w:r w:rsidRPr="71694721">
        <w:rPr>
          <w:rFonts w:ascii="Garamond" w:eastAsiaTheme="minorEastAsia" w:hAnsi="Garamond" w:cs="Garamond"/>
          <w:sz w:val="22"/>
          <w:szCs w:val="22"/>
          <w:lang w:eastAsia="en-US"/>
        </w:rPr>
        <w:t xml:space="preserve"> </w:t>
      </w:r>
    </w:p>
    <w:p w14:paraId="3AE85967" w14:textId="1F31EA4A" w:rsidR="007B11FC" w:rsidRPr="0068139D" w:rsidRDefault="007B11FC" w:rsidP="003F2B42">
      <w:pPr>
        <w:widowControl w:val="0"/>
        <w:autoSpaceDE w:val="0"/>
        <w:autoSpaceDN w:val="0"/>
        <w:adjustRightInd w:val="0"/>
        <w:jc w:val="both"/>
        <w:rPr>
          <w:rFonts w:ascii="Calibri" w:eastAsiaTheme="minorHAnsi" w:hAnsi="Calibri" w:cs="Calibri"/>
          <w:sz w:val="22"/>
          <w:szCs w:val="22"/>
          <w:lang w:eastAsia="en-US"/>
        </w:rPr>
      </w:pPr>
    </w:p>
    <w:p w14:paraId="7EBA8647" w14:textId="77777777" w:rsidR="007B11FC" w:rsidRDefault="007B11FC" w:rsidP="003F2B42">
      <w:pPr>
        <w:widowControl w:val="0"/>
        <w:autoSpaceDE w:val="0"/>
        <w:autoSpaceDN w:val="0"/>
        <w:adjustRightInd w:val="0"/>
        <w:jc w:val="both"/>
        <w:rPr>
          <w:rFonts w:ascii="Garamond" w:eastAsiaTheme="minorHAnsi" w:hAnsi="Garamond" w:cs="Garamond"/>
          <w:sz w:val="22"/>
          <w:szCs w:val="22"/>
          <w:lang w:eastAsia="en-US"/>
        </w:rPr>
      </w:pPr>
      <w:r>
        <w:rPr>
          <w:rFonts w:ascii="Garamond" w:eastAsiaTheme="minorHAnsi" w:hAnsi="Garamond" w:cs="Garamond"/>
          <w:sz w:val="22"/>
          <w:szCs w:val="22"/>
          <w:lang w:eastAsia="en-US"/>
        </w:rPr>
        <w:t xml:space="preserve">– </w:t>
      </w:r>
      <w:r w:rsidR="0009280F">
        <w:rPr>
          <w:rFonts w:ascii="Garamond" w:eastAsiaTheme="minorHAnsi" w:hAnsi="Garamond" w:cs="Garamond"/>
          <w:sz w:val="22"/>
          <w:szCs w:val="22"/>
          <w:lang w:eastAsia="en-US"/>
        </w:rPr>
        <w:t xml:space="preserve">Vi </w:t>
      </w:r>
      <w:r w:rsidR="009D2164">
        <w:rPr>
          <w:rFonts w:ascii="Garamond" w:eastAsiaTheme="minorHAnsi" w:hAnsi="Garamond" w:cs="Garamond"/>
          <w:sz w:val="22"/>
          <w:szCs w:val="22"/>
          <w:lang w:eastAsia="en-US"/>
        </w:rPr>
        <w:t xml:space="preserve">fick </w:t>
      </w:r>
      <w:r w:rsidR="0009280F">
        <w:rPr>
          <w:rFonts w:ascii="Garamond" w:eastAsiaTheme="minorHAnsi" w:hAnsi="Garamond" w:cs="Garamond"/>
          <w:sz w:val="22"/>
          <w:szCs w:val="22"/>
          <w:lang w:eastAsia="en-US"/>
        </w:rPr>
        <w:t xml:space="preserve">enormt fin respons på förra årets uteservering och </w:t>
      </w:r>
      <w:r w:rsidR="007055DF">
        <w:rPr>
          <w:rFonts w:ascii="Garamond" w:eastAsiaTheme="minorHAnsi" w:hAnsi="Garamond" w:cs="Garamond"/>
          <w:sz w:val="22"/>
          <w:szCs w:val="22"/>
          <w:lang w:eastAsia="en-US"/>
        </w:rPr>
        <w:t xml:space="preserve">nu vi ser fram emot alla kommande sommardagar. </w:t>
      </w:r>
      <w:r w:rsidR="009D2164">
        <w:rPr>
          <w:rFonts w:ascii="Garamond" w:eastAsiaTheme="minorHAnsi" w:hAnsi="Garamond" w:cs="Garamond"/>
          <w:sz w:val="22"/>
          <w:szCs w:val="22"/>
          <w:lang w:eastAsia="en-US"/>
        </w:rPr>
        <w:t xml:space="preserve">I </w:t>
      </w:r>
      <w:r w:rsidR="007055DF">
        <w:rPr>
          <w:rFonts w:ascii="Garamond" w:eastAsiaTheme="minorHAnsi" w:hAnsi="Garamond" w:cs="Garamond"/>
          <w:sz w:val="22"/>
          <w:szCs w:val="22"/>
          <w:lang w:eastAsia="en-US"/>
        </w:rPr>
        <w:t>år</w:t>
      </w:r>
      <w:r w:rsidR="009D2164">
        <w:rPr>
          <w:rFonts w:ascii="Garamond" w:eastAsiaTheme="minorHAnsi" w:hAnsi="Garamond" w:cs="Garamond"/>
          <w:sz w:val="22"/>
          <w:szCs w:val="22"/>
          <w:lang w:eastAsia="en-US"/>
        </w:rPr>
        <w:t xml:space="preserve"> kan vi dessutom erbjuda</w:t>
      </w:r>
      <w:r w:rsidR="0069663C">
        <w:rPr>
          <w:rFonts w:ascii="Garamond" w:eastAsiaTheme="minorHAnsi" w:hAnsi="Garamond" w:cs="Garamond"/>
          <w:sz w:val="22"/>
          <w:szCs w:val="22"/>
          <w:lang w:eastAsia="en-US"/>
        </w:rPr>
        <w:t xml:space="preserve"> </w:t>
      </w:r>
      <w:r w:rsidR="007055DF">
        <w:rPr>
          <w:rFonts w:ascii="Garamond" w:eastAsiaTheme="minorHAnsi" w:hAnsi="Garamond" w:cs="Garamond"/>
          <w:sz w:val="22"/>
          <w:szCs w:val="22"/>
          <w:lang w:eastAsia="en-US"/>
        </w:rPr>
        <w:t xml:space="preserve">våra gäster </w:t>
      </w:r>
      <w:r w:rsidR="0009280F">
        <w:rPr>
          <w:rFonts w:ascii="Garamond" w:eastAsiaTheme="minorHAnsi" w:hAnsi="Garamond" w:cs="Garamond"/>
          <w:sz w:val="22"/>
          <w:szCs w:val="22"/>
          <w:lang w:eastAsia="en-US"/>
        </w:rPr>
        <w:t xml:space="preserve">ett </w:t>
      </w:r>
      <w:r w:rsidR="009D2164">
        <w:rPr>
          <w:rFonts w:ascii="Garamond" w:eastAsiaTheme="minorHAnsi" w:hAnsi="Garamond" w:cs="Garamond"/>
          <w:sz w:val="22"/>
          <w:szCs w:val="22"/>
          <w:lang w:eastAsia="en-US"/>
        </w:rPr>
        <w:t xml:space="preserve">lite </w:t>
      </w:r>
      <w:r w:rsidR="0009280F">
        <w:rPr>
          <w:rFonts w:ascii="Garamond" w:eastAsiaTheme="minorHAnsi" w:hAnsi="Garamond" w:cs="Garamond"/>
          <w:sz w:val="22"/>
          <w:szCs w:val="22"/>
          <w:lang w:eastAsia="en-US"/>
        </w:rPr>
        <w:t xml:space="preserve">bredare </w:t>
      </w:r>
      <w:r w:rsidR="009D2164">
        <w:rPr>
          <w:rFonts w:ascii="Garamond" w:eastAsiaTheme="minorHAnsi" w:hAnsi="Garamond" w:cs="Garamond"/>
          <w:sz w:val="22"/>
          <w:szCs w:val="22"/>
          <w:lang w:eastAsia="en-US"/>
        </w:rPr>
        <w:t>urval</w:t>
      </w:r>
      <w:r w:rsidR="0009280F">
        <w:rPr>
          <w:rFonts w:ascii="Garamond" w:eastAsiaTheme="minorHAnsi" w:hAnsi="Garamond" w:cs="Garamond"/>
          <w:sz w:val="22"/>
          <w:szCs w:val="22"/>
          <w:lang w:eastAsia="en-US"/>
        </w:rPr>
        <w:t xml:space="preserve"> av både </w:t>
      </w:r>
      <w:r w:rsidR="00DB1592">
        <w:rPr>
          <w:rFonts w:ascii="Garamond" w:eastAsiaTheme="minorHAnsi" w:hAnsi="Garamond" w:cs="Garamond"/>
          <w:sz w:val="22"/>
          <w:szCs w:val="22"/>
          <w:lang w:eastAsia="en-US"/>
        </w:rPr>
        <w:t>drycker och tilltugg</w:t>
      </w:r>
      <w:r>
        <w:rPr>
          <w:rFonts w:ascii="Garamond" w:eastAsiaTheme="minorHAnsi" w:hAnsi="Garamond" w:cs="Garamond"/>
          <w:sz w:val="22"/>
          <w:szCs w:val="22"/>
          <w:lang w:eastAsia="en-US"/>
        </w:rPr>
        <w:t xml:space="preserve">, säger Linnea Fjellander, som är ansvarig för Tesalongen. </w:t>
      </w:r>
    </w:p>
    <w:p w14:paraId="16196608" w14:textId="77777777" w:rsidR="00C45F2E" w:rsidRDefault="00C45F2E" w:rsidP="003F2B42">
      <w:pPr>
        <w:widowControl w:val="0"/>
        <w:autoSpaceDE w:val="0"/>
        <w:autoSpaceDN w:val="0"/>
        <w:adjustRightInd w:val="0"/>
        <w:jc w:val="both"/>
        <w:rPr>
          <w:rFonts w:ascii="Garamond" w:eastAsiaTheme="minorHAnsi" w:hAnsi="Garamond" w:cs="Garamond"/>
          <w:sz w:val="22"/>
          <w:szCs w:val="22"/>
          <w:lang w:eastAsia="en-US"/>
        </w:rPr>
      </w:pPr>
    </w:p>
    <w:p w14:paraId="16B985E4" w14:textId="0516FC88" w:rsidR="00C45F2E" w:rsidRPr="00C45F2E" w:rsidRDefault="006D0098" w:rsidP="003F2B42">
      <w:pPr>
        <w:widowControl w:val="0"/>
        <w:autoSpaceDE w:val="0"/>
        <w:autoSpaceDN w:val="0"/>
        <w:adjustRightInd w:val="0"/>
        <w:jc w:val="both"/>
        <w:rPr>
          <w:rFonts w:ascii="Garamond" w:eastAsiaTheme="minorHAnsi" w:hAnsi="Garamond" w:cs="Garamond"/>
          <w:sz w:val="22"/>
          <w:szCs w:val="22"/>
          <w:lang w:eastAsia="en-US"/>
        </w:rPr>
      </w:pPr>
      <w:r>
        <w:rPr>
          <w:rFonts w:ascii="Garamond" w:eastAsiaTheme="minorHAnsi" w:hAnsi="Garamond" w:cs="Garamond"/>
          <w:sz w:val="22"/>
          <w:szCs w:val="22"/>
          <w:lang w:eastAsia="en-US"/>
        </w:rPr>
        <w:t>Smakerna på glassen</w:t>
      </w:r>
      <w:r w:rsidR="00C45F2E" w:rsidRPr="00C45F2E">
        <w:rPr>
          <w:rFonts w:ascii="Garamond" w:eastAsiaTheme="minorHAnsi" w:hAnsi="Garamond" w:cs="Garamond"/>
          <w:sz w:val="22"/>
          <w:szCs w:val="22"/>
          <w:lang w:eastAsia="en-US"/>
        </w:rPr>
        <w:t xml:space="preserve"> baseras på de råvaror som är i säsong och byts ut varje dag, bortsett från den egenkomponerade jasminte- och citronglassen, som har b</w:t>
      </w:r>
      <w:r w:rsidR="00697273">
        <w:rPr>
          <w:rFonts w:ascii="Garamond" w:eastAsiaTheme="minorHAnsi" w:hAnsi="Garamond" w:cs="Garamond"/>
          <w:sz w:val="22"/>
          <w:szCs w:val="22"/>
          <w:lang w:eastAsia="en-US"/>
        </w:rPr>
        <w:t xml:space="preserve">livit något av en signatursmak. </w:t>
      </w:r>
      <w:r w:rsidR="00012079">
        <w:rPr>
          <w:rFonts w:ascii="Garamond" w:eastAsiaTheme="minorHAnsi" w:hAnsi="Garamond" w:cs="Garamond"/>
          <w:sz w:val="22"/>
          <w:szCs w:val="22"/>
          <w:lang w:eastAsia="en-US"/>
        </w:rPr>
        <w:t>Smakerna på iste</w:t>
      </w:r>
      <w:r w:rsidR="00697273">
        <w:rPr>
          <w:rFonts w:ascii="Garamond" w:eastAsiaTheme="minorHAnsi" w:hAnsi="Garamond" w:cs="Garamond"/>
          <w:sz w:val="22"/>
          <w:szCs w:val="22"/>
          <w:lang w:eastAsia="en-US"/>
        </w:rPr>
        <w:t xml:space="preserve"> </w:t>
      </w:r>
      <w:r w:rsidR="00C45F2E" w:rsidRPr="00C45F2E">
        <w:rPr>
          <w:rFonts w:ascii="Garamond" w:eastAsiaTheme="minorHAnsi" w:hAnsi="Garamond" w:cs="Garamond"/>
          <w:sz w:val="22"/>
          <w:szCs w:val="22"/>
          <w:lang w:eastAsia="en-US"/>
        </w:rPr>
        <w:t>är helt nya för i år.</w:t>
      </w:r>
    </w:p>
    <w:p w14:paraId="047D61C0" w14:textId="77777777" w:rsidR="00691A39" w:rsidRDefault="00691A39" w:rsidP="003F2B42">
      <w:pPr>
        <w:widowControl w:val="0"/>
        <w:autoSpaceDE w:val="0"/>
        <w:autoSpaceDN w:val="0"/>
        <w:adjustRightInd w:val="0"/>
        <w:jc w:val="both"/>
        <w:rPr>
          <w:rFonts w:ascii="Garamond" w:eastAsiaTheme="minorHAnsi" w:hAnsi="Garamond" w:cs="Garamond"/>
          <w:sz w:val="22"/>
          <w:szCs w:val="22"/>
          <w:lang w:eastAsia="en-US"/>
        </w:rPr>
      </w:pPr>
    </w:p>
    <w:p w14:paraId="591BAE48" w14:textId="6161EFE5" w:rsidR="006046AA" w:rsidRDefault="71694721" w:rsidP="003F2B42">
      <w:pPr>
        <w:widowControl w:val="0"/>
        <w:autoSpaceDE w:val="0"/>
        <w:autoSpaceDN w:val="0"/>
        <w:adjustRightInd w:val="0"/>
        <w:jc w:val="both"/>
        <w:rPr>
          <w:rFonts w:ascii="Garamond" w:eastAsiaTheme="minorEastAsia" w:hAnsi="Garamond" w:cs="Garamond"/>
          <w:sz w:val="22"/>
          <w:szCs w:val="22"/>
          <w:lang w:eastAsia="en-US"/>
        </w:rPr>
      </w:pPr>
      <w:r w:rsidRPr="71694721">
        <w:rPr>
          <w:rFonts w:ascii="Garamond" w:eastAsiaTheme="minorEastAsia" w:hAnsi="Garamond" w:cs="Garamond"/>
          <w:sz w:val="22"/>
          <w:szCs w:val="22"/>
          <w:lang w:eastAsia="en-US"/>
        </w:rPr>
        <w:t>– Under vintern har vi provat</w:t>
      </w:r>
      <w:r w:rsidR="003D0D6B">
        <w:rPr>
          <w:rFonts w:ascii="Garamond" w:eastAsiaTheme="minorEastAsia" w:hAnsi="Garamond" w:cs="Garamond"/>
          <w:sz w:val="22"/>
          <w:szCs w:val="22"/>
          <w:lang w:eastAsia="en-US"/>
        </w:rPr>
        <w:t xml:space="preserve"> oss fram med flera olika bryggningar</w:t>
      </w:r>
      <w:r w:rsidRPr="71694721">
        <w:rPr>
          <w:rFonts w:ascii="Garamond" w:eastAsiaTheme="minorEastAsia" w:hAnsi="Garamond" w:cs="Garamond"/>
          <w:sz w:val="22"/>
          <w:szCs w:val="22"/>
          <w:lang w:eastAsia="en-US"/>
        </w:rPr>
        <w:t xml:space="preserve"> och tesorter, och bland annat landat i nya isteer som Mil</w:t>
      </w:r>
      <w:r w:rsidR="003D0D6B">
        <w:rPr>
          <w:rFonts w:ascii="Garamond" w:eastAsiaTheme="minorEastAsia" w:hAnsi="Garamond" w:cs="Garamond"/>
          <w:sz w:val="22"/>
          <w:szCs w:val="22"/>
          <w:lang w:eastAsia="en-US"/>
        </w:rPr>
        <w:t>k</w:t>
      </w:r>
      <w:r w:rsidRPr="71694721">
        <w:rPr>
          <w:rFonts w:ascii="Garamond" w:eastAsiaTheme="minorEastAsia" w:hAnsi="Garamond" w:cs="Garamond"/>
          <w:sz w:val="22"/>
          <w:szCs w:val="22"/>
          <w:lang w:eastAsia="en-US"/>
        </w:rPr>
        <w:t xml:space="preserve">y Oolong och Matchalemonad, säger Linnea Fjellander. </w:t>
      </w:r>
    </w:p>
    <w:p w14:paraId="50EA8C9E" w14:textId="77777777" w:rsidR="00671DA6" w:rsidRDefault="00671DA6" w:rsidP="003F2B42">
      <w:pPr>
        <w:widowControl w:val="0"/>
        <w:autoSpaceDE w:val="0"/>
        <w:autoSpaceDN w:val="0"/>
        <w:adjustRightInd w:val="0"/>
        <w:jc w:val="both"/>
        <w:rPr>
          <w:rFonts w:ascii="Garamond" w:hAnsi="Garamond"/>
          <w:color w:val="212121"/>
          <w:shd w:val="clear" w:color="auto" w:fill="FFFFFF"/>
        </w:rPr>
      </w:pPr>
    </w:p>
    <w:p w14:paraId="56E769AD" w14:textId="40EF19A0" w:rsidR="009F112D" w:rsidRPr="00671DA6" w:rsidRDefault="009F112D" w:rsidP="003F2B42">
      <w:pPr>
        <w:widowControl w:val="0"/>
        <w:autoSpaceDE w:val="0"/>
        <w:autoSpaceDN w:val="0"/>
        <w:adjustRightInd w:val="0"/>
        <w:jc w:val="both"/>
        <w:rPr>
          <w:rFonts w:eastAsiaTheme="minorHAnsi"/>
          <w:sz w:val="22"/>
          <w:szCs w:val="22"/>
          <w:lang w:eastAsia="en-US"/>
        </w:rPr>
      </w:pPr>
      <w:r>
        <w:rPr>
          <w:rFonts w:ascii="Garamond" w:eastAsiaTheme="minorHAnsi" w:hAnsi="Garamond" w:cs="Garamond"/>
          <w:sz w:val="22"/>
          <w:szCs w:val="22"/>
          <w:lang w:eastAsia="en-US"/>
        </w:rPr>
        <w:t>Uteserveringen har totalt 14 sittplatser och följer butikens öppettider</w:t>
      </w:r>
      <w:r w:rsidRPr="00326399">
        <w:rPr>
          <w:rFonts w:ascii="Garamond" w:eastAsiaTheme="minorHAnsi" w:hAnsi="Garamond" w:cs="Garamond"/>
          <w:sz w:val="22"/>
          <w:szCs w:val="22"/>
          <w:lang w:eastAsia="en-US"/>
        </w:rPr>
        <w:t>.</w:t>
      </w:r>
      <w:r>
        <w:rPr>
          <w:rFonts w:eastAsiaTheme="minorHAnsi"/>
          <w:sz w:val="22"/>
          <w:szCs w:val="22"/>
          <w:lang w:eastAsia="en-US"/>
        </w:rPr>
        <w:t xml:space="preserve"> </w:t>
      </w:r>
      <w:r w:rsidRPr="00CF4D6C">
        <w:rPr>
          <w:rFonts w:ascii="Garamond" w:eastAsiaTheme="minorHAnsi" w:hAnsi="Garamond" w:cs="Garamond"/>
          <w:sz w:val="22"/>
          <w:szCs w:val="22"/>
          <w:lang w:eastAsia="en-US"/>
        </w:rPr>
        <w:t xml:space="preserve">En trappa upp i butiken har </w:t>
      </w:r>
      <w:r w:rsidRPr="00F7465C">
        <w:rPr>
          <w:rFonts w:ascii="Garamond" w:eastAsiaTheme="minorHAnsi" w:hAnsi="Garamond" w:cs="Garamond"/>
          <w:sz w:val="22"/>
          <w:szCs w:val="22"/>
          <w:lang w:eastAsia="en-US"/>
        </w:rPr>
        <w:t>Tesalongen</w:t>
      </w:r>
      <w:r w:rsidR="00A66CE3">
        <w:rPr>
          <w:rFonts w:ascii="Garamond" w:eastAsiaTheme="minorHAnsi" w:hAnsi="Garamond" w:cs="Garamond"/>
          <w:sz w:val="22"/>
          <w:szCs w:val="22"/>
          <w:lang w:eastAsia="en-US"/>
        </w:rPr>
        <w:t xml:space="preserve"> öppet</w:t>
      </w:r>
      <w:r w:rsidRPr="00F7465C">
        <w:rPr>
          <w:rFonts w:ascii="Garamond" w:eastAsiaTheme="minorHAnsi" w:hAnsi="Garamond" w:cs="Garamond"/>
          <w:sz w:val="22"/>
          <w:szCs w:val="22"/>
          <w:lang w:eastAsia="en-US"/>
        </w:rPr>
        <w:t xml:space="preserve"> </w:t>
      </w:r>
      <w:r>
        <w:rPr>
          <w:rFonts w:ascii="Garamond" w:eastAsiaTheme="minorHAnsi" w:hAnsi="Garamond" w:cs="Garamond"/>
          <w:sz w:val="22"/>
          <w:szCs w:val="22"/>
          <w:lang w:eastAsia="en-US"/>
        </w:rPr>
        <w:t>som vanligt</w:t>
      </w:r>
      <w:r w:rsidR="00A66CE3">
        <w:rPr>
          <w:rFonts w:ascii="Garamond" w:eastAsiaTheme="minorHAnsi" w:hAnsi="Garamond" w:cs="Garamond"/>
          <w:sz w:val="22"/>
          <w:szCs w:val="22"/>
          <w:lang w:eastAsia="en-US"/>
        </w:rPr>
        <w:t xml:space="preserve">. </w:t>
      </w:r>
    </w:p>
    <w:p w14:paraId="33211F1D" w14:textId="77777777" w:rsidR="0087535B" w:rsidRDefault="0087535B" w:rsidP="003F2B42">
      <w:pPr>
        <w:widowControl w:val="0"/>
        <w:autoSpaceDE w:val="0"/>
        <w:autoSpaceDN w:val="0"/>
        <w:adjustRightInd w:val="0"/>
        <w:jc w:val="both"/>
        <w:rPr>
          <w:rFonts w:ascii="Garamond" w:eastAsiaTheme="minorHAnsi" w:hAnsi="Garamond" w:cs="Garamond"/>
          <w:sz w:val="22"/>
          <w:szCs w:val="22"/>
          <w:lang w:eastAsia="en-US"/>
        </w:rPr>
      </w:pPr>
    </w:p>
    <w:p w14:paraId="0973A7E5" w14:textId="5ECEE8A5" w:rsidR="0087535B" w:rsidRPr="0087535B" w:rsidRDefault="0087535B" w:rsidP="003F2B42">
      <w:pPr>
        <w:widowControl w:val="0"/>
        <w:autoSpaceDE w:val="0"/>
        <w:autoSpaceDN w:val="0"/>
        <w:adjustRightInd w:val="0"/>
        <w:jc w:val="both"/>
        <w:rPr>
          <w:rFonts w:ascii="Garamond" w:eastAsiaTheme="minorEastAsia" w:hAnsi="Garamond" w:cs="Garamond"/>
          <w:sz w:val="22"/>
          <w:szCs w:val="22"/>
          <w:lang w:eastAsia="en-US"/>
        </w:rPr>
      </w:pPr>
      <w:r w:rsidRPr="0087535B">
        <w:rPr>
          <w:rFonts w:ascii="Garamond" w:eastAsiaTheme="minorEastAsia" w:hAnsi="Garamond" w:cs="Garamond"/>
          <w:sz w:val="22"/>
          <w:szCs w:val="22"/>
          <w:lang w:eastAsia="en-US"/>
        </w:rPr>
        <w:t>Priser: iste 65 kronor, glass från 40 kronor, ett glas naturvin 115 kronor, blanc du blanc och rosé från Champagnehuset Laherte kosta</w:t>
      </w:r>
      <w:r w:rsidR="004C78EE">
        <w:rPr>
          <w:rFonts w:ascii="Garamond" w:eastAsiaTheme="minorEastAsia" w:hAnsi="Garamond" w:cs="Garamond"/>
          <w:sz w:val="22"/>
          <w:szCs w:val="22"/>
          <w:lang w:eastAsia="en-US"/>
        </w:rPr>
        <w:t xml:space="preserve">r 135 kronor. Smårätter </w:t>
      </w:r>
      <w:r w:rsidRPr="0087535B">
        <w:rPr>
          <w:rFonts w:ascii="Garamond" w:eastAsiaTheme="minorEastAsia" w:hAnsi="Garamond" w:cs="Garamond"/>
          <w:sz w:val="22"/>
          <w:szCs w:val="22"/>
          <w:lang w:eastAsia="en-US"/>
        </w:rPr>
        <w:t>från 65 kronor.</w:t>
      </w:r>
    </w:p>
    <w:p w14:paraId="51216389" w14:textId="77777777" w:rsidR="00026802" w:rsidRDefault="00026802" w:rsidP="003F2B42">
      <w:pPr>
        <w:widowControl w:val="0"/>
        <w:autoSpaceDE w:val="0"/>
        <w:autoSpaceDN w:val="0"/>
        <w:adjustRightInd w:val="0"/>
        <w:jc w:val="both"/>
        <w:rPr>
          <w:rFonts w:ascii="Garamond" w:hAnsi="Garamond"/>
          <w:b/>
          <w:sz w:val="22"/>
          <w:szCs w:val="22"/>
        </w:rPr>
      </w:pPr>
    </w:p>
    <w:p w14:paraId="08F46C52" w14:textId="77777777" w:rsidR="003C0089" w:rsidRPr="00E45D67" w:rsidRDefault="009E1615" w:rsidP="003F2B42">
      <w:pPr>
        <w:tabs>
          <w:tab w:val="left" w:pos="8789"/>
        </w:tabs>
        <w:jc w:val="both"/>
        <w:rPr>
          <w:rFonts w:ascii="Garamond" w:hAnsi="Garamond"/>
          <w:sz w:val="22"/>
          <w:szCs w:val="22"/>
        </w:rPr>
      </w:pPr>
      <w:r w:rsidRPr="00E45D67">
        <w:rPr>
          <w:rFonts w:ascii="Garamond" w:hAnsi="Garamond"/>
          <w:b/>
          <w:sz w:val="22"/>
          <w:szCs w:val="22"/>
        </w:rPr>
        <w:t>För mer information</w:t>
      </w:r>
      <w:r w:rsidR="00817319" w:rsidRPr="00E45D67">
        <w:rPr>
          <w:rFonts w:ascii="Garamond" w:hAnsi="Garamond"/>
          <w:b/>
          <w:sz w:val="22"/>
          <w:szCs w:val="22"/>
        </w:rPr>
        <w:t>,</w:t>
      </w:r>
      <w:r w:rsidR="00507BC5" w:rsidRPr="00E45D67">
        <w:rPr>
          <w:rFonts w:ascii="Garamond" w:hAnsi="Garamond"/>
          <w:b/>
          <w:sz w:val="22"/>
          <w:szCs w:val="22"/>
        </w:rPr>
        <w:t xml:space="preserve"> </w:t>
      </w:r>
      <w:r w:rsidR="003C0089" w:rsidRPr="00E45D67">
        <w:rPr>
          <w:rFonts w:ascii="Garamond" w:hAnsi="Garamond"/>
          <w:b/>
          <w:sz w:val="22"/>
          <w:szCs w:val="22"/>
        </w:rPr>
        <w:t>kontakta</w:t>
      </w:r>
      <w:r w:rsidR="003A3BE5" w:rsidRPr="00E45D67">
        <w:rPr>
          <w:rFonts w:ascii="Garamond" w:hAnsi="Garamond"/>
          <w:b/>
          <w:sz w:val="22"/>
          <w:szCs w:val="22"/>
        </w:rPr>
        <w:t>:</w:t>
      </w:r>
    </w:p>
    <w:p w14:paraId="23EC2855" w14:textId="77777777" w:rsidR="001E12E5" w:rsidRPr="00E45D67" w:rsidRDefault="001E12E5" w:rsidP="003F2B42">
      <w:pPr>
        <w:tabs>
          <w:tab w:val="left" w:pos="8789"/>
        </w:tabs>
        <w:jc w:val="both"/>
        <w:outlineLvl w:val="0"/>
        <w:rPr>
          <w:rFonts w:ascii="Garamond" w:hAnsi="Garamond"/>
          <w:sz w:val="22"/>
          <w:szCs w:val="22"/>
        </w:rPr>
      </w:pPr>
      <w:r w:rsidRPr="00E45D67">
        <w:rPr>
          <w:rFonts w:ascii="Garamond" w:hAnsi="Garamond"/>
          <w:sz w:val="22"/>
          <w:szCs w:val="22"/>
        </w:rPr>
        <w:t xml:space="preserve">Vicky Nordh, </w:t>
      </w:r>
      <w:r w:rsidR="007425E3" w:rsidRPr="00E45D67">
        <w:rPr>
          <w:rFonts w:ascii="Garamond" w:hAnsi="Garamond"/>
          <w:sz w:val="22"/>
          <w:szCs w:val="22"/>
        </w:rPr>
        <w:t>presskontakt</w:t>
      </w:r>
      <w:r w:rsidRPr="00E45D67">
        <w:rPr>
          <w:rFonts w:ascii="Garamond" w:hAnsi="Garamond"/>
          <w:sz w:val="22"/>
          <w:szCs w:val="22"/>
        </w:rPr>
        <w:t>: 08-</w:t>
      </w:r>
      <w:r w:rsidR="00077B71">
        <w:rPr>
          <w:rFonts w:ascii="Garamond" w:hAnsi="Garamond" w:cs="Arial"/>
          <w:sz w:val="22"/>
          <w:szCs w:val="22"/>
        </w:rPr>
        <w:t>670 16 23</w:t>
      </w:r>
      <w:r w:rsidR="001C4248">
        <w:rPr>
          <w:rFonts w:ascii="Garamond" w:hAnsi="Garamond" w:cs="Arial"/>
          <w:sz w:val="22"/>
          <w:szCs w:val="22"/>
        </w:rPr>
        <w:t xml:space="preserve"> eller vicky.nordh@svenskttenn.se </w:t>
      </w:r>
    </w:p>
    <w:p w14:paraId="35D4149B" w14:textId="77777777" w:rsidR="00B01C13" w:rsidRDefault="001E12E5" w:rsidP="003F2B42">
      <w:pPr>
        <w:tabs>
          <w:tab w:val="left" w:pos="8789"/>
        </w:tabs>
        <w:jc w:val="both"/>
        <w:outlineLvl w:val="0"/>
        <w:rPr>
          <w:rStyle w:val="Hyperlnk"/>
          <w:rFonts w:ascii="Garamond" w:hAnsi="Garamond"/>
          <w:sz w:val="22"/>
          <w:szCs w:val="22"/>
        </w:rPr>
      </w:pPr>
      <w:r w:rsidRPr="00E45D67">
        <w:rPr>
          <w:rFonts w:ascii="Garamond" w:hAnsi="Garamond"/>
          <w:sz w:val="22"/>
          <w:szCs w:val="22"/>
        </w:rPr>
        <w:t>Thommy Bindefeld, m</w:t>
      </w:r>
      <w:r w:rsidR="002945E8" w:rsidRPr="00E45D67">
        <w:rPr>
          <w:rFonts w:ascii="Garamond" w:hAnsi="Garamond"/>
          <w:sz w:val="22"/>
          <w:szCs w:val="22"/>
        </w:rPr>
        <w:t xml:space="preserve">arknadschef: 08-670 16 02 eller </w:t>
      </w:r>
      <w:hyperlink r:id="rId10" w:history="1">
        <w:r w:rsidRPr="00E45D67">
          <w:rPr>
            <w:rStyle w:val="Hyperlnk"/>
            <w:rFonts w:ascii="Garamond" w:hAnsi="Garamond"/>
            <w:sz w:val="22"/>
            <w:szCs w:val="22"/>
          </w:rPr>
          <w:t>thommy.bindefeld@svenskttenn.se</w:t>
        </w:r>
      </w:hyperlink>
    </w:p>
    <w:p w14:paraId="24273BFA" w14:textId="77777777" w:rsidR="00077B71" w:rsidRDefault="00077B71" w:rsidP="003F2B42">
      <w:pPr>
        <w:jc w:val="both"/>
        <w:rPr>
          <w:rStyle w:val="Hyperlnk"/>
          <w:rFonts w:ascii="Garamond" w:hAnsi="Garamond"/>
          <w:color w:val="auto"/>
          <w:sz w:val="22"/>
          <w:szCs w:val="22"/>
          <w:u w:val="none"/>
        </w:rPr>
      </w:pPr>
    </w:p>
    <w:p w14:paraId="1034AC1B" w14:textId="77777777" w:rsidR="00CD0D70" w:rsidRPr="0074341E" w:rsidRDefault="00C60EDC" w:rsidP="003F2B42">
      <w:pPr>
        <w:jc w:val="both"/>
        <w:rPr>
          <w:rFonts w:ascii="Garamond" w:hAnsi="Garamond"/>
          <w:b/>
          <w:sz w:val="22"/>
          <w:szCs w:val="22"/>
        </w:rPr>
      </w:pPr>
      <w:r>
        <w:rPr>
          <w:rStyle w:val="Hyperlnk"/>
          <w:rFonts w:ascii="Garamond" w:hAnsi="Garamond"/>
          <w:color w:val="auto"/>
          <w:sz w:val="22"/>
          <w:szCs w:val="22"/>
          <w:u w:val="none"/>
        </w:rPr>
        <w:t xml:space="preserve">Bilder kan laddas ner från </w:t>
      </w:r>
      <w:hyperlink r:id="rId11" w:history="1">
        <w:r w:rsidRPr="00C60EDC">
          <w:rPr>
            <w:rStyle w:val="Hyperlnk"/>
            <w:rFonts w:ascii="Garamond" w:hAnsi="Garamond"/>
            <w:sz w:val="22"/>
            <w:szCs w:val="22"/>
          </w:rPr>
          <w:t>svenskttennpress.se</w:t>
        </w:r>
      </w:hyperlink>
      <w:r>
        <w:rPr>
          <w:rFonts w:ascii="Garamond" w:hAnsi="Garamond"/>
          <w:sz w:val="22"/>
          <w:szCs w:val="22"/>
        </w:rPr>
        <w:t xml:space="preserve">. Användarnamn: </w:t>
      </w:r>
      <w:r w:rsidRPr="00C60EDC">
        <w:rPr>
          <w:rFonts w:ascii="Garamond" w:hAnsi="Garamond"/>
          <w:i/>
          <w:sz w:val="22"/>
          <w:szCs w:val="22"/>
        </w:rPr>
        <w:t>Press</w:t>
      </w:r>
      <w:r>
        <w:rPr>
          <w:rFonts w:ascii="Garamond" w:hAnsi="Garamond"/>
          <w:sz w:val="22"/>
          <w:szCs w:val="22"/>
        </w:rPr>
        <w:t xml:space="preserve">. </w:t>
      </w:r>
      <w:r w:rsidRPr="003F0FAE">
        <w:rPr>
          <w:rFonts w:ascii="Garamond" w:hAnsi="Garamond"/>
          <w:sz w:val="22"/>
          <w:szCs w:val="22"/>
        </w:rPr>
        <w:t xml:space="preserve">Lösenord: </w:t>
      </w:r>
      <w:r w:rsidRPr="00C60EDC">
        <w:rPr>
          <w:rFonts w:ascii="Garamond" w:hAnsi="Garamond"/>
          <w:i/>
          <w:sz w:val="22"/>
          <w:szCs w:val="22"/>
        </w:rPr>
        <w:t>Tenn</w:t>
      </w:r>
    </w:p>
    <w:p w14:paraId="4FBB49D2" w14:textId="77777777" w:rsidR="00CD0D70" w:rsidRDefault="00CD0D70" w:rsidP="003F2B42">
      <w:pPr>
        <w:jc w:val="both"/>
        <w:rPr>
          <w:rFonts w:ascii="Garamond" w:hAnsi="Garamond"/>
          <w:sz w:val="20"/>
          <w:szCs w:val="20"/>
        </w:rPr>
      </w:pPr>
    </w:p>
    <w:p w14:paraId="5F0BD81A" w14:textId="77777777" w:rsidR="00CD0D70" w:rsidRDefault="00CD0D70" w:rsidP="003F2B42">
      <w:pPr>
        <w:jc w:val="both"/>
        <w:rPr>
          <w:rFonts w:ascii="Garamond" w:hAnsi="Garamond"/>
          <w:sz w:val="20"/>
          <w:szCs w:val="20"/>
        </w:rPr>
      </w:pPr>
    </w:p>
    <w:p w14:paraId="646E3CFA" w14:textId="77777777" w:rsidR="00F86762" w:rsidRPr="00C60EDC" w:rsidRDefault="00915EFB" w:rsidP="003F2B42">
      <w:pPr>
        <w:jc w:val="both"/>
        <w:rPr>
          <w:rFonts w:ascii="Garamond" w:hAnsi="Garamond"/>
          <w:sz w:val="20"/>
          <w:szCs w:val="20"/>
        </w:rPr>
      </w:pPr>
      <w:r w:rsidRPr="00C60EDC">
        <w:rPr>
          <w:rFonts w:ascii="Garamond" w:hAnsi="Garamond"/>
          <w:sz w:val="20"/>
          <w:szCs w:val="20"/>
        </w:rPr>
        <w:t>Svenskt Tenn är ett inredningsföretag med butik på Strandvägen i Stockholm och på webben. Sedan 1975 ägs Svenskt Tenn av Kjell och Märta Beijers Stiftelse, som ger stora anslag till forskning och även bidrar till att främja svensk heminredning och design.</w:t>
      </w:r>
    </w:p>
    <w:p w14:paraId="788D49E1" w14:textId="77777777" w:rsidR="00F3686B" w:rsidRPr="00C60EDC" w:rsidRDefault="00F3686B" w:rsidP="00505B73">
      <w:pPr>
        <w:rPr>
          <w:rFonts w:ascii="Garamond" w:hAnsi="Garamond"/>
          <w:sz w:val="20"/>
          <w:szCs w:val="20"/>
        </w:rPr>
      </w:pPr>
      <w:bookmarkStart w:id="0" w:name="_GoBack"/>
      <w:bookmarkEnd w:id="0"/>
    </w:p>
    <w:sectPr w:rsidR="00F3686B" w:rsidRPr="00C60EDC" w:rsidSect="003F2B42">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DEFE8BD" w14:textId="77777777" w:rsidR="005A7E1A" w:rsidRDefault="005A7E1A">
      <w:r>
        <w:separator/>
      </w:r>
    </w:p>
  </w:endnote>
  <w:endnote w:type="continuationSeparator" w:id="0">
    <w:p w14:paraId="35C7BA4E" w14:textId="77777777" w:rsidR="005A7E1A" w:rsidRDefault="005A7E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aramond">
    <w:panose1 w:val="020204040303010108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auto"/>
    <w:pitch w:val="variable"/>
    <w:sig w:usb0="E1002EFF" w:usb1="C000605B" w:usb2="00000029" w:usb3="00000000" w:csb0="000101FF" w:csb1="00000000"/>
  </w:font>
  <w:font w:name="Akzidenz Grotesk BE">
    <w:altName w:val="Akzidenz Grotesk BE"/>
    <w:panose1 w:val="00000000000000000000"/>
    <w:charset w:val="00"/>
    <w:family w:val="swiss"/>
    <w:notTrueType/>
    <w:pitch w:val="default"/>
    <w:sig w:usb0="00000003" w:usb1="00000000" w:usb2="00000000" w:usb3="00000000" w:csb0="00000001" w:csb1="00000000"/>
  </w:font>
  <w:font w:name="Helvetica">
    <w:panose1 w:val="020B0604020202020204"/>
    <w:charset w:val="00"/>
    <w:family w:val="swiss"/>
    <w:pitch w:val="variable"/>
    <w:sig w:usb0="E0002AFF" w:usb1="C0007843" w:usb2="00000009" w:usb3="00000000" w:csb0="000001FF" w:csb1="00000000"/>
  </w:font>
  <w:font w:name="ヒラギノ角ゴ Pro W3">
    <w:charset w:val="80"/>
    <w:family w:val="auto"/>
    <w:pitch w:val="variable"/>
    <w:sig w:usb0="E00002FF" w:usb1="7AC7FFFF" w:usb2="00000012" w:usb3="00000000" w:csb0="0002000D"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5A289BD" w14:textId="77777777" w:rsidR="005A7E1A" w:rsidRDefault="005A7E1A">
      <w:r>
        <w:separator/>
      </w:r>
    </w:p>
  </w:footnote>
  <w:footnote w:type="continuationSeparator" w:id="0">
    <w:p w14:paraId="2E58C872" w14:textId="77777777" w:rsidR="005A7E1A" w:rsidRDefault="005A7E1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D3042"/>
    <w:multiLevelType w:val="hybridMultilevel"/>
    <w:tmpl w:val="3A38CC2E"/>
    <w:lvl w:ilvl="0" w:tplc="D7128C70">
      <w:start w:val="14"/>
      <w:numFmt w:val="bullet"/>
      <w:lvlText w:val="-"/>
      <w:lvlJc w:val="left"/>
      <w:pPr>
        <w:ind w:left="420" w:hanging="360"/>
      </w:pPr>
      <w:rPr>
        <w:rFonts w:ascii="Garamond" w:eastAsia="Times New Roman" w:hAnsi="Garamond" w:cs="Times New Roman" w:hint="default"/>
      </w:rPr>
    </w:lvl>
    <w:lvl w:ilvl="1" w:tplc="041D0003" w:tentative="1">
      <w:start w:val="1"/>
      <w:numFmt w:val="bullet"/>
      <w:lvlText w:val="o"/>
      <w:lvlJc w:val="left"/>
      <w:pPr>
        <w:ind w:left="1140" w:hanging="360"/>
      </w:pPr>
      <w:rPr>
        <w:rFonts w:ascii="Courier New" w:hAnsi="Courier New" w:cs="Courier New" w:hint="default"/>
      </w:rPr>
    </w:lvl>
    <w:lvl w:ilvl="2" w:tplc="041D0005" w:tentative="1">
      <w:start w:val="1"/>
      <w:numFmt w:val="bullet"/>
      <w:lvlText w:val=""/>
      <w:lvlJc w:val="left"/>
      <w:pPr>
        <w:ind w:left="1860" w:hanging="360"/>
      </w:pPr>
      <w:rPr>
        <w:rFonts w:ascii="Wingdings" w:hAnsi="Wingdings" w:hint="default"/>
      </w:rPr>
    </w:lvl>
    <w:lvl w:ilvl="3" w:tplc="041D0001" w:tentative="1">
      <w:start w:val="1"/>
      <w:numFmt w:val="bullet"/>
      <w:lvlText w:val=""/>
      <w:lvlJc w:val="left"/>
      <w:pPr>
        <w:ind w:left="2580" w:hanging="360"/>
      </w:pPr>
      <w:rPr>
        <w:rFonts w:ascii="Symbol" w:hAnsi="Symbol" w:hint="default"/>
      </w:rPr>
    </w:lvl>
    <w:lvl w:ilvl="4" w:tplc="041D0003" w:tentative="1">
      <w:start w:val="1"/>
      <w:numFmt w:val="bullet"/>
      <w:lvlText w:val="o"/>
      <w:lvlJc w:val="left"/>
      <w:pPr>
        <w:ind w:left="3300" w:hanging="360"/>
      </w:pPr>
      <w:rPr>
        <w:rFonts w:ascii="Courier New" w:hAnsi="Courier New" w:cs="Courier New" w:hint="default"/>
      </w:rPr>
    </w:lvl>
    <w:lvl w:ilvl="5" w:tplc="041D0005" w:tentative="1">
      <w:start w:val="1"/>
      <w:numFmt w:val="bullet"/>
      <w:lvlText w:val=""/>
      <w:lvlJc w:val="left"/>
      <w:pPr>
        <w:ind w:left="4020" w:hanging="360"/>
      </w:pPr>
      <w:rPr>
        <w:rFonts w:ascii="Wingdings" w:hAnsi="Wingdings" w:hint="default"/>
      </w:rPr>
    </w:lvl>
    <w:lvl w:ilvl="6" w:tplc="041D0001" w:tentative="1">
      <w:start w:val="1"/>
      <w:numFmt w:val="bullet"/>
      <w:lvlText w:val=""/>
      <w:lvlJc w:val="left"/>
      <w:pPr>
        <w:ind w:left="4740" w:hanging="360"/>
      </w:pPr>
      <w:rPr>
        <w:rFonts w:ascii="Symbol" w:hAnsi="Symbol" w:hint="default"/>
      </w:rPr>
    </w:lvl>
    <w:lvl w:ilvl="7" w:tplc="041D0003" w:tentative="1">
      <w:start w:val="1"/>
      <w:numFmt w:val="bullet"/>
      <w:lvlText w:val="o"/>
      <w:lvlJc w:val="left"/>
      <w:pPr>
        <w:ind w:left="5460" w:hanging="360"/>
      </w:pPr>
      <w:rPr>
        <w:rFonts w:ascii="Courier New" w:hAnsi="Courier New" w:cs="Courier New" w:hint="default"/>
      </w:rPr>
    </w:lvl>
    <w:lvl w:ilvl="8" w:tplc="041D0005" w:tentative="1">
      <w:start w:val="1"/>
      <w:numFmt w:val="bullet"/>
      <w:lvlText w:val=""/>
      <w:lvlJc w:val="left"/>
      <w:pPr>
        <w:ind w:left="6180" w:hanging="360"/>
      </w:pPr>
      <w:rPr>
        <w:rFonts w:ascii="Wingdings" w:hAnsi="Wingdings" w:hint="default"/>
      </w:rPr>
    </w:lvl>
  </w:abstractNum>
  <w:abstractNum w:abstractNumId="1" w15:restartNumberingAfterBreak="0">
    <w:nsid w:val="01444EFC"/>
    <w:multiLevelType w:val="hybridMultilevel"/>
    <w:tmpl w:val="DE1C59E6"/>
    <w:lvl w:ilvl="0" w:tplc="2B06D996">
      <w:start w:val="3"/>
      <w:numFmt w:val="bullet"/>
      <w:lvlText w:val="-"/>
      <w:lvlJc w:val="left"/>
      <w:pPr>
        <w:ind w:left="420" w:hanging="360"/>
      </w:pPr>
      <w:rPr>
        <w:rFonts w:ascii="Garamond" w:eastAsia="Times New Roman" w:hAnsi="Garamond" w:cs="Times New Roman" w:hint="default"/>
      </w:rPr>
    </w:lvl>
    <w:lvl w:ilvl="1" w:tplc="041D0003" w:tentative="1">
      <w:start w:val="1"/>
      <w:numFmt w:val="bullet"/>
      <w:lvlText w:val="o"/>
      <w:lvlJc w:val="left"/>
      <w:pPr>
        <w:ind w:left="1140" w:hanging="360"/>
      </w:pPr>
      <w:rPr>
        <w:rFonts w:ascii="Courier New" w:hAnsi="Courier New" w:cs="Courier New" w:hint="default"/>
      </w:rPr>
    </w:lvl>
    <w:lvl w:ilvl="2" w:tplc="041D0005" w:tentative="1">
      <w:start w:val="1"/>
      <w:numFmt w:val="bullet"/>
      <w:lvlText w:val=""/>
      <w:lvlJc w:val="left"/>
      <w:pPr>
        <w:ind w:left="1860" w:hanging="360"/>
      </w:pPr>
      <w:rPr>
        <w:rFonts w:ascii="Wingdings" w:hAnsi="Wingdings" w:hint="default"/>
      </w:rPr>
    </w:lvl>
    <w:lvl w:ilvl="3" w:tplc="041D0001" w:tentative="1">
      <w:start w:val="1"/>
      <w:numFmt w:val="bullet"/>
      <w:lvlText w:val=""/>
      <w:lvlJc w:val="left"/>
      <w:pPr>
        <w:ind w:left="2580" w:hanging="360"/>
      </w:pPr>
      <w:rPr>
        <w:rFonts w:ascii="Symbol" w:hAnsi="Symbol" w:hint="default"/>
      </w:rPr>
    </w:lvl>
    <w:lvl w:ilvl="4" w:tplc="041D0003" w:tentative="1">
      <w:start w:val="1"/>
      <w:numFmt w:val="bullet"/>
      <w:lvlText w:val="o"/>
      <w:lvlJc w:val="left"/>
      <w:pPr>
        <w:ind w:left="3300" w:hanging="360"/>
      </w:pPr>
      <w:rPr>
        <w:rFonts w:ascii="Courier New" w:hAnsi="Courier New" w:cs="Courier New" w:hint="default"/>
      </w:rPr>
    </w:lvl>
    <w:lvl w:ilvl="5" w:tplc="041D0005" w:tentative="1">
      <w:start w:val="1"/>
      <w:numFmt w:val="bullet"/>
      <w:lvlText w:val=""/>
      <w:lvlJc w:val="left"/>
      <w:pPr>
        <w:ind w:left="4020" w:hanging="360"/>
      </w:pPr>
      <w:rPr>
        <w:rFonts w:ascii="Wingdings" w:hAnsi="Wingdings" w:hint="default"/>
      </w:rPr>
    </w:lvl>
    <w:lvl w:ilvl="6" w:tplc="041D0001" w:tentative="1">
      <w:start w:val="1"/>
      <w:numFmt w:val="bullet"/>
      <w:lvlText w:val=""/>
      <w:lvlJc w:val="left"/>
      <w:pPr>
        <w:ind w:left="4740" w:hanging="360"/>
      </w:pPr>
      <w:rPr>
        <w:rFonts w:ascii="Symbol" w:hAnsi="Symbol" w:hint="default"/>
      </w:rPr>
    </w:lvl>
    <w:lvl w:ilvl="7" w:tplc="041D0003" w:tentative="1">
      <w:start w:val="1"/>
      <w:numFmt w:val="bullet"/>
      <w:lvlText w:val="o"/>
      <w:lvlJc w:val="left"/>
      <w:pPr>
        <w:ind w:left="5460" w:hanging="360"/>
      </w:pPr>
      <w:rPr>
        <w:rFonts w:ascii="Courier New" w:hAnsi="Courier New" w:cs="Courier New" w:hint="default"/>
      </w:rPr>
    </w:lvl>
    <w:lvl w:ilvl="8" w:tplc="041D0005" w:tentative="1">
      <w:start w:val="1"/>
      <w:numFmt w:val="bullet"/>
      <w:lvlText w:val=""/>
      <w:lvlJc w:val="left"/>
      <w:pPr>
        <w:ind w:left="6180" w:hanging="360"/>
      </w:pPr>
      <w:rPr>
        <w:rFonts w:ascii="Wingdings" w:hAnsi="Wingdings" w:hint="default"/>
      </w:rPr>
    </w:lvl>
  </w:abstractNum>
  <w:abstractNum w:abstractNumId="2" w15:restartNumberingAfterBreak="0">
    <w:nsid w:val="01DB585D"/>
    <w:multiLevelType w:val="hybridMultilevel"/>
    <w:tmpl w:val="1CF2DDB8"/>
    <w:lvl w:ilvl="0" w:tplc="D682C64E">
      <w:start w:val="2"/>
      <w:numFmt w:val="bullet"/>
      <w:lvlText w:val="-"/>
      <w:lvlJc w:val="left"/>
      <w:pPr>
        <w:ind w:left="720" w:hanging="360"/>
      </w:pPr>
      <w:rPr>
        <w:rFonts w:ascii="Times New Roman" w:eastAsia="Times New Roman"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13C17576"/>
    <w:multiLevelType w:val="hybridMultilevel"/>
    <w:tmpl w:val="28DA79AA"/>
    <w:lvl w:ilvl="0" w:tplc="1A023F34">
      <w:numFmt w:val="bullet"/>
      <w:lvlText w:val=""/>
      <w:lvlJc w:val="left"/>
      <w:pPr>
        <w:ind w:left="720" w:hanging="360"/>
      </w:pPr>
      <w:rPr>
        <w:rFonts w:ascii="Wingdings" w:eastAsia="Times New Roman" w:hAnsi="Wingdings"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14C62693"/>
    <w:multiLevelType w:val="hybridMultilevel"/>
    <w:tmpl w:val="6C2090F2"/>
    <w:lvl w:ilvl="0" w:tplc="897CC6BA">
      <w:numFmt w:val="bullet"/>
      <w:lvlText w:val="-"/>
      <w:lvlJc w:val="left"/>
      <w:pPr>
        <w:ind w:left="420" w:hanging="360"/>
      </w:pPr>
      <w:rPr>
        <w:rFonts w:ascii="Garamond" w:eastAsia="Times New Roman" w:hAnsi="Garamond" w:cs="Times New Roman" w:hint="default"/>
      </w:rPr>
    </w:lvl>
    <w:lvl w:ilvl="1" w:tplc="041D0003" w:tentative="1">
      <w:start w:val="1"/>
      <w:numFmt w:val="bullet"/>
      <w:lvlText w:val="o"/>
      <w:lvlJc w:val="left"/>
      <w:pPr>
        <w:ind w:left="1140" w:hanging="360"/>
      </w:pPr>
      <w:rPr>
        <w:rFonts w:ascii="Courier New" w:hAnsi="Courier New" w:cs="Courier New" w:hint="default"/>
      </w:rPr>
    </w:lvl>
    <w:lvl w:ilvl="2" w:tplc="041D0005" w:tentative="1">
      <w:start w:val="1"/>
      <w:numFmt w:val="bullet"/>
      <w:lvlText w:val=""/>
      <w:lvlJc w:val="left"/>
      <w:pPr>
        <w:ind w:left="1860" w:hanging="360"/>
      </w:pPr>
      <w:rPr>
        <w:rFonts w:ascii="Wingdings" w:hAnsi="Wingdings" w:hint="default"/>
      </w:rPr>
    </w:lvl>
    <w:lvl w:ilvl="3" w:tplc="041D0001" w:tentative="1">
      <w:start w:val="1"/>
      <w:numFmt w:val="bullet"/>
      <w:lvlText w:val=""/>
      <w:lvlJc w:val="left"/>
      <w:pPr>
        <w:ind w:left="2580" w:hanging="360"/>
      </w:pPr>
      <w:rPr>
        <w:rFonts w:ascii="Symbol" w:hAnsi="Symbol" w:hint="default"/>
      </w:rPr>
    </w:lvl>
    <w:lvl w:ilvl="4" w:tplc="041D0003" w:tentative="1">
      <w:start w:val="1"/>
      <w:numFmt w:val="bullet"/>
      <w:lvlText w:val="o"/>
      <w:lvlJc w:val="left"/>
      <w:pPr>
        <w:ind w:left="3300" w:hanging="360"/>
      </w:pPr>
      <w:rPr>
        <w:rFonts w:ascii="Courier New" w:hAnsi="Courier New" w:cs="Courier New" w:hint="default"/>
      </w:rPr>
    </w:lvl>
    <w:lvl w:ilvl="5" w:tplc="041D0005" w:tentative="1">
      <w:start w:val="1"/>
      <w:numFmt w:val="bullet"/>
      <w:lvlText w:val=""/>
      <w:lvlJc w:val="left"/>
      <w:pPr>
        <w:ind w:left="4020" w:hanging="360"/>
      </w:pPr>
      <w:rPr>
        <w:rFonts w:ascii="Wingdings" w:hAnsi="Wingdings" w:hint="default"/>
      </w:rPr>
    </w:lvl>
    <w:lvl w:ilvl="6" w:tplc="041D0001" w:tentative="1">
      <w:start w:val="1"/>
      <w:numFmt w:val="bullet"/>
      <w:lvlText w:val=""/>
      <w:lvlJc w:val="left"/>
      <w:pPr>
        <w:ind w:left="4740" w:hanging="360"/>
      </w:pPr>
      <w:rPr>
        <w:rFonts w:ascii="Symbol" w:hAnsi="Symbol" w:hint="default"/>
      </w:rPr>
    </w:lvl>
    <w:lvl w:ilvl="7" w:tplc="041D0003" w:tentative="1">
      <w:start w:val="1"/>
      <w:numFmt w:val="bullet"/>
      <w:lvlText w:val="o"/>
      <w:lvlJc w:val="left"/>
      <w:pPr>
        <w:ind w:left="5460" w:hanging="360"/>
      </w:pPr>
      <w:rPr>
        <w:rFonts w:ascii="Courier New" w:hAnsi="Courier New" w:cs="Courier New" w:hint="default"/>
      </w:rPr>
    </w:lvl>
    <w:lvl w:ilvl="8" w:tplc="041D0005" w:tentative="1">
      <w:start w:val="1"/>
      <w:numFmt w:val="bullet"/>
      <w:lvlText w:val=""/>
      <w:lvlJc w:val="left"/>
      <w:pPr>
        <w:ind w:left="6180" w:hanging="360"/>
      </w:pPr>
      <w:rPr>
        <w:rFonts w:ascii="Wingdings" w:hAnsi="Wingdings" w:hint="default"/>
      </w:rPr>
    </w:lvl>
  </w:abstractNum>
  <w:abstractNum w:abstractNumId="5" w15:restartNumberingAfterBreak="0">
    <w:nsid w:val="169D42F6"/>
    <w:multiLevelType w:val="multilevel"/>
    <w:tmpl w:val="0F627C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7F420E9"/>
    <w:multiLevelType w:val="hybridMultilevel"/>
    <w:tmpl w:val="C38A0B0E"/>
    <w:lvl w:ilvl="0" w:tplc="BBC64724">
      <w:start w:val="2"/>
      <w:numFmt w:val="bullet"/>
      <w:lvlText w:val="-"/>
      <w:lvlJc w:val="left"/>
      <w:pPr>
        <w:ind w:left="720" w:hanging="360"/>
      </w:pPr>
      <w:rPr>
        <w:rFonts w:ascii="Garamond" w:eastAsia="Times New Roman" w:hAnsi="Garamond"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19127A6F"/>
    <w:multiLevelType w:val="hybridMultilevel"/>
    <w:tmpl w:val="FB0EF7F8"/>
    <w:lvl w:ilvl="0" w:tplc="F3D846FE">
      <w:numFmt w:val="bullet"/>
      <w:lvlText w:val="-"/>
      <w:lvlJc w:val="left"/>
      <w:pPr>
        <w:ind w:left="720" w:hanging="360"/>
      </w:pPr>
      <w:rPr>
        <w:rFonts w:ascii="Garamond" w:eastAsia="Times New Roman" w:hAnsi="Garamond"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15:restartNumberingAfterBreak="0">
    <w:nsid w:val="199F207F"/>
    <w:multiLevelType w:val="hybridMultilevel"/>
    <w:tmpl w:val="C3121922"/>
    <w:lvl w:ilvl="0" w:tplc="A43C25C0">
      <w:numFmt w:val="bullet"/>
      <w:lvlText w:val="-"/>
      <w:lvlJc w:val="left"/>
      <w:pPr>
        <w:ind w:left="720" w:hanging="360"/>
      </w:pPr>
      <w:rPr>
        <w:rFonts w:ascii="Garamond" w:eastAsia="Times New Roman" w:hAnsi="Garamond"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15:restartNumberingAfterBreak="0">
    <w:nsid w:val="22C2358F"/>
    <w:multiLevelType w:val="hybridMultilevel"/>
    <w:tmpl w:val="FDBE09B0"/>
    <w:lvl w:ilvl="0" w:tplc="EB4429F4">
      <w:start w:val="1"/>
      <w:numFmt w:val="bullet"/>
      <w:lvlText w:val="•"/>
      <w:lvlJc w:val="left"/>
      <w:pPr>
        <w:tabs>
          <w:tab w:val="num" w:pos="720"/>
        </w:tabs>
        <w:ind w:left="720" w:hanging="360"/>
      </w:pPr>
      <w:rPr>
        <w:rFonts w:ascii="Arial" w:hAnsi="Arial" w:hint="default"/>
      </w:rPr>
    </w:lvl>
    <w:lvl w:ilvl="1" w:tplc="CF9E5B58">
      <w:start w:val="1"/>
      <w:numFmt w:val="bullet"/>
      <w:lvlText w:val="•"/>
      <w:lvlJc w:val="left"/>
      <w:pPr>
        <w:tabs>
          <w:tab w:val="num" w:pos="1440"/>
        </w:tabs>
        <w:ind w:left="1440" w:hanging="360"/>
      </w:pPr>
      <w:rPr>
        <w:rFonts w:ascii="Arial" w:hAnsi="Arial" w:hint="default"/>
      </w:rPr>
    </w:lvl>
    <w:lvl w:ilvl="2" w:tplc="B1F45898">
      <w:start w:val="1061"/>
      <w:numFmt w:val="bullet"/>
      <w:lvlText w:val="•"/>
      <w:lvlJc w:val="left"/>
      <w:pPr>
        <w:tabs>
          <w:tab w:val="num" w:pos="2160"/>
        </w:tabs>
        <w:ind w:left="2160" w:hanging="360"/>
      </w:pPr>
      <w:rPr>
        <w:rFonts w:ascii="Arial" w:hAnsi="Arial" w:hint="default"/>
      </w:rPr>
    </w:lvl>
    <w:lvl w:ilvl="3" w:tplc="25D814E2" w:tentative="1">
      <w:start w:val="1"/>
      <w:numFmt w:val="bullet"/>
      <w:lvlText w:val="•"/>
      <w:lvlJc w:val="left"/>
      <w:pPr>
        <w:tabs>
          <w:tab w:val="num" w:pos="2880"/>
        </w:tabs>
        <w:ind w:left="2880" w:hanging="360"/>
      </w:pPr>
      <w:rPr>
        <w:rFonts w:ascii="Arial" w:hAnsi="Arial" w:hint="default"/>
      </w:rPr>
    </w:lvl>
    <w:lvl w:ilvl="4" w:tplc="60C02FD6" w:tentative="1">
      <w:start w:val="1"/>
      <w:numFmt w:val="bullet"/>
      <w:lvlText w:val="•"/>
      <w:lvlJc w:val="left"/>
      <w:pPr>
        <w:tabs>
          <w:tab w:val="num" w:pos="3600"/>
        </w:tabs>
        <w:ind w:left="3600" w:hanging="360"/>
      </w:pPr>
      <w:rPr>
        <w:rFonts w:ascii="Arial" w:hAnsi="Arial" w:hint="default"/>
      </w:rPr>
    </w:lvl>
    <w:lvl w:ilvl="5" w:tplc="6CD82782" w:tentative="1">
      <w:start w:val="1"/>
      <w:numFmt w:val="bullet"/>
      <w:lvlText w:val="•"/>
      <w:lvlJc w:val="left"/>
      <w:pPr>
        <w:tabs>
          <w:tab w:val="num" w:pos="4320"/>
        </w:tabs>
        <w:ind w:left="4320" w:hanging="360"/>
      </w:pPr>
      <w:rPr>
        <w:rFonts w:ascii="Arial" w:hAnsi="Arial" w:hint="default"/>
      </w:rPr>
    </w:lvl>
    <w:lvl w:ilvl="6" w:tplc="FFEA3B88" w:tentative="1">
      <w:start w:val="1"/>
      <w:numFmt w:val="bullet"/>
      <w:lvlText w:val="•"/>
      <w:lvlJc w:val="left"/>
      <w:pPr>
        <w:tabs>
          <w:tab w:val="num" w:pos="5040"/>
        </w:tabs>
        <w:ind w:left="5040" w:hanging="360"/>
      </w:pPr>
      <w:rPr>
        <w:rFonts w:ascii="Arial" w:hAnsi="Arial" w:hint="default"/>
      </w:rPr>
    </w:lvl>
    <w:lvl w:ilvl="7" w:tplc="5C9EADAA" w:tentative="1">
      <w:start w:val="1"/>
      <w:numFmt w:val="bullet"/>
      <w:lvlText w:val="•"/>
      <w:lvlJc w:val="left"/>
      <w:pPr>
        <w:tabs>
          <w:tab w:val="num" w:pos="5760"/>
        </w:tabs>
        <w:ind w:left="5760" w:hanging="360"/>
      </w:pPr>
      <w:rPr>
        <w:rFonts w:ascii="Arial" w:hAnsi="Arial" w:hint="default"/>
      </w:rPr>
    </w:lvl>
    <w:lvl w:ilvl="8" w:tplc="01A094DE"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2422523D"/>
    <w:multiLevelType w:val="hybridMultilevel"/>
    <w:tmpl w:val="7B609E36"/>
    <w:lvl w:ilvl="0" w:tplc="AE6875D8">
      <w:start w:val="3"/>
      <w:numFmt w:val="bullet"/>
      <w:lvlText w:val="–"/>
      <w:lvlJc w:val="left"/>
      <w:pPr>
        <w:ind w:left="720" w:hanging="360"/>
      </w:pPr>
      <w:rPr>
        <w:rFonts w:ascii="Garamond" w:eastAsia="Times New Roman" w:hAnsi="Garamond"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1" w15:restartNumberingAfterBreak="0">
    <w:nsid w:val="2EF11A88"/>
    <w:multiLevelType w:val="hybridMultilevel"/>
    <w:tmpl w:val="04D84A9E"/>
    <w:lvl w:ilvl="0" w:tplc="1B969732">
      <w:start w:val="14"/>
      <w:numFmt w:val="bullet"/>
      <w:lvlText w:val="-"/>
      <w:lvlJc w:val="left"/>
      <w:pPr>
        <w:ind w:left="720" w:hanging="360"/>
      </w:pPr>
      <w:rPr>
        <w:rFonts w:ascii="Garamond" w:eastAsia="Times New Roman" w:hAnsi="Garamond"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15:restartNumberingAfterBreak="0">
    <w:nsid w:val="3E6573A6"/>
    <w:multiLevelType w:val="hybridMultilevel"/>
    <w:tmpl w:val="705CFA94"/>
    <w:lvl w:ilvl="0" w:tplc="9BBAC93A">
      <w:numFmt w:val="bullet"/>
      <w:lvlText w:val="–"/>
      <w:lvlJc w:val="left"/>
      <w:pPr>
        <w:ind w:left="720" w:hanging="360"/>
      </w:pPr>
      <w:rPr>
        <w:rFonts w:ascii="Times New Roman" w:eastAsiaTheme="minorHAnsi" w:hAnsi="Times New Roman"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15:restartNumberingAfterBreak="0">
    <w:nsid w:val="4096089D"/>
    <w:multiLevelType w:val="hybridMultilevel"/>
    <w:tmpl w:val="81F2AC32"/>
    <w:lvl w:ilvl="0" w:tplc="FACABABE">
      <w:start w:val="2"/>
      <w:numFmt w:val="bullet"/>
      <w:lvlText w:val="-"/>
      <w:lvlJc w:val="left"/>
      <w:pPr>
        <w:ind w:left="720" w:hanging="360"/>
      </w:pPr>
      <w:rPr>
        <w:rFonts w:ascii="Garamond" w:eastAsia="Times New Roman" w:hAnsi="Garamond"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 w15:restartNumberingAfterBreak="0">
    <w:nsid w:val="46183C3B"/>
    <w:multiLevelType w:val="hybridMultilevel"/>
    <w:tmpl w:val="A34AE3EA"/>
    <w:lvl w:ilvl="0" w:tplc="1A34B4CC">
      <w:numFmt w:val="bullet"/>
      <w:lvlText w:val="-"/>
      <w:lvlJc w:val="left"/>
      <w:pPr>
        <w:ind w:left="720" w:hanging="360"/>
      </w:pPr>
      <w:rPr>
        <w:rFonts w:ascii="Garamond" w:eastAsia="Times New Roman" w:hAnsi="Garamond"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5" w15:restartNumberingAfterBreak="0">
    <w:nsid w:val="47BC4666"/>
    <w:multiLevelType w:val="hybridMultilevel"/>
    <w:tmpl w:val="075A8A20"/>
    <w:lvl w:ilvl="0" w:tplc="041D0001">
      <w:start w:val="1"/>
      <w:numFmt w:val="bullet"/>
      <w:lvlText w:val=""/>
      <w:lvlJc w:val="left"/>
      <w:pPr>
        <w:ind w:left="1800" w:hanging="360"/>
      </w:pPr>
      <w:rPr>
        <w:rFonts w:ascii="Symbol" w:hAnsi="Symbol" w:hint="default"/>
      </w:rPr>
    </w:lvl>
    <w:lvl w:ilvl="1" w:tplc="041D0003" w:tentative="1">
      <w:start w:val="1"/>
      <w:numFmt w:val="bullet"/>
      <w:lvlText w:val="o"/>
      <w:lvlJc w:val="left"/>
      <w:pPr>
        <w:ind w:left="2520" w:hanging="360"/>
      </w:pPr>
      <w:rPr>
        <w:rFonts w:ascii="Courier New" w:hAnsi="Courier New" w:cs="Arial" w:hint="default"/>
      </w:rPr>
    </w:lvl>
    <w:lvl w:ilvl="2" w:tplc="041D0005" w:tentative="1">
      <w:start w:val="1"/>
      <w:numFmt w:val="bullet"/>
      <w:lvlText w:val=""/>
      <w:lvlJc w:val="left"/>
      <w:pPr>
        <w:ind w:left="3240" w:hanging="360"/>
      </w:pPr>
      <w:rPr>
        <w:rFonts w:ascii="Wingdings" w:hAnsi="Wingdings" w:hint="default"/>
      </w:rPr>
    </w:lvl>
    <w:lvl w:ilvl="3" w:tplc="041D0001" w:tentative="1">
      <w:start w:val="1"/>
      <w:numFmt w:val="bullet"/>
      <w:lvlText w:val=""/>
      <w:lvlJc w:val="left"/>
      <w:pPr>
        <w:ind w:left="3960" w:hanging="360"/>
      </w:pPr>
      <w:rPr>
        <w:rFonts w:ascii="Symbol" w:hAnsi="Symbol" w:hint="default"/>
      </w:rPr>
    </w:lvl>
    <w:lvl w:ilvl="4" w:tplc="041D0003" w:tentative="1">
      <w:start w:val="1"/>
      <w:numFmt w:val="bullet"/>
      <w:lvlText w:val="o"/>
      <w:lvlJc w:val="left"/>
      <w:pPr>
        <w:ind w:left="4680" w:hanging="360"/>
      </w:pPr>
      <w:rPr>
        <w:rFonts w:ascii="Courier New" w:hAnsi="Courier New" w:cs="Arial" w:hint="default"/>
      </w:rPr>
    </w:lvl>
    <w:lvl w:ilvl="5" w:tplc="041D0005" w:tentative="1">
      <w:start w:val="1"/>
      <w:numFmt w:val="bullet"/>
      <w:lvlText w:val=""/>
      <w:lvlJc w:val="left"/>
      <w:pPr>
        <w:ind w:left="5400" w:hanging="360"/>
      </w:pPr>
      <w:rPr>
        <w:rFonts w:ascii="Wingdings" w:hAnsi="Wingdings" w:hint="default"/>
      </w:rPr>
    </w:lvl>
    <w:lvl w:ilvl="6" w:tplc="041D0001" w:tentative="1">
      <w:start w:val="1"/>
      <w:numFmt w:val="bullet"/>
      <w:lvlText w:val=""/>
      <w:lvlJc w:val="left"/>
      <w:pPr>
        <w:ind w:left="6120" w:hanging="360"/>
      </w:pPr>
      <w:rPr>
        <w:rFonts w:ascii="Symbol" w:hAnsi="Symbol" w:hint="default"/>
      </w:rPr>
    </w:lvl>
    <w:lvl w:ilvl="7" w:tplc="041D0003" w:tentative="1">
      <w:start w:val="1"/>
      <w:numFmt w:val="bullet"/>
      <w:lvlText w:val="o"/>
      <w:lvlJc w:val="left"/>
      <w:pPr>
        <w:ind w:left="6840" w:hanging="360"/>
      </w:pPr>
      <w:rPr>
        <w:rFonts w:ascii="Courier New" w:hAnsi="Courier New" w:cs="Arial" w:hint="default"/>
      </w:rPr>
    </w:lvl>
    <w:lvl w:ilvl="8" w:tplc="041D0005" w:tentative="1">
      <w:start w:val="1"/>
      <w:numFmt w:val="bullet"/>
      <w:lvlText w:val=""/>
      <w:lvlJc w:val="left"/>
      <w:pPr>
        <w:ind w:left="7560" w:hanging="360"/>
      </w:pPr>
      <w:rPr>
        <w:rFonts w:ascii="Wingdings" w:hAnsi="Wingdings" w:hint="default"/>
      </w:rPr>
    </w:lvl>
  </w:abstractNum>
  <w:abstractNum w:abstractNumId="16" w15:restartNumberingAfterBreak="0">
    <w:nsid w:val="4AA72027"/>
    <w:multiLevelType w:val="hybridMultilevel"/>
    <w:tmpl w:val="00F40BAC"/>
    <w:lvl w:ilvl="0" w:tplc="2A46228E">
      <w:numFmt w:val="bullet"/>
      <w:lvlText w:val="-"/>
      <w:lvlJc w:val="left"/>
      <w:pPr>
        <w:ind w:left="720" w:hanging="360"/>
      </w:pPr>
      <w:rPr>
        <w:rFonts w:ascii="Garamond" w:eastAsia="Times New Roman" w:hAnsi="Garamond"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15:restartNumberingAfterBreak="0">
    <w:nsid w:val="4C727A14"/>
    <w:multiLevelType w:val="hybridMultilevel"/>
    <w:tmpl w:val="6A84C3DA"/>
    <w:lvl w:ilvl="0" w:tplc="CDF4A97A">
      <w:start w:val="1"/>
      <w:numFmt w:val="bullet"/>
      <w:lvlText w:val="-"/>
      <w:lvlJc w:val="left"/>
      <w:pPr>
        <w:ind w:left="720" w:hanging="360"/>
      </w:pPr>
      <w:rPr>
        <w:rFonts w:ascii="Garamond" w:hAnsi="Garamond" w:hint="default"/>
      </w:rPr>
    </w:lvl>
    <w:lvl w:ilvl="1" w:tplc="041D0003">
      <w:start w:val="1"/>
      <w:numFmt w:val="bullet"/>
      <w:lvlText w:val="o"/>
      <w:lvlJc w:val="left"/>
      <w:pPr>
        <w:ind w:left="1440" w:hanging="360"/>
      </w:pPr>
      <w:rPr>
        <w:rFonts w:ascii="Courier New" w:hAnsi="Courier New" w:cs="Arial"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Arial"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Arial" w:hint="default"/>
      </w:rPr>
    </w:lvl>
    <w:lvl w:ilvl="8" w:tplc="041D0005">
      <w:start w:val="1"/>
      <w:numFmt w:val="bullet"/>
      <w:lvlText w:val=""/>
      <w:lvlJc w:val="left"/>
      <w:pPr>
        <w:ind w:left="6480" w:hanging="360"/>
      </w:pPr>
      <w:rPr>
        <w:rFonts w:ascii="Wingdings" w:hAnsi="Wingdings" w:hint="default"/>
      </w:rPr>
    </w:lvl>
  </w:abstractNum>
  <w:abstractNum w:abstractNumId="18" w15:restartNumberingAfterBreak="0">
    <w:nsid w:val="5B534820"/>
    <w:multiLevelType w:val="hybridMultilevel"/>
    <w:tmpl w:val="47003E1E"/>
    <w:lvl w:ilvl="0" w:tplc="BE648456">
      <w:numFmt w:val="bullet"/>
      <w:lvlText w:val="–"/>
      <w:lvlJc w:val="left"/>
      <w:pPr>
        <w:ind w:left="720" w:hanging="360"/>
      </w:pPr>
      <w:rPr>
        <w:rFonts w:ascii="Garamond" w:eastAsia="Times New Roman" w:hAnsi="Garamond"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9" w15:restartNumberingAfterBreak="0">
    <w:nsid w:val="5E856141"/>
    <w:multiLevelType w:val="hybridMultilevel"/>
    <w:tmpl w:val="064CD288"/>
    <w:lvl w:ilvl="0" w:tplc="D6865F14">
      <w:start w:val="126"/>
      <w:numFmt w:val="bullet"/>
      <w:lvlText w:val="-"/>
      <w:lvlJc w:val="left"/>
      <w:pPr>
        <w:ind w:left="720" w:hanging="360"/>
      </w:pPr>
      <w:rPr>
        <w:rFonts w:ascii="Garamond" w:eastAsia="Times New Roman" w:hAnsi="Garamond"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15:restartNumberingAfterBreak="0">
    <w:nsid w:val="5EF05600"/>
    <w:multiLevelType w:val="hybridMultilevel"/>
    <w:tmpl w:val="D0C6B64A"/>
    <w:lvl w:ilvl="0" w:tplc="FAF4E3FC">
      <w:numFmt w:val="bullet"/>
      <w:lvlText w:val="–"/>
      <w:lvlJc w:val="left"/>
      <w:pPr>
        <w:ind w:left="420" w:hanging="360"/>
      </w:pPr>
      <w:rPr>
        <w:rFonts w:ascii="Garamond" w:eastAsia="Times New Roman" w:hAnsi="Garamond" w:cs="Times New Roman" w:hint="default"/>
      </w:rPr>
    </w:lvl>
    <w:lvl w:ilvl="1" w:tplc="041D0003" w:tentative="1">
      <w:start w:val="1"/>
      <w:numFmt w:val="bullet"/>
      <w:lvlText w:val="o"/>
      <w:lvlJc w:val="left"/>
      <w:pPr>
        <w:ind w:left="1140" w:hanging="360"/>
      </w:pPr>
      <w:rPr>
        <w:rFonts w:ascii="Courier New" w:hAnsi="Courier New" w:cs="Courier New" w:hint="default"/>
      </w:rPr>
    </w:lvl>
    <w:lvl w:ilvl="2" w:tplc="041D0005" w:tentative="1">
      <w:start w:val="1"/>
      <w:numFmt w:val="bullet"/>
      <w:lvlText w:val=""/>
      <w:lvlJc w:val="left"/>
      <w:pPr>
        <w:ind w:left="1860" w:hanging="360"/>
      </w:pPr>
      <w:rPr>
        <w:rFonts w:ascii="Wingdings" w:hAnsi="Wingdings" w:hint="default"/>
      </w:rPr>
    </w:lvl>
    <w:lvl w:ilvl="3" w:tplc="041D0001" w:tentative="1">
      <w:start w:val="1"/>
      <w:numFmt w:val="bullet"/>
      <w:lvlText w:val=""/>
      <w:lvlJc w:val="left"/>
      <w:pPr>
        <w:ind w:left="2580" w:hanging="360"/>
      </w:pPr>
      <w:rPr>
        <w:rFonts w:ascii="Symbol" w:hAnsi="Symbol" w:hint="default"/>
      </w:rPr>
    </w:lvl>
    <w:lvl w:ilvl="4" w:tplc="041D0003" w:tentative="1">
      <w:start w:val="1"/>
      <w:numFmt w:val="bullet"/>
      <w:lvlText w:val="o"/>
      <w:lvlJc w:val="left"/>
      <w:pPr>
        <w:ind w:left="3300" w:hanging="360"/>
      </w:pPr>
      <w:rPr>
        <w:rFonts w:ascii="Courier New" w:hAnsi="Courier New" w:cs="Courier New" w:hint="default"/>
      </w:rPr>
    </w:lvl>
    <w:lvl w:ilvl="5" w:tplc="041D0005" w:tentative="1">
      <w:start w:val="1"/>
      <w:numFmt w:val="bullet"/>
      <w:lvlText w:val=""/>
      <w:lvlJc w:val="left"/>
      <w:pPr>
        <w:ind w:left="4020" w:hanging="360"/>
      </w:pPr>
      <w:rPr>
        <w:rFonts w:ascii="Wingdings" w:hAnsi="Wingdings" w:hint="default"/>
      </w:rPr>
    </w:lvl>
    <w:lvl w:ilvl="6" w:tplc="041D0001" w:tentative="1">
      <w:start w:val="1"/>
      <w:numFmt w:val="bullet"/>
      <w:lvlText w:val=""/>
      <w:lvlJc w:val="left"/>
      <w:pPr>
        <w:ind w:left="4740" w:hanging="360"/>
      </w:pPr>
      <w:rPr>
        <w:rFonts w:ascii="Symbol" w:hAnsi="Symbol" w:hint="default"/>
      </w:rPr>
    </w:lvl>
    <w:lvl w:ilvl="7" w:tplc="041D0003" w:tentative="1">
      <w:start w:val="1"/>
      <w:numFmt w:val="bullet"/>
      <w:lvlText w:val="o"/>
      <w:lvlJc w:val="left"/>
      <w:pPr>
        <w:ind w:left="5460" w:hanging="360"/>
      </w:pPr>
      <w:rPr>
        <w:rFonts w:ascii="Courier New" w:hAnsi="Courier New" w:cs="Courier New" w:hint="default"/>
      </w:rPr>
    </w:lvl>
    <w:lvl w:ilvl="8" w:tplc="041D0005" w:tentative="1">
      <w:start w:val="1"/>
      <w:numFmt w:val="bullet"/>
      <w:lvlText w:val=""/>
      <w:lvlJc w:val="left"/>
      <w:pPr>
        <w:ind w:left="6180" w:hanging="360"/>
      </w:pPr>
      <w:rPr>
        <w:rFonts w:ascii="Wingdings" w:hAnsi="Wingdings" w:hint="default"/>
      </w:rPr>
    </w:lvl>
  </w:abstractNum>
  <w:abstractNum w:abstractNumId="21" w15:restartNumberingAfterBreak="0">
    <w:nsid w:val="60C644D5"/>
    <w:multiLevelType w:val="hybridMultilevel"/>
    <w:tmpl w:val="BB10C558"/>
    <w:lvl w:ilvl="0" w:tplc="376A4738">
      <w:numFmt w:val="bullet"/>
      <w:lvlText w:val="–"/>
      <w:lvlJc w:val="left"/>
      <w:pPr>
        <w:ind w:left="720" w:hanging="360"/>
      </w:pPr>
      <w:rPr>
        <w:rFonts w:ascii="Garamond" w:eastAsia="Times New Roman" w:hAnsi="Garamond"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 w15:restartNumberingAfterBreak="0">
    <w:nsid w:val="6BD21E63"/>
    <w:multiLevelType w:val="hybridMultilevel"/>
    <w:tmpl w:val="DB003258"/>
    <w:lvl w:ilvl="0" w:tplc="45B6DB2C">
      <w:numFmt w:val="bullet"/>
      <w:lvlText w:val="-"/>
      <w:lvlJc w:val="left"/>
      <w:pPr>
        <w:ind w:left="720" w:hanging="360"/>
      </w:pPr>
      <w:rPr>
        <w:rFonts w:ascii="Garamond" w:eastAsia="Times New Roman" w:hAnsi="Garamond"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 w15:restartNumberingAfterBreak="0">
    <w:nsid w:val="70523EAF"/>
    <w:multiLevelType w:val="hybridMultilevel"/>
    <w:tmpl w:val="4F5E6252"/>
    <w:lvl w:ilvl="0" w:tplc="5874B048">
      <w:numFmt w:val="bullet"/>
      <w:lvlText w:val="–"/>
      <w:lvlJc w:val="left"/>
      <w:pPr>
        <w:ind w:left="720" w:hanging="360"/>
      </w:pPr>
      <w:rPr>
        <w:rFonts w:ascii="Times New Roman" w:eastAsiaTheme="minorHAnsi" w:hAnsi="Times New Roman" w:cs="Times New Roman" w:hint="default"/>
        <w:color w:val="auto"/>
        <w:sz w:val="22"/>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 w15:restartNumberingAfterBreak="0">
    <w:nsid w:val="75994D39"/>
    <w:multiLevelType w:val="hybridMultilevel"/>
    <w:tmpl w:val="DB40C37A"/>
    <w:lvl w:ilvl="0" w:tplc="7D1C0B18">
      <w:numFmt w:val="bullet"/>
      <w:lvlText w:val="–"/>
      <w:lvlJc w:val="left"/>
      <w:pPr>
        <w:ind w:left="720" w:hanging="360"/>
      </w:pPr>
      <w:rPr>
        <w:rFonts w:ascii="Garamond" w:eastAsia="Times New Roman" w:hAnsi="Garamond"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5" w15:restartNumberingAfterBreak="0">
    <w:nsid w:val="75A46CCE"/>
    <w:multiLevelType w:val="hybridMultilevel"/>
    <w:tmpl w:val="3D1CED36"/>
    <w:lvl w:ilvl="0" w:tplc="4CB89DEE">
      <w:numFmt w:val="bullet"/>
      <w:lvlText w:val=""/>
      <w:lvlJc w:val="left"/>
      <w:pPr>
        <w:ind w:left="720" w:hanging="360"/>
      </w:pPr>
      <w:rPr>
        <w:rFonts w:ascii="Wingdings" w:eastAsia="Times New Roman" w:hAnsi="Wingdings"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6" w15:restartNumberingAfterBreak="0">
    <w:nsid w:val="7AF733A3"/>
    <w:multiLevelType w:val="hybridMultilevel"/>
    <w:tmpl w:val="43A21B2A"/>
    <w:lvl w:ilvl="0" w:tplc="732607E6">
      <w:start w:val="126"/>
      <w:numFmt w:val="bullet"/>
      <w:lvlText w:val="–"/>
      <w:lvlJc w:val="left"/>
      <w:pPr>
        <w:ind w:left="720" w:hanging="360"/>
      </w:pPr>
      <w:rPr>
        <w:rFonts w:ascii="Garamond" w:eastAsia="Times New Roman" w:hAnsi="Garamond"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5"/>
  </w:num>
  <w:num w:numId="2">
    <w:abstractNumId w:val="9"/>
  </w:num>
  <w:num w:numId="3">
    <w:abstractNumId w:val="15"/>
  </w:num>
  <w:num w:numId="4">
    <w:abstractNumId w:val="17"/>
  </w:num>
  <w:num w:numId="5">
    <w:abstractNumId w:val="13"/>
  </w:num>
  <w:num w:numId="6">
    <w:abstractNumId w:val="6"/>
  </w:num>
  <w:num w:numId="7">
    <w:abstractNumId w:val="16"/>
  </w:num>
  <w:num w:numId="8">
    <w:abstractNumId w:val="25"/>
  </w:num>
  <w:num w:numId="9">
    <w:abstractNumId w:val="3"/>
  </w:num>
  <w:num w:numId="10">
    <w:abstractNumId w:val="22"/>
  </w:num>
  <w:num w:numId="11">
    <w:abstractNumId w:val="4"/>
  </w:num>
  <w:num w:numId="12">
    <w:abstractNumId w:val="14"/>
  </w:num>
  <w:num w:numId="13">
    <w:abstractNumId w:val="11"/>
  </w:num>
  <w:num w:numId="14">
    <w:abstractNumId w:val="0"/>
  </w:num>
  <w:num w:numId="15">
    <w:abstractNumId w:val="26"/>
  </w:num>
  <w:num w:numId="16">
    <w:abstractNumId w:val="19"/>
  </w:num>
  <w:num w:numId="17">
    <w:abstractNumId w:val="2"/>
  </w:num>
  <w:num w:numId="18">
    <w:abstractNumId w:val="7"/>
  </w:num>
  <w:num w:numId="19">
    <w:abstractNumId w:val="20"/>
  </w:num>
  <w:num w:numId="20">
    <w:abstractNumId w:val="24"/>
  </w:num>
  <w:num w:numId="21">
    <w:abstractNumId w:val="18"/>
  </w:num>
  <w:num w:numId="22">
    <w:abstractNumId w:val="1"/>
  </w:num>
  <w:num w:numId="23">
    <w:abstractNumId w:val="10"/>
  </w:num>
  <w:num w:numId="24">
    <w:abstractNumId w:val="8"/>
  </w:num>
  <w:num w:numId="25">
    <w:abstractNumId w:val="21"/>
  </w:num>
  <w:num w:numId="26">
    <w:abstractNumId w:val="12"/>
  </w:num>
  <w:num w:numId="2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defaultTabStop w:val="130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067A4"/>
    <w:rsid w:val="00000093"/>
    <w:rsid w:val="000006FF"/>
    <w:rsid w:val="00002086"/>
    <w:rsid w:val="00002AD1"/>
    <w:rsid w:val="0000518B"/>
    <w:rsid w:val="00007BD5"/>
    <w:rsid w:val="0001112C"/>
    <w:rsid w:val="00012079"/>
    <w:rsid w:val="00012795"/>
    <w:rsid w:val="0001288D"/>
    <w:rsid w:val="00013F05"/>
    <w:rsid w:val="00014386"/>
    <w:rsid w:val="000173AB"/>
    <w:rsid w:val="00021C21"/>
    <w:rsid w:val="0002223C"/>
    <w:rsid w:val="00026802"/>
    <w:rsid w:val="0003201F"/>
    <w:rsid w:val="00032C6A"/>
    <w:rsid w:val="000337EB"/>
    <w:rsid w:val="0003496E"/>
    <w:rsid w:val="00036496"/>
    <w:rsid w:val="00040FE2"/>
    <w:rsid w:val="00043082"/>
    <w:rsid w:val="00043176"/>
    <w:rsid w:val="000453D8"/>
    <w:rsid w:val="0004650F"/>
    <w:rsid w:val="000476DF"/>
    <w:rsid w:val="00047BB6"/>
    <w:rsid w:val="0005048A"/>
    <w:rsid w:val="00050545"/>
    <w:rsid w:val="00052943"/>
    <w:rsid w:val="000530F9"/>
    <w:rsid w:val="000536F5"/>
    <w:rsid w:val="00056A30"/>
    <w:rsid w:val="000600DA"/>
    <w:rsid w:val="00060948"/>
    <w:rsid w:val="000635C9"/>
    <w:rsid w:val="00065A69"/>
    <w:rsid w:val="00065C8F"/>
    <w:rsid w:val="0006656B"/>
    <w:rsid w:val="00066583"/>
    <w:rsid w:val="000710BD"/>
    <w:rsid w:val="00072BB0"/>
    <w:rsid w:val="00074121"/>
    <w:rsid w:val="00075A34"/>
    <w:rsid w:val="00077B71"/>
    <w:rsid w:val="00082794"/>
    <w:rsid w:val="000834E4"/>
    <w:rsid w:val="0008398F"/>
    <w:rsid w:val="00084BA1"/>
    <w:rsid w:val="00085D2A"/>
    <w:rsid w:val="000910BE"/>
    <w:rsid w:val="0009221F"/>
    <w:rsid w:val="0009280F"/>
    <w:rsid w:val="000931D7"/>
    <w:rsid w:val="000937A2"/>
    <w:rsid w:val="000950BA"/>
    <w:rsid w:val="000964B7"/>
    <w:rsid w:val="00096AA6"/>
    <w:rsid w:val="000A3F81"/>
    <w:rsid w:val="000A5F8F"/>
    <w:rsid w:val="000B4BA1"/>
    <w:rsid w:val="000C0210"/>
    <w:rsid w:val="000C15C5"/>
    <w:rsid w:val="000C23DE"/>
    <w:rsid w:val="000C7059"/>
    <w:rsid w:val="000D0DD0"/>
    <w:rsid w:val="000D0E78"/>
    <w:rsid w:val="000D4077"/>
    <w:rsid w:val="000D4CC8"/>
    <w:rsid w:val="000D5789"/>
    <w:rsid w:val="000E0F46"/>
    <w:rsid w:val="000E1F89"/>
    <w:rsid w:val="000E5097"/>
    <w:rsid w:val="000E6D81"/>
    <w:rsid w:val="000E7C7B"/>
    <w:rsid w:val="000F0DC4"/>
    <w:rsid w:val="000F7E8C"/>
    <w:rsid w:val="00102876"/>
    <w:rsid w:val="001054A0"/>
    <w:rsid w:val="001064F8"/>
    <w:rsid w:val="00112276"/>
    <w:rsid w:val="00112ADC"/>
    <w:rsid w:val="00112EE0"/>
    <w:rsid w:val="001159D7"/>
    <w:rsid w:val="00115E7D"/>
    <w:rsid w:val="0011722D"/>
    <w:rsid w:val="00121851"/>
    <w:rsid w:val="00123152"/>
    <w:rsid w:val="00123435"/>
    <w:rsid w:val="00126931"/>
    <w:rsid w:val="00126933"/>
    <w:rsid w:val="00126B80"/>
    <w:rsid w:val="00130BF3"/>
    <w:rsid w:val="00131E82"/>
    <w:rsid w:val="0013460C"/>
    <w:rsid w:val="0013505F"/>
    <w:rsid w:val="0013626A"/>
    <w:rsid w:val="00136E69"/>
    <w:rsid w:val="00137CDC"/>
    <w:rsid w:val="0014056B"/>
    <w:rsid w:val="001476A1"/>
    <w:rsid w:val="0015142B"/>
    <w:rsid w:val="00156A49"/>
    <w:rsid w:val="00156B92"/>
    <w:rsid w:val="00157D05"/>
    <w:rsid w:val="001619A5"/>
    <w:rsid w:val="001620EA"/>
    <w:rsid w:val="00162F85"/>
    <w:rsid w:val="00164949"/>
    <w:rsid w:val="00166D56"/>
    <w:rsid w:val="00167383"/>
    <w:rsid w:val="00170EC3"/>
    <w:rsid w:val="00172A82"/>
    <w:rsid w:val="001753C9"/>
    <w:rsid w:val="00176F3B"/>
    <w:rsid w:val="0018076D"/>
    <w:rsid w:val="001821A7"/>
    <w:rsid w:val="00183CD8"/>
    <w:rsid w:val="00184745"/>
    <w:rsid w:val="00184D53"/>
    <w:rsid w:val="0018533B"/>
    <w:rsid w:val="00185443"/>
    <w:rsid w:val="0018548D"/>
    <w:rsid w:val="001866B7"/>
    <w:rsid w:val="00187630"/>
    <w:rsid w:val="00190E0D"/>
    <w:rsid w:val="0019293B"/>
    <w:rsid w:val="00193FF0"/>
    <w:rsid w:val="00194A85"/>
    <w:rsid w:val="00194F2D"/>
    <w:rsid w:val="00195C43"/>
    <w:rsid w:val="001970AB"/>
    <w:rsid w:val="001A12CA"/>
    <w:rsid w:val="001A2F61"/>
    <w:rsid w:val="001A454A"/>
    <w:rsid w:val="001A5B92"/>
    <w:rsid w:val="001A6272"/>
    <w:rsid w:val="001A6ACB"/>
    <w:rsid w:val="001A6C8C"/>
    <w:rsid w:val="001B12B9"/>
    <w:rsid w:val="001B2C97"/>
    <w:rsid w:val="001B2DFF"/>
    <w:rsid w:val="001B761E"/>
    <w:rsid w:val="001B782F"/>
    <w:rsid w:val="001C0C8D"/>
    <w:rsid w:val="001C0F94"/>
    <w:rsid w:val="001C1174"/>
    <w:rsid w:val="001C4248"/>
    <w:rsid w:val="001C48E0"/>
    <w:rsid w:val="001C750D"/>
    <w:rsid w:val="001C783C"/>
    <w:rsid w:val="001D0E35"/>
    <w:rsid w:val="001D1CDB"/>
    <w:rsid w:val="001D4AC2"/>
    <w:rsid w:val="001D52DB"/>
    <w:rsid w:val="001D67EA"/>
    <w:rsid w:val="001E01C5"/>
    <w:rsid w:val="001E12E5"/>
    <w:rsid w:val="001E21E4"/>
    <w:rsid w:val="001E3230"/>
    <w:rsid w:val="001E3A93"/>
    <w:rsid w:val="001E46F9"/>
    <w:rsid w:val="001E5175"/>
    <w:rsid w:val="001E547B"/>
    <w:rsid w:val="001E706F"/>
    <w:rsid w:val="001F031D"/>
    <w:rsid w:val="001F3937"/>
    <w:rsid w:val="001F40EB"/>
    <w:rsid w:val="001F4502"/>
    <w:rsid w:val="001F4637"/>
    <w:rsid w:val="001F5002"/>
    <w:rsid w:val="001F57F8"/>
    <w:rsid w:val="001F5A93"/>
    <w:rsid w:val="001F60EE"/>
    <w:rsid w:val="001F72C3"/>
    <w:rsid w:val="001F7FD9"/>
    <w:rsid w:val="0020116F"/>
    <w:rsid w:val="00202170"/>
    <w:rsid w:val="002039CD"/>
    <w:rsid w:val="0020488F"/>
    <w:rsid w:val="002053DF"/>
    <w:rsid w:val="002156D6"/>
    <w:rsid w:val="002159F7"/>
    <w:rsid w:val="0021663F"/>
    <w:rsid w:val="002308CB"/>
    <w:rsid w:val="00230BA3"/>
    <w:rsid w:val="002313DA"/>
    <w:rsid w:val="0023210C"/>
    <w:rsid w:val="00232C13"/>
    <w:rsid w:val="00232F5E"/>
    <w:rsid w:val="00233215"/>
    <w:rsid w:val="00241C7F"/>
    <w:rsid w:val="002441EB"/>
    <w:rsid w:val="002455B0"/>
    <w:rsid w:val="0024579F"/>
    <w:rsid w:val="00247B4A"/>
    <w:rsid w:val="00250F2D"/>
    <w:rsid w:val="00251838"/>
    <w:rsid w:val="0025361A"/>
    <w:rsid w:val="002539E8"/>
    <w:rsid w:val="00255BCC"/>
    <w:rsid w:val="00255E2F"/>
    <w:rsid w:val="002566E1"/>
    <w:rsid w:val="00257BDD"/>
    <w:rsid w:val="0026230E"/>
    <w:rsid w:val="00262523"/>
    <w:rsid w:val="00262BDC"/>
    <w:rsid w:val="00262DAF"/>
    <w:rsid w:val="00264522"/>
    <w:rsid w:val="00266E8B"/>
    <w:rsid w:val="00270537"/>
    <w:rsid w:val="002705C2"/>
    <w:rsid w:val="00277042"/>
    <w:rsid w:val="0028089A"/>
    <w:rsid w:val="00281DDB"/>
    <w:rsid w:val="00283113"/>
    <w:rsid w:val="002844C7"/>
    <w:rsid w:val="0028532D"/>
    <w:rsid w:val="002863B1"/>
    <w:rsid w:val="002863DA"/>
    <w:rsid w:val="00286E58"/>
    <w:rsid w:val="00290DAB"/>
    <w:rsid w:val="002945E8"/>
    <w:rsid w:val="00294767"/>
    <w:rsid w:val="00295CD0"/>
    <w:rsid w:val="00295DC1"/>
    <w:rsid w:val="002A25C0"/>
    <w:rsid w:val="002A36AC"/>
    <w:rsid w:val="002A4EBF"/>
    <w:rsid w:val="002B4F8D"/>
    <w:rsid w:val="002B58FA"/>
    <w:rsid w:val="002B5D52"/>
    <w:rsid w:val="002C2BBE"/>
    <w:rsid w:val="002C3648"/>
    <w:rsid w:val="002C377A"/>
    <w:rsid w:val="002C6FD8"/>
    <w:rsid w:val="002C7C98"/>
    <w:rsid w:val="002D3D3A"/>
    <w:rsid w:val="002D3F1E"/>
    <w:rsid w:val="002D4C6A"/>
    <w:rsid w:val="002D4DF0"/>
    <w:rsid w:val="002D4F0D"/>
    <w:rsid w:val="002D731A"/>
    <w:rsid w:val="002E57F6"/>
    <w:rsid w:val="002E5AE2"/>
    <w:rsid w:val="002E6ABC"/>
    <w:rsid w:val="002F0ABF"/>
    <w:rsid w:val="002F1827"/>
    <w:rsid w:val="002F27A9"/>
    <w:rsid w:val="002F36C1"/>
    <w:rsid w:val="002F3F2D"/>
    <w:rsid w:val="002F400A"/>
    <w:rsid w:val="002F4B8D"/>
    <w:rsid w:val="002F5782"/>
    <w:rsid w:val="00301DC1"/>
    <w:rsid w:val="00302280"/>
    <w:rsid w:val="00302408"/>
    <w:rsid w:val="00304756"/>
    <w:rsid w:val="00305547"/>
    <w:rsid w:val="00305B76"/>
    <w:rsid w:val="00307936"/>
    <w:rsid w:val="00311332"/>
    <w:rsid w:val="00311A82"/>
    <w:rsid w:val="003134BC"/>
    <w:rsid w:val="00314771"/>
    <w:rsid w:val="0031542D"/>
    <w:rsid w:val="003158D0"/>
    <w:rsid w:val="00315A84"/>
    <w:rsid w:val="003163DB"/>
    <w:rsid w:val="00317893"/>
    <w:rsid w:val="00317ECA"/>
    <w:rsid w:val="00320111"/>
    <w:rsid w:val="00323296"/>
    <w:rsid w:val="00324B92"/>
    <w:rsid w:val="003255C3"/>
    <w:rsid w:val="00326399"/>
    <w:rsid w:val="00327729"/>
    <w:rsid w:val="00327A5E"/>
    <w:rsid w:val="00330A84"/>
    <w:rsid w:val="00331629"/>
    <w:rsid w:val="003319DF"/>
    <w:rsid w:val="003340AC"/>
    <w:rsid w:val="00335BD2"/>
    <w:rsid w:val="00336FBF"/>
    <w:rsid w:val="00337B42"/>
    <w:rsid w:val="003405EA"/>
    <w:rsid w:val="003419DE"/>
    <w:rsid w:val="00342644"/>
    <w:rsid w:val="00342657"/>
    <w:rsid w:val="00342BAF"/>
    <w:rsid w:val="003438C0"/>
    <w:rsid w:val="00344E7E"/>
    <w:rsid w:val="003458EB"/>
    <w:rsid w:val="0034706A"/>
    <w:rsid w:val="00353140"/>
    <w:rsid w:val="00362C8F"/>
    <w:rsid w:val="003665A1"/>
    <w:rsid w:val="00366B5C"/>
    <w:rsid w:val="003700DB"/>
    <w:rsid w:val="003728ED"/>
    <w:rsid w:val="00374415"/>
    <w:rsid w:val="003751F2"/>
    <w:rsid w:val="00375865"/>
    <w:rsid w:val="00381A0D"/>
    <w:rsid w:val="003871E5"/>
    <w:rsid w:val="0038723F"/>
    <w:rsid w:val="00390CB6"/>
    <w:rsid w:val="00390EF3"/>
    <w:rsid w:val="00393C22"/>
    <w:rsid w:val="00393EC1"/>
    <w:rsid w:val="00394545"/>
    <w:rsid w:val="00394703"/>
    <w:rsid w:val="00394B29"/>
    <w:rsid w:val="0039601C"/>
    <w:rsid w:val="003A1A75"/>
    <w:rsid w:val="003A24A1"/>
    <w:rsid w:val="003A2B1C"/>
    <w:rsid w:val="003A2BE1"/>
    <w:rsid w:val="003A2C0B"/>
    <w:rsid w:val="003A2F49"/>
    <w:rsid w:val="003A3B43"/>
    <w:rsid w:val="003A3BE5"/>
    <w:rsid w:val="003A6C96"/>
    <w:rsid w:val="003B13A9"/>
    <w:rsid w:val="003B2426"/>
    <w:rsid w:val="003B2B5E"/>
    <w:rsid w:val="003B3361"/>
    <w:rsid w:val="003B4CA7"/>
    <w:rsid w:val="003B5881"/>
    <w:rsid w:val="003C0089"/>
    <w:rsid w:val="003C19C5"/>
    <w:rsid w:val="003C5D55"/>
    <w:rsid w:val="003D0D6B"/>
    <w:rsid w:val="003D3E6E"/>
    <w:rsid w:val="003D4A8F"/>
    <w:rsid w:val="003D5FB4"/>
    <w:rsid w:val="003D7A8E"/>
    <w:rsid w:val="003D7D8A"/>
    <w:rsid w:val="003E2073"/>
    <w:rsid w:val="003E36BA"/>
    <w:rsid w:val="003E4C80"/>
    <w:rsid w:val="003E674B"/>
    <w:rsid w:val="003E7640"/>
    <w:rsid w:val="003F0DFB"/>
    <w:rsid w:val="003F0FAE"/>
    <w:rsid w:val="003F18FF"/>
    <w:rsid w:val="003F2B42"/>
    <w:rsid w:val="003F365C"/>
    <w:rsid w:val="003F5F98"/>
    <w:rsid w:val="003F75B4"/>
    <w:rsid w:val="00401DBF"/>
    <w:rsid w:val="00405A0C"/>
    <w:rsid w:val="004066B2"/>
    <w:rsid w:val="004113B3"/>
    <w:rsid w:val="004117C9"/>
    <w:rsid w:val="0041214C"/>
    <w:rsid w:val="00414761"/>
    <w:rsid w:val="00417694"/>
    <w:rsid w:val="0042651F"/>
    <w:rsid w:val="00427060"/>
    <w:rsid w:val="0043218D"/>
    <w:rsid w:val="004332B5"/>
    <w:rsid w:val="00442EF2"/>
    <w:rsid w:val="004439C8"/>
    <w:rsid w:val="00443CF0"/>
    <w:rsid w:val="00444135"/>
    <w:rsid w:val="00444C2D"/>
    <w:rsid w:val="00444C5E"/>
    <w:rsid w:val="004461AB"/>
    <w:rsid w:val="00447321"/>
    <w:rsid w:val="00447BFF"/>
    <w:rsid w:val="0045087A"/>
    <w:rsid w:val="00450B52"/>
    <w:rsid w:val="004511DC"/>
    <w:rsid w:val="00451EA0"/>
    <w:rsid w:val="00453305"/>
    <w:rsid w:val="00453A78"/>
    <w:rsid w:val="004569DC"/>
    <w:rsid w:val="004574D3"/>
    <w:rsid w:val="00457940"/>
    <w:rsid w:val="00460416"/>
    <w:rsid w:val="004673A1"/>
    <w:rsid w:val="00467F74"/>
    <w:rsid w:val="00470795"/>
    <w:rsid w:val="004744B9"/>
    <w:rsid w:val="00474CC5"/>
    <w:rsid w:val="00475AB4"/>
    <w:rsid w:val="00482CDD"/>
    <w:rsid w:val="00483F68"/>
    <w:rsid w:val="00484854"/>
    <w:rsid w:val="00485BD5"/>
    <w:rsid w:val="004901BF"/>
    <w:rsid w:val="0049272B"/>
    <w:rsid w:val="00497956"/>
    <w:rsid w:val="004A2866"/>
    <w:rsid w:val="004A2D5D"/>
    <w:rsid w:val="004A49FB"/>
    <w:rsid w:val="004B0E3E"/>
    <w:rsid w:val="004B2C04"/>
    <w:rsid w:val="004B48BF"/>
    <w:rsid w:val="004B5621"/>
    <w:rsid w:val="004C00BD"/>
    <w:rsid w:val="004C098C"/>
    <w:rsid w:val="004C1339"/>
    <w:rsid w:val="004C77BE"/>
    <w:rsid w:val="004C78EE"/>
    <w:rsid w:val="004D147F"/>
    <w:rsid w:val="004D1D8B"/>
    <w:rsid w:val="004D36DA"/>
    <w:rsid w:val="004D3E76"/>
    <w:rsid w:val="004D6A2F"/>
    <w:rsid w:val="004D6B70"/>
    <w:rsid w:val="004E05BA"/>
    <w:rsid w:val="004E0E25"/>
    <w:rsid w:val="004E1507"/>
    <w:rsid w:val="004E1FFB"/>
    <w:rsid w:val="004E4430"/>
    <w:rsid w:val="004E47B8"/>
    <w:rsid w:val="004E5F94"/>
    <w:rsid w:val="004E79BB"/>
    <w:rsid w:val="004F019C"/>
    <w:rsid w:val="004F0DCA"/>
    <w:rsid w:val="004F20F6"/>
    <w:rsid w:val="004F287B"/>
    <w:rsid w:val="004F4077"/>
    <w:rsid w:val="004F4282"/>
    <w:rsid w:val="004F4AF2"/>
    <w:rsid w:val="004F51E6"/>
    <w:rsid w:val="004F5E36"/>
    <w:rsid w:val="004F6781"/>
    <w:rsid w:val="005025AB"/>
    <w:rsid w:val="00502655"/>
    <w:rsid w:val="00503532"/>
    <w:rsid w:val="005037C1"/>
    <w:rsid w:val="00504144"/>
    <w:rsid w:val="00504DCC"/>
    <w:rsid w:val="00505B73"/>
    <w:rsid w:val="005078E2"/>
    <w:rsid w:val="00507BC5"/>
    <w:rsid w:val="00510931"/>
    <w:rsid w:val="005110C5"/>
    <w:rsid w:val="00513E2B"/>
    <w:rsid w:val="00514D93"/>
    <w:rsid w:val="0051563B"/>
    <w:rsid w:val="00516050"/>
    <w:rsid w:val="00516B2D"/>
    <w:rsid w:val="00520009"/>
    <w:rsid w:val="00521438"/>
    <w:rsid w:val="00523B63"/>
    <w:rsid w:val="0052503D"/>
    <w:rsid w:val="00525D16"/>
    <w:rsid w:val="00526390"/>
    <w:rsid w:val="005310FE"/>
    <w:rsid w:val="0053167A"/>
    <w:rsid w:val="00531821"/>
    <w:rsid w:val="00532056"/>
    <w:rsid w:val="0053257B"/>
    <w:rsid w:val="00532DA2"/>
    <w:rsid w:val="00533537"/>
    <w:rsid w:val="005342B1"/>
    <w:rsid w:val="00534C2A"/>
    <w:rsid w:val="00534E44"/>
    <w:rsid w:val="005404F7"/>
    <w:rsid w:val="00543D86"/>
    <w:rsid w:val="005466FF"/>
    <w:rsid w:val="005511B6"/>
    <w:rsid w:val="005526F4"/>
    <w:rsid w:val="00552D41"/>
    <w:rsid w:val="00553967"/>
    <w:rsid w:val="00560B6F"/>
    <w:rsid w:val="00565DC4"/>
    <w:rsid w:val="005670CF"/>
    <w:rsid w:val="005721A9"/>
    <w:rsid w:val="00574F4B"/>
    <w:rsid w:val="00575172"/>
    <w:rsid w:val="00577918"/>
    <w:rsid w:val="00577CFB"/>
    <w:rsid w:val="00580213"/>
    <w:rsid w:val="005813AB"/>
    <w:rsid w:val="00583BEB"/>
    <w:rsid w:val="00584646"/>
    <w:rsid w:val="00584B35"/>
    <w:rsid w:val="00586C02"/>
    <w:rsid w:val="00590EE9"/>
    <w:rsid w:val="00594495"/>
    <w:rsid w:val="005976C8"/>
    <w:rsid w:val="005A2B8E"/>
    <w:rsid w:val="005A3614"/>
    <w:rsid w:val="005A4838"/>
    <w:rsid w:val="005A4D5C"/>
    <w:rsid w:val="005A57A7"/>
    <w:rsid w:val="005A5D2F"/>
    <w:rsid w:val="005A6AC2"/>
    <w:rsid w:val="005A7765"/>
    <w:rsid w:val="005A7E1A"/>
    <w:rsid w:val="005B3440"/>
    <w:rsid w:val="005B545A"/>
    <w:rsid w:val="005B6CEA"/>
    <w:rsid w:val="005B7597"/>
    <w:rsid w:val="005C1869"/>
    <w:rsid w:val="005C3910"/>
    <w:rsid w:val="005C55D5"/>
    <w:rsid w:val="005C6147"/>
    <w:rsid w:val="005C6730"/>
    <w:rsid w:val="005C7716"/>
    <w:rsid w:val="005D12CA"/>
    <w:rsid w:val="005D4AA6"/>
    <w:rsid w:val="005D5F98"/>
    <w:rsid w:val="005D672E"/>
    <w:rsid w:val="005D7F84"/>
    <w:rsid w:val="005E1931"/>
    <w:rsid w:val="005E1CE5"/>
    <w:rsid w:val="005E53C6"/>
    <w:rsid w:val="005E717F"/>
    <w:rsid w:val="005F06C5"/>
    <w:rsid w:val="005F1167"/>
    <w:rsid w:val="005F1246"/>
    <w:rsid w:val="005F6ECB"/>
    <w:rsid w:val="006003B2"/>
    <w:rsid w:val="00600E21"/>
    <w:rsid w:val="006021F5"/>
    <w:rsid w:val="00604675"/>
    <w:rsid w:val="006046AA"/>
    <w:rsid w:val="00606E87"/>
    <w:rsid w:val="00607A07"/>
    <w:rsid w:val="0061462F"/>
    <w:rsid w:val="006160C6"/>
    <w:rsid w:val="0061718D"/>
    <w:rsid w:val="00617E20"/>
    <w:rsid w:val="0062025A"/>
    <w:rsid w:val="00621501"/>
    <w:rsid w:val="00622017"/>
    <w:rsid w:val="00622EAF"/>
    <w:rsid w:val="006239C3"/>
    <w:rsid w:val="0062466A"/>
    <w:rsid w:val="00624A56"/>
    <w:rsid w:val="00625564"/>
    <w:rsid w:val="00625599"/>
    <w:rsid w:val="00625B28"/>
    <w:rsid w:val="006310D3"/>
    <w:rsid w:val="006332EF"/>
    <w:rsid w:val="00634BD3"/>
    <w:rsid w:val="0063558E"/>
    <w:rsid w:val="0063739E"/>
    <w:rsid w:val="006420C1"/>
    <w:rsid w:val="00644566"/>
    <w:rsid w:val="00646D04"/>
    <w:rsid w:val="0064725A"/>
    <w:rsid w:val="00647DBB"/>
    <w:rsid w:val="006503B7"/>
    <w:rsid w:val="0065238F"/>
    <w:rsid w:val="00652959"/>
    <w:rsid w:val="00654A88"/>
    <w:rsid w:val="00654F3C"/>
    <w:rsid w:val="00657DE4"/>
    <w:rsid w:val="00660732"/>
    <w:rsid w:val="00661118"/>
    <w:rsid w:val="006618E3"/>
    <w:rsid w:val="00666168"/>
    <w:rsid w:val="006705E7"/>
    <w:rsid w:val="00670D9A"/>
    <w:rsid w:val="0067176E"/>
    <w:rsid w:val="00671DA6"/>
    <w:rsid w:val="006726A0"/>
    <w:rsid w:val="00672B39"/>
    <w:rsid w:val="0067348D"/>
    <w:rsid w:val="006744E8"/>
    <w:rsid w:val="006772EA"/>
    <w:rsid w:val="0067762D"/>
    <w:rsid w:val="0068139D"/>
    <w:rsid w:val="00681EEF"/>
    <w:rsid w:val="0068497D"/>
    <w:rsid w:val="0068663F"/>
    <w:rsid w:val="00687E33"/>
    <w:rsid w:val="0069028B"/>
    <w:rsid w:val="0069037E"/>
    <w:rsid w:val="00690E3A"/>
    <w:rsid w:val="00691A39"/>
    <w:rsid w:val="00693B69"/>
    <w:rsid w:val="00693FC1"/>
    <w:rsid w:val="0069481F"/>
    <w:rsid w:val="006958BE"/>
    <w:rsid w:val="00695A67"/>
    <w:rsid w:val="0069663C"/>
    <w:rsid w:val="00697273"/>
    <w:rsid w:val="006A0ACB"/>
    <w:rsid w:val="006A1812"/>
    <w:rsid w:val="006A2BD6"/>
    <w:rsid w:val="006A2EB7"/>
    <w:rsid w:val="006A39AF"/>
    <w:rsid w:val="006A4F5B"/>
    <w:rsid w:val="006A5C02"/>
    <w:rsid w:val="006A64FE"/>
    <w:rsid w:val="006A7067"/>
    <w:rsid w:val="006B13C2"/>
    <w:rsid w:val="006B46D6"/>
    <w:rsid w:val="006B4E37"/>
    <w:rsid w:val="006B4F5D"/>
    <w:rsid w:val="006B66E5"/>
    <w:rsid w:val="006B6C67"/>
    <w:rsid w:val="006B7BB8"/>
    <w:rsid w:val="006C0A9C"/>
    <w:rsid w:val="006C114D"/>
    <w:rsid w:val="006C1563"/>
    <w:rsid w:val="006C3158"/>
    <w:rsid w:val="006D0098"/>
    <w:rsid w:val="006D1A68"/>
    <w:rsid w:val="006D21EC"/>
    <w:rsid w:val="006D2B6D"/>
    <w:rsid w:val="006D46AA"/>
    <w:rsid w:val="006D5CB4"/>
    <w:rsid w:val="006D795A"/>
    <w:rsid w:val="006E069A"/>
    <w:rsid w:val="006E077F"/>
    <w:rsid w:val="006E08D6"/>
    <w:rsid w:val="006E262B"/>
    <w:rsid w:val="006E43C7"/>
    <w:rsid w:val="006E551F"/>
    <w:rsid w:val="006E67DD"/>
    <w:rsid w:val="006F0CC3"/>
    <w:rsid w:val="006F10BA"/>
    <w:rsid w:val="006F1EA3"/>
    <w:rsid w:val="006F26CA"/>
    <w:rsid w:val="006F47BA"/>
    <w:rsid w:val="006F5C5E"/>
    <w:rsid w:val="006F762A"/>
    <w:rsid w:val="006F7657"/>
    <w:rsid w:val="007007D2"/>
    <w:rsid w:val="00701425"/>
    <w:rsid w:val="007022F8"/>
    <w:rsid w:val="007032F3"/>
    <w:rsid w:val="0070366F"/>
    <w:rsid w:val="00704C47"/>
    <w:rsid w:val="007055DF"/>
    <w:rsid w:val="00705921"/>
    <w:rsid w:val="00706064"/>
    <w:rsid w:val="00706C62"/>
    <w:rsid w:val="00710586"/>
    <w:rsid w:val="00711F04"/>
    <w:rsid w:val="00712819"/>
    <w:rsid w:val="00716945"/>
    <w:rsid w:val="00716AD6"/>
    <w:rsid w:val="007179A2"/>
    <w:rsid w:val="007204F5"/>
    <w:rsid w:val="00722B1D"/>
    <w:rsid w:val="0072519D"/>
    <w:rsid w:val="00726A77"/>
    <w:rsid w:val="00730759"/>
    <w:rsid w:val="00731D6A"/>
    <w:rsid w:val="00732D68"/>
    <w:rsid w:val="00735FB3"/>
    <w:rsid w:val="00737C27"/>
    <w:rsid w:val="00740698"/>
    <w:rsid w:val="00741D5E"/>
    <w:rsid w:val="007425E3"/>
    <w:rsid w:val="0074341E"/>
    <w:rsid w:val="00744447"/>
    <w:rsid w:val="00746F2B"/>
    <w:rsid w:val="007509BE"/>
    <w:rsid w:val="00750DD2"/>
    <w:rsid w:val="007511EA"/>
    <w:rsid w:val="00752E80"/>
    <w:rsid w:val="00753552"/>
    <w:rsid w:val="007541FF"/>
    <w:rsid w:val="00757656"/>
    <w:rsid w:val="00760616"/>
    <w:rsid w:val="00764D2E"/>
    <w:rsid w:val="00764EB2"/>
    <w:rsid w:val="00765B5C"/>
    <w:rsid w:val="00766472"/>
    <w:rsid w:val="00767EF7"/>
    <w:rsid w:val="00770182"/>
    <w:rsid w:val="00770C66"/>
    <w:rsid w:val="00772FB2"/>
    <w:rsid w:val="00773359"/>
    <w:rsid w:val="00773C0F"/>
    <w:rsid w:val="00775867"/>
    <w:rsid w:val="00775D18"/>
    <w:rsid w:val="00784798"/>
    <w:rsid w:val="00787B7C"/>
    <w:rsid w:val="00791E2D"/>
    <w:rsid w:val="00793E0C"/>
    <w:rsid w:val="00793E2C"/>
    <w:rsid w:val="00795D81"/>
    <w:rsid w:val="0079608E"/>
    <w:rsid w:val="00797D1D"/>
    <w:rsid w:val="007A0CC6"/>
    <w:rsid w:val="007A12AD"/>
    <w:rsid w:val="007A1658"/>
    <w:rsid w:val="007A4566"/>
    <w:rsid w:val="007A617B"/>
    <w:rsid w:val="007A7284"/>
    <w:rsid w:val="007A7575"/>
    <w:rsid w:val="007A778F"/>
    <w:rsid w:val="007A7DCA"/>
    <w:rsid w:val="007B11FC"/>
    <w:rsid w:val="007B152F"/>
    <w:rsid w:val="007B173A"/>
    <w:rsid w:val="007B26A1"/>
    <w:rsid w:val="007B2A85"/>
    <w:rsid w:val="007B2EF6"/>
    <w:rsid w:val="007B3116"/>
    <w:rsid w:val="007B66A7"/>
    <w:rsid w:val="007C10E6"/>
    <w:rsid w:val="007C257D"/>
    <w:rsid w:val="007C2654"/>
    <w:rsid w:val="007C3DCD"/>
    <w:rsid w:val="007C577A"/>
    <w:rsid w:val="007C6070"/>
    <w:rsid w:val="007C6B17"/>
    <w:rsid w:val="007D24AA"/>
    <w:rsid w:val="007D394A"/>
    <w:rsid w:val="007D4986"/>
    <w:rsid w:val="007E6520"/>
    <w:rsid w:val="007E7793"/>
    <w:rsid w:val="007F115B"/>
    <w:rsid w:val="007F13E6"/>
    <w:rsid w:val="007F3099"/>
    <w:rsid w:val="007F522B"/>
    <w:rsid w:val="008025BD"/>
    <w:rsid w:val="00803235"/>
    <w:rsid w:val="00806BE2"/>
    <w:rsid w:val="008103C5"/>
    <w:rsid w:val="00810FDC"/>
    <w:rsid w:val="00814962"/>
    <w:rsid w:val="00814AE8"/>
    <w:rsid w:val="008158F3"/>
    <w:rsid w:val="00815A93"/>
    <w:rsid w:val="00817319"/>
    <w:rsid w:val="00823D6C"/>
    <w:rsid w:val="00825179"/>
    <w:rsid w:val="008262BF"/>
    <w:rsid w:val="00827B6B"/>
    <w:rsid w:val="008310AC"/>
    <w:rsid w:val="00836ECC"/>
    <w:rsid w:val="00837EB0"/>
    <w:rsid w:val="00840124"/>
    <w:rsid w:val="00840A2E"/>
    <w:rsid w:val="0084112B"/>
    <w:rsid w:val="00844ADF"/>
    <w:rsid w:val="00845747"/>
    <w:rsid w:val="008459B0"/>
    <w:rsid w:val="00846C29"/>
    <w:rsid w:val="00846DE8"/>
    <w:rsid w:val="008476A7"/>
    <w:rsid w:val="008506BE"/>
    <w:rsid w:val="008515E2"/>
    <w:rsid w:val="00852804"/>
    <w:rsid w:val="00855AAB"/>
    <w:rsid w:val="0085690F"/>
    <w:rsid w:val="00860856"/>
    <w:rsid w:val="0086317D"/>
    <w:rsid w:val="00864AA0"/>
    <w:rsid w:val="00866040"/>
    <w:rsid w:val="00870AC9"/>
    <w:rsid w:val="00871D4E"/>
    <w:rsid w:val="00872652"/>
    <w:rsid w:val="00872CA7"/>
    <w:rsid w:val="00873861"/>
    <w:rsid w:val="00875039"/>
    <w:rsid w:val="0087535B"/>
    <w:rsid w:val="00876ABE"/>
    <w:rsid w:val="00877456"/>
    <w:rsid w:val="00880DCF"/>
    <w:rsid w:val="00882986"/>
    <w:rsid w:val="00883926"/>
    <w:rsid w:val="00883AB4"/>
    <w:rsid w:val="0088517B"/>
    <w:rsid w:val="008859BF"/>
    <w:rsid w:val="00886334"/>
    <w:rsid w:val="00891AFF"/>
    <w:rsid w:val="00892658"/>
    <w:rsid w:val="0089453E"/>
    <w:rsid w:val="00894D89"/>
    <w:rsid w:val="00894ED7"/>
    <w:rsid w:val="0089710B"/>
    <w:rsid w:val="008A4319"/>
    <w:rsid w:val="008A6674"/>
    <w:rsid w:val="008A713C"/>
    <w:rsid w:val="008B0DC9"/>
    <w:rsid w:val="008B2B73"/>
    <w:rsid w:val="008B32D3"/>
    <w:rsid w:val="008B3C04"/>
    <w:rsid w:val="008B6F25"/>
    <w:rsid w:val="008B7593"/>
    <w:rsid w:val="008C0B30"/>
    <w:rsid w:val="008C2BD8"/>
    <w:rsid w:val="008C43CF"/>
    <w:rsid w:val="008C503E"/>
    <w:rsid w:val="008D1648"/>
    <w:rsid w:val="008D44AE"/>
    <w:rsid w:val="008D5630"/>
    <w:rsid w:val="008D736F"/>
    <w:rsid w:val="008D7DF5"/>
    <w:rsid w:val="008E03C7"/>
    <w:rsid w:val="008E111B"/>
    <w:rsid w:val="008E1A12"/>
    <w:rsid w:val="008E1E3E"/>
    <w:rsid w:val="008E3D50"/>
    <w:rsid w:val="008E50D3"/>
    <w:rsid w:val="008E71AC"/>
    <w:rsid w:val="008F5615"/>
    <w:rsid w:val="008F6ACF"/>
    <w:rsid w:val="008F76CD"/>
    <w:rsid w:val="00903649"/>
    <w:rsid w:val="009050BE"/>
    <w:rsid w:val="00905B2C"/>
    <w:rsid w:val="00905CC2"/>
    <w:rsid w:val="00906855"/>
    <w:rsid w:val="009077A5"/>
    <w:rsid w:val="009116CF"/>
    <w:rsid w:val="00911F53"/>
    <w:rsid w:val="0091497F"/>
    <w:rsid w:val="00915EFB"/>
    <w:rsid w:val="00916228"/>
    <w:rsid w:val="009170BD"/>
    <w:rsid w:val="00920B14"/>
    <w:rsid w:val="009227C3"/>
    <w:rsid w:val="0092651D"/>
    <w:rsid w:val="00932BAE"/>
    <w:rsid w:val="00934D65"/>
    <w:rsid w:val="009409FD"/>
    <w:rsid w:val="00941826"/>
    <w:rsid w:val="0094212A"/>
    <w:rsid w:val="00943064"/>
    <w:rsid w:val="00944CBC"/>
    <w:rsid w:val="009476F3"/>
    <w:rsid w:val="00951E84"/>
    <w:rsid w:val="00953CDE"/>
    <w:rsid w:val="00954C47"/>
    <w:rsid w:val="00954EF3"/>
    <w:rsid w:val="0095562C"/>
    <w:rsid w:val="009562A8"/>
    <w:rsid w:val="009569BD"/>
    <w:rsid w:val="009601E7"/>
    <w:rsid w:val="00960E7E"/>
    <w:rsid w:val="00961FB1"/>
    <w:rsid w:val="0096422C"/>
    <w:rsid w:val="0096563E"/>
    <w:rsid w:val="00966521"/>
    <w:rsid w:val="00967057"/>
    <w:rsid w:val="009705ED"/>
    <w:rsid w:val="00973D1B"/>
    <w:rsid w:val="00976091"/>
    <w:rsid w:val="00977003"/>
    <w:rsid w:val="009773BE"/>
    <w:rsid w:val="00980F14"/>
    <w:rsid w:val="00985993"/>
    <w:rsid w:val="00985EBC"/>
    <w:rsid w:val="009879D1"/>
    <w:rsid w:val="00990154"/>
    <w:rsid w:val="00990630"/>
    <w:rsid w:val="00991573"/>
    <w:rsid w:val="009930A0"/>
    <w:rsid w:val="00996EFB"/>
    <w:rsid w:val="00996FA7"/>
    <w:rsid w:val="009A217C"/>
    <w:rsid w:val="009A255F"/>
    <w:rsid w:val="009A38DA"/>
    <w:rsid w:val="009A49E8"/>
    <w:rsid w:val="009A4F51"/>
    <w:rsid w:val="009A4FEF"/>
    <w:rsid w:val="009A7DC0"/>
    <w:rsid w:val="009B3F7B"/>
    <w:rsid w:val="009B440D"/>
    <w:rsid w:val="009B51DB"/>
    <w:rsid w:val="009B53EC"/>
    <w:rsid w:val="009B5C16"/>
    <w:rsid w:val="009B686A"/>
    <w:rsid w:val="009B786D"/>
    <w:rsid w:val="009C03C7"/>
    <w:rsid w:val="009C19EE"/>
    <w:rsid w:val="009C3653"/>
    <w:rsid w:val="009C43B3"/>
    <w:rsid w:val="009C48D1"/>
    <w:rsid w:val="009C4B35"/>
    <w:rsid w:val="009C5FC4"/>
    <w:rsid w:val="009C6292"/>
    <w:rsid w:val="009C7ED9"/>
    <w:rsid w:val="009D00DE"/>
    <w:rsid w:val="009D183D"/>
    <w:rsid w:val="009D2148"/>
    <w:rsid w:val="009D2164"/>
    <w:rsid w:val="009D25CB"/>
    <w:rsid w:val="009D3F40"/>
    <w:rsid w:val="009E1615"/>
    <w:rsid w:val="009E447D"/>
    <w:rsid w:val="009E5E30"/>
    <w:rsid w:val="009E6C60"/>
    <w:rsid w:val="009F09F0"/>
    <w:rsid w:val="009F0A82"/>
    <w:rsid w:val="009F112D"/>
    <w:rsid w:val="009F4389"/>
    <w:rsid w:val="009F4759"/>
    <w:rsid w:val="00A0017D"/>
    <w:rsid w:val="00A001D0"/>
    <w:rsid w:val="00A01D72"/>
    <w:rsid w:val="00A0224F"/>
    <w:rsid w:val="00A02270"/>
    <w:rsid w:val="00A03183"/>
    <w:rsid w:val="00A045E9"/>
    <w:rsid w:val="00A05106"/>
    <w:rsid w:val="00A0548A"/>
    <w:rsid w:val="00A06B97"/>
    <w:rsid w:val="00A06F8B"/>
    <w:rsid w:val="00A103CD"/>
    <w:rsid w:val="00A112A5"/>
    <w:rsid w:val="00A11C7E"/>
    <w:rsid w:val="00A129EA"/>
    <w:rsid w:val="00A1330C"/>
    <w:rsid w:val="00A154A7"/>
    <w:rsid w:val="00A16D9F"/>
    <w:rsid w:val="00A17DA8"/>
    <w:rsid w:val="00A20383"/>
    <w:rsid w:val="00A2062D"/>
    <w:rsid w:val="00A21D21"/>
    <w:rsid w:val="00A22800"/>
    <w:rsid w:val="00A24857"/>
    <w:rsid w:val="00A24B03"/>
    <w:rsid w:val="00A259B8"/>
    <w:rsid w:val="00A259B9"/>
    <w:rsid w:val="00A26FBE"/>
    <w:rsid w:val="00A27CAC"/>
    <w:rsid w:val="00A33A1C"/>
    <w:rsid w:val="00A33E47"/>
    <w:rsid w:val="00A35471"/>
    <w:rsid w:val="00A3634F"/>
    <w:rsid w:val="00A37960"/>
    <w:rsid w:val="00A410BC"/>
    <w:rsid w:val="00A412A7"/>
    <w:rsid w:val="00A4305B"/>
    <w:rsid w:val="00A4424F"/>
    <w:rsid w:val="00A45BFF"/>
    <w:rsid w:val="00A45F91"/>
    <w:rsid w:val="00A45FB3"/>
    <w:rsid w:val="00A51482"/>
    <w:rsid w:val="00A51B16"/>
    <w:rsid w:val="00A5378E"/>
    <w:rsid w:val="00A564AD"/>
    <w:rsid w:val="00A564EF"/>
    <w:rsid w:val="00A57542"/>
    <w:rsid w:val="00A6057C"/>
    <w:rsid w:val="00A610E5"/>
    <w:rsid w:val="00A61713"/>
    <w:rsid w:val="00A618CE"/>
    <w:rsid w:val="00A6269D"/>
    <w:rsid w:val="00A62C25"/>
    <w:rsid w:val="00A63A0B"/>
    <w:rsid w:val="00A641D5"/>
    <w:rsid w:val="00A64799"/>
    <w:rsid w:val="00A64C75"/>
    <w:rsid w:val="00A64D8A"/>
    <w:rsid w:val="00A66CE3"/>
    <w:rsid w:val="00A67D35"/>
    <w:rsid w:val="00A70B01"/>
    <w:rsid w:val="00A714B0"/>
    <w:rsid w:val="00A723FC"/>
    <w:rsid w:val="00A73182"/>
    <w:rsid w:val="00A76C67"/>
    <w:rsid w:val="00A77C3D"/>
    <w:rsid w:val="00A80C2A"/>
    <w:rsid w:val="00A8116A"/>
    <w:rsid w:val="00A816B7"/>
    <w:rsid w:val="00A818DC"/>
    <w:rsid w:val="00A85632"/>
    <w:rsid w:val="00A87DC2"/>
    <w:rsid w:val="00A90140"/>
    <w:rsid w:val="00A90915"/>
    <w:rsid w:val="00A90B67"/>
    <w:rsid w:val="00A91BE8"/>
    <w:rsid w:val="00A923B5"/>
    <w:rsid w:val="00A928D2"/>
    <w:rsid w:val="00AA0811"/>
    <w:rsid w:val="00AA7C59"/>
    <w:rsid w:val="00AB0B37"/>
    <w:rsid w:val="00AB3657"/>
    <w:rsid w:val="00AB5862"/>
    <w:rsid w:val="00AB6C06"/>
    <w:rsid w:val="00AC23A1"/>
    <w:rsid w:val="00AC3014"/>
    <w:rsid w:val="00AC435A"/>
    <w:rsid w:val="00AD1461"/>
    <w:rsid w:val="00AD1F54"/>
    <w:rsid w:val="00AD2A97"/>
    <w:rsid w:val="00AD2E47"/>
    <w:rsid w:val="00AD646E"/>
    <w:rsid w:val="00AD64ED"/>
    <w:rsid w:val="00AD7A59"/>
    <w:rsid w:val="00AE0AFE"/>
    <w:rsid w:val="00AE2155"/>
    <w:rsid w:val="00AE3C57"/>
    <w:rsid w:val="00AE6462"/>
    <w:rsid w:val="00AE6588"/>
    <w:rsid w:val="00AF2C66"/>
    <w:rsid w:val="00AF3C06"/>
    <w:rsid w:val="00AF3E15"/>
    <w:rsid w:val="00AF5219"/>
    <w:rsid w:val="00AF5682"/>
    <w:rsid w:val="00AF6D59"/>
    <w:rsid w:val="00AF6E6C"/>
    <w:rsid w:val="00AF7167"/>
    <w:rsid w:val="00B00DF3"/>
    <w:rsid w:val="00B01100"/>
    <w:rsid w:val="00B01B6C"/>
    <w:rsid w:val="00B01BF7"/>
    <w:rsid w:val="00B01C13"/>
    <w:rsid w:val="00B02C95"/>
    <w:rsid w:val="00B02E97"/>
    <w:rsid w:val="00B0329B"/>
    <w:rsid w:val="00B067A4"/>
    <w:rsid w:val="00B07BCD"/>
    <w:rsid w:val="00B10253"/>
    <w:rsid w:val="00B1107C"/>
    <w:rsid w:val="00B11D4B"/>
    <w:rsid w:val="00B1391D"/>
    <w:rsid w:val="00B151C7"/>
    <w:rsid w:val="00B17476"/>
    <w:rsid w:val="00B20758"/>
    <w:rsid w:val="00B23ADB"/>
    <w:rsid w:val="00B23D3E"/>
    <w:rsid w:val="00B264EC"/>
    <w:rsid w:val="00B277B4"/>
    <w:rsid w:val="00B33591"/>
    <w:rsid w:val="00B33724"/>
    <w:rsid w:val="00B3447B"/>
    <w:rsid w:val="00B35B95"/>
    <w:rsid w:val="00B40A2A"/>
    <w:rsid w:val="00B41AB2"/>
    <w:rsid w:val="00B41C7F"/>
    <w:rsid w:val="00B41E80"/>
    <w:rsid w:val="00B437AE"/>
    <w:rsid w:val="00B454FE"/>
    <w:rsid w:val="00B4687E"/>
    <w:rsid w:val="00B468E3"/>
    <w:rsid w:val="00B5246A"/>
    <w:rsid w:val="00B53566"/>
    <w:rsid w:val="00B54A37"/>
    <w:rsid w:val="00B54FE6"/>
    <w:rsid w:val="00B57499"/>
    <w:rsid w:val="00B60AE8"/>
    <w:rsid w:val="00B615D1"/>
    <w:rsid w:val="00B61AAD"/>
    <w:rsid w:val="00B67B35"/>
    <w:rsid w:val="00B702EB"/>
    <w:rsid w:val="00B70CEC"/>
    <w:rsid w:val="00B7160B"/>
    <w:rsid w:val="00B7167E"/>
    <w:rsid w:val="00B71ED0"/>
    <w:rsid w:val="00B72C7A"/>
    <w:rsid w:val="00B761B2"/>
    <w:rsid w:val="00B76494"/>
    <w:rsid w:val="00B7704C"/>
    <w:rsid w:val="00B778D7"/>
    <w:rsid w:val="00B8083F"/>
    <w:rsid w:val="00B82689"/>
    <w:rsid w:val="00B83BB6"/>
    <w:rsid w:val="00B8429B"/>
    <w:rsid w:val="00B85127"/>
    <w:rsid w:val="00B87484"/>
    <w:rsid w:val="00B87FC7"/>
    <w:rsid w:val="00B9402A"/>
    <w:rsid w:val="00B95532"/>
    <w:rsid w:val="00B96015"/>
    <w:rsid w:val="00B96026"/>
    <w:rsid w:val="00BA3E48"/>
    <w:rsid w:val="00BA6321"/>
    <w:rsid w:val="00BB0E2B"/>
    <w:rsid w:val="00BB1F5B"/>
    <w:rsid w:val="00BB1F7C"/>
    <w:rsid w:val="00BB5257"/>
    <w:rsid w:val="00BB77A8"/>
    <w:rsid w:val="00BC0C7B"/>
    <w:rsid w:val="00BC15E9"/>
    <w:rsid w:val="00BC1A31"/>
    <w:rsid w:val="00BC1A5F"/>
    <w:rsid w:val="00BC2823"/>
    <w:rsid w:val="00BC32F3"/>
    <w:rsid w:val="00BC3DF5"/>
    <w:rsid w:val="00BC41E4"/>
    <w:rsid w:val="00BC4726"/>
    <w:rsid w:val="00BC644D"/>
    <w:rsid w:val="00BC7068"/>
    <w:rsid w:val="00BC7DB2"/>
    <w:rsid w:val="00BD001A"/>
    <w:rsid w:val="00BD2619"/>
    <w:rsid w:val="00BD299F"/>
    <w:rsid w:val="00BD5895"/>
    <w:rsid w:val="00BD7B88"/>
    <w:rsid w:val="00BD7E05"/>
    <w:rsid w:val="00BE04A6"/>
    <w:rsid w:val="00BE6455"/>
    <w:rsid w:val="00BE6F37"/>
    <w:rsid w:val="00BE789F"/>
    <w:rsid w:val="00BE7BFB"/>
    <w:rsid w:val="00BF338B"/>
    <w:rsid w:val="00BF352C"/>
    <w:rsid w:val="00BF4888"/>
    <w:rsid w:val="00BF7530"/>
    <w:rsid w:val="00BF7BC8"/>
    <w:rsid w:val="00C00018"/>
    <w:rsid w:val="00C04F43"/>
    <w:rsid w:val="00C0536C"/>
    <w:rsid w:val="00C065E5"/>
    <w:rsid w:val="00C10A13"/>
    <w:rsid w:val="00C11A6B"/>
    <w:rsid w:val="00C11FF8"/>
    <w:rsid w:val="00C1367C"/>
    <w:rsid w:val="00C14111"/>
    <w:rsid w:val="00C165A8"/>
    <w:rsid w:val="00C206C5"/>
    <w:rsid w:val="00C22CC5"/>
    <w:rsid w:val="00C24238"/>
    <w:rsid w:val="00C27EF4"/>
    <w:rsid w:val="00C31559"/>
    <w:rsid w:val="00C328FF"/>
    <w:rsid w:val="00C32C23"/>
    <w:rsid w:val="00C33131"/>
    <w:rsid w:val="00C3681E"/>
    <w:rsid w:val="00C37D99"/>
    <w:rsid w:val="00C417C6"/>
    <w:rsid w:val="00C4270A"/>
    <w:rsid w:val="00C432C2"/>
    <w:rsid w:val="00C43951"/>
    <w:rsid w:val="00C43B25"/>
    <w:rsid w:val="00C4491A"/>
    <w:rsid w:val="00C44F17"/>
    <w:rsid w:val="00C45DBF"/>
    <w:rsid w:val="00C45F2E"/>
    <w:rsid w:val="00C46EE4"/>
    <w:rsid w:val="00C47E38"/>
    <w:rsid w:val="00C50A2D"/>
    <w:rsid w:val="00C51274"/>
    <w:rsid w:val="00C5162E"/>
    <w:rsid w:val="00C52530"/>
    <w:rsid w:val="00C54655"/>
    <w:rsid w:val="00C54AC9"/>
    <w:rsid w:val="00C559AC"/>
    <w:rsid w:val="00C569A2"/>
    <w:rsid w:val="00C60177"/>
    <w:rsid w:val="00C60814"/>
    <w:rsid w:val="00C60EDC"/>
    <w:rsid w:val="00C61323"/>
    <w:rsid w:val="00C61B15"/>
    <w:rsid w:val="00C630F4"/>
    <w:rsid w:val="00C63AE2"/>
    <w:rsid w:val="00C657A4"/>
    <w:rsid w:val="00C6614A"/>
    <w:rsid w:val="00C67D9D"/>
    <w:rsid w:val="00C73C6D"/>
    <w:rsid w:val="00C742C3"/>
    <w:rsid w:val="00C7494F"/>
    <w:rsid w:val="00C749C4"/>
    <w:rsid w:val="00C74C5B"/>
    <w:rsid w:val="00C76DBD"/>
    <w:rsid w:val="00C803E7"/>
    <w:rsid w:val="00C80BC7"/>
    <w:rsid w:val="00C82088"/>
    <w:rsid w:val="00C8272B"/>
    <w:rsid w:val="00C839C1"/>
    <w:rsid w:val="00C84270"/>
    <w:rsid w:val="00C92701"/>
    <w:rsid w:val="00C9586D"/>
    <w:rsid w:val="00C96595"/>
    <w:rsid w:val="00C97ACD"/>
    <w:rsid w:val="00C97ADD"/>
    <w:rsid w:val="00CA030F"/>
    <w:rsid w:val="00CA1CD9"/>
    <w:rsid w:val="00CA395C"/>
    <w:rsid w:val="00CA5606"/>
    <w:rsid w:val="00CA57A9"/>
    <w:rsid w:val="00CA6F0C"/>
    <w:rsid w:val="00CA6F80"/>
    <w:rsid w:val="00CB072E"/>
    <w:rsid w:val="00CB2731"/>
    <w:rsid w:val="00CB353C"/>
    <w:rsid w:val="00CB3BEC"/>
    <w:rsid w:val="00CB4551"/>
    <w:rsid w:val="00CB6119"/>
    <w:rsid w:val="00CC0BDC"/>
    <w:rsid w:val="00CC12FF"/>
    <w:rsid w:val="00CC35FE"/>
    <w:rsid w:val="00CC399E"/>
    <w:rsid w:val="00CC613C"/>
    <w:rsid w:val="00CD0D70"/>
    <w:rsid w:val="00CD1868"/>
    <w:rsid w:val="00CD3FDC"/>
    <w:rsid w:val="00CE21A6"/>
    <w:rsid w:val="00CE2467"/>
    <w:rsid w:val="00CE3189"/>
    <w:rsid w:val="00CE5EBA"/>
    <w:rsid w:val="00CE70C2"/>
    <w:rsid w:val="00CF04B7"/>
    <w:rsid w:val="00CF278E"/>
    <w:rsid w:val="00CF3649"/>
    <w:rsid w:val="00CF4D6C"/>
    <w:rsid w:val="00D0070E"/>
    <w:rsid w:val="00D01B42"/>
    <w:rsid w:val="00D030FF"/>
    <w:rsid w:val="00D07EAC"/>
    <w:rsid w:val="00D11050"/>
    <w:rsid w:val="00D136C9"/>
    <w:rsid w:val="00D155C8"/>
    <w:rsid w:val="00D22D9C"/>
    <w:rsid w:val="00D2491E"/>
    <w:rsid w:val="00D24F81"/>
    <w:rsid w:val="00D25093"/>
    <w:rsid w:val="00D25C63"/>
    <w:rsid w:val="00D2624D"/>
    <w:rsid w:val="00D27601"/>
    <w:rsid w:val="00D27D35"/>
    <w:rsid w:val="00D304FB"/>
    <w:rsid w:val="00D33502"/>
    <w:rsid w:val="00D33BCC"/>
    <w:rsid w:val="00D3424C"/>
    <w:rsid w:val="00D347E7"/>
    <w:rsid w:val="00D348F9"/>
    <w:rsid w:val="00D3763A"/>
    <w:rsid w:val="00D43486"/>
    <w:rsid w:val="00D44A89"/>
    <w:rsid w:val="00D45AF7"/>
    <w:rsid w:val="00D45CB2"/>
    <w:rsid w:val="00D47B61"/>
    <w:rsid w:val="00D50E37"/>
    <w:rsid w:val="00D517F2"/>
    <w:rsid w:val="00D51E6B"/>
    <w:rsid w:val="00D527C5"/>
    <w:rsid w:val="00D53206"/>
    <w:rsid w:val="00D53B8A"/>
    <w:rsid w:val="00D54DE0"/>
    <w:rsid w:val="00D5705A"/>
    <w:rsid w:val="00D6060B"/>
    <w:rsid w:val="00D60C7B"/>
    <w:rsid w:val="00D61930"/>
    <w:rsid w:val="00D6580B"/>
    <w:rsid w:val="00D66285"/>
    <w:rsid w:val="00D66E40"/>
    <w:rsid w:val="00D672BD"/>
    <w:rsid w:val="00D67E1F"/>
    <w:rsid w:val="00D7139D"/>
    <w:rsid w:val="00D71AD8"/>
    <w:rsid w:val="00D7318D"/>
    <w:rsid w:val="00D74DD5"/>
    <w:rsid w:val="00D74E3D"/>
    <w:rsid w:val="00D763ED"/>
    <w:rsid w:val="00D81956"/>
    <w:rsid w:val="00D83256"/>
    <w:rsid w:val="00D83777"/>
    <w:rsid w:val="00D83B95"/>
    <w:rsid w:val="00D84408"/>
    <w:rsid w:val="00D84CED"/>
    <w:rsid w:val="00D84D1C"/>
    <w:rsid w:val="00D8649F"/>
    <w:rsid w:val="00D8683F"/>
    <w:rsid w:val="00D87844"/>
    <w:rsid w:val="00D944B7"/>
    <w:rsid w:val="00D95D7E"/>
    <w:rsid w:val="00D97074"/>
    <w:rsid w:val="00D97B00"/>
    <w:rsid w:val="00D97ECE"/>
    <w:rsid w:val="00DA2AB8"/>
    <w:rsid w:val="00DA7234"/>
    <w:rsid w:val="00DA73DB"/>
    <w:rsid w:val="00DA7926"/>
    <w:rsid w:val="00DA7AFB"/>
    <w:rsid w:val="00DB1592"/>
    <w:rsid w:val="00DB18A3"/>
    <w:rsid w:val="00DB3B69"/>
    <w:rsid w:val="00DB43D8"/>
    <w:rsid w:val="00DB62C9"/>
    <w:rsid w:val="00DB6CA6"/>
    <w:rsid w:val="00DC06D2"/>
    <w:rsid w:val="00DC0FBB"/>
    <w:rsid w:val="00DC10BF"/>
    <w:rsid w:val="00DC2FF4"/>
    <w:rsid w:val="00DC4394"/>
    <w:rsid w:val="00DC4856"/>
    <w:rsid w:val="00DC4C90"/>
    <w:rsid w:val="00DC7530"/>
    <w:rsid w:val="00DD2AE0"/>
    <w:rsid w:val="00DD388B"/>
    <w:rsid w:val="00DD435A"/>
    <w:rsid w:val="00DD6168"/>
    <w:rsid w:val="00DE3126"/>
    <w:rsid w:val="00DE5158"/>
    <w:rsid w:val="00DE698D"/>
    <w:rsid w:val="00DF0705"/>
    <w:rsid w:val="00DF2B8D"/>
    <w:rsid w:val="00DF4135"/>
    <w:rsid w:val="00DF463C"/>
    <w:rsid w:val="00DF659C"/>
    <w:rsid w:val="00DF677D"/>
    <w:rsid w:val="00DF7212"/>
    <w:rsid w:val="00E001D5"/>
    <w:rsid w:val="00E00F13"/>
    <w:rsid w:val="00E01053"/>
    <w:rsid w:val="00E02D59"/>
    <w:rsid w:val="00E03D04"/>
    <w:rsid w:val="00E14BC6"/>
    <w:rsid w:val="00E227CD"/>
    <w:rsid w:val="00E22B27"/>
    <w:rsid w:val="00E22E24"/>
    <w:rsid w:val="00E22E96"/>
    <w:rsid w:val="00E25634"/>
    <w:rsid w:val="00E308CC"/>
    <w:rsid w:val="00E348F9"/>
    <w:rsid w:val="00E34B8D"/>
    <w:rsid w:val="00E35C74"/>
    <w:rsid w:val="00E421CE"/>
    <w:rsid w:val="00E42920"/>
    <w:rsid w:val="00E43E42"/>
    <w:rsid w:val="00E45D67"/>
    <w:rsid w:val="00E4604F"/>
    <w:rsid w:val="00E469A8"/>
    <w:rsid w:val="00E47309"/>
    <w:rsid w:val="00E476BA"/>
    <w:rsid w:val="00E510C1"/>
    <w:rsid w:val="00E52FC8"/>
    <w:rsid w:val="00E53913"/>
    <w:rsid w:val="00E57998"/>
    <w:rsid w:val="00E624B1"/>
    <w:rsid w:val="00E62591"/>
    <w:rsid w:val="00E64432"/>
    <w:rsid w:val="00E64A87"/>
    <w:rsid w:val="00E64ED9"/>
    <w:rsid w:val="00E66F51"/>
    <w:rsid w:val="00E6725C"/>
    <w:rsid w:val="00E7008A"/>
    <w:rsid w:val="00E713AB"/>
    <w:rsid w:val="00E71847"/>
    <w:rsid w:val="00E727F7"/>
    <w:rsid w:val="00E74487"/>
    <w:rsid w:val="00E80067"/>
    <w:rsid w:val="00E800F5"/>
    <w:rsid w:val="00E8184F"/>
    <w:rsid w:val="00E84D54"/>
    <w:rsid w:val="00E852C7"/>
    <w:rsid w:val="00E856FA"/>
    <w:rsid w:val="00E9076B"/>
    <w:rsid w:val="00E91715"/>
    <w:rsid w:val="00E92086"/>
    <w:rsid w:val="00E93171"/>
    <w:rsid w:val="00E93271"/>
    <w:rsid w:val="00EA13C7"/>
    <w:rsid w:val="00EA692E"/>
    <w:rsid w:val="00EA7068"/>
    <w:rsid w:val="00EB1546"/>
    <w:rsid w:val="00EB1DB0"/>
    <w:rsid w:val="00EB228F"/>
    <w:rsid w:val="00EB23E6"/>
    <w:rsid w:val="00EB2663"/>
    <w:rsid w:val="00EB357D"/>
    <w:rsid w:val="00EB52EB"/>
    <w:rsid w:val="00EB582E"/>
    <w:rsid w:val="00EB7019"/>
    <w:rsid w:val="00EB7F3F"/>
    <w:rsid w:val="00EC6385"/>
    <w:rsid w:val="00EC6956"/>
    <w:rsid w:val="00EC77E3"/>
    <w:rsid w:val="00ED047E"/>
    <w:rsid w:val="00ED100A"/>
    <w:rsid w:val="00ED29DB"/>
    <w:rsid w:val="00ED2A6D"/>
    <w:rsid w:val="00ED3683"/>
    <w:rsid w:val="00ED53D3"/>
    <w:rsid w:val="00EE043C"/>
    <w:rsid w:val="00EE054B"/>
    <w:rsid w:val="00EE1741"/>
    <w:rsid w:val="00EE2276"/>
    <w:rsid w:val="00EE23E5"/>
    <w:rsid w:val="00EF2B7D"/>
    <w:rsid w:val="00EF5201"/>
    <w:rsid w:val="00EF5822"/>
    <w:rsid w:val="00EF64A8"/>
    <w:rsid w:val="00F00314"/>
    <w:rsid w:val="00F0667C"/>
    <w:rsid w:val="00F0776D"/>
    <w:rsid w:val="00F10B9D"/>
    <w:rsid w:val="00F11933"/>
    <w:rsid w:val="00F11F93"/>
    <w:rsid w:val="00F12D55"/>
    <w:rsid w:val="00F12EFA"/>
    <w:rsid w:val="00F130F6"/>
    <w:rsid w:val="00F13D79"/>
    <w:rsid w:val="00F16616"/>
    <w:rsid w:val="00F1666B"/>
    <w:rsid w:val="00F2125E"/>
    <w:rsid w:val="00F21DD6"/>
    <w:rsid w:val="00F2339A"/>
    <w:rsid w:val="00F239C3"/>
    <w:rsid w:val="00F256E4"/>
    <w:rsid w:val="00F26A00"/>
    <w:rsid w:val="00F27128"/>
    <w:rsid w:val="00F302F0"/>
    <w:rsid w:val="00F32EE4"/>
    <w:rsid w:val="00F3311D"/>
    <w:rsid w:val="00F345F9"/>
    <w:rsid w:val="00F3686B"/>
    <w:rsid w:val="00F4104A"/>
    <w:rsid w:val="00F46C3A"/>
    <w:rsid w:val="00F47615"/>
    <w:rsid w:val="00F47BBD"/>
    <w:rsid w:val="00F515D5"/>
    <w:rsid w:val="00F5545B"/>
    <w:rsid w:val="00F566A5"/>
    <w:rsid w:val="00F61240"/>
    <w:rsid w:val="00F62A87"/>
    <w:rsid w:val="00F636F1"/>
    <w:rsid w:val="00F63BCC"/>
    <w:rsid w:val="00F63D36"/>
    <w:rsid w:val="00F64920"/>
    <w:rsid w:val="00F64A81"/>
    <w:rsid w:val="00F65309"/>
    <w:rsid w:val="00F65346"/>
    <w:rsid w:val="00F656B4"/>
    <w:rsid w:val="00F70829"/>
    <w:rsid w:val="00F73104"/>
    <w:rsid w:val="00F732F0"/>
    <w:rsid w:val="00F7465C"/>
    <w:rsid w:val="00F77EEA"/>
    <w:rsid w:val="00F81B69"/>
    <w:rsid w:val="00F82ECA"/>
    <w:rsid w:val="00F849CE"/>
    <w:rsid w:val="00F84B59"/>
    <w:rsid w:val="00F8671D"/>
    <w:rsid w:val="00F86762"/>
    <w:rsid w:val="00F875E5"/>
    <w:rsid w:val="00F937EC"/>
    <w:rsid w:val="00F93BE6"/>
    <w:rsid w:val="00F948EB"/>
    <w:rsid w:val="00F95150"/>
    <w:rsid w:val="00F95D18"/>
    <w:rsid w:val="00F965CA"/>
    <w:rsid w:val="00F9661E"/>
    <w:rsid w:val="00F976E0"/>
    <w:rsid w:val="00F97E52"/>
    <w:rsid w:val="00FA00DE"/>
    <w:rsid w:val="00FA10EE"/>
    <w:rsid w:val="00FA1FEE"/>
    <w:rsid w:val="00FA2AA3"/>
    <w:rsid w:val="00FA4ADA"/>
    <w:rsid w:val="00FA5998"/>
    <w:rsid w:val="00FB09A9"/>
    <w:rsid w:val="00FB3902"/>
    <w:rsid w:val="00FB3FD2"/>
    <w:rsid w:val="00FB5B12"/>
    <w:rsid w:val="00FB79D6"/>
    <w:rsid w:val="00FC005C"/>
    <w:rsid w:val="00FC436E"/>
    <w:rsid w:val="00FC4774"/>
    <w:rsid w:val="00FD3367"/>
    <w:rsid w:val="00FD33EF"/>
    <w:rsid w:val="00FD70E1"/>
    <w:rsid w:val="00FD72BD"/>
    <w:rsid w:val="00FD72C0"/>
    <w:rsid w:val="00FE1D17"/>
    <w:rsid w:val="00FE318C"/>
    <w:rsid w:val="00FE3F2C"/>
    <w:rsid w:val="00FE44D4"/>
    <w:rsid w:val="00FE5B23"/>
    <w:rsid w:val="00FE5EB9"/>
    <w:rsid w:val="00FE6003"/>
    <w:rsid w:val="00FF05FF"/>
    <w:rsid w:val="00FF3D29"/>
    <w:rsid w:val="00FF4548"/>
    <w:rsid w:val="00FF5B0D"/>
    <w:rsid w:val="00FF5DBD"/>
    <w:rsid w:val="71694721"/>
  </w:rsids>
  <m:mathPr>
    <m:mathFont m:val="Cambria Math"/>
    <m:brkBin m:val="before"/>
    <m:brkBinSub m:val="--"/>
    <m:smallFrac/>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C985C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0" w:defSemiHidden="0" w:defUnhideWhenUsed="0" w:defQFormat="0" w:count="371">
    <w:lsdException w:name="heading 1" w:uiPriority="9"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067A4"/>
    <w:pPr>
      <w:spacing w:after="0" w:line="240" w:lineRule="auto"/>
    </w:pPr>
    <w:rPr>
      <w:rFonts w:ascii="Times New Roman" w:eastAsia="Times New Roman" w:hAnsi="Times New Roman" w:cs="Times New Roman"/>
      <w:sz w:val="24"/>
      <w:szCs w:val="24"/>
      <w:lang w:eastAsia="sv-SE"/>
    </w:rPr>
  </w:style>
  <w:style w:type="paragraph" w:styleId="Rubrik1">
    <w:name w:val="heading 1"/>
    <w:basedOn w:val="Normal"/>
    <w:link w:val="Rubrik1Char"/>
    <w:uiPriority w:val="9"/>
    <w:qFormat/>
    <w:rsid w:val="006D21EC"/>
    <w:pPr>
      <w:spacing w:before="100" w:beforeAutospacing="1" w:after="100" w:afterAutospacing="1"/>
      <w:outlineLvl w:val="0"/>
    </w:pPr>
    <w:rPr>
      <w:b/>
      <w:bCs/>
      <w:kern w:val="36"/>
      <w:sz w:val="48"/>
      <w:szCs w:val="48"/>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fot">
    <w:name w:val="footer"/>
    <w:basedOn w:val="Normal"/>
    <w:link w:val="SidfotChar"/>
    <w:rsid w:val="00B067A4"/>
    <w:pPr>
      <w:tabs>
        <w:tab w:val="center" w:pos="4536"/>
        <w:tab w:val="right" w:pos="9072"/>
      </w:tabs>
    </w:pPr>
  </w:style>
  <w:style w:type="character" w:customStyle="1" w:styleId="SidfotChar">
    <w:name w:val="Sidfot Char"/>
    <w:basedOn w:val="Standardstycketeckensnitt"/>
    <w:link w:val="Sidfot"/>
    <w:rsid w:val="00B067A4"/>
    <w:rPr>
      <w:rFonts w:ascii="Times New Roman" w:eastAsia="Times New Roman" w:hAnsi="Times New Roman" w:cs="Times New Roman"/>
      <w:sz w:val="24"/>
      <w:szCs w:val="24"/>
      <w:lang w:eastAsia="sv-SE"/>
    </w:rPr>
  </w:style>
  <w:style w:type="character" w:styleId="Hyperlnk">
    <w:name w:val="Hyperlink"/>
    <w:rsid w:val="00B067A4"/>
    <w:rPr>
      <w:color w:val="0000FF"/>
      <w:u w:val="single"/>
    </w:rPr>
  </w:style>
  <w:style w:type="character" w:styleId="Kommentarsreferens">
    <w:name w:val="annotation reference"/>
    <w:basedOn w:val="Standardstycketeckensnitt"/>
    <w:uiPriority w:val="99"/>
    <w:rsid w:val="00B067A4"/>
    <w:rPr>
      <w:sz w:val="16"/>
      <w:szCs w:val="16"/>
    </w:rPr>
  </w:style>
  <w:style w:type="paragraph" w:styleId="Kommentarer">
    <w:name w:val="annotation text"/>
    <w:basedOn w:val="Normal"/>
    <w:link w:val="KommentarerChar"/>
    <w:rsid w:val="00B067A4"/>
    <w:rPr>
      <w:sz w:val="20"/>
      <w:szCs w:val="20"/>
    </w:rPr>
  </w:style>
  <w:style w:type="character" w:customStyle="1" w:styleId="KommentarerChar">
    <w:name w:val="Kommentarer Char"/>
    <w:basedOn w:val="Standardstycketeckensnitt"/>
    <w:link w:val="Kommentarer"/>
    <w:rsid w:val="00B067A4"/>
    <w:rPr>
      <w:rFonts w:ascii="Times New Roman" w:eastAsia="Times New Roman" w:hAnsi="Times New Roman" w:cs="Times New Roman"/>
      <w:sz w:val="20"/>
      <w:szCs w:val="20"/>
      <w:lang w:eastAsia="sv-SE"/>
    </w:rPr>
  </w:style>
  <w:style w:type="paragraph" w:styleId="Ballongtext">
    <w:name w:val="Balloon Text"/>
    <w:basedOn w:val="Normal"/>
    <w:link w:val="BallongtextChar"/>
    <w:uiPriority w:val="99"/>
    <w:semiHidden/>
    <w:unhideWhenUsed/>
    <w:rsid w:val="00B067A4"/>
    <w:rPr>
      <w:rFonts w:ascii="Tahoma" w:hAnsi="Tahoma" w:cs="Tahoma"/>
      <w:sz w:val="16"/>
      <w:szCs w:val="16"/>
    </w:rPr>
  </w:style>
  <w:style w:type="character" w:customStyle="1" w:styleId="BallongtextChar">
    <w:name w:val="Ballongtext Char"/>
    <w:basedOn w:val="Standardstycketeckensnitt"/>
    <w:link w:val="Ballongtext"/>
    <w:uiPriority w:val="99"/>
    <w:semiHidden/>
    <w:rsid w:val="00B067A4"/>
    <w:rPr>
      <w:rFonts w:ascii="Tahoma" w:eastAsia="Times New Roman" w:hAnsi="Tahoma" w:cs="Tahoma"/>
      <w:sz w:val="16"/>
      <w:szCs w:val="16"/>
      <w:lang w:eastAsia="sv-SE"/>
    </w:rPr>
  </w:style>
  <w:style w:type="table" w:styleId="Tabellrutnt">
    <w:name w:val="Table Grid"/>
    <w:basedOn w:val="Normaltabell"/>
    <w:uiPriority w:val="59"/>
    <w:rsid w:val="00D97B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dhuvud">
    <w:name w:val="header"/>
    <w:basedOn w:val="Normal"/>
    <w:link w:val="SidhuvudChar"/>
    <w:uiPriority w:val="99"/>
    <w:unhideWhenUsed/>
    <w:rsid w:val="001E547B"/>
    <w:pPr>
      <w:tabs>
        <w:tab w:val="center" w:pos="4536"/>
        <w:tab w:val="right" w:pos="9072"/>
      </w:tabs>
    </w:pPr>
  </w:style>
  <w:style w:type="character" w:customStyle="1" w:styleId="SidhuvudChar">
    <w:name w:val="Sidhuvud Char"/>
    <w:basedOn w:val="Standardstycketeckensnitt"/>
    <w:link w:val="Sidhuvud"/>
    <w:uiPriority w:val="99"/>
    <w:rsid w:val="001E547B"/>
    <w:rPr>
      <w:rFonts w:ascii="Times New Roman" w:eastAsia="Times New Roman" w:hAnsi="Times New Roman" w:cs="Times New Roman"/>
      <w:sz w:val="24"/>
      <w:szCs w:val="24"/>
      <w:lang w:eastAsia="sv-SE"/>
    </w:rPr>
  </w:style>
  <w:style w:type="character" w:customStyle="1" w:styleId="longtext">
    <w:name w:val="long_text"/>
    <w:basedOn w:val="Standardstycketeckensnitt"/>
    <w:rsid w:val="00797D1D"/>
  </w:style>
  <w:style w:type="character" w:customStyle="1" w:styleId="gt-icon-text1">
    <w:name w:val="gt-icon-text1"/>
    <w:basedOn w:val="Standardstycketeckensnitt"/>
    <w:rsid w:val="00797D1D"/>
  </w:style>
  <w:style w:type="character" w:styleId="AnvndHyperlnk">
    <w:name w:val="FollowedHyperlink"/>
    <w:basedOn w:val="Standardstycketeckensnitt"/>
    <w:uiPriority w:val="99"/>
    <w:semiHidden/>
    <w:unhideWhenUsed/>
    <w:rsid w:val="00894D89"/>
    <w:rPr>
      <w:color w:val="800080" w:themeColor="followedHyperlink"/>
      <w:u w:val="single"/>
    </w:rPr>
  </w:style>
  <w:style w:type="paragraph" w:styleId="Kommentarsmne">
    <w:name w:val="annotation subject"/>
    <w:basedOn w:val="Kommentarer"/>
    <w:next w:val="Kommentarer"/>
    <w:link w:val="KommentarsmneChar"/>
    <w:uiPriority w:val="99"/>
    <w:semiHidden/>
    <w:unhideWhenUsed/>
    <w:rsid w:val="00BC15E9"/>
    <w:rPr>
      <w:b/>
      <w:bCs/>
    </w:rPr>
  </w:style>
  <w:style w:type="character" w:customStyle="1" w:styleId="KommentarsmneChar">
    <w:name w:val="Kommentarsämne Char"/>
    <w:basedOn w:val="KommentarerChar"/>
    <w:link w:val="Kommentarsmne"/>
    <w:uiPriority w:val="99"/>
    <w:semiHidden/>
    <w:rsid w:val="00BC15E9"/>
    <w:rPr>
      <w:rFonts w:ascii="Times New Roman" w:eastAsia="Times New Roman" w:hAnsi="Times New Roman" w:cs="Times New Roman"/>
      <w:b/>
      <w:bCs/>
      <w:sz w:val="20"/>
      <w:szCs w:val="20"/>
      <w:lang w:eastAsia="sv-SE"/>
    </w:rPr>
  </w:style>
  <w:style w:type="character" w:customStyle="1" w:styleId="st1">
    <w:name w:val="st1"/>
    <w:basedOn w:val="Standardstycketeckensnitt"/>
    <w:rsid w:val="004D6A2F"/>
  </w:style>
  <w:style w:type="paragraph" w:styleId="Normalwebb">
    <w:name w:val="Normal (Web)"/>
    <w:basedOn w:val="Normal"/>
    <w:uiPriority w:val="99"/>
    <w:unhideWhenUsed/>
    <w:rsid w:val="004D6A2F"/>
    <w:pPr>
      <w:spacing w:before="100" w:beforeAutospacing="1" w:after="100" w:afterAutospacing="1"/>
    </w:pPr>
  </w:style>
  <w:style w:type="paragraph" w:styleId="Liststycke">
    <w:name w:val="List Paragraph"/>
    <w:basedOn w:val="Normal"/>
    <w:uiPriority w:val="34"/>
    <w:qFormat/>
    <w:rsid w:val="00B10253"/>
    <w:pPr>
      <w:ind w:left="720"/>
      <w:contextualSpacing/>
    </w:pPr>
  </w:style>
  <w:style w:type="paragraph" w:styleId="Revision">
    <w:name w:val="Revision"/>
    <w:hidden/>
    <w:uiPriority w:val="99"/>
    <w:semiHidden/>
    <w:rsid w:val="00F636F1"/>
    <w:pPr>
      <w:spacing w:after="0" w:line="240" w:lineRule="auto"/>
    </w:pPr>
    <w:rPr>
      <w:rFonts w:ascii="Times New Roman" w:eastAsia="Times New Roman" w:hAnsi="Times New Roman" w:cs="Times New Roman"/>
      <w:sz w:val="24"/>
      <w:szCs w:val="24"/>
      <w:lang w:eastAsia="sv-SE"/>
    </w:rPr>
  </w:style>
  <w:style w:type="paragraph" w:styleId="Fotnotstext">
    <w:name w:val="footnote text"/>
    <w:basedOn w:val="Normal"/>
    <w:link w:val="FotnotstextChar"/>
    <w:uiPriority w:val="99"/>
    <w:semiHidden/>
    <w:unhideWhenUsed/>
    <w:rsid w:val="00156B92"/>
    <w:rPr>
      <w:sz w:val="20"/>
      <w:szCs w:val="20"/>
    </w:rPr>
  </w:style>
  <w:style w:type="character" w:customStyle="1" w:styleId="FotnotstextChar">
    <w:name w:val="Fotnotstext Char"/>
    <w:basedOn w:val="Standardstycketeckensnitt"/>
    <w:link w:val="Fotnotstext"/>
    <w:uiPriority w:val="99"/>
    <w:semiHidden/>
    <w:rsid w:val="00156B92"/>
    <w:rPr>
      <w:rFonts w:ascii="Times New Roman" w:eastAsia="Times New Roman" w:hAnsi="Times New Roman" w:cs="Times New Roman"/>
      <w:sz w:val="20"/>
      <w:szCs w:val="20"/>
      <w:lang w:eastAsia="sv-SE"/>
    </w:rPr>
  </w:style>
  <w:style w:type="character" w:styleId="Fotnotsreferens">
    <w:name w:val="footnote reference"/>
    <w:basedOn w:val="Standardstycketeckensnitt"/>
    <w:uiPriority w:val="99"/>
    <w:semiHidden/>
    <w:unhideWhenUsed/>
    <w:rsid w:val="00156B92"/>
    <w:rPr>
      <w:vertAlign w:val="superscript"/>
    </w:rPr>
  </w:style>
  <w:style w:type="paragraph" w:styleId="Oformateradtext">
    <w:name w:val="Plain Text"/>
    <w:basedOn w:val="Normal"/>
    <w:link w:val="OformateradtextChar"/>
    <w:uiPriority w:val="99"/>
    <w:unhideWhenUsed/>
    <w:rsid w:val="004D36DA"/>
    <w:rPr>
      <w:rFonts w:ascii="Calibri" w:eastAsiaTheme="minorHAnsi" w:hAnsi="Calibri" w:cstheme="minorBidi"/>
      <w:sz w:val="22"/>
      <w:szCs w:val="21"/>
      <w:lang w:eastAsia="en-US"/>
    </w:rPr>
  </w:style>
  <w:style w:type="character" w:customStyle="1" w:styleId="OformateradtextChar">
    <w:name w:val="Oformaterad text Char"/>
    <w:basedOn w:val="Standardstycketeckensnitt"/>
    <w:link w:val="Oformateradtext"/>
    <w:uiPriority w:val="99"/>
    <w:rsid w:val="004D36DA"/>
    <w:rPr>
      <w:rFonts w:ascii="Calibri" w:hAnsi="Calibri"/>
      <w:szCs w:val="21"/>
    </w:rPr>
  </w:style>
  <w:style w:type="paragraph" w:customStyle="1" w:styleId="Default">
    <w:name w:val="Default"/>
    <w:rsid w:val="003A6C96"/>
    <w:pPr>
      <w:autoSpaceDE w:val="0"/>
      <w:autoSpaceDN w:val="0"/>
      <w:adjustRightInd w:val="0"/>
      <w:spacing w:after="0" w:line="240" w:lineRule="auto"/>
    </w:pPr>
    <w:rPr>
      <w:rFonts w:ascii="Akzidenz Grotesk BE" w:hAnsi="Akzidenz Grotesk BE" w:cs="Akzidenz Grotesk BE"/>
      <w:color w:val="000000"/>
      <w:sz w:val="24"/>
      <w:szCs w:val="24"/>
    </w:rPr>
  </w:style>
  <w:style w:type="paragraph" w:customStyle="1" w:styleId="Pa2">
    <w:name w:val="Pa2"/>
    <w:basedOn w:val="Default"/>
    <w:next w:val="Default"/>
    <w:uiPriority w:val="99"/>
    <w:rsid w:val="003A6C96"/>
    <w:pPr>
      <w:spacing w:line="201" w:lineRule="atLeast"/>
    </w:pPr>
    <w:rPr>
      <w:rFonts w:cstheme="minorBidi"/>
      <w:color w:val="auto"/>
    </w:rPr>
  </w:style>
  <w:style w:type="paragraph" w:customStyle="1" w:styleId="Pa3">
    <w:name w:val="Pa3"/>
    <w:basedOn w:val="Default"/>
    <w:next w:val="Default"/>
    <w:uiPriority w:val="99"/>
    <w:rsid w:val="003A6C96"/>
    <w:pPr>
      <w:spacing w:line="201" w:lineRule="atLeast"/>
    </w:pPr>
    <w:rPr>
      <w:rFonts w:cstheme="minorBidi"/>
      <w:color w:val="auto"/>
    </w:rPr>
  </w:style>
  <w:style w:type="paragraph" w:customStyle="1" w:styleId="Text">
    <w:name w:val="Text"/>
    <w:rsid w:val="00BF7530"/>
    <w:pPr>
      <w:spacing w:after="0" w:line="240" w:lineRule="auto"/>
    </w:pPr>
    <w:rPr>
      <w:rFonts w:ascii="Helvetica" w:eastAsia="ヒラギノ角ゴ Pro W3" w:hAnsi="Helvetica" w:cs="Times New Roman"/>
      <w:color w:val="000000"/>
      <w:sz w:val="24"/>
      <w:szCs w:val="20"/>
      <w:lang w:val="de-DE" w:eastAsia="de-AT"/>
    </w:rPr>
  </w:style>
  <w:style w:type="character" w:customStyle="1" w:styleId="hps">
    <w:name w:val="hps"/>
    <w:rsid w:val="002945E8"/>
  </w:style>
  <w:style w:type="paragraph" w:styleId="Ingetavstnd">
    <w:name w:val="No Spacing"/>
    <w:uiPriority w:val="1"/>
    <w:qFormat/>
    <w:rsid w:val="00C54AC9"/>
    <w:pPr>
      <w:spacing w:after="0" w:line="240" w:lineRule="auto"/>
    </w:pPr>
    <w:rPr>
      <w:lang w:val="en-GB"/>
    </w:rPr>
  </w:style>
  <w:style w:type="character" w:customStyle="1" w:styleId="apple-converted-space">
    <w:name w:val="apple-converted-space"/>
    <w:basedOn w:val="Standardstycketeckensnitt"/>
    <w:rsid w:val="00C206C5"/>
  </w:style>
  <w:style w:type="character" w:customStyle="1" w:styleId="Rubrik1Char">
    <w:name w:val="Rubrik 1 Char"/>
    <w:basedOn w:val="Standardstycketeckensnitt"/>
    <w:link w:val="Rubrik1"/>
    <w:uiPriority w:val="9"/>
    <w:rsid w:val="006D21EC"/>
    <w:rPr>
      <w:rFonts w:ascii="Times New Roman" w:eastAsia="Times New Roman" w:hAnsi="Times New Roman" w:cs="Times New Roman"/>
      <w:b/>
      <w:bCs/>
      <w:kern w:val="36"/>
      <w:sz w:val="48"/>
      <w:szCs w:val="48"/>
      <w:lang w:eastAsia="sv-SE"/>
    </w:rPr>
  </w:style>
  <w:style w:type="paragraph" w:customStyle="1" w:styleId="BodyA">
    <w:name w:val="Body A"/>
    <w:rsid w:val="00BE6F37"/>
    <w:pPr>
      <w:pBdr>
        <w:top w:val="nil"/>
        <w:left w:val="nil"/>
        <w:bottom w:val="nil"/>
        <w:right w:val="nil"/>
        <w:between w:val="nil"/>
        <w:bar w:val="nil"/>
      </w:pBdr>
      <w:spacing w:after="0" w:line="240" w:lineRule="auto"/>
    </w:pPr>
    <w:rPr>
      <w:rFonts w:ascii="Times New Roman" w:eastAsia="Arial Unicode MS" w:hAnsi="Arial Unicode MS" w:cs="Arial Unicode MS"/>
      <w:color w:val="000000"/>
      <w:sz w:val="24"/>
      <w:szCs w:val="24"/>
      <w:u w:color="000000"/>
      <w:bdr w:val="nil"/>
    </w:rPr>
  </w:style>
  <w:style w:type="paragraph" w:styleId="Brdtext">
    <w:name w:val="Body Text"/>
    <w:link w:val="BrdtextChar"/>
    <w:rsid w:val="001D67EA"/>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eastAsia="sv-SE"/>
    </w:rPr>
  </w:style>
  <w:style w:type="character" w:customStyle="1" w:styleId="BrdtextChar">
    <w:name w:val="Brödtext Char"/>
    <w:basedOn w:val="Standardstycketeckensnitt"/>
    <w:link w:val="Brdtext"/>
    <w:rsid w:val="001D67EA"/>
    <w:rPr>
      <w:rFonts w:ascii="Helvetica" w:eastAsia="Arial Unicode MS" w:hAnsi="Helvetica" w:cs="Arial Unicode MS"/>
      <w:color w:val="000000"/>
      <w:u w:color="000000"/>
      <w:bdr w:val="nil"/>
      <w:lang w:eastAsia="sv-S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790316">
      <w:bodyDiv w:val="1"/>
      <w:marLeft w:val="0"/>
      <w:marRight w:val="0"/>
      <w:marTop w:val="0"/>
      <w:marBottom w:val="0"/>
      <w:divBdr>
        <w:top w:val="none" w:sz="0" w:space="0" w:color="auto"/>
        <w:left w:val="none" w:sz="0" w:space="0" w:color="auto"/>
        <w:bottom w:val="none" w:sz="0" w:space="0" w:color="auto"/>
        <w:right w:val="none" w:sz="0" w:space="0" w:color="auto"/>
      </w:divBdr>
    </w:div>
    <w:div w:id="25377481">
      <w:bodyDiv w:val="1"/>
      <w:marLeft w:val="0"/>
      <w:marRight w:val="0"/>
      <w:marTop w:val="0"/>
      <w:marBottom w:val="0"/>
      <w:divBdr>
        <w:top w:val="none" w:sz="0" w:space="0" w:color="auto"/>
        <w:left w:val="none" w:sz="0" w:space="0" w:color="auto"/>
        <w:bottom w:val="none" w:sz="0" w:space="0" w:color="auto"/>
        <w:right w:val="none" w:sz="0" w:space="0" w:color="auto"/>
      </w:divBdr>
    </w:div>
    <w:div w:id="35127841">
      <w:bodyDiv w:val="1"/>
      <w:marLeft w:val="0"/>
      <w:marRight w:val="0"/>
      <w:marTop w:val="0"/>
      <w:marBottom w:val="0"/>
      <w:divBdr>
        <w:top w:val="none" w:sz="0" w:space="0" w:color="auto"/>
        <w:left w:val="none" w:sz="0" w:space="0" w:color="auto"/>
        <w:bottom w:val="none" w:sz="0" w:space="0" w:color="auto"/>
        <w:right w:val="none" w:sz="0" w:space="0" w:color="auto"/>
      </w:divBdr>
    </w:div>
    <w:div w:id="47190393">
      <w:bodyDiv w:val="1"/>
      <w:marLeft w:val="0"/>
      <w:marRight w:val="0"/>
      <w:marTop w:val="0"/>
      <w:marBottom w:val="0"/>
      <w:divBdr>
        <w:top w:val="none" w:sz="0" w:space="0" w:color="auto"/>
        <w:left w:val="none" w:sz="0" w:space="0" w:color="auto"/>
        <w:bottom w:val="none" w:sz="0" w:space="0" w:color="auto"/>
        <w:right w:val="none" w:sz="0" w:space="0" w:color="auto"/>
      </w:divBdr>
    </w:div>
    <w:div w:id="58599527">
      <w:bodyDiv w:val="1"/>
      <w:marLeft w:val="0"/>
      <w:marRight w:val="0"/>
      <w:marTop w:val="0"/>
      <w:marBottom w:val="0"/>
      <w:divBdr>
        <w:top w:val="none" w:sz="0" w:space="0" w:color="auto"/>
        <w:left w:val="none" w:sz="0" w:space="0" w:color="auto"/>
        <w:bottom w:val="none" w:sz="0" w:space="0" w:color="auto"/>
        <w:right w:val="none" w:sz="0" w:space="0" w:color="auto"/>
      </w:divBdr>
      <w:divsChild>
        <w:div w:id="199245471">
          <w:marLeft w:val="1166"/>
          <w:marRight w:val="0"/>
          <w:marTop w:val="77"/>
          <w:marBottom w:val="0"/>
          <w:divBdr>
            <w:top w:val="none" w:sz="0" w:space="0" w:color="auto"/>
            <w:left w:val="none" w:sz="0" w:space="0" w:color="auto"/>
            <w:bottom w:val="none" w:sz="0" w:space="0" w:color="auto"/>
            <w:right w:val="none" w:sz="0" w:space="0" w:color="auto"/>
          </w:divBdr>
        </w:div>
        <w:div w:id="765424366">
          <w:marLeft w:val="547"/>
          <w:marRight w:val="0"/>
          <w:marTop w:val="96"/>
          <w:marBottom w:val="0"/>
          <w:divBdr>
            <w:top w:val="none" w:sz="0" w:space="0" w:color="auto"/>
            <w:left w:val="none" w:sz="0" w:space="0" w:color="auto"/>
            <w:bottom w:val="none" w:sz="0" w:space="0" w:color="auto"/>
            <w:right w:val="none" w:sz="0" w:space="0" w:color="auto"/>
          </w:divBdr>
        </w:div>
      </w:divsChild>
    </w:div>
    <w:div w:id="67654581">
      <w:bodyDiv w:val="1"/>
      <w:marLeft w:val="0"/>
      <w:marRight w:val="0"/>
      <w:marTop w:val="0"/>
      <w:marBottom w:val="0"/>
      <w:divBdr>
        <w:top w:val="none" w:sz="0" w:space="0" w:color="auto"/>
        <w:left w:val="none" w:sz="0" w:space="0" w:color="auto"/>
        <w:bottom w:val="none" w:sz="0" w:space="0" w:color="auto"/>
        <w:right w:val="none" w:sz="0" w:space="0" w:color="auto"/>
      </w:divBdr>
    </w:div>
    <w:div w:id="71895854">
      <w:bodyDiv w:val="1"/>
      <w:marLeft w:val="0"/>
      <w:marRight w:val="0"/>
      <w:marTop w:val="0"/>
      <w:marBottom w:val="0"/>
      <w:divBdr>
        <w:top w:val="none" w:sz="0" w:space="0" w:color="auto"/>
        <w:left w:val="none" w:sz="0" w:space="0" w:color="auto"/>
        <w:bottom w:val="none" w:sz="0" w:space="0" w:color="auto"/>
        <w:right w:val="none" w:sz="0" w:space="0" w:color="auto"/>
      </w:divBdr>
    </w:div>
    <w:div w:id="75785246">
      <w:bodyDiv w:val="1"/>
      <w:marLeft w:val="0"/>
      <w:marRight w:val="0"/>
      <w:marTop w:val="0"/>
      <w:marBottom w:val="0"/>
      <w:divBdr>
        <w:top w:val="none" w:sz="0" w:space="0" w:color="auto"/>
        <w:left w:val="none" w:sz="0" w:space="0" w:color="auto"/>
        <w:bottom w:val="none" w:sz="0" w:space="0" w:color="auto"/>
        <w:right w:val="none" w:sz="0" w:space="0" w:color="auto"/>
      </w:divBdr>
    </w:div>
    <w:div w:id="165439300">
      <w:bodyDiv w:val="1"/>
      <w:marLeft w:val="0"/>
      <w:marRight w:val="0"/>
      <w:marTop w:val="0"/>
      <w:marBottom w:val="0"/>
      <w:divBdr>
        <w:top w:val="none" w:sz="0" w:space="0" w:color="auto"/>
        <w:left w:val="none" w:sz="0" w:space="0" w:color="auto"/>
        <w:bottom w:val="none" w:sz="0" w:space="0" w:color="auto"/>
        <w:right w:val="none" w:sz="0" w:space="0" w:color="auto"/>
      </w:divBdr>
    </w:div>
    <w:div w:id="196160114">
      <w:bodyDiv w:val="1"/>
      <w:marLeft w:val="0"/>
      <w:marRight w:val="0"/>
      <w:marTop w:val="0"/>
      <w:marBottom w:val="0"/>
      <w:divBdr>
        <w:top w:val="none" w:sz="0" w:space="0" w:color="auto"/>
        <w:left w:val="none" w:sz="0" w:space="0" w:color="auto"/>
        <w:bottom w:val="none" w:sz="0" w:space="0" w:color="auto"/>
        <w:right w:val="none" w:sz="0" w:space="0" w:color="auto"/>
      </w:divBdr>
    </w:div>
    <w:div w:id="247232524">
      <w:bodyDiv w:val="1"/>
      <w:marLeft w:val="0"/>
      <w:marRight w:val="0"/>
      <w:marTop w:val="0"/>
      <w:marBottom w:val="0"/>
      <w:divBdr>
        <w:top w:val="none" w:sz="0" w:space="0" w:color="auto"/>
        <w:left w:val="none" w:sz="0" w:space="0" w:color="auto"/>
        <w:bottom w:val="none" w:sz="0" w:space="0" w:color="auto"/>
        <w:right w:val="none" w:sz="0" w:space="0" w:color="auto"/>
      </w:divBdr>
    </w:div>
    <w:div w:id="291831943">
      <w:bodyDiv w:val="1"/>
      <w:marLeft w:val="0"/>
      <w:marRight w:val="0"/>
      <w:marTop w:val="0"/>
      <w:marBottom w:val="0"/>
      <w:divBdr>
        <w:top w:val="none" w:sz="0" w:space="0" w:color="auto"/>
        <w:left w:val="none" w:sz="0" w:space="0" w:color="auto"/>
        <w:bottom w:val="none" w:sz="0" w:space="0" w:color="auto"/>
        <w:right w:val="none" w:sz="0" w:space="0" w:color="auto"/>
      </w:divBdr>
    </w:div>
    <w:div w:id="296885535">
      <w:bodyDiv w:val="1"/>
      <w:marLeft w:val="0"/>
      <w:marRight w:val="0"/>
      <w:marTop w:val="0"/>
      <w:marBottom w:val="0"/>
      <w:divBdr>
        <w:top w:val="none" w:sz="0" w:space="0" w:color="auto"/>
        <w:left w:val="none" w:sz="0" w:space="0" w:color="auto"/>
        <w:bottom w:val="none" w:sz="0" w:space="0" w:color="auto"/>
        <w:right w:val="none" w:sz="0" w:space="0" w:color="auto"/>
      </w:divBdr>
    </w:div>
    <w:div w:id="312416443">
      <w:bodyDiv w:val="1"/>
      <w:marLeft w:val="0"/>
      <w:marRight w:val="0"/>
      <w:marTop w:val="150"/>
      <w:marBottom w:val="0"/>
      <w:divBdr>
        <w:top w:val="none" w:sz="0" w:space="0" w:color="auto"/>
        <w:left w:val="none" w:sz="0" w:space="0" w:color="auto"/>
        <w:bottom w:val="none" w:sz="0" w:space="0" w:color="auto"/>
        <w:right w:val="none" w:sz="0" w:space="0" w:color="auto"/>
      </w:divBdr>
      <w:divsChild>
        <w:div w:id="1489437983">
          <w:marLeft w:val="0"/>
          <w:marRight w:val="0"/>
          <w:marTop w:val="0"/>
          <w:marBottom w:val="0"/>
          <w:divBdr>
            <w:top w:val="single" w:sz="12" w:space="0" w:color="669933"/>
            <w:left w:val="single" w:sz="12" w:space="0" w:color="669933"/>
            <w:bottom w:val="single" w:sz="12" w:space="0" w:color="669933"/>
            <w:right w:val="single" w:sz="12" w:space="0" w:color="669933"/>
          </w:divBdr>
          <w:divsChild>
            <w:div w:id="404449059">
              <w:marLeft w:val="25"/>
              <w:marRight w:val="450"/>
              <w:marTop w:val="0"/>
              <w:marBottom w:val="0"/>
              <w:divBdr>
                <w:top w:val="none" w:sz="0" w:space="0" w:color="auto"/>
                <w:left w:val="none" w:sz="0" w:space="0" w:color="auto"/>
                <w:bottom w:val="none" w:sz="0" w:space="0" w:color="auto"/>
                <w:right w:val="none" w:sz="0" w:space="0" w:color="auto"/>
              </w:divBdr>
            </w:div>
          </w:divsChild>
        </w:div>
      </w:divsChild>
    </w:div>
    <w:div w:id="328752252">
      <w:bodyDiv w:val="1"/>
      <w:marLeft w:val="0"/>
      <w:marRight w:val="0"/>
      <w:marTop w:val="0"/>
      <w:marBottom w:val="0"/>
      <w:divBdr>
        <w:top w:val="none" w:sz="0" w:space="0" w:color="auto"/>
        <w:left w:val="none" w:sz="0" w:space="0" w:color="auto"/>
        <w:bottom w:val="none" w:sz="0" w:space="0" w:color="auto"/>
        <w:right w:val="none" w:sz="0" w:space="0" w:color="auto"/>
      </w:divBdr>
      <w:divsChild>
        <w:div w:id="329480881">
          <w:marLeft w:val="0"/>
          <w:marRight w:val="0"/>
          <w:marTop w:val="0"/>
          <w:marBottom w:val="0"/>
          <w:divBdr>
            <w:top w:val="none" w:sz="0" w:space="0" w:color="auto"/>
            <w:left w:val="none" w:sz="0" w:space="0" w:color="auto"/>
            <w:bottom w:val="none" w:sz="0" w:space="0" w:color="auto"/>
            <w:right w:val="none" w:sz="0" w:space="0" w:color="auto"/>
          </w:divBdr>
          <w:divsChild>
            <w:div w:id="335040448">
              <w:marLeft w:val="0"/>
              <w:marRight w:val="0"/>
              <w:marTop w:val="0"/>
              <w:marBottom w:val="0"/>
              <w:divBdr>
                <w:top w:val="none" w:sz="0" w:space="0" w:color="auto"/>
                <w:left w:val="none" w:sz="0" w:space="0" w:color="auto"/>
                <w:bottom w:val="none" w:sz="0" w:space="0" w:color="auto"/>
                <w:right w:val="none" w:sz="0" w:space="0" w:color="auto"/>
              </w:divBdr>
              <w:divsChild>
                <w:div w:id="1904683785">
                  <w:marLeft w:val="0"/>
                  <w:marRight w:val="0"/>
                  <w:marTop w:val="0"/>
                  <w:marBottom w:val="0"/>
                  <w:divBdr>
                    <w:top w:val="none" w:sz="0" w:space="0" w:color="auto"/>
                    <w:left w:val="none" w:sz="0" w:space="0" w:color="auto"/>
                    <w:bottom w:val="none" w:sz="0" w:space="0" w:color="auto"/>
                    <w:right w:val="none" w:sz="0" w:space="0" w:color="auto"/>
                  </w:divBdr>
                  <w:divsChild>
                    <w:div w:id="1723358774">
                      <w:marLeft w:val="0"/>
                      <w:marRight w:val="0"/>
                      <w:marTop w:val="0"/>
                      <w:marBottom w:val="0"/>
                      <w:divBdr>
                        <w:top w:val="none" w:sz="0" w:space="0" w:color="auto"/>
                        <w:left w:val="none" w:sz="0" w:space="0" w:color="auto"/>
                        <w:bottom w:val="none" w:sz="0" w:space="0" w:color="auto"/>
                        <w:right w:val="none" w:sz="0" w:space="0" w:color="auto"/>
                      </w:divBdr>
                      <w:divsChild>
                        <w:div w:id="1235966288">
                          <w:marLeft w:val="0"/>
                          <w:marRight w:val="0"/>
                          <w:marTop w:val="0"/>
                          <w:marBottom w:val="0"/>
                          <w:divBdr>
                            <w:top w:val="none" w:sz="0" w:space="0" w:color="auto"/>
                            <w:left w:val="none" w:sz="0" w:space="0" w:color="auto"/>
                            <w:bottom w:val="none" w:sz="0" w:space="0" w:color="auto"/>
                            <w:right w:val="none" w:sz="0" w:space="0" w:color="auto"/>
                          </w:divBdr>
                          <w:divsChild>
                            <w:div w:id="71857058">
                              <w:marLeft w:val="0"/>
                              <w:marRight w:val="0"/>
                              <w:marTop w:val="480"/>
                              <w:marBottom w:val="0"/>
                              <w:divBdr>
                                <w:top w:val="none" w:sz="0" w:space="0" w:color="auto"/>
                                <w:left w:val="none" w:sz="0" w:space="0" w:color="auto"/>
                                <w:bottom w:val="none" w:sz="0" w:space="0" w:color="auto"/>
                                <w:right w:val="none" w:sz="0" w:space="0" w:color="auto"/>
                              </w:divBdr>
                            </w:div>
                            <w:div w:id="320038999">
                              <w:marLeft w:val="0"/>
                              <w:marRight w:val="0"/>
                              <w:marTop w:val="240"/>
                              <w:marBottom w:val="0"/>
                              <w:divBdr>
                                <w:top w:val="none" w:sz="0" w:space="0" w:color="auto"/>
                                <w:left w:val="none" w:sz="0" w:space="0" w:color="auto"/>
                                <w:bottom w:val="none" w:sz="0" w:space="0" w:color="auto"/>
                                <w:right w:val="none" w:sz="0" w:space="0" w:color="auto"/>
                              </w:divBdr>
                              <w:divsChild>
                                <w:div w:id="838230579">
                                  <w:marLeft w:val="0"/>
                                  <w:marRight w:val="240"/>
                                  <w:marTop w:val="0"/>
                                  <w:marBottom w:val="0"/>
                                  <w:divBdr>
                                    <w:top w:val="none" w:sz="0" w:space="0" w:color="auto"/>
                                    <w:left w:val="none" w:sz="0" w:space="0" w:color="auto"/>
                                    <w:bottom w:val="none" w:sz="0" w:space="0" w:color="auto"/>
                                    <w:right w:val="none" w:sz="0" w:space="0" w:color="auto"/>
                                  </w:divBdr>
                                </w:div>
                                <w:div w:id="1924994300">
                                  <w:marLeft w:val="0"/>
                                  <w:marRight w:val="240"/>
                                  <w:marTop w:val="0"/>
                                  <w:marBottom w:val="0"/>
                                  <w:divBdr>
                                    <w:top w:val="none" w:sz="0" w:space="0" w:color="auto"/>
                                    <w:left w:val="none" w:sz="0" w:space="0" w:color="auto"/>
                                    <w:bottom w:val="none" w:sz="0" w:space="0" w:color="auto"/>
                                    <w:right w:val="none" w:sz="0" w:space="0" w:color="auto"/>
                                  </w:divBdr>
                                </w:div>
                              </w:divsChild>
                            </w:div>
                            <w:div w:id="1407920005">
                              <w:marLeft w:val="0"/>
                              <w:marRight w:val="0"/>
                              <w:marTop w:val="0"/>
                              <w:marBottom w:val="0"/>
                              <w:divBdr>
                                <w:top w:val="none" w:sz="0" w:space="0" w:color="auto"/>
                                <w:left w:val="none" w:sz="0" w:space="0" w:color="auto"/>
                                <w:bottom w:val="none" w:sz="0" w:space="0" w:color="auto"/>
                                <w:right w:val="none" w:sz="0" w:space="0" w:color="auto"/>
                              </w:divBdr>
                              <w:divsChild>
                                <w:div w:id="1331373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5419862">
      <w:bodyDiv w:val="1"/>
      <w:marLeft w:val="0"/>
      <w:marRight w:val="0"/>
      <w:marTop w:val="0"/>
      <w:marBottom w:val="0"/>
      <w:divBdr>
        <w:top w:val="none" w:sz="0" w:space="0" w:color="auto"/>
        <w:left w:val="none" w:sz="0" w:space="0" w:color="auto"/>
        <w:bottom w:val="none" w:sz="0" w:space="0" w:color="auto"/>
        <w:right w:val="none" w:sz="0" w:space="0" w:color="auto"/>
      </w:divBdr>
    </w:div>
    <w:div w:id="335544427">
      <w:bodyDiv w:val="1"/>
      <w:marLeft w:val="0"/>
      <w:marRight w:val="0"/>
      <w:marTop w:val="0"/>
      <w:marBottom w:val="0"/>
      <w:divBdr>
        <w:top w:val="none" w:sz="0" w:space="0" w:color="auto"/>
        <w:left w:val="none" w:sz="0" w:space="0" w:color="auto"/>
        <w:bottom w:val="none" w:sz="0" w:space="0" w:color="auto"/>
        <w:right w:val="none" w:sz="0" w:space="0" w:color="auto"/>
      </w:divBdr>
    </w:div>
    <w:div w:id="340084796">
      <w:bodyDiv w:val="1"/>
      <w:marLeft w:val="0"/>
      <w:marRight w:val="0"/>
      <w:marTop w:val="0"/>
      <w:marBottom w:val="0"/>
      <w:divBdr>
        <w:top w:val="none" w:sz="0" w:space="0" w:color="auto"/>
        <w:left w:val="none" w:sz="0" w:space="0" w:color="auto"/>
        <w:bottom w:val="none" w:sz="0" w:space="0" w:color="auto"/>
        <w:right w:val="none" w:sz="0" w:space="0" w:color="auto"/>
      </w:divBdr>
    </w:div>
    <w:div w:id="359431311">
      <w:bodyDiv w:val="1"/>
      <w:marLeft w:val="0"/>
      <w:marRight w:val="0"/>
      <w:marTop w:val="0"/>
      <w:marBottom w:val="0"/>
      <w:divBdr>
        <w:top w:val="none" w:sz="0" w:space="0" w:color="auto"/>
        <w:left w:val="none" w:sz="0" w:space="0" w:color="auto"/>
        <w:bottom w:val="none" w:sz="0" w:space="0" w:color="auto"/>
        <w:right w:val="none" w:sz="0" w:space="0" w:color="auto"/>
      </w:divBdr>
    </w:div>
    <w:div w:id="374504307">
      <w:bodyDiv w:val="1"/>
      <w:marLeft w:val="0"/>
      <w:marRight w:val="0"/>
      <w:marTop w:val="0"/>
      <w:marBottom w:val="0"/>
      <w:divBdr>
        <w:top w:val="none" w:sz="0" w:space="0" w:color="auto"/>
        <w:left w:val="none" w:sz="0" w:space="0" w:color="auto"/>
        <w:bottom w:val="none" w:sz="0" w:space="0" w:color="auto"/>
        <w:right w:val="none" w:sz="0" w:space="0" w:color="auto"/>
      </w:divBdr>
    </w:div>
    <w:div w:id="381756089">
      <w:bodyDiv w:val="1"/>
      <w:marLeft w:val="0"/>
      <w:marRight w:val="0"/>
      <w:marTop w:val="0"/>
      <w:marBottom w:val="0"/>
      <w:divBdr>
        <w:top w:val="none" w:sz="0" w:space="0" w:color="auto"/>
        <w:left w:val="none" w:sz="0" w:space="0" w:color="auto"/>
        <w:bottom w:val="none" w:sz="0" w:space="0" w:color="auto"/>
        <w:right w:val="none" w:sz="0" w:space="0" w:color="auto"/>
      </w:divBdr>
    </w:div>
    <w:div w:id="410127792">
      <w:bodyDiv w:val="1"/>
      <w:marLeft w:val="0"/>
      <w:marRight w:val="0"/>
      <w:marTop w:val="0"/>
      <w:marBottom w:val="0"/>
      <w:divBdr>
        <w:top w:val="none" w:sz="0" w:space="0" w:color="auto"/>
        <w:left w:val="none" w:sz="0" w:space="0" w:color="auto"/>
        <w:bottom w:val="none" w:sz="0" w:space="0" w:color="auto"/>
        <w:right w:val="none" w:sz="0" w:space="0" w:color="auto"/>
      </w:divBdr>
    </w:div>
    <w:div w:id="466970168">
      <w:bodyDiv w:val="1"/>
      <w:marLeft w:val="0"/>
      <w:marRight w:val="0"/>
      <w:marTop w:val="0"/>
      <w:marBottom w:val="0"/>
      <w:divBdr>
        <w:top w:val="none" w:sz="0" w:space="0" w:color="auto"/>
        <w:left w:val="none" w:sz="0" w:space="0" w:color="auto"/>
        <w:bottom w:val="none" w:sz="0" w:space="0" w:color="auto"/>
        <w:right w:val="none" w:sz="0" w:space="0" w:color="auto"/>
      </w:divBdr>
    </w:div>
    <w:div w:id="515853428">
      <w:bodyDiv w:val="1"/>
      <w:marLeft w:val="0"/>
      <w:marRight w:val="0"/>
      <w:marTop w:val="0"/>
      <w:marBottom w:val="0"/>
      <w:divBdr>
        <w:top w:val="none" w:sz="0" w:space="0" w:color="auto"/>
        <w:left w:val="none" w:sz="0" w:space="0" w:color="auto"/>
        <w:bottom w:val="none" w:sz="0" w:space="0" w:color="auto"/>
        <w:right w:val="none" w:sz="0" w:space="0" w:color="auto"/>
      </w:divBdr>
    </w:div>
    <w:div w:id="598946202">
      <w:bodyDiv w:val="1"/>
      <w:marLeft w:val="0"/>
      <w:marRight w:val="0"/>
      <w:marTop w:val="0"/>
      <w:marBottom w:val="0"/>
      <w:divBdr>
        <w:top w:val="none" w:sz="0" w:space="0" w:color="auto"/>
        <w:left w:val="none" w:sz="0" w:space="0" w:color="auto"/>
        <w:bottom w:val="none" w:sz="0" w:space="0" w:color="auto"/>
        <w:right w:val="none" w:sz="0" w:space="0" w:color="auto"/>
      </w:divBdr>
    </w:div>
    <w:div w:id="630287047">
      <w:bodyDiv w:val="1"/>
      <w:marLeft w:val="0"/>
      <w:marRight w:val="0"/>
      <w:marTop w:val="0"/>
      <w:marBottom w:val="0"/>
      <w:divBdr>
        <w:top w:val="none" w:sz="0" w:space="0" w:color="auto"/>
        <w:left w:val="none" w:sz="0" w:space="0" w:color="auto"/>
        <w:bottom w:val="none" w:sz="0" w:space="0" w:color="auto"/>
        <w:right w:val="none" w:sz="0" w:space="0" w:color="auto"/>
      </w:divBdr>
    </w:div>
    <w:div w:id="662927431">
      <w:bodyDiv w:val="1"/>
      <w:marLeft w:val="0"/>
      <w:marRight w:val="0"/>
      <w:marTop w:val="0"/>
      <w:marBottom w:val="0"/>
      <w:divBdr>
        <w:top w:val="none" w:sz="0" w:space="0" w:color="auto"/>
        <w:left w:val="none" w:sz="0" w:space="0" w:color="auto"/>
        <w:bottom w:val="none" w:sz="0" w:space="0" w:color="auto"/>
        <w:right w:val="none" w:sz="0" w:space="0" w:color="auto"/>
      </w:divBdr>
    </w:div>
    <w:div w:id="664938932">
      <w:bodyDiv w:val="1"/>
      <w:marLeft w:val="0"/>
      <w:marRight w:val="0"/>
      <w:marTop w:val="0"/>
      <w:marBottom w:val="0"/>
      <w:divBdr>
        <w:top w:val="none" w:sz="0" w:space="0" w:color="auto"/>
        <w:left w:val="none" w:sz="0" w:space="0" w:color="auto"/>
        <w:bottom w:val="none" w:sz="0" w:space="0" w:color="auto"/>
        <w:right w:val="none" w:sz="0" w:space="0" w:color="auto"/>
      </w:divBdr>
    </w:div>
    <w:div w:id="741413490">
      <w:bodyDiv w:val="1"/>
      <w:marLeft w:val="0"/>
      <w:marRight w:val="0"/>
      <w:marTop w:val="45"/>
      <w:marBottom w:val="45"/>
      <w:divBdr>
        <w:top w:val="none" w:sz="0" w:space="0" w:color="auto"/>
        <w:left w:val="none" w:sz="0" w:space="0" w:color="auto"/>
        <w:bottom w:val="none" w:sz="0" w:space="0" w:color="auto"/>
        <w:right w:val="none" w:sz="0" w:space="0" w:color="auto"/>
      </w:divBdr>
      <w:divsChild>
        <w:div w:id="151919289">
          <w:marLeft w:val="0"/>
          <w:marRight w:val="0"/>
          <w:marTop w:val="0"/>
          <w:marBottom w:val="0"/>
          <w:divBdr>
            <w:top w:val="none" w:sz="0" w:space="0" w:color="auto"/>
            <w:left w:val="none" w:sz="0" w:space="0" w:color="auto"/>
            <w:bottom w:val="none" w:sz="0" w:space="0" w:color="auto"/>
            <w:right w:val="none" w:sz="0" w:space="0" w:color="auto"/>
          </w:divBdr>
          <w:divsChild>
            <w:div w:id="1629313834">
              <w:marLeft w:val="0"/>
              <w:marRight w:val="0"/>
              <w:marTop w:val="0"/>
              <w:marBottom w:val="0"/>
              <w:divBdr>
                <w:top w:val="none" w:sz="0" w:space="0" w:color="auto"/>
                <w:left w:val="none" w:sz="0" w:space="0" w:color="auto"/>
                <w:bottom w:val="none" w:sz="0" w:space="0" w:color="auto"/>
                <w:right w:val="none" w:sz="0" w:space="0" w:color="auto"/>
              </w:divBdr>
              <w:divsChild>
                <w:div w:id="1129938522">
                  <w:marLeft w:val="0"/>
                  <w:marRight w:val="0"/>
                  <w:marTop w:val="0"/>
                  <w:marBottom w:val="0"/>
                  <w:divBdr>
                    <w:top w:val="none" w:sz="0" w:space="0" w:color="auto"/>
                    <w:left w:val="none" w:sz="0" w:space="0" w:color="auto"/>
                    <w:bottom w:val="none" w:sz="0" w:space="0" w:color="auto"/>
                    <w:right w:val="none" w:sz="0" w:space="0" w:color="auto"/>
                  </w:divBdr>
                  <w:divsChild>
                    <w:div w:id="1209300612">
                      <w:marLeft w:val="0"/>
                      <w:marRight w:val="0"/>
                      <w:marTop w:val="0"/>
                      <w:marBottom w:val="0"/>
                      <w:divBdr>
                        <w:top w:val="none" w:sz="0" w:space="0" w:color="auto"/>
                        <w:left w:val="none" w:sz="0" w:space="0" w:color="auto"/>
                        <w:bottom w:val="none" w:sz="0" w:space="0" w:color="auto"/>
                        <w:right w:val="none" w:sz="0" w:space="0" w:color="auto"/>
                      </w:divBdr>
                      <w:divsChild>
                        <w:div w:id="72431805">
                          <w:marLeft w:val="0"/>
                          <w:marRight w:val="0"/>
                          <w:marTop w:val="315"/>
                          <w:marBottom w:val="0"/>
                          <w:divBdr>
                            <w:top w:val="none" w:sz="0" w:space="0" w:color="auto"/>
                            <w:left w:val="none" w:sz="0" w:space="0" w:color="auto"/>
                            <w:bottom w:val="none" w:sz="0" w:space="0" w:color="auto"/>
                            <w:right w:val="none" w:sz="0" w:space="0" w:color="auto"/>
                          </w:divBdr>
                          <w:divsChild>
                            <w:div w:id="1904871481">
                              <w:marLeft w:val="1980"/>
                              <w:marRight w:val="3810"/>
                              <w:marTop w:val="0"/>
                              <w:marBottom w:val="0"/>
                              <w:divBdr>
                                <w:top w:val="none" w:sz="0" w:space="0" w:color="auto"/>
                                <w:left w:val="none" w:sz="0" w:space="0" w:color="auto"/>
                                <w:bottom w:val="none" w:sz="0" w:space="0" w:color="auto"/>
                                <w:right w:val="none" w:sz="0" w:space="0" w:color="auto"/>
                              </w:divBdr>
                              <w:divsChild>
                                <w:div w:id="1740322969">
                                  <w:marLeft w:val="0"/>
                                  <w:marRight w:val="0"/>
                                  <w:marTop w:val="0"/>
                                  <w:marBottom w:val="0"/>
                                  <w:divBdr>
                                    <w:top w:val="none" w:sz="0" w:space="0" w:color="auto"/>
                                    <w:left w:val="none" w:sz="0" w:space="0" w:color="auto"/>
                                    <w:bottom w:val="none" w:sz="0" w:space="0" w:color="auto"/>
                                    <w:right w:val="none" w:sz="0" w:space="0" w:color="auto"/>
                                  </w:divBdr>
                                  <w:divsChild>
                                    <w:div w:id="923533441">
                                      <w:marLeft w:val="0"/>
                                      <w:marRight w:val="0"/>
                                      <w:marTop w:val="0"/>
                                      <w:marBottom w:val="0"/>
                                      <w:divBdr>
                                        <w:top w:val="none" w:sz="0" w:space="0" w:color="auto"/>
                                        <w:left w:val="none" w:sz="0" w:space="0" w:color="auto"/>
                                        <w:bottom w:val="none" w:sz="0" w:space="0" w:color="auto"/>
                                        <w:right w:val="none" w:sz="0" w:space="0" w:color="auto"/>
                                      </w:divBdr>
                                      <w:divsChild>
                                        <w:div w:id="1458329911">
                                          <w:marLeft w:val="0"/>
                                          <w:marRight w:val="0"/>
                                          <w:marTop w:val="0"/>
                                          <w:marBottom w:val="0"/>
                                          <w:divBdr>
                                            <w:top w:val="none" w:sz="0" w:space="0" w:color="auto"/>
                                            <w:left w:val="none" w:sz="0" w:space="0" w:color="auto"/>
                                            <w:bottom w:val="none" w:sz="0" w:space="0" w:color="auto"/>
                                            <w:right w:val="none" w:sz="0" w:space="0" w:color="auto"/>
                                          </w:divBdr>
                                          <w:divsChild>
                                            <w:div w:id="803500699">
                                              <w:marLeft w:val="0"/>
                                              <w:marRight w:val="0"/>
                                              <w:marTop w:val="0"/>
                                              <w:marBottom w:val="0"/>
                                              <w:divBdr>
                                                <w:top w:val="none" w:sz="0" w:space="0" w:color="auto"/>
                                                <w:left w:val="none" w:sz="0" w:space="0" w:color="auto"/>
                                                <w:bottom w:val="none" w:sz="0" w:space="0" w:color="auto"/>
                                                <w:right w:val="none" w:sz="0" w:space="0" w:color="auto"/>
                                              </w:divBdr>
                                              <w:divsChild>
                                                <w:div w:id="38345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68544968">
      <w:bodyDiv w:val="1"/>
      <w:marLeft w:val="0"/>
      <w:marRight w:val="0"/>
      <w:marTop w:val="0"/>
      <w:marBottom w:val="0"/>
      <w:divBdr>
        <w:top w:val="none" w:sz="0" w:space="0" w:color="auto"/>
        <w:left w:val="none" w:sz="0" w:space="0" w:color="auto"/>
        <w:bottom w:val="none" w:sz="0" w:space="0" w:color="auto"/>
        <w:right w:val="none" w:sz="0" w:space="0" w:color="auto"/>
      </w:divBdr>
    </w:div>
    <w:div w:id="776483936">
      <w:bodyDiv w:val="1"/>
      <w:marLeft w:val="0"/>
      <w:marRight w:val="0"/>
      <w:marTop w:val="0"/>
      <w:marBottom w:val="0"/>
      <w:divBdr>
        <w:top w:val="none" w:sz="0" w:space="0" w:color="auto"/>
        <w:left w:val="none" w:sz="0" w:space="0" w:color="auto"/>
        <w:bottom w:val="none" w:sz="0" w:space="0" w:color="auto"/>
        <w:right w:val="none" w:sz="0" w:space="0" w:color="auto"/>
      </w:divBdr>
    </w:div>
    <w:div w:id="889803298">
      <w:bodyDiv w:val="1"/>
      <w:marLeft w:val="0"/>
      <w:marRight w:val="0"/>
      <w:marTop w:val="0"/>
      <w:marBottom w:val="0"/>
      <w:divBdr>
        <w:top w:val="none" w:sz="0" w:space="0" w:color="auto"/>
        <w:left w:val="none" w:sz="0" w:space="0" w:color="auto"/>
        <w:bottom w:val="none" w:sz="0" w:space="0" w:color="auto"/>
        <w:right w:val="none" w:sz="0" w:space="0" w:color="auto"/>
      </w:divBdr>
    </w:div>
    <w:div w:id="1016345914">
      <w:bodyDiv w:val="1"/>
      <w:marLeft w:val="0"/>
      <w:marRight w:val="0"/>
      <w:marTop w:val="0"/>
      <w:marBottom w:val="0"/>
      <w:divBdr>
        <w:top w:val="none" w:sz="0" w:space="0" w:color="auto"/>
        <w:left w:val="none" w:sz="0" w:space="0" w:color="auto"/>
        <w:bottom w:val="none" w:sz="0" w:space="0" w:color="auto"/>
        <w:right w:val="none" w:sz="0" w:space="0" w:color="auto"/>
      </w:divBdr>
    </w:div>
    <w:div w:id="1040935522">
      <w:bodyDiv w:val="1"/>
      <w:marLeft w:val="0"/>
      <w:marRight w:val="0"/>
      <w:marTop w:val="0"/>
      <w:marBottom w:val="0"/>
      <w:divBdr>
        <w:top w:val="none" w:sz="0" w:space="0" w:color="auto"/>
        <w:left w:val="none" w:sz="0" w:space="0" w:color="auto"/>
        <w:bottom w:val="none" w:sz="0" w:space="0" w:color="auto"/>
        <w:right w:val="none" w:sz="0" w:space="0" w:color="auto"/>
      </w:divBdr>
    </w:div>
    <w:div w:id="1058013812">
      <w:bodyDiv w:val="1"/>
      <w:marLeft w:val="0"/>
      <w:marRight w:val="0"/>
      <w:marTop w:val="0"/>
      <w:marBottom w:val="0"/>
      <w:divBdr>
        <w:top w:val="none" w:sz="0" w:space="0" w:color="auto"/>
        <w:left w:val="none" w:sz="0" w:space="0" w:color="auto"/>
        <w:bottom w:val="none" w:sz="0" w:space="0" w:color="auto"/>
        <w:right w:val="none" w:sz="0" w:space="0" w:color="auto"/>
      </w:divBdr>
    </w:div>
    <w:div w:id="1065681409">
      <w:bodyDiv w:val="1"/>
      <w:marLeft w:val="0"/>
      <w:marRight w:val="0"/>
      <w:marTop w:val="0"/>
      <w:marBottom w:val="0"/>
      <w:divBdr>
        <w:top w:val="none" w:sz="0" w:space="0" w:color="auto"/>
        <w:left w:val="none" w:sz="0" w:space="0" w:color="auto"/>
        <w:bottom w:val="none" w:sz="0" w:space="0" w:color="auto"/>
        <w:right w:val="none" w:sz="0" w:space="0" w:color="auto"/>
      </w:divBdr>
    </w:div>
    <w:div w:id="1207181116">
      <w:bodyDiv w:val="1"/>
      <w:marLeft w:val="0"/>
      <w:marRight w:val="0"/>
      <w:marTop w:val="0"/>
      <w:marBottom w:val="0"/>
      <w:divBdr>
        <w:top w:val="none" w:sz="0" w:space="0" w:color="auto"/>
        <w:left w:val="none" w:sz="0" w:space="0" w:color="auto"/>
        <w:bottom w:val="none" w:sz="0" w:space="0" w:color="auto"/>
        <w:right w:val="none" w:sz="0" w:space="0" w:color="auto"/>
      </w:divBdr>
    </w:div>
    <w:div w:id="1240360911">
      <w:bodyDiv w:val="1"/>
      <w:marLeft w:val="0"/>
      <w:marRight w:val="0"/>
      <w:marTop w:val="0"/>
      <w:marBottom w:val="0"/>
      <w:divBdr>
        <w:top w:val="none" w:sz="0" w:space="0" w:color="auto"/>
        <w:left w:val="none" w:sz="0" w:space="0" w:color="auto"/>
        <w:bottom w:val="none" w:sz="0" w:space="0" w:color="auto"/>
        <w:right w:val="none" w:sz="0" w:space="0" w:color="auto"/>
      </w:divBdr>
    </w:div>
    <w:div w:id="1290815818">
      <w:bodyDiv w:val="1"/>
      <w:marLeft w:val="0"/>
      <w:marRight w:val="0"/>
      <w:marTop w:val="0"/>
      <w:marBottom w:val="0"/>
      <w:divBdr>
        <w:top w:val="none" w:sz="0" w:space="0" w:color="auto"/>
        <w:left w:val="none" w:sz="0" w:space="0" w:color="auto"/>
        <w:bottom w:val="none" w:sz="0" w:space="0" w:color="auto"/>
        <w:right w:val="none" w:sz="0" w:space="0" w:color="auto"/>
      </w:divBdr>
    </w:div>
    <w:div w:id="1454860204">
      <w:bodyDiv w:val="1"/>
      <w:marLeft w:val="0"/>
      <w:marRight w:val="0"/>
      <w:marTop w:val="0"/>
      <w:marBottom w:val="0"/>
      <w:divBdr>
        <w:top w:val="none" w:sz="0" w:space="0" w:color="auto"/>
        <w:left w:val="none" w:sz="0" w:space="0" w:color="auto"/>
        <w:bottom w:val="none" w:sz="0" w:space="0" w:color="auto"/>
        <w:right w:val="none" w:sz="0" w:space="0" w:color="auto"/>
      </w:divBdr>
    </w:div>
    <w:div w:id="1473865823">
      <w:bodyDiv w:val="1"/>
      <w:marLeft w:val="0"/>
      <w:marRight w:val="0"/>
      <w:marTop w:val="0"/>
      <w:marBottom w:val="0"/>
      <w:divBdr>
        <w:top w:val="none" w:sz="0" w:space="0" w:color="auto"/>
        <w:left w:val="none" w:sz="0" w:space="0" w:color="auto"/>
        <w:bottom w:val="none" w:sz="0" w:space="0" w:color="auto"/>
        <w:right w:val="none" w:sz="0" w:space="0" w:color="auto"/>
      </w:divBdr>
      <w:divsChild>
        <w:div w:id="1011637523">
          <w:marLeft w:val="0"/>
          <w:marRight w:val="0"/>
          <w:marTop w:val="0"/>
          <w:marBottom w:val="0"/>
          <w:divBdr>
            <w:top w:val="none" w:sz="0" w:space="0" w:color="auto"/>
            <w:left w:val="none" w:sz="0" w:space="0" w:color="auto"/>
            <w:bottom w:val="none" w:sz="0" w:space="0" w:color="auto"/>
            <w:right w:val="none" w:sz="0" w:space="0" w:color="auto"/>
          </w:divBdr>
          <w:divsChild>
            <w:div w:id="34571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515105">
      <w:bodyDiv w:val="1"/>
      <w:marLeft w:val="0"/>
      <w:marRight w:val="0"/>
      <w:marTop w:val="0"/>
      <w:marBottom w:val="0"/>
      <w:divBdr>
        <w:top w:val="none" w:sz="0" w:space="0" w:color="auto"/>
        <w:left w:val="none" w:sz="0" w:space="0" w:color="auto"/>
        <w:bottom w:val="none" w:sz="0" w:space="0" w:color="auto"/>
        <w:right w:val="none" w:sz="0" w:space="0" w:color="auto"/>
      </w:divBdr>
    </w:div>
    <w:div w:id="1665548628">
      <w:bodyDiv w:val="1"/>
      <w:marLeft w:val="0"/>
      <w:marRight w:val="0"/>
      <w:marTop w:val="0"/>
      <w:marBottom w:val="0"/>
      <w:divBdr>
        <w:top w:val="none" w:sz="0" w:space="0" w:color="auto"/>
        <w:left w:val="none" w:sz="0" w:space="0" w:color="auto"/>
        <w:bottom w:val="none" w:sz="0" w:space="0" w:color="auto"/>
        <w:right w:val="none" w:sz="0" w:space="0" w:color="auto"/>
      </w:divBdr>
    </w:div>
    <w:div w:id="1673339618">
      <w:bodyDiv w:val="1"/>
      <w:marLeft w:val="0"/>
      <w:marRight w:val="0"/>
      <w:marTop w:val="0"/>
      <w:marBottom w:val="0"/>
      <w:divBdr>
        <w:top w:val="none" w:sz="0" w:space="0" w:color="auto"/>
        <w:left w:val="none" w:sz="0" w:space="0" w:color="auto"/>
        <w:bottom w:val="none" w:sz="0" w:space="0" w:color="auto"/>
        <w:right w:val="none" w:sz="0" w:space="0" w:color="auto"/>
      </w:divBdr>
    </w:div>
    <w:div w:id="1699623851">
      <w:bodyDiv w:val="1"/>
      <w:marLeft w:val="0"/>
      <w:marRight w:val="0"/>
      <w:marTop w:val="0"/>
      <w:marBottom w:val="0"/>
      <w:divBdr>
        <w:top w:val="none" w:sz="0" w:space="0" w:color="auto"/>
        <w:left w:val="none" w:sz="0" w:space="0" w:color="auto"/>
        <w:bottom w:val="none" w:sz="0" w:space="0" w:color="auto"/>
        <w:right w:val="none" w:sz="0" w:space="0" w:color="auto"/>
      </w:divBdr>
    </w:div>
    <w:div w:id="1706520746">
      <w:bodyDiv w:val="1"/>
      <w:marLeft w:val="0"/>
      <w:marRight w:val="0"/>
      <w:marTop w:val="0"/>
      <w:marBottom w:val="0"/>
      <w:divBdr>
        <w:top w:val="none" w:sz="0" w:space="0" w:color="auto"/>
        <w:left w:val="none" w:sz="0" w:space="0" w:color="auto"/>
        <w:bottom w:val="none" w:sz="0" w:space="0" w:color="auto"/>
        <w:right w:val="none" w:sz="0" w:space="0" w:color="auto"/>
      </w:divBdr>
    </w:div>
    <w:div w:id="1821651502">
      <w:bodyDiv w:val="1"/>
      <w:marLeft w:val="0"/>
      <w:marRight w:val="0"/>
      <w:marTop w:val="0"/>
      <w:marBottom w:val="0"/>
      <w:divBdr>
        <w:top w:val="none" w:sz="0" w:space="0" w:color="auto"/>
        <w:left w:val="none" w:sz="0" w:space="0" w:color="auto"/>
        <w:bottom w:val="none" w:sz="0" w:space="0" w:color="auto"/>
        <w:right w:val="none" w:sz="0" w:space="0" w:color="auto"/>
      </w:divBdr>
    </w:div>
    <w:div w:id="1878539277">
      <w:bodyDiv w:val="1"/>
      <w:marLeft w:val="0"/>
      <w:marRight w:val="0"/>
      <w:marTop w:val="0"/>
      <w:marBottom w:val="0"/>
      <w:divBdr>
        <w:top w:val="none" w:sz="0" w:space="0" w:color="auto"/>
        <w:left w:val="none" w:sz="0" w:space="0" w:color="auto"/>
        <w:bottom w:val="none" w:sz="0" w:space="0" w:color="auto"/>
        <w:right w:val="none" w:sz="0" w:space="0" w:color="auto"/>
      </w:divBdr>
    </w:div>
    <w:div w:id="1893227882">
      <w:bodyDiv w:val="1"/>
      <w:marLeft w:val="0"/>
      <w:marRight w:val="0"/>
      <w:marTop w:val="0"/>
      <w:marBottom w:val="0"/>
      <w:divBdr>
        <w:top w:val="none" w:sz="0" w:space="0" w:color="auto"/>
        <w:left w:val="none" w:sz="0" w:space="0" w:color="auto"/>
        <w:bottom w:val="none" w:sz="0" w:space="0" w:color="auto"/>
        <w:right w:val="none" w:sz="0" w:space="0" w:color="auto"/>
      </w:divBdr>
    </w:div>
    <w:div w:id="1917203247">
      <w:bodyDiv w:val="1"/>
      <w:marLeft w:val="0"/>
      <w:marRight w:val="0"/>
      <w:marTop w:val="0"/>
      <w:marBottom w:val="0"/>
      <w:divBdr>
        <w:top w:val="none" w:sz="0" w:space="0" w:color="auto"/>
        <w:left w:val="none" w:sz="0" w:space="0" w:color="auto"/>
        <w:bottom w:val="none" w:sz="0" w:space="0" w:color="auto"/>
        <w:right w:val="none" w:sz="0" w:space="0" w:color="auto"/>
      </w:divBdr>
    </w:div>
    <w:div w:id="1940211377">
      <w:bodyDiv w:val="1"/>
      <w:marLeft w:val="0"/>
      <w:marRight w:val="0"/>
      <w:marTop w:val="0"/>
      <w:marBottom w:val="0"/>
      <w:divBdr>
        <w:top w:val="none" w:sz="0" w:space="0" w:color="auto"/>
        <w:left w:val="none" w:sz="0" w:space="0" w:color="auto"/>
        <w:bottom w:val="none" w:sz="0" w:space="0" w:color="auto"/>
        <w:right w:val="none" w:sz="0" w:space="0" w:color="auto"/>
      </w:divBdr>
    </w:div>
    <w:div w:id="2049136671">
      <w:bodyDiv w:val="1"/>
      <w:marLeft w:val="0"/>
      <w:marRight w:val="0"/>
      <w:marTop w:val="0"/>
      <w:marBottom w:val="0"/>
      <w:divBdr>
        <w:top w:val="none" w:sz="0" w:space="0" w:color="auto"/>
        <w:left w:val="none" w:sz="0" w:space="0" w:color="auto"/>
        <w:bottom w:val="none" w:sz="0" w:space="0" w:color="auto"/>
        <w:right w:val="none" w:sz="0" w:space="0" w:color="auto"/>
      </w:divBdr>
    </w:div>
    <w:div w:id="2072188024">
      <w:bodyDiv w:val="1"/>
      <w:marLeft w:val="0"/>
      <w:marRight w:val="0"/>
      <w:marTop w:val="0"/>
      <w:marBottom w:val="0"/>
      <w:divBdr>
        <w:top w:val="none" w:sz="0" w:space="0" w:color="auto"/>
        <w:left w:val="none" w:sz="0" w:space="0" w:color="auto"/>
        <w:bottom w:val="none" w:sz="0" w:space="0" w:color="auto"/>
        <w:right w:val="none" w:sz="0" w:space="0" w:color="auto"/>
      </w:divBdr>
    </w:div>
    <w:div w:id="2088115166">
      <w:bodyDiv w:val="1"/>
      <w:marLeft w:val="0"/>
      <w:marRight w:val="0"/>
      <w:marTop w:val="0"/>
      <w:marBottom w:val="0"/>
      <w:divBdr>
        <w:top w:val="none" w:sz="0" w:space="0" w:color="auto"/>
        <w:left w:val="none" w:sz="0" w:space="0" w:color="auto"/>
        <w:bottom w:val="none" w:sz="0" w:space="0" w:color="auto"/>
        <w:right w:val="none" w:sz="0" w:space="0" w:color="auto"/>
      </w:divBdr>
    </w:div>
    <w:div w:id="2124956779">
      <w:bodyDiv w:val="1"/>
      <w:marLeft w:val="0"/>
      <w:marRight w:val="0"/>
      <w:marTop w:val="0"/>
      <w:marBottom w:val="0"/>
      <w:divBdr>
        <w:top w:val="none" w:sz="0" w:space="0" w:color="auto"/>
        <w:left w:val="none" w:sz="0" w:space="0" w:color="auto"/>
        <w:bottom w:val="none" w:sz="0" w:space="0" w:color="auto"/>
        <w:right w:val="none" w:sz="0" w:space="0" w:color="auto"/>
      </w:divBdr>
      <w:divsChild>
        <w:div w:id="1714771020">
          <w:marLeft w:val="0"/>
          <w:marRight w:val="0"/>
          <w:marTop w:val="0"/>
          <w:marBottom w:val="0"/>
          <w:divBdr>
            <w:top w:val="none" w:sz="0" w:space="0" w:color="auto"/>
            <w:left w:val="none" w:sz="0" w:space="0" w:color="auto"/>
            <w:bottom w:val="none" w:sz="0" w:space="0" w:color="auto"/>
            <w:right w:val="none" w:sz="0" w:space="0" w:color="auto"/>
          </w:divBdr>
          <w:divsChild>
            <w:div w:id="876507283">
              <w:marLeft w:val="0"/>
              <w:marRight w:val="0"/>
              <w:marTop w:val="0"/>
              <w:marBottom w:val="0"/>
              <w:divBdr>
                <w:top w:val="none" w:sz="0" w:space="0" w:color="auto"/>
                <w:left w:val="none" w:sz="0" w:space="0" w:color="auto"/>
                <w:bottom w:val="none" w:sz="0" w:space="0" w:color="auto"/>
                <w:right w:val="none" w:sz="0" w:space="0" w:color="auto"/>
              </w:divBdr>
              <w:divsChild>
                <w:div w:id="711804397">
                  <w:marLeft w:val="240"/>
                  <w:marRight w:val="0"/>
                  <w:marTop w:val="0"/>
                  <w:marBottom w:val="0"/>
                  <w:divBdr>
                    <w:top w:val="none" w:sz="0" w:space="0" w:color="auto"/>
                    <w:left w:val="none" w:sz="0" w:space="0" w:color="auto"/>
                    <w:bottom w:val="none" w:sz="0" w:space="0" w:color="auto"/>
                    <w:right w:val="none" w:sz="0" w:space="0" w:color="auto"/>
                  </w:divBdr>
                  <w:divsChild>
                    <w:div w:id="1167287541">
                      <w:marLeft w:val="0"/>
                      <w:marRight w:val="0"/>
                      <w:marTop w:val="0"/>
                      <w:marBottom w:val="0"/>
                      <w:divBdr>
                        <w:top w:val="none" w:sz="0" w:space="0" w:color="auto"/>
                        <w:left w:val="none" w:sz="0" w:space="0" w:color="auto"/>
                        <w:bottom w:val="none" w:sz="0" w:space="0" w:color="auto"/>
                        <w:right w:val="none" w:sz="0" w:space="0" w:color="auto"/>
                      </w:divBdr>
                      <w:divsChild>
                        <w:div w:id="654725618">
                          <w:marLeft w:val="0"/>
                          <w:marRight w:val="0"/>
                          <w:marTop w:val="0"/>
                          <w:marBottom w:val="0"/>
                          <w:divBdr>
                            <w:top w:val="none" w:sz="0" w:space="0" w:color="auto"/>
                            <w:left w:val="none" w:sz="0" w:space="0" w:color="auto"/>
                            <w:bottom w:val="none" w:sz="0" w:space="0" w:color="auto"/>
                            <w:right w:val="none" w:sz="0" w:space="0" w:color="auto"/>
                          </w:divBdr>
                          <w:divsChild>
                            <w:div w:id="796412397">
                              <w:marLeft w:val="0"/>
                              <w:marRight w:val="0"/>
                              <w:marTop w:val="0"/>
                              <w:marBottom w:val="0"/>
                              <w:divBdr>
                                <w:top w:val="none" w:sz="0" w:space="0" w:color="auto"/>
                                <w:left w:val="none" w:sz="0" w:space="0" w:color="auto"/>
                                <w:bottom w:val="none" w:sz="0" w:space="0" w:color="auto"/>
                                <w:right w:val="none" w:sz="0" w:space="0" w:color="auto"/>
                              </w:divBdr>
                              <w:divsChild>
                                <w:div w:id="241108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6382057">
      <w:bodyDiv w:val="1"/>
      <w:marLeft w:val="0"/>
      <w:marRight w:val="0"/>
      <w:marTop w:val="0"/>
      <w:marBottom w:val="0"/>
      <w:divBdr>
        <w:top w:val="none" w:sz="0" w:space="0" w:color="auto"/>
        <w:left w:val="none" w:sz="0" w:space="0" w:color="auto"/>
        <w:bottom w:val="none" w:sz="0" w:space="0" w:color="auto"/>
        <w:right w:val="none" w:sz="0" w:space="0" w:color="auto"/>
      </w:divBdr>
    </w:div>
    <w:div w:id="2138449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svenskttennpress.se" TargetMode="External"/><Relationship Id="rId5" Type="http://schemas.openxmlformats.org/officeDocument/2006/relationships/webSettings" Target="webSettings.xml"/><Relationship Id="rId10" Type="http://schemas.openxmlformats.org/officeDocument/2006/relationships/hyperlink" Target="mailto:thommy.bindefeld@svenskttenn.se" TargetMode="External"/><Relationship Id="rId4" Type="http://schemas.openxmlformats.org/officeDocument/2006/relationships/settings" Target="settings.xml"/><Relationship Id="rId9" Type="http://schemas.openxmlformats.org/officeDocument/2006/relationships/image" Target="media/image2.jp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FA0BBF-DE2F-4F94-9937-EBCCE135C2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334</Words>
  <Characters>1775</Characters>
  <Application>Microsoft Office Word</Application>
  <DocSecurity>0</DocSecurity>
  <Lines>14</Lines>
  <Paragraphs>4</Paragraphs>
  <ScaleCrop>false</ScaleCrop>
  <HeadingPairs>
    <vt:vector size="4" baseType="variant">
      <vt:variant>
        <vt:lpstr>Rubrik</vt:lpstr>
      </vt:variant>
      <vt:variant>
        <vt:i4>1</vt:i4>
      </vt:variant>
      <vt:variant>
        <vt:lpstr>Titel</vt:lpstr>
      </vt:variant>
      <vt:variant>
        <vt:i4>1</vt:i4>
      </vt:variant>
    </vt:vector>
  </HeadingPairs>
  <TitlesOfParts>
    <vt:vector size="2" baseType="lpstr">
      <vt:lpstr/>
      <vt:lpstr/>
    </vt:vector>
  </TitlesOfParts>
  <LinksUpToDate>false</LinksUpToDate>
  <CharactersWithSpaces>2105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2017-05-18T07:02:00Z</dcterms:created>
  <dcterms:modified xsi:type="dcterms:W3CDTF">2017-05-18T07:02:00Z</dcterms:modified>
</cp:coreProperties>
</file>