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8CD21" w14:textId="77777777" w:rsidR="003D41EC" w:rsidRDefault="003D41EC" w:rsidP="003D41EC">
      <w:pPr>
        <w:pStyle w:val="Default"/>
      </w:pPr>
    </w:p>
    <w:p w14:paraId="2BE26606" w14:textId="77777777" w:rsidR="00FB40BB" w:rsidRDefault="00FB40BB" w:rsidP="00FB40BB">
      <w:pPr>
        <w:pStyle w:val="Pa1"/>
        <w:jc w:val="both"/>
        <w:rPr>
          <w:rFonts w:asciiTheme="minorHAnsi" w:hAnsiTheme="minorHAnsi"/>
          <w:b/>
          <w:sz w:val="22"/>
          <w:szCs w:val="22"/>
        </w:rPr>
      </w:pPr>
    </w:p>
    <w:p w14:paraId="2770B166" w14:textId="3DC22FD0" w:rsidR="00FB40BB" w:rsidRPr="003D41EC" w:rsidRDefault="00FB40BB" w:rsidP="00FB40BB">
      <w:pPr>
        <w:pStyle w:val="Pa1"/>
        <w:jc w:val="both"/>
        <w:rPr>
          <w:rFonts w:asciiTheme="minorHAnsi" w:hAnsiTheme="minorHAnsi" w:cs="Montserrat"/>
          <w:b/>
          <w:color w:val="000000"/>
          <w:sz w:val="22"/>
          <w:szCs w:val="22"/>
        </w:rPr>
      </w:pPr>
      <w:r w:rsidRPr="003D41EC">
        <w:rPr>
          <w:rFonts w:asciiTheme="minorHAnsi" w:hAnsiTheme="minorHAnsi"/>
          <w:b/>
          <w:sz w:val="22"/>
          <w:szCs w:val="22"/>
        </w:rPr>
        <w:t>FOR IMMEDIATE RELEASE</w:t>
      </w:r>
    </w:p>
    <w:p w14:paraId="295258E4" w14:textId="77777777" w:rsidR="00FB40BB" w:rsidRDefault="00FB40BB" w:rsidP="003D41EC">
      <w:pPr>
        <w:pStyle w:val="Default"/>
      </w:pPr>
    </w:p>
    <w:p w14:paraId="5728FD91" w14:textId="77777777" w:rsidR="003D41EC" w:rsidRDefault="003D41EC" w:rsidP="003D41EC">
      <w:pPr>
        <w:pStyle w:val="Pa1"/>
        <w:jc w:val="both"/>
        <w:rPr>
          <w:rFonts w:cs="Montserrat"/>
          <w:color w:val="000000"/>
          <w:sz w:val="36"/>
          <w:szCs w:val="36"/>
        </w:rPr>
      </w:pPr>
    </w:p>
    <w:p w14:paraId="5A947C3D" w14:textId="62595DCD" w:rsidR="00E500EF" w:rsidRDefault="00290DE1" w:rsidP="00F40E81">
      <w:pPr>
        <w:pStyle w:val="Pa1"/>
        <w:jc w:val="center"/>
        <w:rPr>
          <w:rFonts w:asciiTheme="minorHAnsi" w:hAnsiTheme="minorHAnsi" w:cs="Montserrat"/>
          <w:color w:val="000000"/>
          <w:sz w:val="28"/>
          <w:szCs w:val="28"/>
        </w:rPr>
      </w:pPr>
      <w:r w:rsidRPr="00290DE1">
        <w:rPr>
          <w:rFonts w:asciiTheme="minorHAnsi" w:hAnsiTheme="minorHAnsi" w:cs="Montserrat"/>
          <w:color w:val="000000"/>
          <w:sz w:val="28"/>
          <w:szCs w:val="28"/>
        </w:rPr>
        <w:t>Fischer Panda UK Showcases Innovative Hybrid Drive Systems at METSTRADE</w:t>
      </w:r>
    </w:p>
    <w:p w14:paraId="0D6F24D4" w14:textId="77777777" w:rsidR="001E16AB" w:rsidRPr="001E16AB" w:rsidRDefault="001E16AB" w:rsidP="001E16AB">
      <w:pPr>
        <w:pStyle w:val="Default"/>
        <w:rPr>
          <w:rFonts w:asciiTheme="minorHAnsi" w:hAnsiTheme="minorHAnsi"/>
        </w:rPr>
      </w:pPr>
    </w:p>
    <w:p w14:paraId="15E2D5FA" w14:textId="4A5C138E" w:rsidR="00C8783C" w:rsidRDefault="00290DE1" w:rsidP="00C7484F">
      <w:pPr>
        <w:pStyle w:val="Default"/>
        <w:jc w:val="center"/>
        <w:rPr>
          <w:rFonts w:asciiTheme="minorHAnsi" w:hAnsiTheme="minorHAnsi"/>
          <w:i/>
          <w:sz w:val="22"/>
          <w:szCs w:val="22"/>
        </w:rPr>
      </w:pPr>
      <w:bookmarkStart w:id="0" w:name="_Hlk524533262"/>
      <w:r>
        <w:rPr>
          <w:rFonts w:asciiTheme="minorHAnsi" w:hAnsiTheme="minorHAnsi"/>
          <w:i/>
          <w:sz w:val="22"/>
          <w:szCs w:val="22"/>
        </w:rPr>
        <w:t xml:space="preserve">Hybrid solutions from Fischer Panda and </w:t>
      </w:r>
      <w:proofErr w:type="spellStart"/>
      <w:r>
        <w:rPr>
          <w:rFonts w:asciiTheme="minorHAnsi" w:hAnsiTheme="minorHAnsi"/>
          <w:i/>
          <w:sz w:val="22"/>
          <w:szCs w:val="22"/>
        </w:rPr>
        <w:t>Bellmarine</w:t>
      </w:r>
      <w:proofErr w:type="spellEnd"/>
      <w:r>
        <w:rPr>
          <w:rFonts w:asciiTheme="minorHAnsi" w:hAnsiTheme="minorHAnsi"/>
          <w:i/>
          <w:sz w:val="22"/>
          <w:szCs w:val="22"/>
        </w:rPr>
        <w:t xml:space="preserve">, plus leading technologies from </w:t>
      </w:r>
      <w:r>
        <w:rPr>
          <w:rFonts w:asciiTheme="minorHAnsi" w:hAnsiTheme="minorHAnsi"/>
          <w:i/>
          <w:sz w:val="22"/>
          <w:szCs w:val="22"/>
        </w:rPr>
        <w:br/>
      </w:r>
      <w:proofErr w:type="spellStart"/>
      <w:r>
        <w:rPr>
          <w:rFonts w:asciiTheme="minorHAnsi" w:hAnsiTheme="minorHAnsi"/>
          <w:i/>
          <w:sz w:val="22"/>
          <w:szCs w:val="22"/>
        </w:rPr>
        <w:t>Dometic</w:t>
      </w:r>
      <w:proofErr w:type="spellEnd"/>
      <w:r>
        <w:rPr>
          <w:rFonts w:asciiTheme="minorHAnsi" w:hAnsiTheme="minorHAnsi"/>
          <w:i/>
          <w:sz w:val="22"/>
          <w:szCs w:val="22"/>
        </w:rPr>
        <w:t xml:space="preserve">, </w:t>
      </w:r>
      <w:proofErr w:type="spellStart"/>
      <w:r>
        <w:rPr>
          <w:rFonts w:asciiTheme="minorHAnsi" w:hAnsiTheme="minorHAnsi"/>
          <w:i/>
          <w:sz w:val="22"/>
          <w:szCs w:val="22"/>
        </w:rPr>
        <w:t>Mastervolt</w:t>
      </w:r>
      <w:proofErr w:type="spellEnd"/>
      <w:r>
        <w:rPr>
          <w:rFonts w:asciiTheme="minorHAnsi" w:hAnsiTheme="minorHAnsi"/>
          <w:i/>
          <w:sz w:val="22"/>
          <w:szCs w:val="22"/>
        </w:rPr>
        <w:t>/</w:t>
      </w:r>
      <w:proofErr w:type="spellStart"/>
      <w:r>
        <w:rPr>
          <w:rFonts w:asciiTheme="minorHAnsi" w:hAnsiTheme="minorHAnsi"/>
          <w:i/>
          <w:sz w:val="22"/>
          <w:szCs w:val="22"/>
        </w:rPr>
        <w:t>CZone</w:t>
      </w:r>
      <w:proofErr w:type="spellEnd"/>
      <w:r>
        <w:rPr>
          <w:rFonts w:asciiTheme="minorHAnsi" w:hAnsiTheme="minorHAnsi"/>
          <w:i/>
          <w:sz w:val="22"/>
          <w:szCs w:val="22"/>
        </w:rPr>
        <w:t>,</w:t>
      </w:r>
      <w:r w:rsidRPr="00290DE1">
        <w:rPr>
          <w:rFonts w:asciiTheme="minorHAnsi" w:hAnsiTheme="minorHAnsi"/>
          <w:i/>
          <w:sz w:val="22"/>
          <w:szCs w:val="22"/>
        </w:rPr>
        <w:t xml:space="preserve"> Sea Recovery</w:t>
      </w:r>
      <w:r>
        <w:rPr>
          <w:rFonts w:asciiTheme="minorHAnsi" w:hAnsiTheme="minorHAnsi"/>
          <w:i/>
          <w:sz w:val="22"/>
          <w:szCs w:val="22"/>
        </w:rPr>
        <w:t>,</w:t>
      </w:r>
      <w:r w:rsidRPr="00290DE1">
        <w:rPr>
          <w:rFonts w:asciiTheme="minorHAnsi" w:hAnsiTheme="minorHAnsi"/>
          <w:i/>
          <w:sz w:val="22"/>
          <w:szCs w:val="22"/>
        </w:rPr>
        <w:t xml:space="preserve"> HRO and Village Marine</w:t>
      </w:r>
      <w:bookmarkEnd w:id="0"/>
    </w:p>
    <w:p w14:paraId="5813ED29" w14:textId="77777777" w:rsidR="00160521" w:rsidRPr="00C7484F" w:rsidRDefault="00160521" w:rsidP="00C7484F">
      <w:pPr>
        <w:pStyle w:val="Default"/>
        <w:jc w:val="center"/>
        <w:rPr>
          <w:rStyle w:val="A0"/>
          <w:rFonts w:asciiTheme="minorHAnsi" w:hAnsiTheme="minorHAnsi"/>
          <w:i/>
          <w:sz w:val="22"/>
          <w:szCs w:val="22"/>
        </w:rPr>
      </w:pPr>
    </w:p>
    <w:p w14:paraId="39BAE907" w14:textId="77777777" w:rsidR="001E16AB" w:rsidRDefault="001E16AB" w:rsidP="001E16AB">
      <w:pPr>
        <w:spacing w:after="0"/>
      </w:pPr>
    </w:p>
    <w:tbl>
      <w:tblPr>
        <w:tblStyle w:val="TableGrid"/>
        <w:tblpPr w:leftFromText="180" w:rightFromText="180" w:vertAnchor="text" w:horzAnchor="margin"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tblGrid>
      <w:tr w:rsidR="00C7484F" w14:paraId="090AD573" w14:textId="77777777" w:rsidTr="00160521">
        <w:trPr>
          <w:trHeight w:val="4967"/>
        </w:trPr>
        <w:tc>
          <w:tcPr>
            <w:tcW w:w="5046" w:type="dxa"/>
          </w:tcPr>
          <w:p w14:paraId="03A26BB6" w14:textId="6B23BA2D" w:rsidR="00C7484F" w:rsidRDefault="00C7484F" w:rsidP="00160521">
            <w:r>
              <w:rPr>
                <w:noProof/>
              </w:rPr>
              <w:drawing>
                <wp:inline distT="0" distB="0" distL="0" distR="0" wp14:anchorId="54AA3BB8" wp14:editId="5E5B34F1">
                  <wp:extent cx="3067050" cy="370792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083" t="3121" r="11772" b="4956"/>
                          <a:stretch/>
                        </pic:blipFill>
                        <pic:spPr bwMode="auto">
                          <a:xfrm>
                            <a:off x="0" y="0"/>
                            <a:ext cx="3128875" cy="37826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7484F" w14:paraId="6B1B74CF" w14:textId="77777777" w:rsidTr="00160521">
        <w:trPr>
          <w:trHeight w:val="479"/>
        </w:trPr>
        <w:tc>
          <w:tcPr>
            <w:tcW w:w="5046" w:type="dxa"/>
          </w:tcPr>
          <w:p w14:paraId="7FAB5652" w14:textId="7D584ED9" w:rsidR="00C7484F" w:rsidRPr="00C7484F" w:rsidRDefault="00C7484F" w:rsidP="00160521">
            <w:pPr>
              <w:pStyle w:val="Pa1"/>
              <w:jc w:val="center"/>
              <w:rPr>
                <w:rFonts w:asciiTheme="minorHAnsi" w:hAnsiTheme="minorHAnsi" w:cs="Montserrat"/>
                <w:i/>
                <w:color w:val="000000"/>
                <w:sz w:val="20"/>
                <w:szCs w:val="20"/>
              </w:rPr>
            </w:pPr>
            <w:r>
              <w:rPr>
                <w:rStyle w:val="A0"/>
                <w:rFonts w:asciiTheme="minorHAnsi" w:hAnsiTheme="minorHAnsi"/>
                <w:i/>
                <w:sz w:val="20"/>
                <w:szCs w:val="20"/>
              </w:rPr>
              <w:t xml:space="preserve">A </w:t>
            </w:r>
            <w:r>
              <w:rPr>
                <w:rStyle w:val="A0"/>
                <w:rFonts w:asciiTheme="minorHAnsi" w:hAnsiTheme="minorHAnsi"/>
                <w:i/>
                <w:sz w:val="20"/>
                <w:szCs w:val="20"/>
              </w:rPr>
              <w:t>Fischer Panda electric drive system</w:t>
            </w:r>
          </w:p>
        </w:tc>
      </w:tr>
    </w:tbl>
    <w:p w14:paraId="76AEEE59" w14:textId="0EF3E694" w:rsidR="00290DE1" w:rsidRDefault="00290DE1" w:rsidP="00290DE1">
      <w:r>
        <w:t xml:space="preserve">Fischer Panda UK’s broad range of hybrid and electric propulsion solutions will be on display at METSTRADE on the Fischer Panda (02.500) and </w:t>
      </w:r>
      <w:proofErr w:type="spellStart"/>
      <w:r>
        <w:t>Bellmarine</w:t>
      </w:r>
      <w:proofErr w:type="spellEnd"/>
      <w:r>
        <w:t xml:space="preserve"> (02.421) stands. Fischer Panda offer complete systems based around a choice of shaft motors, parallel hybrid drives or podded underwater motors, in addition to high voltage DC systems up to 100kW, capable of powering vessels with displacements of 40 tonnes or more. </w:t>
      </w:r>
      <w:proofErr w:type="spellStart"/>
      <w:r>
        <w:t>Bellmarine</w:t>
      </w:r>
      <w:proofErr w:type="spellEnd"/>
      <w:r>
        <w:t xml:space="preserve"> provide a choice of propulsion options for leisure and commercial craft, including shaft-, sail- and stern-drive motors, as well as control electronics to support them.</w:t>
      </w:r>
    </w:p>
    <w:p w14:paraId="2FFABF46" w14:textId="77777777" w:rsidR="00290DE1" w:rsidRDefault="00290DE1" w:rsidP="00290DE1">
      <w:r>
        <w:t xml:space="preserve">Hybrid drives have dramatically increased the demand for DC generators, and Fischer Panda’s whisper-quiet variable speed AGT range is ideally suited to the task. Using a DC generator increases efficiency by directly charging the batteries only as required, and through combination with one of Fischer Panda’s ‘plug and play’ hybrid systems – such as the 48V DC </w:t>
      </w:r>
      <w:proofErr w:type="spellStart"/>
      <w:r>
        <w:t>EasyBox</w:t>
      </w:r>
      <w:proofErr w:type="spellEnd"/>
      <w:r>
        <w:t xml:space="preserve"> – makes their hybrid solutions the simplest on the market to install, ideal for both boat builders and retrofits alike.</w:t>
      </w:r>
    </w:p>
    <w:p w14:paraId="4188AC7B" w14:textId="565A6041" w:rsidR="00290DE1" w:rsidRDefault="00290DE1" w:rsidP="00290DE1">
      <w:r>
        <w:t xml:space="preserve">Fischer Panda UK will also be represented on the Parker Sea Recovery stand (11.101) in the Superyacht Pavilion, where a selection of </w:t>
      </w:r>
      <w:proofErr w:type="spellStart"/>
      <w:r>
        <w:t>watermakers</w:t>
      </w:r>
      <w:proofErr w:type="spellEnd"/>
      <w:r>
        <w:t xml:space="preserve"> – including those from HRO and Village Marine – will be on display. The company’s integrated mobile power solutions and smart digital switching systems will be represented by </w:t>
      </w:r>
      <w:proofErr w:type="spellStart"/>
      <w:r>
        <w:t>Mastervolt</w:t>
      </w:r>
      <w:proofErr w:type="spellEnd"/>
      <w:r>
        <w:t>/</w:t>
      </w:r>
      <w:proofErr w:type="spellStart"/>
      <w:r>
        <w:t>CZone</w:t>
      </w:r>
      <w:proofErr w:type="spellEnd"/>
      <w:r>
        <w:t xml:space="preserve"> (stand 02.321), while </w:t>
      </w:r>
      <w:proofErr w:type="spellStart"/>
      <w:r>
        <w:t>Dometic’s</w:t>
      </w:r>
      <w:proofErr w:type="spellEnd"/>
      <w:r>
        <w:t xml:space="preserve"> </w:t>
      </w:r>
      <w:r w:rsidR="008C00D0">
        <w:br/>
      </w:r>
      <w:r>
        <w:t>air-conditioning systems and other products will be available to view on stands 07.131, 07.138, 07.143 and 07.147.</w:t>
      </w:r>
    </w:p>
    <w:p w14:paraId="6DEC667E" w14:textId="096461DA" w:rsidR="00337C19" w:rsidRDefault="00E96F8C" w:rsidP="00264810">
      <w:pPr>
        <w:rPr>
          <w:rStyle w:val="A0"/>
          <w:b/>
          <w:sz w:val="22"/>
          <w:szCs w:val="22"/>
        </w:rPr>
      </w:pPr>
      <w:r w:rsidRPr="00472472">
        <w:rPr>
          <w:rFonts w:cstheme="minorHAnsi"/>
        </w:rPr>
        <w:t xml:space="preserve">For more information about Fischer Panda UK’s range of products, go to </w:t>
      </w:r>
      <w:hyperlink r:id="rId8" w:history="1">
        <w:r w:rsidRPr="00472472">
          <w:rPr>
            <w:rStyle w:val="Hyperlink"/>
            <w:rFonts w:cstheme="minorHAnsi"/>
          </w:rPr>
          <w:t>www.fischerpanda.co.uk</w:t>
        </w:r>
      </w:hyperlink>
      <w:r w:rsidRPr="00472472">
        <w:rPr>
          <w:rFonts w:cstheme="minorHAnsi"/>
        </w:rPr>
        <w:t>.</w:t>
      </w:r>
      <w:r w:rsidR="008C0684">
        <w:rPr>
          <w:rStyle w:val="A0"/>
          <w:b/>
          <w:sz w:val="22"/>
          <w:szCs w:val="22"/>
        </w:rPr>
        <w:t xml:space="preserve">    </w:t>
      </w:r>
    </w:p>
    <w:p w14:paraId="1E550412" w14:textId="74782C6C" w:rsidR="00771DE7" w:rsidRDefault="00831122">
      <w:pPr>
        <w:rPr>
          <w:rStyle w:val="A0"/>
          <w:b/>
          <w:sz w:val="22"/>
          <w:szCs w:val="22"/>
          <w:u w:val="single"/>
        </w:rPr>
      </w:pPr>
      <w:r w:rsidRPr="00831122">
        <w:rPr>
          <w:rStyle w:val="A0"/>
          <w:bCs/>
          <w:sz w:val="22"/>
          <w:szCs w:val="22"/>
        </w:rPr>
        <w:t>Ends</w:t>
      </w:r>
      <w:bookmarkStart w:id="1" w:name="_GoBack"/>
      <w:bookmarkEnd w:id="1"/>
    </w:p>
    <w:p w14:paraId="460CF617" w14:textId="77777777" w:rsidR="00160521" w:rsidRDefault="00160521" w:rsidP="00264810">
      <w:pPr>
        <w:spacing w:after="0"/>
        <w:rPr>
          <w:rStyle w:val="A0"/>
          <w:b/>
          <w:sz w:val="22"/>
          <w:szCs w:val="22"/>
          <w:u w:val="single"/>
        </w:rPr>
      </w:pPr>
    </w:p>
    <w:p w14:paraId="2124E0EB" w14:textId="414D1AE1" w:rsidR="00367B90" w:rsidRPr="00831122" w:rsidRDefault="00367B90" w:rsidP="00264810">
      <w:pPr>
        <w:spacing w:after="0"/>
        <w:rPr>
          <w:rFonts w:cs="Montserrat"/>
          <w:b/>
          <w:color w:val="000000"/>
          <w:u w:val="single"/>
        </w:rPr>
      </w:pPr>
      <w:r w:rsidRPr="00831122">
        <w:rPr>
          <w:rStyle w:val="A0"/>
          <w:b/>
          <w:sz w:val="22"/>
          <w:szCs w:val="22"/>
          <w:u w:val="single"/>
        </w:rPr>
        <w:t>Media Contacts</w:t>
      </w:r>
    </w:p>
    <w:p w14:paraId="1ED555A4" w14:textId="77777777" w:rsidR="00E500EF" w:rsidRPr="005C38D6" w:rsidRDefault="00BF1093" w:rsidP="005C38D6">
      <w:pPr>
        <w:pStyle w:val="Default"/>
        <w:spacing w:line="276" w:lineRule="auto"/>
        <w:rPr>
          <w:rFonts w:asciiTheme="minorHAnsi" w:hAnsiTheme="minorHAnsi"/>
          <w:sz w:val="22"/>
          <w:szCs w:val="22"/>
        </w:rPr>
      </w:pPr>
      <w:r>
        <w:rPr>
          <w:rFonts w:asciiTheme="minorHAnsi" w:eastAsia="Times New Roman" w:hAnsiTheme="minorHAnsi"/>
          <w:sz w:val="22"/>
          <w:szCs w:val="22"/>
          <w:lang w:val="en-US"/>
        </w:rPr>
        <w:t>Chris Fower</w:t>
      </w:r>
      <w:r w:rsidR="005C38D6" w:rsidRPr="005C38D6">
        <w:rPr>
          <w:rFonts w:asciiTheme="minorHAnsi" w:eastAsia="Times New Roman" w:hAnsiTheme="minorHAnsi"/>
          <w:sz w:val="22"/>
          <w:szCs w:val="22"/>
          <w:lang w:val="en-US"/>
        </w:rPr>
        <w:tab/>
      </w:r>
      <w:r w:rsidR="005C38D6" w:rsidRPr="005C38D6">
        <w:rPr>
          <w:rFonts w:asciiTheme="minorHAnsi" w:eastAsia="Times New Roman" w:hAnsiTheme="minorHAnsi"/>
          <w:sz w:val="22"/>
          <w:szCs w:val="22"/>
          <w:lang w:val="en-US"/>
        </w:rPr>
        <w:tab/>
      </w:r>
      <w:r w:rsidR="005C38D6" w:rsidRPr="005C38D6">
        <w:rPr>
          <w:rFonts w:asciiTheme="minorHAnsi" w:eastAsia="Times New Roman" w:hAnsiTheme="minorHAnsi"/>
          <w:sz w:val="22"/>
          <w:szCs w:val="22"/>
          <w:lang w:val="en-US"/>
        </w:rPr>
        <w:tab/>
      </w:r>
      <w:r w:rsidR="005C38D6" w:rsidRPr="005C38D6">
        <w:rPr>
          <w:rFonts w:asciiTheme="minorHAnsi" w:eastAsia="Times New Roman" w:hAnsiTheme="minorHAnsi"/>
          <w:sz w:val="22"/>
          <w:szCs w:val="22"/>
          <w:lang w:val="en-US"/>
        </w:rPr>
        <w:tab/>
      </w:r>
      <w:r w:rsidR="005C38D6" w:rsidRPr="005C38D6">
        <w:rPr>
          <w:rFonts w:asciiTheme="minorHAnsi" w:eastAsia="Times New Roman" w:hAnsiTheme="minorHAnsi"/>
          <w:sz w:val="22"/>
          <w:szCs w:val="22"/>
          <w:lang w:val="en-US"/>
        </w:rPr>
        <w:tab/>
      </w:r>
      <w:r w:rsidR="005C38D6">
        <w:rPr>
          <w:rFonts w:asciiTheme="minorHAnsi" w:eastAsia="Times New Roman" w:hAnsiTheme="minorHAnsi"/>
          <w:sz w:val="22"/>
          <w:szCs w:val="22"/>
          <w:lang w:val="en-US"/>
        </w:rPr>
        <w:t>Jules Riegal</w:t>
      </w:r>
    </w:p>
    <w:p w14:paraId="794325E1" w14:textId="77777777" w:rsidR="00E500EF" w:rsidRPr="005C38D6" w:rsidRDefault="00BF1093" w:rsidP="005C38D6">
      <w:pPr>
        <w:pStyle w:val="Default"/>
        <w:spacing w:line="276" w:lineRule="auto"/>
        <w:rPr>
          <w:rFonts w:asciiTheme="minorHAnsi" w:hAnsiTheme="minorHAnsi"/>
          <w:b/>
          <w:sz w:val="22"/>
          <w:szCs w:val="22"/>
        </w:rPr>
      </w:pPr>
      <w:r>
        <w:rPr>
          <w:rFonts w:asciiTheme="minorHAnsi" w:eastAsia="Times New Roman" w:hAnsiTheme="minorHAnsi"/>
          <w:b/>
          <w:sz w:val="22"/>
          <w:szCs w:val="22"/>
        </w:rPr>
        <w:t>Fischer Panda</w:t>
      </w:r>
      <w:r>
        <w:rPr>
          <w:rFonts w:asciiTheme="minorHAnsi" w:eastAsia="Times New Roman" w:hAnsiTheme="minorHAnsi"/>
          <w:b/>
          <w:sz w:val="22"/>
          <w:szCs w:val="22"/>
        </w:rPr>
        <w:tab/>
      </w:r>
      <w:r w:rsidR="005C38D6" w:rsidRPr="005C38D6">
        <w:rPr>
          <w:rFonts w:asciiTheme="minorHAnsi" w:eastAsia="Times New Roman" w:hAnsiTheme="minorHAnsi"/>
          <w:b/>
          <w:sz w:val="22"/>
          <w:szCs w:val="22"/>
        </w:rPr>
        <w:tab/>
      </w:r>
      <w:r w:rsidR="005C38D6" w:rsidRPr="005C38D6">
        <w:rPr>
          <w:rFonts w:asciiTheme="minorHAnsi" w:eastAsia="Times New Roman" w:hAnsiTheme="minorHAnsi"/>
          <w:b/>
          <w:sz w:val="22"/>
          <w:szCs w:val="22"/>
        </w:rPr>
        <w:tab/>
      </w:r>
      <w:r w:rsidR="005C38D6" w:rsidRPr="005C38D6">
        <w:rPr>
          <w:rFonts w:asciiTheme="minorHAnsi" w:eastAsia="Times New Roman" w:hAnsiTheme="minorHAnsi"/>
          <w:b/>
          <w:sz w:val="22"/>
          <w:szCs w:val="22"/>
        </w:rPr>
        <w:tab/>
      </w:r>
      <w:r w:rsidR="005C38D6" w:rsidRPr="005C38D6">
        <w:rPr>
          <w:rFonts w:asciiTheme="minorHAnsi" w:eastAsia="Times New Roman" w:hAnsiTheme="minorHAnsi"/>
          <w:b/>
          <w:sz w:val="22"/>
          <w:szCs w:val="22"/>
        </w:rPr>
        <w:tab/>
      </w:r>
      <w:r w:rsidR="005C38D6" w:rsidRPr="005C38D6">
        <w:rPr>
          <w:rFonts w:asciiTheme="minorHAnsi" w:hAnsiTheme="minorHAnsi"/>
          <w:b/>
          <w:sz w:val="22"/>
          <w:szCs w:val="22"/>
        </w:rPr>
        <w:t xml:space="preserve">Saltwater </w:t>
      </w:r>
      <w:r>
        <w:rPr>
          <w:rFonts w:asciiTheme="minorHAnsi" w:hAnsiTheme="minorHAnsi"/>
          <w:b/>
          <w:sz w:val="22"/>
          <w:szCs w:val="22"/>
        </w:rPr>
        <w:t>Stone</w:t>
      </w:r>
    </w:p>
    <w:p w14:paraId="20111683" w14:textId="77777777" w:rsidR="00E500EF" w:rsidRPr="005C38D6" w:rsidRDefault="00BF1093" w:rsidP="00E500EF">
      <w:pPr>
        <w:spacing w:after="0"/>
      </w:pPr>
      <w:r w:rsidRPr="00BF1093">
        <w:t>+44 (0)1202 820840</w:t>
      </w:r>
      <w:r w:rsidR="005C38D6" w:rsidRPr="005C38D6">
        <w:tab/>
      </w:r>
      <w:r w:rsidR="005C38D6" w:rsidRPr="005C38D6">
        <w:tab/>
      </w:r>
      <w:r w:rsidR="005C38D6" w:rsidRPr="005C38D6">
        <w:tab/>
      </w:r>
      <w:r w:rsidR="005C38D6" w:rsidRPr="005C38D6">
        <w:tab/>
        <w:t>+44 (0) 1202 669244</w:t>
      </w:r>
    </w:p>
    <w:p w14:paraId="4A99571D" w14:textId="77777777" w:rsidR="00E500EF" w:rsidRPr="005C38D6" w:rsidRDefault="00BF1093" w:rsidP="00E500EF">
      <w:pPr>
        <w:spacing w:after="0"/>
      </w:pPr>
      <w:r>
        <w:rPr>
          <w:rFonts w:eastAsia="Times New Roman" w:cs="Helvetica"/>
        </w:rPr>
        <w:t>chris.f</w:t>
      </w:r>
      <w:r w:rsidRPr="00BF1093">
        <w:rPr>
          <w:rFonts w:eastAsia="Times New Roman" w:cs="Helvetica"/>
        </w:rPr>
        <w:t>ower@fischerpanda.co.uk</w:t>
      </w:r>
      <w:r>
        <w:rPr>
          <w:rFonts w:eastAsia="Times New Roman" w:cs="Helvetica"/>
        </w:rPr>
        <w:tab/>
      </w:r>
      <w:r>
        <w:rPr>
          <w:rFonts w:eastAsia="Times New Roman" w:cs="Helvetica"/>
        </w:rPr>
        <w:tab/>
      </w:r>
      <w:r>
        <w:t>j</w:t>
      </w:r>
      <w:r w:rsidR="005C38D6">
        <w:t>.riegal</w:t>
      </w:r>
      <w:r>
        <w:t>@saltwater-stone</w:t>
      </w:r>
      <w:r w:rsidR="005C38D6" w:rsidRPr="005C38D6">
        <w:t>.com</w:t>
      </w:r>
    </w:p>
    <w:p w14:paraId="77AFBDDC" w14:textId="77777777" w:rsidR="00B635B2" w:rsidRPr="00264810" w:rsidRDefault="005C38D6" w:rsidP="00264810">
      <w:pPr>
        <w:pStyle w:val="Default"/>
        <w:spacing w:after="240" w:line="276" w:lineRule="auto"/>
        <w:rPr>
          <w:rFonts w:asciiTheme="minorHAnsi" w:hAnsiTheme="minorHAnsi"/>
          <w:sz w:val="22"/>
          <w:szCs w:val="22"/>
        </w:rPr>
      </w:pPr>
      <w:r w:rsidRPr="005C38D6">
        <w:rPr>
          <w:rFonts w:asciiTheme="minorHAnsi" w:eastAsia="Times New Roman" w:hAnsiTheme="minorHAnsi" w:cs="Helvetica"/>
          <w:sz w:val="22"/>
          <w:szCs w:val="22"/>
        </w:rPr>
        <w:t>www.</w:t>
      </w:r>
      <w:r w:rsidR="00BF1093">
        <w:rPr>
          <w:rFonts w:asciiTheme="minorHAnsi" w:eastAsia="Times New Roman" w:hAnsiTheme="minorHAnsi" w:cs="Helvetica"/>
          <w:sz w:val="22"/>
          <w:szCs w:val="22"/>
        </w:rPr>
        <w:t>fischerpanda.co.uk</w:t>
      </w:r>
      <w:r w:rsidRPr="005C38D6">
        <w:rPr>
          <w:rFonts w:asciiTheme="minorHAnsi" w:eastAsia="Times New Roman" w:hAnsiTheme="minorHAnsi" w:cs="Helvetica"/>
          <w:sz w:val="22"/>
          <w:szCs w:val="22"/>
        </w:rPr>
        <w:tab/>
      </w:r>
      <w:r w:rsidRPr="005C38D6">
        <w:rPr>
          <w:rFonts w:asciiTheme="minorHAnsi" w:eastAsia="Times New Roman" w:hAnsiTheme="minorHAnsi" w:cs="Helvetica"/>
          <w:sz w:val="22"/>
          <w:szCs w:val="22"/>
        </w:rPr>
        <w:tab/>
      </w:r>
      <w:r w:rsidRPr="005C38D6">
        <w:rPr>
          <w:rFonts w:asciiTheme="minorHAnsi" w:eastAsia="Times New Roman" w:hAnsiTheme="minorHAnsi" w:cs="Helvetica"/>
          <w:sz w:val="22"/>
          <w:szCs w:val="22"/>
        </w:rPr>
        <w:tab/>
      </w:r>
      <w:r w:rsidR="00305DE0" w:rsidRPr="00305DE0">
        <w:rPr>
          <w:rFonts w:asciiTheme="minorHAnsi" w:hAnsiTheme="minorHAnsi"/>
          <w:sz w:val="22"/>
          <w:szCs w:val="22"/>
        </w:rPr>
        <w:t>www.saltwater-stone.com</w:t>
      </w:r>
    </w:p>
    <w:p w14:paraId="059359EE" w14:textId="77777777" w:rsidR="00E82050" w:rsidRPr="00CD392A" w:rsidRDefault="00E82050" w:rsidP="00E82050">
      <w:pPr>
        <w:rPr>
          <w:b/>
        </w:rPr>
      </w:pPr>
      <w:r w:rsidRPr="00CD392A">
        <w:rPr>
          <w:b/>
        </w:rPr>
        <w:t>About Fischer Panda UK</w:t>
      </w:r>
    </w:p>
    <w:p w14:paraId="00EDC4D9" w14:textId="77777777" w:rsidR="00E82050" w:rsidRPr="00D14DE0" w:rsidRDefault="00E82050" w:rsidP="00E82050">
      <w:r>
        <w:t>Celebrating its 25</w:t>
      </w:r>
      <w:r w:rsidRPr="00A84074">
        <w:rPr>
          <w:vertAlign w:val="superscript"/>
        </w:rPr>
        <w:t>th</w:t>
      </w:r>
      <w:r>
        <w:t xml:space="preserve"> anniversary year, </w:t>
      </w:r>
      <w:r w:rsidRPr="00D14DE0">
        <w:t xml:space="preserve">Fischer Panda UK Ltd offers full-system </w:t>
      </w:r>
      <w:r>
        <w:t xml:space="preserve">design </w:t>
      </w:r>
      <w:r w:rsidRPr="00D14DE0">
        <w:t xml:space="preserve">capability, servicing and aftercare as </w:t>
      </w:r>
      <w:r>
        <w:t xml:space="preserve">a leading distributor of diesel generators </w:t>
      </w:r>
      <w:r w:rsidRPr="00D14DE0">
        <w:t xml:space="preserve">and a major supplier of the latest technology in air-conditioning systems, </w:t>
      </w:r>
      <w:r>
        <w:t xml:space="preserve">hybrid </w:t>
      </w:r>
      <w:r w:rsidRPr="00D14DE0">
        <w:t xml:space="preserve">electric propulsion systems, integrated mobile power solutions and </w:t>
      </w:r>
      <w:proofErr w:type="spellStart"/>
      <w:r w:rsidRPr="00D14DE0">
        <w:t>watermakers</w:t>
      </w:r>
      <w:proofErr w:type="spellEnd"/>
      <w:r w:rsidRPr="00D14DE0">
        <w:t xml:space="preserve"> for a variety of commercial and leisure vessels. </w:t>
      </w:r>
    </w:p>
    <w:p w14:paraId="3CA573F3" w14:textId="77777777" w:rsidR="00E82050" w:rsidRDefault="00E82050" w:rsidP="00E82050">
      <w:r w:rsidRPr="00D14DE0">
        <w:t xml:space="preserve">Renowned worldwide as innovative, reliable and extremely quiet, the extensive Fischer Panda range of compact diesel generators includes its next generation highly efficient and powerful variable speed iSeries-Generators. </w:t>
      </w:r>
      <w:r>
        <w:t>Fischer Panda generators from the Panda 4000s Neo up to the next generation iSeries Panda 45i genset have passed type approval by members of the IACS (International Association of Classification Societies) board.</w:t>
      </w:r>
    </w:p>
    <w:p w14:paraId="325E172F" w14:textId="77777777" w:rsidR="00E82050" w:rsidRDefault="00E82050" w:rsidP="00E82050">
      <w:r w:rsidRPr="00D14DE0">
        <w:t>Other world-class products from Fischer Panda UK include desalination systems from Sea Recover</w:t>
      </w:r>
      <w:r>
        <w:t>y, HRO</w:t>
      </w:r>
      <w:r w:rsidRPr="00D14DE0">
        <w:t>,</w:t>
      </w:r>
      <w:r>
        <w:t xml:space="preserve"> and</w:t>
      </w:r>
      <w:r w:rsidRPr="00D14DE0">
        <w:t xml:space="preserve"> Village Marine, with models suitable for day-boats to warships and offshore platforms, plus air-conditioning systems from leading marine HVAC supplier </w:t>
      </w:r>
      <w:proofErr w:type="spellStart"/>
      <w:r w:rsidRPr="00D14DE0">
        <w:t>Dometic</w:t>
      </w:r>
      <w:proofErr w:type="spellEnd"/>
      <w:r>
        <w:t xml:space="preserve">, </w:t>
      </w:r>
      <w:proofErr w:type="spellStart"/>
      <w:r>
        <w:t>CZone</w:t>
      </w:r>
      <w:proofErr w:type="spellEnd"/>
      <w:r>
        <w:t xml:space="preserve"> digital switching and </w:t>
      </w:r>
      <w:proofErr w:type="spellStart"/>
      <w:r>
        <w:t>Mastervolt</w:t>
      </w:r>
      <w:proofErr w:type="spellEnd"/>
      <w:r>
        <w:t xml:space="preserve"> power solutions.</w:t>
      </w:r>
    </w:p>
    <w:p w14:paraId="5EAC2636" w14:textId="77777777" w:rsidR="00E82050" w:rsidRPr="00D14DE0" w:rsidRDefault="00E82050" w:rsidP="00E82050">
      <w:r w:rsidRPr="00D14DE0">
        <w:t xml:space="preserve">Fischer Panda UK is ISO UKAS 9000/1 accredited and operates from a purpose built 9,000 sq. ft facility in Verwood, Dorset. Its experienced engineers, sales and operational staff work with OEMs to develop integrated systems for custom vessels and offer specialist technical support and on-going aftercare to its customers. </w:t>
      </w:r>
    </w:p>
    <w:p w14:paraId="0D42D20B" w14:textId="77777777" w:rsidR="00E82050" w:rsidRPr="00D14DE0" w:rsidRDefault="00E82050" w:rsidP="00E82050">
      <w:r w:rsidRPr="00D14DE0">
        <w:t xml:space="preserve">Also active in the military and automotive sectors, the company works </w:t>
      </w:r>
      <w:r>
        <w:t xml:space="preserve">with </w:t>
      </w:r>
      <w:r w:rsidRPr="00D14DE0">
        <w:t xml:space="preserve">UK MOD and other armies around the world </w:t>
      </w:r>
      <w:r>
        <w:t>providing solutions for</w:t>
      </w:r>
      <w:r w:rsidRPr="00D14DE0">
        <w:t xml:space="preserve"> specialist vehicle and land-based applications. Two thirds of Formula 1 mobile truck units install Fischer Panda generators, as do the BBC, Sky and many other mobile broadcasting </w:t>
      </w:r>
      <w:r>
        <w:t>vehicles</w:t>
      </w:r>
      <w:r w:rsidRPr="00D14DE0">
        <w:t xml:space="preserve">. </w:t>
      </w:r>
    </w:p>
    <w:p w14:paraId="57809D1A" w14:textId="77777777" w:rsidR="00E82050" w:rsidRDefault="00E82050" w:rsidP="00E82050">
      <w:r w:rsidRPr="00D14DE0">
        <w:t>Operating since 1977, Fischer Panda GmbH is headquartered in Paderborn, Germany. The Fischer Panda team covers more than 500 technicians and partners in over 90 countrie</w:t>
      </w:r>
      <w:r>
        <w:t>s worldwide.</w:t>
      </w:r>
    </w:p>
    <w:p w14:paraId="70713C55" w14:textId="11A517EB" w:rsidR="002E7128" w:rsidRPr="00234B5D" w:rsidRDefault="001C439A" w:rsidP="00FD0ACA"/>
    <w:sectPr w:rsidR="002E7128" w:rsidRPr="00234B5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85D0D0" w14:textId="77777777" w:rsidR="00321A75" w:rsidRDefault="00321A75" w:rsidP="003D41EC">
      <w:pPr>
        <w:spacing w:after="0" w:line="240" w:lineRule="auto"/>
      </w:pPr>
      <w:r>
        <w:separator/>
      </w:r>
    </w:p>
  </w:endnote>
  <w:endnote w:type="continuationSeparator" w:id="0">
    <w:p w14:paraId="6C4AE6B0" w14:textId="77777777" w:rsidR="00321A75" w:rsidRDefault="00321A75" w:rsidP="003D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ontserra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568614620"/>
      <w:docPartObj>
        <w:docPartGallery w:val="Page Numbers (Bottom of Page)"/>
        <w:docPartUnique/>
      </w:docPartObj>
    </w:sdtPr>
    <w:sdtEndPr/>
    <w:sdtContent>
      <w:sdt>
        <w:sdtPr>
          <w:rPr>
            <w:i/>
          </w:rPr>
          <w:id w:val="98381352"/>
          <w:docPartObj>
            <w:docPartGallery w:val="Page Numbers (Top of Page)"/>
            <w:docPartUnique/>
          </w:docPartObj>
        </w:sdtPr>
        <w:sdtEndPr/>
        <w:sdtContent>
          <w:p w14:paraId="2EA8C69F" w14:textId="77777777" w:rsidR="00001441" w:rsidRPr="00001441" w:rsidRDefault="00001441">
            <w:pPr>
              <w:pStyle w:val="Footer"/>
              <w:rPr>
                <w:i/>
              </w:rPr>
            </w:pPr>
            <w:r w:rsidRPr="00001441">
              <w:rPr>
                <w:i/>
              </w:rPr>
              <w:t xml:space="preserve">Page </w:t>
            </w:r>
            <w:r w:rsidRPr="00001441">
              <w:rPr>
                <w:b/>
                <w:bCs/>
                <w:i/>
              </w:rPr>
              <w:fldChar w:fldCharType="begin"/>
            </w:r>
            <w:r w:rsidRPr="00001441">
              <w:rPr>
                <w:b/>
                <w:bCs/>
                <w:i/>
              </w:rPr>
              <w:instrText xml:space="preserve"> PAGE </w:instrText>
            </w:r>
            <w:r w:rsidRPr="00001441">
              <w:rPr>
                <w:b/>
                <w:bCs/>
                <w:i/>
              </w:rPr>
              <w:fldChar w:fldCharType="separate"/>
            </w:r>
            <w:r w:rsidR="00B35F1D">
              <w:rPr>
                <w:b/>
                <w:bCs/>
                <w:i/>
                <w:noProof/>
              </w:rPr>
              <w:t>2</w:t>
            </w:r>
            <w:r w:rsidRPr="00001441">
              <w:rPr>
                <w:b/>
                <w:bCs/>
                <w:i/>
              </w:rPr>
              <w:fldChar w:fldCharType="end"/>
            </w:r>
            <w:r w:rsidRPr="00001441">
              <w:rPr>
                <w:i/>
              </w:rPr>
              <w:t xml:space="preserve"> of </w:t>
            </w:r>
            <w:r w:rsidRPr="00001441">
              <w:rPr>
                <w:b/>
                <w:bCs/>
                <w:i/>
              </w:rPr>
              <w:fldChar w:fldCharType="begin"/>
            </w:r>
            <w:r w:rsidRPr="00001441">
              <w:rPr>
                <w:b/>
                <w:bCs/>
                <w:i/>
              </w:rPr>
              <w:instrText xml:space="preserve"> NUMPAGES  </w:instrText>
            </w:r>
            <w:r w:rsidRPr="00001441">
              <w:rPr>
                <w:b/>
                <w:bCs/>
                <w:i/>
              </w:rPr>
              <w:fldChar w:fldCharType="separate"/>
            </w:r>
            <w:r w:rsidR="00B35F1D">
              <w:rPr>
                <w:b/>
                <w:bCs/>
                <w:i/>
                <w:noProof/>
              </w:rPr>
              <w:t>3</w:t>
            </w:r>
            <w:r w:rsidRPr="00001441">
              <w:rPr>
                <w:b/>
                <w:bCs/>
                <w:i/>
              </w:rPr>
              <w:fldChar w:fldCharType="end"/>
            </w:r>
          </w:p>
        </w:sdtContent>
      </w:sdt>
    </w:sdtContent>
  </w:sdt>
  <w:p w14:paraId="1BD88400" w14:textId="77777777" w:rsidR="00001441" w:rsidRDefault="00001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C5121" w14:textId="77777777" w:rsidR="00321A75" w:rsidRDefault="00321A75" w:rsidP="003D41EC">
      <w:pPr>
        <w:spacing w:after="0" w:line="240" w:lineRule="auto"/>
      </w:pPr>
      <w:r>
        <w:separator/>
      </w:r>
    </w:p>
  </w:footnote>
  <w:footnote w:type="continuationSeparator" w:id="0">
    <w:p w14:paraId="72D9B062" w14:textId="77777777" w:rsidR="00321A75" w:rsidRDefault="00321A75" w:rsidP="003D4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F561" w14:textId="29FB62A9" w:rsidR="003D41EC" w:rsidRPr="003D41EC" w:rsidRDefault="00E82050">
    <w:pPr>
      <w:pStyle w:val="Header"/>
      <w:rPr>
        <w:sz w:val="48"/>
        <w:szCs w:val="48"/>
      </w:rPr>
    </w:pPr>
    <w:r>
      <w:rPr>
        <w:noProof/>
        <w:lang w:eastAsia="en-GB"/>
      </w:rPr>
      <w:drawing>
        <wp:anchor distT="0" distB="0" distL="114300" distR="114300" simplePos="0" relativeHeight="251659264" behindDoc="0" locked="0" layoutInCell="1" allowOverlap="1" wp14:anchorId="2C04AF8F" wp14:editId="747F2981">
          <wp:simplePos x="0" y="0"/>
          <wp:positionH relativeFrom="column">
            <wp:posOffset>2752725</wp:posOffset>
          </wp:positionH>
          <wp:positionV relativeFrom="paragraph">
            <wp:posOffset>-238760</wp:posOffset>
          </wp:positionV>
          <wp:extent cx="3542400" cy="680400"/>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2400" cy="68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1EC" w:rsidRPr="003D41EC">
      <w:rPr>
        <w:sz w:val="48"/>
        <w:szCs w:val="48"/>
      </w:rPr>
      <w:t>PRESS RELEASE</w:t>
    </w:r>
    <w:r w:rsidR="003D41EC">
      <w:rPr>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34128"/>
    <w:multiLevelType w:val="hybridMultilevel"/>
    <w:tmpl w:val="9E7A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963DF"/>
    <w:multiLevelType w:val="hybridMultilevel"/>
    <w:tmpl w:val="5FB64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6619E6"/>
    <w:multiLevelType w:val="hybridMultilevel"/>
    <w:tmpl w:val="B43A8620"/>
    <w:lvl w:ilvl="0" w:tplc="B85887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B12BB2"/>
    <w:multiLevelType w:val="multilevel"/>
    <w:tmpl w:val="EA00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B9C"/>
    <w:rsid w:val="000001B6"/>
    <w:rsid w:val="00001441"/>
    <w:rsid w:val="0000237F"/>
    <w:rsid w:val="000100F0"/>
    <w:rsid w:val="00017126"/>
    <w:rsid w:val="00023477"/>
    <w:rsid w:val="0003609B"/>
    <w:rsid w:val="00044503"/>
    <w:rsid w:val="00046D22"/>
    <w:rsid w:val="00050002"/>
    <w:rsid w:val="00051D57"/>
    <w:rsid w:val="00057911"/>
    <w:rsid w:val="00075BFD"/>
    <w:rsid w:val="00084CB4"/>
    <w:rsid w:val="000E2D11"/>
    <w:rsid w:val="000E4DFE"/>
    <w:rsid w:val="000F4A96"/>
    <w:rsid w:val="00124617"/>
    <w:rsid w:val="001258D8"/>
    <w:rsid w:val="001413E2"/>
    <w:rsid w:val="001548AC"/>
    <w:rsid w:val="00160521"/>
    <w:rsid w:val="00161FEB"/>
    <w:rsid w:val="001713A7"/>
    <w:rsid w:val="00171447"/>
    <w:rsid w:val="00171781"/>
    <w:rsid w:val="001721AD"/>
    <w:rsid w:val="001732C1"/>
    <w:rsid w:val="0018005E"/>
    <w:rsid w:val="001813F2"/>
    <w:rsid w:val="001972DC"/>
    <w:rsid w:val="001B40F9"/>
    <w:rsid w:val="001D09A9"/>
    <w:rsid w:val="001D1740"/>
    <w:rsid w:val="001D31B7"/>
    <w:rsid w:val="001E16AB"/>
    <w:rsid w:val="001F13AB"/>
    <w:rsid w:val="001F2441"/>
    <w:rsid w:val="0020163B"/>
    <w:rsid w:val="002048A5"/>
    <w:rsid w:val="00207B09"/>
    <w:rsid w:val="002170A4"/>
    <w:rsid w:val="00221FFC"/>
    <w:rsid w:val="00231E73"/>
    <w:rsid w:val="00234B5D"/>
    <w:rsid w:val="00241449"/>
    <w:rsid w:val="002418CC"/>
    <w:rsid w:val="00241C16"/>
    <w:rsid w:val="00241F34"/>
    <w:rsid w:val="002436BC"/>
    <w:rsid w:val="00250C9C"/>
    <w:rsid w:val="00252C77"/>
    <w:rsid w:val="002563EE"/>
    <w:rsid w:val="00264810"/>
    <w:rsid w:val="002706CA"/>
    <w:rsid w:val="00273A98"/>
    <w:rsid w:val="0027456B"/>
    <w:rsid w:val="002810F0"/>
    <w:rsid w:val="00282F43"/>
    <w:rsid w:val="0028388A"/>
    <w:rsid w:val="00290DE1"/>
    <w:rsid w:val="00295A4F"/>
    <w:rsid w:val="002B30A1"/>
    <w:rsid w:val="002B3514"/>
    <w:rsid w:val="002C3452"/>
    <w:rsid w:val="002E654C"/>
    <w:rsid w:val="002F0ED3"/>
    <w:rsid w:val="002F1EF8"/>
    <w:rsid w:val="002F3EF8"/>
    <w:rsid w:val="0030367B"/>
    <w:rsid w:val="00305DE0"/>
    <w:rsid w:val="00321A75"/>
    <w:rsid w:val="00323A18"/>
    <w:rsid w:val="00337C19"/>
    <w:rsid w:val="00341A90"/>
    <w:rsid w:val="00341F5F"/>
    <w:rsid w:val="00350D02"/>
    <w:rsid w:val="0035130D"/>
    <w:rsid w:val="003566FB"/>
    <w:rsid w:val="00364A49"/>
    <w:rsid w:val="00367B90"/>
    <w:rsid w:val="003717B0"/>
    <w:rsid w:val="00381C6B"/>
    <w:rsid w:val="0038393D"/>
    <w:rsid w:val="00385BD8"/>
    <w:rsid w:val="0039108C"/>
    <w:rsid w:val="003A4B20"/>
    <w:rsid w:val="003B180F"/>
    <w:rsid w:val="003B597A"/>
    <w:rsid w:val="003C3EB7"/>
    <w:rsid w:val="003C6D2B"/>
    <w:rsid w:val="003D32AF"/>
    <w:rsid w:val="003D41EC"/>
    <w:rsid w:val="003E7175"/>
    <w:rsid w:val="003F2D02"/>
    <w:rsid w:val="003F4F66"/>
    <w:rsid w:val="004039BF"/>
    <w:rsid w:val="00410F09"/>
    <w:rsid w:val="00427B39"/>
    <w:rsid w:val="004327B2"/>
    <w:rsid w:val="00436621"/>
    <w:rsid w:val="00436A34"/>
    <w:rsid w:val="00454433"/>
    <w:rsid w:val="004548B3"/>
    <w:rsid w:val="004577E3"/>
    <w:rsid w:val="004614A0"/>
    <w:rsid w:val="0046239D"/>
    <w:rsid w:val="00464A2E"/>
    <w:rsid w:val="00465C3A"/>
    <w:rsid w:val="00470B2B"/>
    <w:rsid w:val="004806E2"/>
    <w:rsid w:val="00483392"/>
    <w:rsid w:val="004A7E00"/>
    <w:rsid w:val="004B31F1"/>
    <w:rsid w:val="004B7960"/>
    <w:rsid w:val="004C0271"/>
    <w:rsid w:val="004D5820"/>
    <w:rsid w:val="004F23E7"/>
    <w:rsid w:val="004F470F"/>
    <w:rsid w:val="00501101"/>
    <w:rsid w:val="00506C43"/>
    <w:rsid w:val="00524CA9"/>
    <w:rsid w:val="0052518A"/>
    <w:rsid w:val="005409B8"/>
    <w:rsid w:val="00556FD2"/>
    <w:rsid w:val="00562424"/>
    <w:rsid w:val="005717A5"/>
    <w:rsid w:val="00581844"/>
    <w:rsid w:val="00595709"/>
    <w:rsid w:val="005A1074"/>
    <w:rsid w:val="005B11E2"/>
    <w:rsid w:val="005B19CD"/>
    <w:rsid w:val="005B44BD"/>
    <w:rsid w:val="005B589F"/>
    <w:rsid w:val="005B62E1"/>
    <w:rsid w:val="005C2900"/>
    <w:rsid w:val="005C38D6"/>
    <w:rsid w:val="005E3D74"/>
    <w:rsid w:val="005F620A"/>
    <w:rsid w:val="00600488"/>
    <w:rsid w:val="00600668"/>
    <w:rsid w:val="00602CC8"/>
    <w:rsid w:val="00611F66"/>
    <w:rsid w:val="00612846"/>
    <w:rsid w:val="00615B5A"/>
    <w:rsid w:val="006160BA"/>
    <w:rsid w:val="00641D40"/>
    <w:rsid w:val="00641D84"/>
    <w:rsid w:val="00644E40"/>
    <w:rsid w:val="00645EB5"/>
    <w:rsid w:val="00645F2B"/>
    <w:rsid w:val="00647B08"/>
    <w:rsid w:val="0066521D"/>
    <w:rsid w:val="006657DA"/>
    <w:rsid w:val="0066792E"/>
    <w:rsid w:val="006726C8"/>
    <w:rsid w:val="00675B3B"/>
    <w:rsid w:val="006A7948"/>
    <w:rsid w:val="006B6A2A"/>
    <w:rsid w:val="006C279B"/>
    <w:rsid w:val="006C2E09"/>
    <w:rsid w:val="006C608C"/>
    <w:rsid w:val="006C697D"/>
    <w:rsid w:val="006D28CB"/>
    <w:rsid w:val="006E4CF3"/>
    <w:rsid w:val="006E6151"/>
    <w:rsid w:val="006F0619"/>
    <w:rsid w:val="0070143D"/>
    <w:rsid w:val="00702076"/>
    <w:rsid w:val="0071157A"/>
    <w:rsid w:val="00714EDF"/>
    <w:rsid w:val="0071556C"/>
    <w:rsid w:val="00721345"/>
    <w:rsid w:val="0073789C"/>
    <w:rsid w:val="00740182"/>
    <w:rsid w:val="00744505"/>
    <w:rsid w:val="00746A6A"/>
    <w:rsid w:val="00746C25"/>
    <w:rsid w:val="00752770"/>
    <w:rsid w:val="007614A4"/>
    <w:rsid w:val="00761B05"/>
    <w:rsid w:val="0076615D"/>
    <w:rsid w:val="00766510"/>
    <w:rsid w:val="00771DE7"/>
    <w:rsid w:val="00780154"/>
    <w:rsid w:val="007971C0"/>
    <w:rsid w:val="007A6F48"/>
    <w:rsid w:val="007B008C"/>
    <w:rsid w:val="007B1113"/>
    <w:rsid w:val="007B2366"/>
    <w:rsid w:val="007B608E"/>
    <w:rsid w:val="007C5968"/>
    <w:rsid w:val="007C6DF4"/>
    <w:rsid w:val="007D7639"/>
    <w:rsid w:val="00806CF4"/>
    <w:rsid w:val="0080758A"/>
    <w:rsid w:val="008118D8"/>
    <w:rsid w:val="0081451A"/>
    <w:rsid w:val="00831122"/>
    <w:rsid w:val="00831BBC"/>
    <w:rsid w:val="00831DB8"/>
    <w:rsid w:val="0083684F"/>
    <w:rsid w:val="00840E05"/>
    <w:rsid w:val="008434AA"/>
    <w:rsid w:val="00843AE3"/>
    <w:rsid w:val="00865BD6"/>
    <w:rsid w:val="00873C45"/>
    <w:rsid w:val="00874D01"/>
    <w:rsid w:val="00886CCA"/>
    <w:rsid w:val="00897612"/>
    <w:rsid w:val="008A4073"/>
    <w:rsid w:val="008B2FEE"/>
    <w:rsid w:val="008C00D0"/>
    <w:rsid w:val="008C0684"/>
    <w:rsid w:val="008D1823"/>
    <w:rsid w:val="008D232D"/>
    <w:rsid w:val="008F3896"/>
    <w:rsid w:val="00901192"/>
    <w:rsid w:val="00905996"/>
    <w:rsid w:val="00955890"/>
    <w:rsid w:val="0098114B"/>
    <w:rsid w:val="00985083"/>
    <w:rsid w:val="0099428B"/>
    <w:rsid w:val="00995C9C"/>
    <w:rsid w:val="009B0D99"/>
    <w:rsid w:val="009C1C05"/>
    <w:rsid w:val="009E2BDB"/>
    <w:rsid w:val="009E2D83"/>
    <w:rsid w:val="009E5798"/>
    <w:rsid w:val="009F493C"/>
    <w:rsid w:val="009F693D"/>
    <w:rsid w:val="00A14B9C"/>
    <w:rsid w:val="00A150E2"/>
    <w:rsid w:val="00A205B1"/>
    <w:rsid w:val="00A23DD4"/>
    <w:rsid w:val="00A35CBD"/>
    <w:rsid w:val="00A568EB"/>
    <w:rsid w:val="00A56BE1"/>
    <w:rsid w:val="00A56CC0"/>
    <w:rsid w:val="00A638D8"/>
    <w:rsid w:val="00A7050A"/>
    <w:rsid w:val="00A844DF"/>
    <w:rsid w:val="00A90507"/>
    <w:rsid w:val="00A932BB"/>
    <w:rsid w:val="00A96E23"/>
    <w:rsid w:val="00AA3AB3"/>
    <w:rsid w:val="00AA4563"/>
    <w:rsid w:val="00AB633D"/>
    <w:rsid w:val="00AB68AE"/>
    <w:rsid w:val="00AC0509"/>
    <w:rsid w:val="00AF583D"/>
    <w:rsid w:val="00AF7429"/>
    <w:rsid w:val="00AF75BA"/>
    <w:rsid w:val="00B01F1B"/>
    <w:rsid w:val="00B0575A"/>
    <w:rsid w:val="00B05A30"/>
    <w:rsid w:val="00B07954"/>
    <w:rsid w:val="00B326B6"/>
    <w:rsid w:val="00B33F3E"/>
    <w:rsid w:val="00B35F1D"/>
    <w:rsid w:val="00B36D12"/>
    <w:rsid w:val="00B37F43"/>
    <w:rsid w:val="00B37F46"/>
    <w:rsid w:val="00B420F9"/>
    <w:rsid w:val="00B552F2"/>
    <w:rsid w:val="00B6152E"/>
    <w:rsid w:val="00B635B2"/>
    <w:rsid w:val="00B75173"/>
    <w:rsid w:val="00B93EFA"/>
    <w:rsid w:val="00BA04CC"/>
    <w:rsid w:val="00BA24F4"/>
    <w:rsid w:val="00BA5650"/>
    <w:rsid w:val="00BB4A69"/>
    <w:rsid w:val="00BC334F"/>
    <w:rsid w:val="00BE0076"/>
    <w:rsid w:val="00BF1093"/>
    <w:rsid w:val="00BF6559"/>
    <w:rsid w:val="00BF7DEE"/>
    <w:rsid w:val="00C2012D"/>
    <w:rsid w:val="00C62F1D"/>
    <w:rsid w:val="00C63255"/>
    <w:rsid w:val="00C67756"/>
    <w:rsid w:val="00C72EAB"/>
    <w:rsid w:val="00C7484F"/>
    <w:rsid w:val="00C76897"/>
    <w:rsid w:val="00C830D3"/>
    <w:rsid w:val="00C830E8"/>
    <w:rsid w:val="00C8783C"/>
    <w:rsid w:val="00C920D6"/>
    <w:rsid w:val="00CA62BE"/>
    <w:rsid w:val="00CB01F6"/>
    <w:rsid w:val="00CB4E5F"/>
    <w:rsid w:val="00CB6AE6"/>
    <w:rsid w:val="00CB6B94"/>
    <w:rsid w:val="00CC4008"/>
    <w:rsid w:val="00CD34F6"/>
    <w:rsid w:val="00CD4CD8"/>
    <w:rsid w:val="00CD73C8"/>
    <w:rsid w:val="00CE48D4"/>
    <w:rsid w:val="00CF0E48"/>
    <w:rsid w:val="00D023B4"/>
    <w:rsid w:val="00D1388D"/>
    <w:rsid w:val="00D346D9"/>
    <w:rsid w:val="00D35EA5"/>
    <w:rsid w:val="00D47285"/>
    <w:rsid w:val="00D527D3"/>
    <w:rsid w:val="00D70A72"/>
    <w:rsid w:val="00D80AAD"/>
    <w:rsid w:val="00D8606D"/>
    <w:rsid w:val="00D9226D"/>
    <w:rsid w:val="00D94E39"/>
    <w:rsid w:val="00DB325B"/>
    <w:rsid w:val="00DC0A76"/>
    <w:rsid w:val="00DC2AF8"/>
    <w:rsid w:val="00DC73FF"/>
    <w:rsid w:val="00DC7940"/>
    <w:rsid w:val="00DD0DEF"/>
    <w:rsid w:val="00DD0F99"/>
    <w:rsid w:val="00DD6879"/>
    <w:rsid w:val="00DD7CEA"/>
    <w:rsid w:val="00E078FB"/>
    <w:rsid w:val="00E1013B"/>
    <w:rsid w:val="00E132AB"/>
    <w:rsid w:val="00E13687"/>
    <w:rsid w:val="00E16E69"/>
    <w:rsid w:val="00E2194E"/>
    <w:rsid w:val="00E2353D"/>
    <w:rsid w:val="00E24C2A"/>
    <w:rsid w:val="00E43C4E"/>
    <w:rsid w:val="00E500EF"/>
    <w:rsid w:val="00E602B6"/>
    <w:rsid w:val="00E61187"/>
    <w:rsid w:val="00E61A6D"/>
    <w:rsid w:val="00E678D1"/>
    <w:rsid w:val="00E72DAC"/>
    <w:rsid w:val="00E74DCE"/>
    <w:rsid w:val="00E76057"/>
    <w:rsid w:val="00E82050"/>
    <w:rsid w:val="00E94AB1"/>
    <w:rsid w:val="00E95733"/>
    <w:rsid w:val="00E96F8C"/>
    <w:rsid w:val="00EA25AB"/>
    <w:rsid w:val="00EA3773"/>
    <w:rsid w:val="00EB20FB"/>
    <w:rsid w:val="00EB4BD6"/>
    <w:rsid w:val="00EC5F97"/>
    <w:rsid w:val="00EF2EA8"/>
    <w:rsid w:val="00F00443"/>
    <w:rsid w:val="00F22EE2"/>
    <w:rsid w:val="00F306E0"/>
    <w:rsid w:val="00F3159E"/>
    <w:rsid w:val="00F3395D"/>
    <w:rsid w:val="00F375DE"/>
    <w:rsid w:val="00F37A35"/>
    <w:rsid w:val="00F40E81"/>
    <w:rsid w:val="00F4521C"/>
    <w:rsid w:val="00F55B0E"/>
    <w:rsid w:val="00FB3CDA"/>
    <w:rsid w:val="00FB40BB"/>
    <w:rsid w:val="00FB4AB3"/>
    <w:rsid w:val="00FB50C6"/>
    <w:rsid w:val="00FD0ACA"/>
    <w:rsid w:val="00FD0D62"/>
    <w:rsid w:val="00FD1628"/>
    <w:rsid w:val="00FD6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E0E9A1"/>
  <w15:docId w15:val="{69E7FF07-1FEC-4D45-8F17-550E8920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C40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C40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C400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B6AE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C400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41EC"/>
    <w:pPr>
      <w:autoSpaceDE w:val="0"/>
      <w:autoSpaceDN w:val="0"/>
      <w:adjustRightInd w:val="0"/>
      <w:spacing w:after="0" w:line="240" w:lineRule="auto"/>
    </w:pPr>
    <w:rPr>
      <w:rFonts w:ascii="Montserrat" w:hAnsi="Montserrat" w:cs="Montserrat"/>
      <w:color w:val="000000"/>
      <w:sz w:val="24"/>
      <w:szCs w:val="24"/>
    </w:rPr>
  </w:style>
  <w:style w:type="paragraph" w:customStyle="1" w:styleId="Pa1">
    <w:name w:val="Pa1"/>
    <w:basedOn w:val="Default"/>
    <w:next w:val="Default"/>
    <w:uiPriority w:val="99"/>
    <w:rsid w:val="003D41EC"/>
    <w:pPr>
      <w:spacing w:line="241" w:lineRule="atLeast"/>
    </w:pPr>
    <w:rPr>
      <w:rFonts w:cstheme="minorBidi"/>
      <w:color w:val="auto"/>
    </w:rPr>
  </w:style>
  <w:style w:type="character" w:customStyle="1" w:styleId="A0">
    <w:name w:val="A0"/>
    <w:uiPriority w:val="99"/>
    <w:rsid w:val="003D41EC"/>
    <w:rPr>
      <w:rFonts w:cs="Montserrat"/>
      <w:color w:val="000000"/>
      <w:sz w:val="16"/>
      <w:szCs w:val="16"/>
    </w:rPr>
  </w:style>
  <w:style w:type="paragraph" w:styleId="Header">
    <w:name w:val="header"/>
    <w:basedOn w:val="Normal"/>
    <w:link w:val="HeaderChar"/>
    <w:uiPriority w:val="99"/>
    <w:unhideWhenUsed/>
    <w:rsid w:val="003D41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1EC"/>
  </w:style>
  <w:style w:type="paragraph" w:styleId="Footer">
    <w:name w:val="footer"/>
    <w:basedOn w:val="Normal"/>
    <w:link w:val="FooterChar"/>
    <w:uiPriority w:val="99"/>
    <w:unhideWhenUsed/>
    <w:rsid w:val="003D41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1EC"/>
  </w:style>
  <w:style w:type="paragraph" w:styleId="BalloonText">
    <w:name w:val="Balloon Text"/>
    <w:basedOn w:val="Normal"/>
    <w:link w:val="BalloonTextChar"/>
    <w:uiPriority w:val="99"/>
    <w:semiHidden/>
    <w:unhideWhenUsed/>
    <w:rsid w:val="003D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1EC"/>
    <w:rPr>
      <w:rFonts w:ascii="Tahoma" w:hAnsi="Tahoma" w:cs="Tahoma"/>
      <w:sz w:val="16"/>
      <w:szCs w:val="16"/>
    </w:rPr>
  </w:style>
  <w:style w:type="paragraph" w:styleId="NormalWeb">
    <w:name w:val="Normal (Web)"/>
    <w:basedOn w:val="Normal"/>
    <w:uiPriority w:val="99"/>
    <w:semiHidden/>
    <w:unhideWhenUsed/>
    <w:rsid w:val="00FD0A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0ACA"/>
    <w:rPr>
      <w:b/>
      <w:bCs/>
    </w:rPr>
  </w:style>
  <w:style w:type="character" w:styleId="Hyperlink">
    <w:name w:val="Hyperlink"/>
    <w:basedOn w:val="DefaultParagraphFont"/>
    <w:uiPriority w:val="99"/>
    <w:unhideWhenUsed/>
    <w:rsid w:val="00367B90"/>
    <w:rPr>
      <w:color w:val="0000FF" w:themeColor="hyperlink"/>
      <w:u w:val="single"/>
    </w:rPr>
  </w:style>
  <w:style w:type="character" w:customStyle="1" w:styleId="apple-style-span">
    <w:name w:val="apple-style-span"/>
    <w:basedOn w:val="DefaultParagraphFont"/>
    <w:rsid w:val="00E500EF"/>
  </w:style>
  <w:style w:type="character" w:customStyle="1" w:styleId="Heading1Char">
    <w:name w:val="Heading 1 Char"/>
    <w:basedOn w:val="DefaultParagraphFont"/>
    <w:link w:val="Heading1"/>
    <w:uiPriority w:val="9"/>
    <w:rsid w:val="00CC4008"/>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C4008"/>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CC4008"/>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CC400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CB6AE6"/>
    <w:rPr>
      <w:rFonts w:asciiTheme="majorHAnsi" w:eastAsiaTheme="majorEastAsia" w:hAnsiTheme="majorHAnsi" w:cstheme="majorBidi"/>
      <w:b/>
      <w:bCs/>
      <w:i/>
      <w:iCs/>
      <w:color w:val="4F81BD" w:themeColor="accent1"/>
    </w:rPr>
  </w:style>
  <w:style w:type="character" w:customStyle="1" w:styleId="l">
    <w:name w:val="l"/>
    <w:basedOn w:val="DefaultParagraphFont"/>
    <w:rsid w:val="00CB6AE6"/>
  </w:style>
  <w:style w:type="character" w:customStyle="1" w:styleId="apple-converted-space">
    <w:name w:val="apple-converted-space"/>
    <w:basedOn w:val="DefaultParagraphFont"/>
    <w:rsid w:val="00CB6AE6"/>
  </w:style>
  <w:style w:type="character" w:styleId="CommentReference">
    <w:name w:val="annotation reference"/>
    <w:basedOn w:val="DefaultParagraphFont"/>
    <w:uiPriority w:val="99"/>
    <w:semiHidden/>
    <w:unhideWhenUsed/>
    <w:rsid w:val="0066792E"/>
    <w:rPr>
      <w:sz w:val="18"/>
      <w:szCs w:val="18"/>
    </w:rPr>
  </w:style>
  <w:style w:type="paragraph" w:styleId="CommentText">
    <w:name w:val="annotation text"/>
    <w:basedOn w:val="Normal"/>
    <w:link w:val="CommentTextChar"/>
    <w:uiPriority w:val="99"/>
    <w:semiHidden/>
    <w:unhideWhenUsed/>
    <w:rsid w:val="0066792E"/>
    <w:pPr>
      <w:spacing w:line="240" w:lineRule="auto"/>
    </w:pPr>
    <w:rPr>
      <w:sz w:val="24"/>
      <w:szCs w:val="24"/>
    </w:rPr>
  </w:style>
  <w:style w:type="character" w:customStyle="1" w:styleId="CommentTextChar">
    <w:name w:val="Comment Text Char"/>
    <w:basedOn w:val="DefaultParagraphFont"/>
    <w:link w:val="CommentText"/>
    <w:uiPriority w:val="99"/>
    <w:semiHidden/>
    <w:rsid w:val="0066792E"/>
    <w:rPr>
      <w:sz w:val="24"/>
      <w:szCs w:val="24"/>
    </w:rPr>
  </w:style>
  <w:style w:type="paragraph" w:styleId="CommentSubject">
    <w:name w:val="annotation subject"/>
    <w:basedOn w:val="CommentText"/>
    <w:next w:val="CommentText"/>
    <w:link w:val="CommentSubjectChar"/>
    <w:uiPriority w:val="99"/>
    <w:semiHidden/>
    <w:unhideWhenUsed/>
    <w:rsid w:val="0066792E"/>
    <w:rPr>
      <w:b/>
      <w:bCs/>
      <w:sz w:val="20"/>
      <w:szCs w:val="20"/>
    </w:rPr>
  </w:style>
  <w:style w:type="character" w:customStyle="1" w:styleId="CommentSubjectChar">
    <w:name w:val="Comment Subject Char"/>
    <w:basedOn w:val="CommentTextChar"/>
    <w:link w:val="CommentSubject"/>
    <w:uiPriority w:val="99"/>
    <w:semiHidden/>
    <w:rsid w:val="0066792E"/>
    <w:rPr>
      <w:b/>
      <w:bCs/>
      <w:sz w:val="20"/>
      <w:szCs w:val="20"/>
    </w:rPr>
  </w:style>
  <w:style w:type="character" w:styleId="FollowedHyperlink">
    <w:name w:val="FollowedHyperlink"/>
    <w:basedOn w:val="DefaultParagraphFont"/>
    <w:uiPriority w:val="99"/>
    <w:semiHidden/>
    <w:unhideWhenUsed/>
    <w:rsid w:val="002563EE"/>
    <w:rPr>
      <w:color w:val="800080" w:themeColor="followedHyperlink"/>
      <w:u w:val="single"/>
    </w:rPr>
  </w:style>
  <w:style w:type="paragraph" w:customStyle="1" w:styleId="short-description">
    <w:name w:val="short-description"/>
    <w:basedOn w:val="Normal"/>
    <w:rsid w:val="003B59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rong1">
    <w:name w:val="Strong1"/>
    <w:basedOn w:val="Normal"/>
    <w:rsid w:val="003B59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80154"/>
    <w:rPr>
      <w:color w:val="605E5C"/>
      <w:shd w:val="clear" w:color="auto" w:fill="E1DFDD"/>
    </w:rPr>
  </w:style>
  <w:style w:type="paragraph" w:styleId="ListParagraph">
    <w:name w:val="List Paragraph"/>
    <w:basedOn w:val="Normal"/>
    <w:uiPriority w:val="34"/>
    <w:qFormat/>
    <w:rsid w:val="00740182"/>
    <w:pPr>
      <w:ind w:left="720"/>
      <w:contextualSpacing/>
    </w:pPr>
  </w:style>
  <w:style w:type="table" w:styleId="TableGrid">
    <w:name w:val="Table Grid"/>
    <w:basedOn w:val="TableNormal"/>
    <w:uiPriority w:val="59"/>
    <w:rsid w:val="00241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5651">
      <w:bodyDiv w:val="1"/>
      <w:marLeft w:val="0"/>
      <w:marRight w:val="0"/>
      <w:marTop w:val="0"/>
      <w:marBottom w:val="0"/>
      <w:divBdr>
        <w:top w:val="none" w:sz="0" w:space="0" w:color="auto"/>
        <w:left w:val="none" w:sz="0" w:space="0" w:color="auto"/>
        <w:bottom w:val="none" w:sz="0" w:space="0" w:color="auto"/>
        <w:right w:val="none" w:sz="0" w:space="0" w:color="auto"/>
      </w:divBdr>
    </w:div>
    <w:div w:id="181096895">
      <w:bodyDiv w:val="1"/>
      <w:marLeft w:val="0"/>
      <w:marRight w:val="0"/>
      <w:marTop w:val="0"/>
      <w:marBottom w:val="0"/>
      <w:divBdr>
        <w:top w:val="none" w:sz="0" w:space="0" w:color="auto"/>
        <w:left w:val="none" w:sz="0" w:space="0" w:color="auto"/>
        <w:bottom w:val="none" w:sz="0" w:space="0" w:color="auto"/>
        <w:right w:val="none" w:sz="0" w:space="0" w:color="auto"/>
      </w:divBdr>
    </w:div>
    <w:div w:id="240146497">
      <w:bodyDiv w:val="1"/>
      <w:marLeft w:val="0"/>
      <w:marRight w:val="0"/>
      <w:marTop w:val="0"/>
      <w:marBottom w:val="0"/>
      <w:divBdr>
        <w:top w:val="none" w:sz="0" w:space="0" w:color="auto"/>
        <w:left w:val="none" w:sz="0" w:space="0" w:color="auto"/>
        <w:bottom w:val="none" w:sz="0" w:space="0" w:color="auto"/>
        <w:right w:val="none" w:sz="0" w:space="0" w:color="auto"/>
      </w:divBdr>
    </w:div>
    <w:div w:id="287512673">
      <w:bodyDiv w:val="1"/>
      <w:marLeft w:val="0"/>
      <w:marRight w:val="0"/>
      <w:marTop w:val="0"/>
      <w:marBottom w:val="0"/>
      <w:divBdr>
        <w:top w:val="none" w:sz="0" w:space="0" w:color="auto"/>
        <w:left w:val="none" w:sz="0" w:space="0" w:color="auto"/>
        <w:bottom w:val="none" w:sz="0" w:space="0" w:color="auto"/>
        <w:right w:val="none" w:sz="0" w:space="0" w:color="auto"/>
      </w:divBdr>
    </w:div>
    <w:div w:id="314573532">
      <w:bodyDiv w:val="1"/>
      <w:marLeft w:val="0"/>
      <w:marRight w:val="0"/>
      <w:marTop w:val="0"/>
      <w:marBottom w:val="0"/>
      <w:divBdr>
        <w:top w:val="none" w:sz="0" w:space="0" w:color="auto"/>
        <w:left w:val="none" w:sz="0" w:space="0" w:color="auto"/>
        <w:bottom w:val="none" w:sz="0" w:space="0" w:color="auto"/>
        <w:right w:val="none" w:sz="0" w:space="0" w:color="auto"/>
      </w:divBdr>
    </w:div>
    <w:div w:id="364328498">
      <w:bodyDiv w:val="1"/>
      <w:marLeft w:val="0"/>
      <w:marRight w:val="0"/>
      <w:marTop w:val="0"/>
      <w:marBottom w:val="0"/>
      <w:divBdr>
        <w:top w:val="none" w:sz="0" w:space="0" w:color="auto"/>
        <w:left w:val="none" w:sz="0" w:space="0" w:color="auto"/>
        <w:bottom w:val="none" w:sz="0" w:space="0" w:color="auto"/>
        <w:right w:val="none" w:sz="0" w:space="0" w:color="auto"/>
      </w:divBdr>
    </w:div>
    <w:div w:id="413865086">
      <w:bodyDiv w:val="1"/>
      <w:marLeft w:val="0"/>
      <w:marRight w:val="0"/>
      <w:marTop w:val="0"/>
      <w:marBottom w:val="0"/>
      <w:divBdr>
        <w:top w:val="none" w:sz="0" w:space="0" w:color="auto"/>
        <w:left w:val="none" w:sz="0" w:space="0" w:color="auto"/>
        <w:bottom w:val="none" w:sz="0" w:space="0" w:color="auto"/>
        <w:right w:val="none" w:sz="0" w:space="0" w:color="auto"/>
      </w:divBdr>
    </w:div>
    <w:div w:id="421729531">
      <w:bodyDiv w:val="1"/>
      <w:marLeft w:val="0"/>
      <w:marRight w:val="0"/>
      <w:marTop w:val="0"/>
      <w:marBottom w:val="0"/>
      <w:divBdr>
        <w:top w:val="none" w:sz="0" w:space="0" w:color="auto"/>
        <w:left w:val="none" w:sz="0" w:space="0" w:color="auto"/>
        <w:bottom w:val="none" w:sz="0" w:space="0" w:color="auto"/>
        <w:right w:val="none" w:sz="0" w:space="0" w:color="auto"/>
      </w:divBdr>
    </w:div>
    <w:div w:id="446000256">
      <w:bodyDiv w:val="1"/>
      <w:marLeft w:val="0"/>
      <w:marRight w:val="0"/>
      <w:marTop w:val="0"/>
      <w:marBottom w:val="0"/>
      <w:divBdr>
        <w:top w:val="none" w:sz="0" w:space="0" w:color="auto"/>
        <w:left w:val="none" w:sz="0" w:space="0" w:color="auto"/>
        <w:bottom w:val="none" w:sz="0" w:space="0" w:color="auto"/>
        <w:right w:val="none" w:sz="0" w:space="0" w:color="auto"/>
      </w:divBdr>
    </w:div>
    <w:div w:id="580065355">
      <w:bodyDiv w:val="1"/>
      <w:marLeft w:val="0"/>
      <w:marRight w:val="0"/>
      <w:marTop w:val="0"/>
      <w:marBottom w:val="0"/>
      <w:divBdr>
        <w:top w:val="none" w:sz="0" w:space="0" w:color="auto"/>
        <w:left w:val="none" w:sz="0" w:space="0" w:color="auto"/>
        <w:bottom w:val="none" w:sz="0" w:space="0" w:color="auto"/>
        <w:right w:val="none" w:sz="0" w:space="0" w:color="auto"/>
      </w:divBdr>
    </w:div>
    <w:div w:id="611402143">
      <w:bodyDiv w:val="1"/>
      <w:marLeft w:val="0"/>
      <w:marRight w:val="0"/>
      <w:marTop w:val="0"/>
      <w:marBottom w:val="0"/>
      <w:divBdr>
        <w:top w:val="none" w:sz="0" w:space="0" w:color="auto"/>
        <w:left w:val="none" w:sz="0" w:space="0" w:color="auto"/>
        <w:bottom w:val="none" w:sz="0" w:space="0" w:color="auto"/>
        <w:right w:val="none" w:sz="0" w:space="0" w:color="auto"/>
      </w:divBdr>
      <w:divsChild>
        <w:div w:id="1721710480">
          <w:marLeft w:val="0"/>
          <w:marRight w:val="0"/>
          <w:marTop w:val="100"/>
          <w:marBottom w:val="100"/>
          <w:divBdr>
            <w:top w:val="none" w:sz="0" w:space="0" w:color="auto"/>
            <w:left w:val="none" w:sz="0" w:space="0" w:color="auto"/>
            <w:bottom w:val="none" w:sz="0" w:space="0" w:color="auto"/>
            <w:right w:val="none" w:sz="0" w:space="0" w:color="auto"/>
          </w:divBdr>
          <w:divsChild>
            <w:div w:id="2011055935">
              <w:marLeft w:val="0"/>
              <w:marRight w:val="0"/>
              <w:marTop w:val="0"/>
              <w:marBottom w:val="0"/>
              <w:divBdr>
                <w:top w:val="none" w:sz="0" w:space="0" w:color="auto"/>
                <w:left w:val="none" w:sz="0" w:space="0" w:color="auto"/>
                <w:bottom w:val="none" w:sz="0" w:space="0" w:color="auto"/>
                <w:right w:val="none" w:sz="0" w:space="0" w:color="auto"/>
              </w:divBdr>
              <w:divsChild>
                <w:div w:id="1315839595">
                  <w:marLeft w:val="-540"/>
                  <w:marRight w:val="0"/>
                  <w:marTop w:val="0"/>
                  <w:marBottom w:val="0"/>
                  <w:divBdr>
                    <w:top w:val="none" w:sz="0" w:space="0" w:color="auto"/>
                    <w:left w:val="none" w:sz="0" w:space="0" w:color="auto"/>
                    <w:bottom w:val="none" w:sz="0" w:space="0" w:color="auto"/>
                    <w:right w:val="none" w:sz="0" w:space="0" w:color="auto"/>
                  </w:divBdr>
                  <w:divsChild>
                    <w:div w:id="301927834">
                      <w:marLeft w:val="0"/>
                      <w:marRight w:val="0"/>
                      <w:marTop w:val="0"/>
                      <w:marBottom w:val="0"/>
                      <w:divBdr>
                        <w:top w:val="none" w:sz="0" w:space="0" w:color="auto"/>
                        <w:left w:val="none" w:sz="0" w:space="0" w:color="auto"/>
                        <w:bottom w:val="none" w:sz="0" w:space="0" w:color="auto"/>
                        <w:right w:val="none" w:sz="0" w:space="0" w:color="auto"/>
                      </w:divBdr>
                      <w:divsChild>
                        <w:div w:id="1433553816">
                          <w:marLeft w:val="0"/>
                          <w:marRight w:val="0"/>
                          <w:marTop w:val="0"/>
                          <w:marBottom w:val="0"/>
                          <w:divBdr>
                            <w:top w:val="none" w:sz="0" w:space="0" w:color="auto"/>
                            <w:left w:val="none" w:sz="0" w:space="0" w:color="auto"/>
                            <w:bottom w:val="none" w:sz="0" w:space="0" w:color="auto"/>
                            <w:right w:val="none" w:sz="0" w:space="0" w:color="auto"/>
                          </w:divBdr>
                          <w:divsChild>
                            <w:div w:id="1415399398">
                              <w:marLeft w:val="0"/>
                              <w:marRight w:val="0"/>
                              <w:marTop w:val="0"/>
                              <w:marBottom w:val="0"/>
                              <w:divBdr>
                                <w:top w:val="none" w:sz="0" w:space="0" w:color="auto"/>
                                <w:left w:val="none" w:sz="0" w:space="0" w:color="auto"/>
                                <w:bottom w:val="none" w:sz="0" w:space="0" w:color="auto"/>
                                <w:right w:val="none" w:sz="0" w:space="0" w:color="auto"/>
                              </w:divBdr>
                              <w:divsChild>
                                <w:div w:id="1503810498">
                                  <w:marLeft w:val="0"/>
                                  <w:marRight w:val="0"/>
                                  <w:marTop w:val="0"/>
                                  <w:marBottom w:val="0"/>
                                  <w:divBdr>
                                    <w:top w:val="none" w:sz="0" w:space="0" w:color="auto"/>
                                    <w:left w:val="none" w:sz="0" w:space="0" w:color="auto"/>
                                    <w:bottom w:val="none" w:sz="0" w:space="0" w:color="auto"/>
                                    <w:right w:val="none" w:sz="0" w:space="0" w:color="auto"/>
                                  </w:divBdr>
                                  <w:divsChild>
                                    <w:div w:id="1155072226">
                                      <w:marLeft w:val="0"/>
                                      <w:marRight w:val="0"/>
                                      <w:marTop w:val="0"/>
                                      <w:marBottom w:val="0"/>
                                      <w:divBdr>
                                        <w:top w:val="single" w:sz="2" w:space="0" w:color="auto"/>
                                        <w:left w:val="single" w:sz="48" w:space="0" w:color="auto"/>
                                        <w:bottom w:val="single" w:sz="2" w:space="0" w:color="auto"/>
                                        <w:right w:val="single" w:sz="48" w:space="0" w:color="auto"/>
                                      </w:divBdr>
                                      <w:divsChild>
                                        <w:div w:id="87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111805">
          <w:marLeft w:val="0"/>
          <w:marRight w:val="0"/>
          <w:marTop w:val="0"/>
          <w:marBottom w:val="0"/>
          <w:divBdr>
            <w:top w:val="none" w:sz="0" w:space="0" w:color="auto"/>
            <w:left w:val="none" w:sz="0" w:space="0" w:color="auto"/>
            <w:bottom w:val="none" w:sz="0" w:space="0" w:color="auto"/>
            <w:right w:val="none" w:sz="0" w:space="0" w:color="auto"/>
          </w:divBdr>
          <w:divsChild>
            <w:div w:id="1131901241">
              <w:marLeft w:val="0"/>
              <w:marRight w:val="0"/>
              <w:marTop w:val="100"/>
              <w:marBottom w:val="100"/>
              <w:divBdr>
                <w:top w:val="none" w:sz="0" w:space="0" w:color="auto"/>
                <w:left w:val="none" w:sz="0" w:space="0" w:color="auto"/>
                <w:bottom w:val="none" w:sz="0" w:space="0" w:color="auto"/>
                <w:right w:val="none" w:sz="0" w:space="0" w:color="auto"/>
              </w:divBdr>
              <w:divsChild>
                <w:div w:id="477456350">
                  <w:marLeft w:val="0"/>
                  <w:marRight w:val="0"/>
                  <w:marTop w:val="0"/>
                  <w:marBottom w:val="0"/>
                  <w:divBdr>
                    <w:top w:val="none" w:sz="0" w:space="0" w:color="auto"/>
                    <w:left w:val="none" w:sz="0" w:space="0" w:color="auto"/>
                    <w:bottom w:val="none" w:sz="0" w:space="0" w:color="auto"/>
                    <w:right w:val="none" w:sz="0" w:space="0" w:color="auto"/>
                  </w:divBdr>
                  <w:divsChild>
                    <w:div w:id="2131587594">
                      <w:marLeft w:val="0"/>
                      <w:marRight w:val="0"/>
                      <w:marTop w:val="0"/>
                      <w:marBottom w:val="0"/>
                      <w:divBdr>
                        <w:top w:val="none" w:sz="0" w:space="0" w:color="auto"/>
                        <w:left w:val="none" w:sz="0" w:space="0" w:color="auto"/>
                        <w:bottom w:val="none" w:sz="0" w:space="0" w:color="auto"/>
                        <w:right w:val="none" w:sz="0" w:space="0" w:color="auto"/>
                      </w:divBdr>
                      <w:divsChild>
                        <w:div w:id="1181820597">
                          <w:marLeft w:val="0"/>
                          <w:marRight w:val="0"/>
                          <w:marTop w:val="0"/>
                          <w:marBottom w:val="0"/>
                          <w:divBdr>
                            <w:top w:val="none" w:sz="0" w:space="0" w:color="auto"/>
                            <w:left w:val="none" w:sz="0" w:space="0" w:color="auto"/>
                            <w:bottom w:val="none" w:sz="0" w:space="0" w:color="auto"/>
                            <w:right w:val="none" w:sz="0" w:space="0" w:color="auto"/>
                          </w:divBdr>
                          <w:divsChild>
                            <w:div w:id="1908764498">
                              <w:marLeft w:val="0"/>
                              <w:marRight w:val="0"/>
                              <w:marTop w:val="0"/>
                              <w:marBottom w:val="0"/>
                              <w:divBdr>
                                <w:top w:val="none" w:sz="0" w:space="0" w:color="auto"/>
                                <w:left w:val="none" w:sz="0" w:space="0" w:color="auto"/>
                                <w:bottom w:val="none" w:sz="0" w:space="0" w:color="auto"/>
                                <w:right w:val="none" w:sz="0" w:space="0" w:color="auto"/>
                              </w:divBdr>
                              <w:divsChild>
                                <w:div w:id="66811278">
                                  <w:marLeft w:val="0"/>
                                  <w:marRight w:val="0"/>
                                  <w:marTop w:val="0"/>
                                  <w:marBottom w:val="0"/>
                                  <w:divBdr>
                                    <w:top w:val="none" w:sz="0" w:space="0" w:color="auto"/>
                                    <w:left w:val="none" w:sz="0" w:space="0" w:color="auto"/>
                                    <w:bottom w:val="none" w:sz="0" w:space="0" w:color="auto"/>
                                    <w:right w:val="none" w:sz="0" w:space="0" w:color="auto"/>
                                  </w:divBdr>
                                  <w:divsChild>
                                    <w:div w:id="1149785565">
                                      <w:marLeft w:val="0"/>
                                      <w:marRight w:val="0"/>
                                      <w:marTop w:val="0"/>
                                      <w:marBottom w:val="0"/>
                                      <w:divBdr>
                                        <w:top w:val="none" w:sz="0" w:space="0" w:color="auto"/>
                                        <w:left w:val="none" w:sz="0" w:space="0" w:color="auto"/>
                                        <w:bottom w:val="none" w:sz="0" w:space="0" w:color="auto"/>
                                        <w:right w:val="none" w:sz="0" w:space="0" w:color="auto"/>
                                      </w:divBdr>
                                      <w:divsChild>
                                        <w:div w:id="1945069794">
                                          <w:marLeft w:val="0"/>
                                          <w:marRight w:val="0"/>
                                          <w:marTop w:val="0"/>
                                          <w:marBottom w:val="0"/>
                                          <w:divBdr>
                                            <w:top w:val="none" w:sz="0" w:space="0" w:color="auto"/>
                                            <w:left w:val="none" w:sz="0" w:space="0" w:color="auto"/>
                                            <w:bottom w:val="none" w:sz="0" w:space="0" w:color="auto"/>
                                            <w:right w:val="none" w:sz="0" w:space="0" w:color="auto"/>
                                          </w:divBdr>
                                          <w:divsChild>
                                            <w:div w:id="7740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00092">
                                      <w:marLeft w:val="0"/>
                                      <w:marRight w:val="0"/>
                                      <w:marTop w:val="540"/>
                                      <w:marBottom w:val="0"/>
                                      <w:divBdr>
                                        <w:top w:val="none" w:sz="0" w:space="0" w:color="auto"/>
                                        <w:left w:val="none" w:sz="0" w:space="0" w:color="auto"/>
                                        <w:bottom w:val="none" w:sz="0" w:space="0" w:color="auto"/>
                                        <w:right w:val="none" w:sz="0" w:space="0" w:color="auto"/>
                                      </w:divBdr>
                                      <w:divsChild>
                                        <w:div w:id="432822980">
                                          <w:marLeft w:val="0"/>
                                          <w:marRight w:val="0"/>
                                          <w:marTop w:val="0"/>
                                          <w:marBottom w:val="0"/>
                                          <w:divBdr>
                                            <w:top w:val="none" w:sz="0" w:space="0" w:color="auto"/>
                                            <w:left w:val="none" w:sz="0" w:space="0" w:color="auto"/>
                                            <w:bottom w:val="none" w:sz="0" w:space="0" w:color="auto"/>
                                            <w:right w:val="none" w:sz="0" w:space="0" w:color="auto"/>
                                          </w:divBdr>
                                          <w:divsChild>
                                            <w:div w:id="4058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565">
                                      <w:marLeft w:val="0"/>
                                      <w:marRight w:val="0"/>
                                      <w:marTop w:val="540"/>
                                      <w:marBottom w:val="0"/>
                                      <w:divBdr>
                                        <w:top w:val="none" w:sz="0" w:space="0" w:color="auto"/>
                                        <w:left w:val="none" w:sz="0" w:space="0" w:color="auto"/>
                                        <w:bottom w:val="none" w:sz="0" w:space="0" w:color="auto"/>
                                        <w:right w:val="none" w:sz="0" w:space="0" w:color="auto"/>
                                      </w:divBdr>
                                      <w:divsChild>
                                        <w:div w:id="706416107">
                                          <w:marLeft w:val="0"/>
                                          <w:marRight w:val="0"/>
                                          <w:marTop w:val="0"/>
                                          <w:marBottom w:val="0"/>
                                          <w:divBdr>
                                            <w:top w:val="none" w:sz="0" w:space="0" w:color="auto"/>
                                            <w:left w:val="none" w:sz="0" w:space="0" w:color="auto"/>
                                            <w:bottom w:val="none" w:sz="0" w:space="0" w:color="auto"/>
                                            <w:right w:val="none" w:sz="0" w:space="0" w:color="auto"/>
                                          </w:divBdr>
                                          <w:divsChild>
                                            <w:div w:id="583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648516">
                      <w:marLeft w:val="0"/>
                      <w:marRight w:val="0"/>
                      <w:marTop w:val="0"/>
                      <w:marBottom w:val="0"/>
                      <w:divBdr>
                        <w:top w:val="none" w:sz="0" w:space="0" w:color="auto"/>
                        <w:left w:val="none" w:sz="0" w:space="0" w:color="auto"/>
                        <w:bottom w:val="none" w:sz="0" w:space="0" w:color="auto"/>
                        <w:right w:val="none" w:sz="0" w:space="0" w:color="auto"/>
                      </w:divBdr>
                      <w:divsChild>
                        <w:div w:id="471021696">
                          <w:marLeft w:val="0"/>
                          <w:marRight w:val="0"/>
                          <w:marTop w:val="0"/>
                          <w:marBottom w:val="0"/>
                          <w:divBdr>
                            <w:top w:val="none" w:sz="0" w:space="0" w:color="auto"/>
                            <w:left w:val="none" w:sz="0" w:space="0" w:color="auto"/>
                            <w:bottom w:val="none" w:sz="0" w:space="0" w:color="auto"/>
                            <w:right w:val="none" w:sz="0" w:space="0" w:color="auto"/>
                          </w:divBdr>
                          <w:divsChild>
                            <w:div w:id="194082208">
                              <w:marLeft w:val="0"/>
                              <w:marRight w:val="0"/>
                              <w:marTop w:val="0"/>
                              <w:marBottom w:val="0"/>
                              <w:divBdr>
                                <w:top w:val="none" w:sz="0" w:space="0" w:color="auto"/>
                                <w:left w:val="none" w:sz="0" w:space="0" w:color="auto"/>
                                <w:bottom w:val="none" w:sz="0" w:space="0" w:color="auto"/>
                                <w:right w:val="none" w:sz="0" w:space="0" w:color="auto"/>
                              </w:divBdr>
                              <w:divsChild>
                                <w:div w:id="800265938">
                                  <w:marLeft w:val="0"/>
                                  <w:marRight w:val="0"/>
                                  <w:marTop w:val="0"/>
                                  <w:marBottom w:val="0"/>
                                  <w:divBdr>
                                    <w:top w:val="none" w:sz="0" w:space="0" w:color="auto"/>
                                    <w:left w:val="none" w:sz="0" w:space="0" w:color="auto"/>
                                    <w:bottom w:val="none" w:sz="0" w:space="0" w:color="auto"/>
                                    <w:right w:val="none" w:sz="0" w:space="0" w:color="auto"/>
                                  </w:divBdr>
                                  <w:divsChild>
                                    <w:div w:id="452945450">
                                      <w:marLeft w:val="0"/>
                                      <w:marRight w:val="0"/>
                                      <w:marTop w:val="0"/>
                                      <w:marBottom w:val="0"/>
                                      <w:divBdr>
                                        <w:top w:val="none" w:sz="0" w:space="0" w:color="auto"/>
                                        <w:left w:val="none" w:sz="0" w:space="0" w:color="auto"/>
                                        <w:bottom w:val="none" w:sz="0" w:space="0" w:color="auto"/>
                                        <w:right w:val="none" w:sz="0" w:space="0" w:color="auto"/>
                                      </w:divBdr>
                                      <w:divsChild>
                                        <w:div w:id="433673733">
                                          <w:marLeft w:val="0"/>
                                          <w:marRight w:val="0"/>
                                          <w:marTop w:val="0"/>
                                          <w:marBottom w:val="0"/>
                                          <w:divBdr>
                                            <w:top w:val="none" w:sz="0" w:space="0" w:color="auto"/>
                                            <w:left w:val="none" w:sz="0" w:space="0" w:color="auto"/>
                                            <w:bottom w:val="none" w:sz="0" w:space="0" w:color="auto"/>
                                            <w:right w:val="none" w:sz="0" w:space="0" w:color="auto"/>
                                          </w:divBdr>
                                          <w:divsChild>
                                            <w:div w:id="4722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1955">
                                      <w:marLeft w:val="0"/>
                                      <w:marRight w:val="0"/>
                                      <w:marTop w:val="540"/>
                                      <w:marBottom w:val="0"/>
                                      <w:divBdr>
                                        <w:top w:val="none" w:sz="0" w:space="0" w:color="auto"/>
                                        <w:left w:val="none" w:sz="0" w:space="0" w:color="auto"/>
                                        <w:bottom w:val="none" w:sz="0" w:space="0" w:color="auto"/>
                                        <w:right w:val="none" w:sz="0" w:space="0" w:color="auto"/>
                                      </w:divBdr>
                                      <w:divsChild>
                                        <w:div w:id="1414276675">
                                          <w:marLeft w:val="0"/>
                                          <w:marRight w:val="0"/>
                                          <w:marTop w:val="0"/>
                                          <w:marBottom w:val="0"/>
                                          <w:divBdr>
                                            <w:top w:val="none" w:sz="0" w:space="0" w:color="auto"/>
                                            <w:left w:val="none" w:sz="0" w:space="0" w:color="auto"/>
                                            <w:bottom w:val="none" w:sz="0" w:space="0" w:color="auto"/>
                                            <w:right w:val="none" w:sz="0" w:space="0" w:color="auto"/>
                                          </w:divBdr>
                                          <w:divsChild>
                                            <w:div w:id="19636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630">
                                      <w:marLeft w:val="0"/>
                                      <w:marRight w:val="0"/>
                                      <w:marTop w:val="540"/>
                                      <w:marBottom w:val="0"/>
                                      <w:divBdr>
                                        <w:top w:val="none" w:sz="0" w:space="0" w:color="auto"/>
                                        <w:left w:val="none" w:sz="0" w:space="0" w:color="auto"/>
                                        <w:bottom w:val="none" w:sz="0" w:space="0" w:color="auto"/>
                                        <w:right w:val="none" w:sz="0" w:space="0" w:color="auto"/>
                                      </w:divBdr>
                                      <w:divsChild>
                                        <w:div w:id="1626345771">
                                          <w:marLeft w:val="0"/>
                                          <w:marRight w:val="0"/>
                                          <w:marTop w:val="0"/>
                                          <w:marBottom w:val="0"/>
                                          <w:divBdr>
                                            <w:top w:val="none" w:sz="0" w:space="0" w:color="auto"/>
                                            <w:left w:val="none" w:sz="0" w:space="0" w:color="auto"/>
                                            <w:bottom w:val="none" w:sz="0" w:space="0" w:color="auto"/>
                                            <w:right w:val="none" w:sz="0" w:space="0" w:color="auto"/>
                                          </w:divBdr>
                                          <w:divsChild>
                                            <w:div w:id="15533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969933">
      <w:bodyDiv w:val="1"/>
      <w:marLeft w:val="0"/>
      <w:marRight w:val="0"/>
      <w:marTop w:val="0"/>
      <w:marBottom w:val="0"/>
      <w:divBdr>
        <w:top w:val="none" w:sz="0" w:space="0" w:color="auto"/>
        <w:left w:val="none" w:sz="0" w:space="0" w:color="auto"/>
        <w:bottom w:val="none" w:sz="0" w:space="0" w:color="auto"/>
        <w:right w:val="none" w:sz="0" w:space="0" w:color="auto"/>
      </w:divBdr>
    </w:div>
    <w:div w:id="705831901">
      <w:bodyDiv w:val="1"/>
      <w:marLeft w:val="0"/>
      <w:marRight w:val="0"/>
      <w:marTop w:val="0"/>
      <w:marBottom w:val="0"/>
      <w:divBdr>
        <w:top w:val="none" w:sz="0" w:space="0" w:color="auto"/>
        <w:left w:val="none" w:sz="0" w:space="0" w:color="auto"/>
        <w:bottom w:val="none" w:sz="0" w:space="0" w:color="auto"/>
        <w:right w:val="none" w:sz="0" w:space="0" w:color="auto"/>
      </w:divBdr>
    </w:div>
    <w:div w:id="832179890">
      <w:bodyDiv w:val="1"/>
      <w:marLeft w:val="0"/>
      <w:marRight w:val="0"/>
      <w:marTop w:val="0"/>
      <w:marBottom w:val="0"/>
      <w:divBdr>
        <w:top w:val="none" w:sz="0" w:space="0" w:color="auto"/>
        <w:left w:val="none" w:sz="0" w:space="0" w:color="auto"/>
        <w:bottom w:val="none" w:sz="0" w:space="0" w:color="auto"/>
        <w:right w:val="none" w:sz="0" w:space="0" w:color="auto"/>
      </w:divBdr>
    </w:div>
    <w:div w:id="873736552">
      <w:bodyDiv w:val="1"/>
      <w:marLeft w:val="0"/>
      <w:marRight w:val="0"/>
      <w:marTop w:val="0"/>
      <w:marBottom w:val="0"/>
      <w:divBdr>
        <w:top w:val="none" w:sz="0" w:space="0" w:color="auto"/>
        <w:left w:val="none" w:sz="0" w:space="0" w:color="auto"/>
        <w:bottom w:val="none" w:sz="0" w:space="0" w:color="auto"/>
        <w:right w:val="none" w:sz="0" w:space="0" w:color="auto"/>
      </w:divBdr>
    </w:div>
    <w:div w:id="942566203">
      <w:bodyDiv w:val="1"/>
      <w:marLeft w:val="0"/>
      <w:marRight w:val="0"/>
      <w:marTop w:val="0"/>
      <w:marBottom w:val="0"/>
      <w:divBdr>
        <w:top w:val="none" w:sz="0" w:space="0" w:color="auto"/>
        <w:left w:val="none" w:sz="0" w:space="0" w:color="auto"/>
        <w:bottom w:val="none" w:sz="0" w:space="0" w:color="auto"/>
        <w:right w:val="none" w:sz="0" w:space="0" w:color="auto"/>
      </w:divBdr>
    </w:div>
    <w:div w:id="980967364">
      <w:bodyDiv w:val="1"/>
      <w:marLeft w:val="0"/>
      <w:marRight w:val="0"/>
      <w:marTop w:val="0"/>
      <w:marBottom w:val="0"/>
      <w:divBdr>
        <w:top w:val="none" w:sz="0" w:space="0" w:color="auto"/>
        <w:left w:val="none" w:sz="0" w:space="0" w:color="auto"/>
        <w:bottom w:val="none" w:sz="0" w:space="0" w:color="auto"/>
        <w:right w:val="none" w:sz="0" w:space="0" w:color="auto"/>
      </w:divBdr>
    </w:div>
    <w:div w:id="1014847362">
      <w:bodyDiv w:val="1"/>
      <w:marLeft w:val="0"/>
      <w:marRight w:val="0"/>
      <w:marTop w:val="0"/>
      <w:marBottom w:val="0"/>
      <w:divBdr>
        <w:top w:val="none" w:sz="0" w:space="0" w:color="auto"/>
        <w:left w:val="none" w:sz="0" w:space="0" w:color="auto"/>
        <w:bottom w:val="none" w:sz="0" w:space="0" w:color="auto"/>
        <w:right w:val="none" w:sz="0" w:space="0" w:color="auto"/>
      </w:divBdr>
    </w:div>
    <w:div w:id="1056048746">
      <w:bodyDiv w:val="1"/>
      <w:marLeft w:val="0"/>
      <w:marRight w:val="0"/>
      <w:marTop w:val="0"/>
      <w:marBottom w:val="0"/>
      <w:divBdr>
        <w:top w:val="none" w:sz="0" w:space="0" w:color="auto"/>
        <w:left w:val="none" w:sz="0" w:space="0" w:color="auto"/>
        <w:bottom w:val="none" w:sz="0" w:space="0" w:color="auto"/>
        <w:right w:val="none" w:sz="0" w:space="0" w:color="auto"/>
      </w:divBdr>
    </w:div>
    <w:div w:id="1176382270">
      <w:bodyDiv w:val="1"/>
      <w:marLeft w:val="0"/>
      <w:marRight w:val="0"/>
      <w:marTop w:val="0"/>
      <w:marBottom w:val="0"/>
      <w:divBdr>
        <w:top w:val="none" w:sz="0" w:space="0" w:color="auto"/>
        <w:left w:val="none" w:sz="0" w:space="0" w:color="auto"/>
        <w:bottom w:val="none" w:sz="0" w:space="0" w:color="auto"/>
        <w:right w:val="none" w:sz="0" w:space="0" w:color="auto"/>
      </w:divBdr>
    </w:div>
    <w:div w:id="1241645530">
      <w:bodyDiv w:val="1"/>
      <w:marLeft w:val="0"/>
      <w:marRight w:val="0"/>
      <w:marTop w:val="0"/>
      <w:marBottom w:val="0"/>
      <w:divBdr>
        <w:top w:val="none" w:sz="0" w:space="0" w:color="auto"/>
        <w:left w:val="none" w:sz="0" w:space="0" w:color="auto"/>
        <w:bottom w:val="none" w:sz="0" w:space="0" w:color="auto"/>
        <w:right w:val="none" w:sz="0" w:space="0" w:color="auto"/>
      </w:divBdr>
      <w:divsChild>
        <w:div w:id="467011445">
          <w:marLeft w:val="0"/>
          <w:marRight w:val="0"/>
          <w:marTop w:val="0"/>
          <w:marBottom w:val="0"/>
          <w:divBdr>
            <w:top w:val="none" w:sz="0" w:space="0" w:color="auto"/>
            <w:left w:val="none" w:sz="0" w:space="0" w:color="auto"/>
            <w:bottom w:val="none" w:sz="0" w:space="0" w:color="auto"/>
            <w:right w:val="none" w:sz="0" w:space="0" w:color="auto"/>
          </w:divBdr>
          <w:divsChild>
            <w:div w:id="1660772546">
              <w:marLeft w:val="0"/>
              <w:marRight w:val="0"/>
              <w:marTop w:val="0"/>
              <w:marBottom w:val="0"/>
              <w:divBdr>
                <w:top w:val="none" w:sz="0" w:space="0" w:color="auto"/>
                <w:left w:val="none" w:sz="0" w:space="0" w:color="auto"/>
                <w:bottom w:val="none" w:sz="0" w:space="0" w:color="auto"/>
                <w:right w:val="none" w:sz="0" w:space="0" w:color="auto"/>
              </w:divBdr>
              <w:divsChild>
                <w:div w:id="1538814850">
                  <w:marLeft w:val="0"/>
                  <w:marRight w:val="0"/>
                  <w:marTop w:val="0"/>
                  <w:marBottom w:val="0"/>
                  <w:divBdr>
                    <w:top w:val="none" w:sz="0" w:space="0" w:color="auto"/>
                    <w:left w:val="none" w:sz="0" w:space="0" w:color="auto"/>
                    <w:bottom w:val="none" w:sz="0" w:space="0" w:color="auto"/>
                    <w:right w:val="none" w:sz="0" w:space="0" w:color="auto"/>
                  </w:divBdr>
                  <w:divsChild>
                    <w:div w:id="730691968">
                      <w:marLeft w:val="0"/>
                      <w:marRight w:val="0"/>
                      <w:marTop w:val="0"/>
                      <w:marBottom w:val="0"/>
                      <w:divBdr>
                        <w:top w:val="none" w:sz="0" w:space="0" w:color="auto"/>
                        <w:left w:val="none" w:sz="0" w:space="0" w:color="auto"/>
                        <w:bottom w:val="none" w:sz="0" w:space="0" w:color="auto"/>
                        <w:right w:val="none" w:sz="0" w:space="0" w:color="auto"/>
                      </w:divBdr>
                      <w:divsChild>
                        <w:div w:id="1088112285">
                          <w:marLeft w:val="0"/>
                          <w:marRight w:val="0"/>
                          <w:marTop w:val="0"/>
                          <w:marBottom w:val="0"/>
                          <w:divBdr>
                            <w:top w:val="none" w:sz="0" w:space="0" w:color="auto"/>
                            <w:left w:val="none" w:sz="0" w:space="0" w:color="auto"/>
                            <w:bottom w:val="none" w:sz="0" w:space="0" w:color="auto"/>
                            <w:right w:val="none" w:sz="0" w:space="0" w:color="auto"/>
                          </w:divBdr>
                          <w:divsChild>
                            <w:div w:id="763722816">
                              <w:marLeft w:val="0"/>
                              <w:marRight w:val="0"/>
                              <w:marTop w:val="0"/>
                              <w:marBottom w:val="0"/>
                              <w:divBdr>
                                <w:top w:val="none" w:sz="0" w:space="0" w:color="auto"/>
                                <w:left w:val="none" w:sz="0" w:space="0" w:color="auto"/>
                                <w:bottom w:val="none" w:sz="0" w:space="0" w:color="auto"/>
                                <w:right w:val="none" w:sz="0" w:space="0" w:color="auto"/>
                              </w:divBdr>
                              <w:divsChild>
                                <w:div w:id="21120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75648">
                          <w:marLeft w:val="0"/>
                          <w:marRight w:val="0"/>
                          <w:marTop w:val="540"/>
                          <w:marBottom w:val="0"/>
                          <w:divBdr>
                            <w:top w:val="none" w:sz="0" w:space="0" w:color="auto"/>
                            <w:left w:val="none" w:sz="0" w:space="0" w:color="auto"/>
                            <w:bottom w:val="none" w:sz="0" w:space="0" w:color="auto"/>
                            <w:right w:val="none" w:sz="0" w:space="0" w:color="auto"/>
                          </w:divBdr>
                          <w:divsChild>
                            <w:div w:id="1542667611">
                              <w:marLeft w:val="0"/>
                              <w:marRight w:val="0"/>
                              <w:marTop w:val="0"/>
                              <w:marBottom w:val="0"/>
                              <w:divBdr>
                                <w:top w:val="none" w:sz="0" w:space="0" w:color="auto"/>
                                <w:left w:val="none" w:sz="0" w:space="0" w:color="auto"/>
                                <w:bottom w:val="none" w:sz="0" w:space="0" w:color="auto"/>
                                <w:right w:val="none" w:sz="0" w:space="0" w:color="auto"/>
                              </w:divBdr>
                              <w:divsChild>
                                <w:div w:id="5222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5682">
                          <w:marLeft w:val="0"/>
                          <w:marRight w:val="0"/>
                          <w:marTop w:val="540"/>
                          <w:marBottom w:val="0"/>
                          <w:divBdr>
                            <w:top w:val="none" w:sz="0" w:space="0" w:color="auto"/>
                            <w:left w:val="none" w:sz="0" w:space="0" w:color="auto"/>
                            <w:bottom w:val="none" w:sz="0" w:space="0" w:color="auto"/>
                            <w:right w:val="none" w:sz="0" w:space="0" w:color="auto"/>
                          </w:divBdr>
                          <w:divsChild>
                            <w:div w:id="1636715972">
                              <w:marLeft w:val="0"/>
                              <w:marRight w:val="0"/>
                              <w:marTop w:val="0"/>
                              <w:marBottom w:val="0"/>
                              <w:divBdr>
                                <w:top w:val="none" w:sz="0" w:space="0" w:color="auto"/>
                                <w:left w:val="none" w:sz="0" w:space="0" w:color="auto"/>
                                <w:bottom w:val="none" w:sz="0" w:space="0" w:color="auto"/>
                                <w:right w:val="none" w:sz="0" w:space="0" w:color="auto"/>
                              </w:divBdr>
                              <w:divsChild>
                                <w:div w:id="38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142693">
          <w:marLeft w:val="0"/>
          <w:marRight w:val="0"/>
          <w:marTop w:val="0"/>
          <w:marBottom w:val="0"/>
          <w:divBdr>
            <w:top w:val="none" w:sz="0" w:space="0" w:color="auto"/>
            <w:left w:val="none" w:sz="0" w:space="0" w:color="auto"/>
            <w:bottom w:val="none" w:sz="0" w:space="0" w:color="auto"/>
            <w:right w:val="none" w:sz="0" w:space="0" w:color="auto"/>
          </w:divBdr>
          <w:divsChild>
            <w:div w:id="346911900">
              <w:marLeft w:val="0"/>
              <w:marRight w:val="0"/>
              <w:marTop w:val="0"/>
              <w:marBottom w:val="0"/>
              <w:divBdr>
                <w:top w:val="none" w:sz="0" w:space="0" w:color="auto"/>
                <w:left w:val="none" w:sz="0" w:space="0" w:color="auto"/>
                <w:bottom w:val="none" w:sz="0" w:space="0" w:color="auto"/>
                <w:right w:val="none" w:sz="0" w:space="0" w:color="auto"/>
              </w:divBdr>
              <w:divsChild>
                <w:div w:id="377050906">
                  <w:marLeft w:val="0"/>
                  <w:marRight w:val="0"/>
                  <w:marTop w:val="0"/>
                  <w:marBottom w:val="0"/>
                  <w:divBdr>
                    <w:top w:val="none" w:sz="0" w:space="0" w:color="auto"/>
                    <w:left w:val="none" w:sz="0" w:space="0" w:color="auto"/>
                    <w:bottom w:val="none" w:sz="0" w:space="0" w:color="auto"/>
                    <w:right w:val="none" w:sz="0" w:space="0" w:color="auto"/>
                  </w:divBdr>
                  <w:divsChild>
                    <w:div w:id="1708682021">
                      <w:marLeft w:val="0"/>
                      <w:marRight w:val="0"/>
                      <w:marTop w:val="0"/>
                      <w:marBottom w:val="0"/>
                      <w:divBdr>
                        <w:top w:val="none" w:sz="0" w:space="0" w:color="auto"/>
                        <w:left w:val="none" w:sz="0" w:space="0" w:color="auto"/>
                        <w:bottom w:val="none" w:sz="0" w:space="0" w:color="auto"/>
                        <w:right w:val="none" w:sz="0" w:space="0" w:color="auto"/>
                      </w:divBdr>
                      <w:divsChild>
                        <w:div w:id="866334916">
                          <w:marLeft w:val="0"/>
                          <w:marRight w:val="0"/>
                          <w:marTop w:val="0"/>
                          <w:marBottom w:val="0"/>
                          <w:divBdr>
                            <w:top w:val="none" w:sz="0" w:space="0" w:color="auto"/>
                            <w:left w:val="none" w:sz="0" w:space="0" w:color="auto"/>
                            <w:bottom w:val="none" w:sz="0" w:space="0" w:color="auto"/>
                            <w:right w:val="none" w:sz="0" w:space="0" w:color="auto"/>
                          </w:divBdr>
                          <w:divsChild>
                            <w:div w:id="689524092">
                              <w:marLeft w:val="0"/>
                              <w:marRight w:val="0"/>
                              <w:marTop w:val="0"/>
                              <w:marBottom w:val="0"/>
                              <w:divBdr>
                                <w:top w:val="none" w:sz="0" w:space="0" w:color="auto"/>
                                <w:left w:val="none" w:sz="0" w:space="0" w:color="auto"/>
                                <w:bottom w:val="none" w:sz="0" w:space="0" w:color="auto"/>
                                <w:right w:val="none" w:sz="0" w:space="0" w:color="auto"/>
                              </w:divBdr>
                              <w:divsChild>
                                <w:div w:id="3899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79193">
                          <w:marLeft w:val="0"/>
                          <w:marRight w:val="0"/>
                          <w:marTop w:val="540"/>
                          <w:marBottom w:val="0"/>
                          <w:divBdr>
                            <w:top w:val="none" w:sz="0" w:space="0" w:color="auto"/>
                            <w:left w:val="none" w:sz="0" w:space="0" w:color="auto"/>
                            <w:bottom w:val="none" w:sz="0" w:space="0" w:color="auto"/>
                            <w:right w:val="none" w:sz="0" w:space="0" w:color="auto"/>
                          </w:divBdr>
                          <w:divsChild>
                            <w:div w:id="585188106">
                              <w:marLeft w:val="0"/>
                              <w:marRight w:val="0"/>
                              <w:marTop w:val="0"/>
                              <w:marBottom w:val="0"/>
                              <w:divBdr>
                                <w:top w:val="none" w:sz="0" w:space="0" w:color="auto"/>
                                <w:left w:val="none" w:sz="0" w:space="0" w:color="auto"/>
                                <w:bottom w:val="none" w:sz="0" w:space="0" w:color="auto"/>
                                <w:right w:val="none" w:sz="0" w:space="0" w:color="auto"/>
                              </w:divBdr>
                              <w:divsChild>
                                <w:div w:id="13061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0290">
                          <w:marLeft w:val="0"/>
                          <w:marRight w:val="0"/>
                          <w:marTop w:val="540"/>
                          <w:marBottom w:val="0"/>
                          <w:divBdr>
                            <w:top w:val="none" w:sz="0" w:space="0" w:color="auto"/>
                            <w:left w:val="none" w:sz="0" w:space="0" w:color="auto"/>
                            <w:bottom w:val="none" w:sz="0" w:space="0" w:color="auto"/>
                            <w:right w:val="none" w:sz="0" w:space="0" w:color="auto"/>
                          </w:divBdr>
                          <w:divsChild>
                            <w:div w:id="1530219767">
                              <w:marLeft w:val="0"/>
                              <w:marRight w:val="0"/>
                              <w:marTop w:val="0"/>
                              <w:marBottom w:val="0"/>
                              <w:divBdr>
                                <w:top w:val="none" w:sz="0" w:space="0" w:color="auto"/>
                                <w:left w:val="none" w:sz="0" w:space="0" w:color="auto"/>
                                <w:bottom w:val="none" w:sz="0" w:space="0" w:color="auto"/>
                                <w:right w:val="none" w:sz="0" w:space="0" w:color="auto"/>
                              </w:divBdr>
                              <w:divsChild>
                                <w:div w:id="50097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5063">
                          <w:marLeft w:val="0"/>
                          <w:marRight w:val="0"/>
                          <w:marTop w:val="540"/>
                          <w:marBottom w:val="0"/>
                          <w:divBdr>
                            <w:top w:val="none" w:sz="0" w:space="0" w:color="auto"/>
                            <w:left w:val="none" w:sz="0" w:space="0" w:color="auto"/>
                            <w:bottom w:val="none" w:sz="0" w:space="0" w:color="auto"/>
                            <w:right w:val="none" w:sz="0" w:space="0" w:color="auto"/>
                          </w:divBdr>
                          <w:divsChild>
                            <w:div w:id="226184161">
                              <w:marLeft w:val="0"/>
                              <w:marRight w:val="0"/>
                              <w:marTop w:val="0"/>
                              <w:marBottom w:val="0"/>
                              <w:divBdr>
                                <w:top w:val="none" w:sz="0" w:space="0" w:color="auto"/>
                                <w:left w:val="none" w:sz="0" w:space="0" w:color="auto"/>
                                <w:bottom w:val="none" w:sz="0" w:space="0" w:color="auto"/>
                                <w:right w:val="none" w:sz="0" w:space="0" w:color="auto"/>
                              </w:divBdr>
                              <w:divsChild>
                                <w:div w:id="7114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147385">
      <w:bodyDiv w:val="1"/>
      <w:marLeft w:val="0"/>
      <w:marRight w:val="0"/>
      <w:marTop w:val="0"/>
      <w:marBottom w:val="0"/>
      <w:divBdr>
        <w:top w:val="none" w:sz="0" w:space="0" w:color="auto"/>
        <w:left w:val="none" w:sz="0" w:space="0" w:color="auto"/>
        <w:bottom w:val="none" w:sz="0" w:space="0" w:color="auto"/>
        <w:right w:val="none" w:sz="0" w:space="0" w:color="auto"/>
      </w:divBdr>
    </w:div>
    <w:div w:id="1313482686">
      <w:bodyDiv w:val="1"/>
      <w:marLeft w:val="0"/>
      <w:marRight w:val="0"/>
      <w:marTop w:val="0"/>
      <w:marBottom w:val="0"/>
      <w:divBdr>
        <w:top w:val="none" w:sz="0" w:space="0" w:color="auto"/>
        <w:left w:val="none" w:sz="0" w:space="0" w:color="auto"/>
        <w:bottom w:val="none" w:sz="0" w:space="0" w:color="auto"/>
        <w:right w:val="none" w:sz="0" w:space="0" w:color="auto"/>
      </w:divBdr>
    </w:div>
    <w:div w:id="1328092828">
      <w:bodyDiv w:val="1"/>
      <w:marLeft w:val="0"/>
      <w:marRight w:val="0"/>
      <w:marTop w:val="0"/>
      <w:marBottom w:val="0"/>
      <w:divBdr>
        <w:top w:val="none" w:sz="0" w:space="0" w:color="auto"/>
        <w:left w:val="none" w:sz="0" w:space="0" w:color="auto"/>
        <w:bottom w:val="none" w:sz="0" w:space="0" w:color="auto"/>
        <w:right w:val="none" w:sz="0" w:space="0" w:color="auto"/>
      </w:divBdr>
    </w:div>
    <w:div w:id="1373463483">
      <w:bodyDiv w:val="1"/>
      <w:marLeft w:val="0"/>
      <w:marRight w:val="0"/>
      <w:marTop w:val="0"/>
      <w:marBottom w:val="0"/>
      <w:divBdr>
        <w:top w:val="none" w:sz="0" w:space="0" w:color="auto"/>
        <w:left w:val="none" w:sz="0" w:space="0" w:color="auto"/>
        <w:bottom w:val="none" w:sz="0" w:space="0" w:color="auto"/>
        <w:right w:val="none" w:sz="0" w:space="0" w:color="auto"/>
      </w:divBdr>
    </w:div>
    <w:div w:id="1383365659">
      <w:bodyDiv w:val="1"/>
      <w:marLeft w:val="0"/>
      <w:marRight w:val="0"/>
      <w:marTop w:val="0"/>
      <w:marBottom w:val="0"/>
      <w:divBdr>
        <w:top w:val="none" w:sz="0" w:space="0" w:color="auto"/>
        <w:left w:val="none" w:sz="0" w:space="0" w:color="auto"/>
        <w:bottom w:val="none" w:sz="0" w:space="0" w:color="auto"/>
        <w:right w:val="none" w:sz="0" w:space="0" w:color="auto"/>
      </w:divBdr>
    </w:div>
    <w:div w:id="1393847705">
      <w:bodyDiv w:val="1"/>
      <w:marLeft w:val="0"/>
      <w:marRight w:val="0"/>
      <w:marTop w:val="0"/>
      <w:marBottom w:val="0"/>
      <w:divBdr>
        <w:top w:val="none" w:sz="0" w:space="0" w:color="auto"/>
        <w:left w:val="none" w:sz="0" w:space="0" w:color="auto"/>
        <w:bottom w:val="none" w:sz="0" w:space="0" w:color="auto"/>
        <w:right w:val="none" w:sz="0" w:space="0" w:color="auto"/>
      </w:divBdr>
    </w:div>
    <w:div w:id="1474525985">
      <w:bodyDiv w:val="1"/>
      <w:marLeft w:val="0"/>
      <w:marRight w:val="0"/>
      <w:marTop w:val="0"/>
      <w:marBottom w:val="0"/>
      <w:divBdr>
        <w:top w:val="none" w:sz="0" w:space="0" w:color="auto"/>
        <w:left w:val="none" w:sz="0" w:space="0" w:color="auto"/>
        <w:bottom w:val="none" w:sz="0" w:space="0" w:color="auto"/>
        <w:right w:val="none" w:sz="0" w:space="0" w:color="auto"/>
      </w:divBdr>
    </w:div>
    <w:div w:id="1661812101">
      <w:bodyDiv w:val="1"/>
      <w:marLeft w:val="0"/>
      <w:marRight w:val="0"/>
      <w:marTop w:val="0"/>
      <w:marBottom w:val="0"/>
      <w:divBdr>
        <w:top w:val="none" w:sz="0" w:space="0" w:color="auto"/>
        <w:left w:val="none" w:sz="0" w:space="0" w:color="auto"/>
        <w:bottom w:val="none" w:sz="0" w:space="0" w:color="auto"/>
        <w:right w:val="none" w:sz="0" w:space="0" w:color="auto"/>
      </w:divBdr>
    </w:div>
    <w:div w:id="1666398563">
      <w:bodyDiv w:val="1"/>
      <w:marLeft w:val="0"/>
      <w:marRight w:val="0"/>
      <w:marTop w:val="0"/>
      <w:marBottom w:val="0"/>
      <w:divBdr>
        <w:top w:val="none" w:sz="0" w:space="0" w:color="auto"/>
        <w:left w:val="none" w:sz="0" w:space="0" w:color="auto"/>
        <w:bottom w:val="none" w:sz="0" w:space="0" w:color="auto"/>
        <w:right w:val="none" w:sz="0" w:space="0" w:color="auto"/>
      </w:divBdr>
    </w:div>
    <w:div w:id="1746298082">
      <w:bodyDiv w:val="1"/>
      <w:marLeft w:val="0"/>
      <w:marRight w:val="0"/>
      <w:marTop w:val="0"/>
      <w:marBottom w:val="0"/>
      <w:divBdr>
        <w:top w:val="none" w:sz="0" w:space="0" w:color="auto"/>
        <w:left w:val="none" w:sz="0" w:space="0" w:color="auto"/>
        <w:bottom w:val="none" w:sz="0" w:space="0" w:color="auto"/>
        <w:right w:val="none" w:sz="0" w:space="0" w:color="auto"/>
      </w:divBdr>
      <w:divsChild>
        <w:div w:id="1396901030">
          <w:marLeft w:val="0"/>
          <w:marRight w:val="0"/>
          <w:marTop w:val="0"/>
          <w:marBottom w:val="0"/>
          <w:divBdr>
            <w:top w:val="none" w:sz="0" w:space="0" w:color="auto"/>
            <w:left w:val="none" w:sz="0" w:space="0" w:color="auto"/>
            <w:bottom w:val="none" w:sz="0" w:space="0" w:color="auto"/>
            <w:right w:val="none" w:sz="0" w:space="0" w:color="auto"/>
          </w:divBdr>
          <w:divsChild>
            <w:div w:id="731468071">
              <w:marLeft w:val="0"/>
              <w:marRight w:val="0"/>
              <w:marTop w:val="0"/>
              <w:marBottom w:val="0"/>
              <w:divBdr>
                <w:top w:val="none" w:sz="0" w:space="0" w:color="auto"/>
                <w:left w:val="none" w:sz="0" w:space="0" w:color="auto"/>
                <w:bottom w:val="none" w:sz="0" w:space="0" w:color="auto"/>
                <w:right w:val="none" w:sz="0" w:space="0" w:color="auto"/>
              </w:divBdr>
            </w:div>
          </w:divsChild>
        </w:div>
        <w:div w:id="1358695947">
          <w:marLeft w:val="0"/>
          <w:marRight w:val="0"/>
          <w:marTop w:val="540"/>
          <w:marBottom w:val="0"/>
          <w:divBdr>
            <w:top w:val="none" w:sz="0" w:space="0" w:color="auto"/>
            <w:left w:val="none" w:sz="0" w:space="0" w:color="auto"/>
            <w:bottom w:val="none" w:sz="0" w:space="0" w:color="auto"/>
            <w:right w:val="none" w:sz="0" w:space="0" w:color="auto"/>
          </w:divBdr>
        </w:div>
        <w:div w:id="1121535119">
          <w:marLeft w:val="0"/>
          <w:marRight w:val="0"/>
          <w:marTop w:val="540"/>
          <w:marBottom w:val="0"/>
          <w:divBdr>
            <w:top w:val="none" w:sz="0" w:space="0" w:color="auto"/>
            <w:left w:val="none" w:sz="0" w:space="0" w:color="auto"/>
            <w:bottom w:val="none" w:sz="0" w:space="0" w:color="auto"/>
            <w:right w:val="none" w:sz="0" w:space="0" w:color="auto"/>
          </w:divBdr>
          <w:divsChild>
            <w:div w:id="301081954">
              <w:marLeft w:val="0"/>
              <w:marRight w:val="0"/>
              <w:marTop w:val="0"/>
              <w:marBottom w:val="0"/>
              <w:divBdr>
                <w:top w:val="none" w:sz="0" w:space="0" w:color="auto"/>
                <w:left w:val="none" w:sz="0" w:space="0" w:color="auto"/>
                <w:bottom w:val="none" w:sz="0" w:space="0" w:color="auto"/>
                <w:right w:val="none" w:sz="0" w:space="0" w:color="auto"/>
              </w:divBdr>
              <w:divsChild>
                <w:div w:id="11782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7436">
          <w:marLeft w:val="0"/>
          <w:marRight w:val="0"/>
          <w:marTop w:val="540"/>
          <w:marBottom w:val="0"/>
          <w:divBdr>
            <w:top w:val="none" w:sz="0" w:space="0" w:color="auto"/>
            <w:left w:val="none" w:sz="0" w:space="0" w:color="auto"/>
            <w:bottom w:val="none" w:sz="0" w:space="0" w:color="auto"/>
            <w:right w:val="none" w:sz="0" w:space="0" w:color="auto"/>
          </w:divBdr>
        </w:div>
        <w:div w:id="1083644105">
          <w:marLeft w:val="0"/>
          <w:marRight w:val="0"/>
          <w:marTop w:val="540"/>
          <w:marBottom w:val="0"/>
          <w:divBdr>
            <w:top w:val="none" w:sz="0" w:space="0" w:color="auto"/>
            <w:left w:val="none" w:sz="0" w:space="0" w:color="auto"/>
            <w:bottom w:val="none" w:sz="0" w:space="0" w:color="auto"/>
            <w:right w:val="none" w:sz="0" w:space="0" w:color="auto"/>
          </w:divBdr>
          <w:divsChild>
            <w:div w:id="1623733393">
              <w:marLeft w:val="0"/>
              <w:marRight w:val="0"/>
              <w:marTop w:val="0"/>
              <w:marBottom w:val="0"/>
              <w:divBdr>
                <w:top w:val="none" w:sz="0" w:space="0" w:color="auto"/>
                <w:left w:val="none" w:sz="0" w:space="0" w:color="auto"/>
                <w:bottom w:val="none" w:sz="0" w:space="0" w:color="auto"/>
                <w:right w:val="none" w:sz="0" w:space="0" w:color="auto"/>
              </w:divBdr>
              <w:divsChild>
                <w:div w:id="16520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33629">
      <w:bodyDiv w:val="1"/>
      <w:marLeft w:val="0"/>
      <w:marRight w:val="0"/>
      <w:marTop w:val="0"/>
      <w:marBottom w:val="0"/>
      <w:divBdr>
        <w:top w:val="none" w:sz="0" w:space="0" w:color="auto"/>
        <w:left w:val="none" w:sz="0" w:space="0" w:color="auto"/>
        <w:bottom w:val="none" w:sz="0" w:space="0" w:color="auto"/>
        <w:right w:val="none" w:sz="0" w:space="0" w:color="auto"/>
      </w:divBdr>
    </w:div>
    <w:div w:id="1788502779">
      <w:bodyDiv w:val="1"/>
      <w:marLeft w:val="0"/>
      <w:marRight w:val="0"/>
      <w:marTop w:val="0"/>
      <w:marBottom w:val="0"/>
      <w:divBdr>
        <w:top w:val="none" w:sz="0" w:space="0" w:color="auto"/>
        <w:left w:val="none" w:sz="0" w:space="0" w:color="auto"/>
        <w:bottom w:val="none" w:sz="0" w:space="0" w:color="auto"/>
        <w:right w:val="none" w:sz="0" w:space="0" w:color="auto"/>
      </w:divBdr>
      <w:divsChild>
        <w:div w:id="734205967">
          <w:marLeft w:val="0"/>
          <w:marRight w:val="0"/>
          <w:marTop w:val="540"/>
          <w:marBottom w:val="0"/>
          <w:divBdr>
            <w:top w:val="none" w:sz="0" w:space="0" w:color="auto"/>
            <w:left w:val="none" w:sz="0" w:space="0" w:color="auto"/>
            <w:bottom w:val="none" w:sz="0" w:space="0" w:color="auto"/>
            <w:right w:val="none" w:sz="0" w:space="0" w:color="auto"/>
          </w:divBdr>
        </w:div>
        <w:div w:id="456071236">
          <w:marLeft w:val="0"/>
          <w:marRight w:val="0"/>
          <w:marTop w:val="540"/>
          <w:marBottom w:val="0"/>
          <w:divBdr>
            <w:top w:val="none" w:sz="0" w:space="0" w:color="auto"/>
            <w:left w:val="none" w:sz="0" w:space="0" w:color="auto"/>
            <w:bottom w:val="none" w:sz="0" w:space="0" w:color="auto"/>
            <w:right w:val="none" w:sz="0" w:space="0" w:color="auto"/>
          </w:divBdr>
          <w:divsChild>
            <w:div w:id="1221745851">
              <w:marLeft w:val="0"/>
              <w:marRight w:val="0"/>
              <w:marTop w:val="0"/>
              <w:marBottom w:val="0"/>
              <w:divBdr>
                <w:top w:val="none" w:sz="0" w:space="0" w:color="auto"/>
                <w:left w:val="none" w:sz="0" w:space="0" w:color="auto"/>
                <w:bottom w:val="none" w:sz="0" w:space="0" w:color="auto"/>
                <w:right w:val="none" w:sz="0" w:space="0" w:color="auto"/>
              </w:divBdr>
              <w:divsChild>
                <w:div w:id="123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8024">
          <w:marLeft w:val="0"/>
          <w:marRight w:val="0"/>
          <w:marTop w:val="540"/>
          <w:marBottom w:val="0"/>
          <w:divBdr>
            <w:top w:val="none" w:sz="0" w:space="0" w:color="auto"/>
            <w:left w:val="none" w:sz="0" w:space="0" w:color="auto"/>
            <w:bottom w:val="none" w:sz="0" w:space="0" w:color="auto"/>
            <w:right w:val="none" w:sz="0" w:space="0" w:color="auto"/>
          </w:divBdr>
          <w:divsChild>
            <w:div w:id="2136606181">
              <w:marLeft w:val="0"/>
              <w:marRight w:val="0"/>
              <w:marTop w:val="0"/>
              <w:marBottom w:val="0"/>
              <w:divBdr>
                <w:top w:val="none" w:sz="0" w:space="0" w:color="auto"/>
                <w:left w:val="none" w:sz="0" w:space="0" w:color="auto"/>
                <w:bottom w:val="none" w:sz="0" w:space="0" w:color="auto"/>
                <w:right w:val="none" w:sz="0" w:space="0" w:color="auto"/>
              </w:divBdr>
              <w:divsChild>
                <w:div w:id="18332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3204">
          <w:marLeft w:val="0"/>
          <w:marRight w:val="0"/>
          <w:marTop w:val="540"/>
          <w:marBottom w:val="0"/>
          <w:divBdr>
            <w:top w:val="none" w:sz="0" w:space="0" w:color="auto"/>
            <w:left w:val="none" w:sz="0" w:space="0" w:color="auto"/>
            <w:bottom w:val="none" w:sz="0" w:space="0" w:color="auto"/>
            <w:right w:val="none" w:sz="0" w:space="0" w:color="auto"/>
          </w:divBdr>
          <w:divsChild>
            <w:div w:id="959141080">
              <w:marLeft w:val="0"/>
              <w:marRight w:val="0"/>
              <w:marTop w:val="0"/>
              <w:marBottom w:val="0"/>
              <w:divBdr>
                <w:top w:val="none" w:sz="0" w:space="0" w:color="auto"/>
                <w:left w:val="none" w:sz="0" w:space="0" w:color="auto"/>
                <w:bottom w:val="none" w:sz="0" w:space="0" w:color="auto"/>
                <w:right w:val="none" w:sz="0" w:space="0" w:color="auto"/>
              </w:divBdr>
              <w:divsChild>
                <w:div w:id="134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436">
      <w:bodyDiv w:val="1"/>
      <w:marLeft w:val="0"/>
      <w:marRight w:val="0"/>
      <w:marTop w:val="0"/>
      <w:marBottom w:val="0"/>
      <w:divBdr>
        <w:top w:val="none" w:sz="0" w:space="0" w:color="auto"/>
        <w:left w:val="none" w:sz="0" w:space="0" w:color="auto"/>
        <w:bottom w:val="none" w:sz="0" w:space="0" w:color="auto"/>
        <w:right w:val="none" w:sz="0" w:space="0" w:color="auto"/>
      </w:divBdr>
    </w:div>
    <w:div w:id="1889757647">
      <w:bodyDiv w:val="1"/>
      <w:marLeft w:val="0"/>
      <w:marRight w:val="0"/>
      <w:marTop w:val="0"/>
      <w:marBottom w:val="0"/>
      <w:divBdr>
        <w:top w:val="none" w:sz="0" w:space="0" w:color="auto"/>
        <w:left w:val="none" w:sz="0" w:space="0" w:color="auto"/>
        <w:bottom w:val="none" w:sz="0" w:space="0" w:color="auto"/>
        <w:right w:val="none" w:sz="0" w:space="0" w:color="auto"/>
      </w:divBdr>
    </w:div>
    <w:div w:id="2044742350">
      <w:bodyDiv w:val="1"/>
      <w:marLeft w:val="0"/>
      <w:marRight w:val="0"/>
      <w:marTop w:val="0"/>
      <w:marBottom w:val="0"/>
      <w:divBdr>
        <w:top w:val="none" w:sz="0" w:space="0" w:color="auto"/>
        <w:left w:val="none" w:sz="0" w:space="0" w:color="auto"/>
        <w:bottom w:val="none" w:sz="0" w:space="0" w:color="auto"/>
        <w:right w:val="none" w:sz="0" w:space="0" w:color="auto"/>
      </w:divBdr>
    </w:div>
    <w:div w:id="21365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scherpanda.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Riegal</dc:creator>
  <cp:keywords/>
  <dc:description/>
  <cp:lastModifiedBy>David Pugh</cp:lastModifiedBy>
  <cp:revision>16</cp:revision>
  <cp:lastPrinted>2019-10-16T14:15:00Z</cp:lastPrinted>
  <dcterms:created xsi:type="dcterms:W3CDTF">2019-09-06T10:02:00Z</dcterms:created>
  <dcterms:modified xsi:type="dcterms:W3CDTF">2019-10-16T14:16:00Z</dcterms:modified>
</cp:coreProperties>
</file>