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CA" w:rsidRPr="000F3F56" w:rsidRDefault="005B142D" w:rsidP="009273CA">
      <w:pPr>
        <w:pStyle w:val="Rubrik1"/>
        <w:rPr>
          <w:sz w:val="32"/>
          <w:szCs w:val="32"/>
          <w:lang w:val="sv-SE"/>
        </w:rPr>
      </w:pPr>
      <w:r>
        <w:rPr>
          <w:caps w:val="0"/>
          <w:noProof/>
          <w:lang w:val="sv-SE" w:eastAsia="sv-SE" w:bidi="ar-SA"/>
        </w:rPr>
        <w:drawing>
          <wp:anchor distT="0" distB="0" distL="114300" distR="114300" simplePos="0" relativeHeight="251661312" behindDoc="1" locked="0" layoutInCell="1" allowOverlap="1">
            <wp:simplePos x="0" y="0"/>
            <wp:positionH relativeFrom="column">
              <wp:posOffset>113030</wp:posOffset>
            </wp:positionH>
            <wp:positionV relativeFrom="paragraph">
              <wp:posOffset>-925195</wp:posOffset>
            </wp:positionV>
            <wp:extent cx="2190750" cy="504825"/>
            <wp:effectExtent l="19050" t="0" r="0" b="0"/>
            <wp:wrapNone/>
            <wp:docPr id="4" name="Bild 2" descr="C:\Documents and Settings\Johan\Skrivbord\Namnlö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cuments and Settings\Johan\Skrivbord\Namnlöst-1.jpg"/>
                    <pic:cNvPicPr>
                      <a:picLocks noChangeAspect="1" noChangeArrowheads="1"/>
                    </pic:cNvPicPr>
                  </pic:nvPicPr>
                  <pic:blipFill>
                    <a:blip r:embed="rId6" cstate="print"/>
                    <a:srcRect/>
                    <a:stretch>
                      <a:fillRect/>
                    </a:stretch>
                  </pic:blipFill>
                  <pic:spPr bwMode="auto">
                    <a:xfrm>
                      <a:off x="0" y="0"/>
                      <a:ext cx="2190750" cy="504825"/>
                    </a:xfrm>
                    <a:prstGeom prst="rect">
                      <a:avLst/>
                    </a:prstGeom>
                    <a:noFill/>
                    <a:ln w="9525">
                      <a:noFill/>
                      <a:miter lim="800000"/>
                      <a:headEnd/>
                      <a:tailEnd/>
                    </a:ln>
                  </pic:spPr>
                </pic:pic>
              </a:graphicData>
            </a:graphic>
          </wp:anchor>
        </w:drawing>
      </w:r>
      <w:r>
        <w:rPr>
          <w:caps w:val="0"/>
          <w:noProof/>
          <w:lang w:val="sv-SE" w:eastAsia="sv-SE" w:bidi="ar-SA"/>
        </w:rPr>
        <w:drawing>
          <wp:anchor distT="0" distB="0" distL="114300" distR="114300" simplePos="0" relativeHeight="251659264" behindDoc="1" locked="0" layoutInCell="1" allowOverlap="1">
            <wp:simplePos x="0" y="0"/>
            <wp:positionH relativeFrom="column">
              <wp:posOffset>-711200</wp:posOffset>
            </wp:positionH>
            <wp:positionV relativeFrom="paragraph">
              <wp:posOffset>-1041400</wp:posOffset>
            </wp:positionV>
            <wp:extent cx="800100" cy="828675"/>
            <wp:effectExtent l="19050" t="0" r="0" b="0"/>
            <wp:wrapNone/>
            <wp:docPr id="3" name="Bild 1" descr="C:\Documents and Settings\Johan\Skrivbord\JRFOR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cuments and Settings\Johan\Skrivbord\JRFORGINAL.png"/>
                    <pic:cNvPicPr>
                      <a:picLocks noChangeAspect="1" noChangeArrowheads="1"/>
                    </pic:cNvPicPr>
                  </pic:nvPicPr>
                  <pic:blipFill>
                    <a:blip r:embed="rId7" cstate="print"/>
                    <a:srcRect/>
                    <a:stretch>
                      <a:fillRect/>
                    </a:stretch>
                  </pic:blipFill>
                  <pic:spPr bwMode="auto">
                    <a:xfrm>
                      <a:off x="0" y="0"/>
                      <a:ext cx="800100" cy="828675"/>
                    </a:xfrm>
                    <a:prstGeom prst="rect">
                      <a:avLst/>
                    </a:prstGeom>
                    <a:noFill/>
                    <a:ln w="9525">
                      <a:noFill/>
                      <a:miter lim="800000"/>
                      <a:headEnd/>
                      <a:tailEnd/>
                    </a:ln>
                  </pic:spPr>
                </pic:pic>
              </a:graphicData>
            </a:graphic>
          </wp:anchor>
        </w:drawing>
      </w:r>
      <w:r w:rsidR="00155E08" w:rsidRPr="000003C0">
        <w:rPr>
          <w:sz w:val="56"/>
          <w:szCs w:val="56"/>
          <w:lang w:val="sv-SE"/>
        </w:rPr>
        <w:t>Pressmeddelande</w:t>
      </w:r>
    </w:p>
    <w:p w:rsidR="00393030" w:rsidRPr="00393030" w:rsidRDefault="00393030" w:rsidP="00393030">
      <w:pPr>
        <w:pStyle w:val="Rubrik3"/>
        <w:rPr>
          <w:lang w:val="sv-SE"/>
        </w:rPr>
      </w:pPr>
      <w:r w:rsidRPr="00393030">
        <w:rPr>
          <w:lang w:val="sv-SE"/>
        </w:rPr>
        <w:t>Jägarnas Riksförbund uppmanar ”</w:t>
      </w:r>
      <w:r>
        <w:rPr>
          <w:b/>
          <w:lang w:val="sv-SE"/>
        </w:rPr>
        <w:t>Håll hundarna kopplade</w:t>
      </w:r>
      <w:r w:rsidRPr="00393030">
        <w:rPr>
          <w:lang w:val="sv-SE"/>
        </w:rPr>
        <w:t>”</w:t>
      </w:r>
    </w:p>
    <w:p w:rsidR="00393030" w:rsidRPr="00393030" w:rsidRDefault="00393030" w:rsidP="00393030">
      <w:pPr>
        <w:rPr>
          <w:sz w:val="28"/>
          <w:szCs w:val="28"/>
          <w:u w:val="single"/>
          <w:lang w:val="sv-SE"/>
        </w:rPr>
      </w:pPr>
    </w:p>
    <w:p w:rsidR="00393030" w:rsidRPr="00393030" w:rsidRDefault="00393030" w:rsidP="00393030">
      <w:pPr>
        <w:jc w:val="both"/>
        <w:rPr>
          <w:sz w:val="24"/>
          <w:szCs w:val="24"/>
          <w:lang w:val="sv-SE"/>
        </w:rPr>
      </w:pPr>
      <w:r w:rsidRPr="00393030">
        <w:rPr>
          <w:sz w:val="24"/>
          <w:szCs w:val="24"/>
          <w:lang w:val="sv-SE"/>
        </w:rPr>
        <w:t>JRF uppmanar samtliga hundäg</w:t>
      </w:r>
      <w:r>
        <w:rPr>
          <w:sz w:val="24"/>
          <w:szCs w:val="24"/>
          <w:lang w:val="sv-SE"/>
        </w:rPr>
        <w:t>are att hålla hundarna kopplade. D</w:t>
      </w:r>
      <w:r w:rsidRPr="00393030">
        <w:rPr>
          <w:sz w:val="24"/>
          <w:szCs w:val="24"/>
          <w:lang w:val="sv-SE"/>
        </w:rPr>
        <w:t>et är enda sättet att vara helt säker på att de är under kontroll och inte jagar vilt. Även hos den snällaste sällskapshund kan ett hastigt uppdykande vilt utlösa jaktbeteendet.</w:t>
      </w:r>
    </w:p>
    <w:p w:rsidR="00393030" w:rsidRPr="00393030" w:rsidRDefault="00393030" w:rsidP="00393030">
      <w:pPr>
        <w:jc w:val="both"/>
        <w:rPr>
          <w:sz w:val="24"/>
          <w:szCs w:val="24"/>
          <w:lang w:val="sv-SE"/>
        </w:rPr>
      </w:pPr>
      <w:r w:rsidRPr="00393030">
        <w:rPr>
          <w:sz w:val="24"/>
          <w:szCs w:val="24"/>
          <w:lang w:val="sv-SE"/>
        </w:rPr>
        <w:t>Trots många frivilliga insatser med stödutfodring står flera viltarter nu, efter ytterligare en hård vinter, på tröskeln till överlevnad. Vintern har gjort att många djur är undernärda och i dålig kondition vilket kan innebära att även korta flykter undan hundar</w:t>
      </w:r>
      <w:r w:rsidR="00501C69">
        <w:rPr>
          <w:sz w:val="24"/>
          <w:szCs w:val="24"/>
          <w:lang w:val="sv-SE"/>
        </w:rPr>
        <w:t xml:space="preserve"> kan medföra att de avlider säger </w:t>
      </w:r>
      <w:proofErr w:type="spellStart"/>
      <w:r w:rsidR="00501C69">
        <w:rPr>
          <w:sz w:val="24"/>
          <w:szCs w:val="24"/>
          <w:lang w:val="sv-SE"/>
        </w:rPr>
        <w:t>Riksviltvårdskonsulent</w:t>
      </w:r>
      <w:proofErr w:type="spellEnd"/>
      <w:r w:rsidR="00501C69">
        <w:rPr>
          <w:sz w:val="24"/>
          <w:szCs w:val="24"/>
          <w:lang w:val="sv-SE"/>
        </w:rPr>
        <w:t xml:space="preserve"> Ulf Kallin.</w:t>
      </w:r>
    </w:p>
    <w:p w:rsidR="00393030" w:rsidRPr="00393030" w:rsidRDefault="00393030" w:rsidP="00393030">
      <w:pPr>
        <w:jc w:val="both"/>
        <w:rPr>
          <w:sz w:val="24"/>
          <w:szCs w:val="24"/>
          <w:lang w:val="sv-SE"/>
        </w:rPr>
      </w:pPr>
      <w:r w:rsidRPr="00393030">
        <w:rPr>
          <w:sz w:val="24"/>
          <w:szCs w:val="24"/>
          <w:lang w:val="sv-SE"/>
        </w:rPr>
        <w:t xml:space="preserve">Generellt krävs alltid aktuell markägares tillstånd att släppa hundar lösa om de inte </w:t>
      </w:r>
      <w:proofErr w:type="spellStart"/>
      <w:r w:rsidRPr="00393030">
        <w:rPr>
          <w:sz w:val="24"/>
          <w:szCs w:val="24"/>
          <w:lang w:val="sv-SE"/>
        </w:rPr>
        <w:t>okopplade</w:t>
      </w:r>
      <w:proofErr w:type="spellEnd"/>
      <w:r w:rsidRPr="00393030">
        <w:rPr>
          <w:sz w:val="24"/>
          <w:szCs w:val="24"/>
          <w:lang w:val="sv-SE"/>
        </w:rPr>
        <w:t xml:space="preserve"> kan </w:t>
      </w:r>
      <w:r w:rsidRPr="00393030">
        <w:rPr>
          <w:sz w:val="24"/>
          <w:szCs w:val="24"/>
          <w:lang w:val="sv-SE" w:eastAsia="sv-SE"/>
        </w:rPr>
        <w:t>hållas under sådan tillsyn att de hindras från att springa lösa.</w:t>
      </w:r>
    </w:p>
    <w:p w:rsidR="00393030" w:rsidRPr="00BB4146" w:rsidRDefault="00BB4146" w:rsidP="00393030">
      <w:pPr>
        <w:shd w:val="clear" w:color="auto" w:fill="FFFFFF"/>
        <w:spacing w:after="50"/>
        <w:outlineLvl w:val="5"/>
        <w:rPr>
          <w:bCs/>
          <w:i/>
          <w:sz w:val="24"/>
          <w:szCs w:val="24"/>
          <w:lang w:val="sv-SE" w:eastAsia="sv-SE"/>
        </w:rPr>
      </w:pPr>
      <w:bookmarkStart w:id="0" w:name="P15S5"/>
      <w:bookmarkStart w:id="1" w:name="R6"/>
      <w:bookmarkEnd w:id="0"/>
      <w:bookmarkEnd w:id="1"/>
      <w:r>
        <w:rPr>
          <w:bCs/>
          <w:i/>
          <w:sz w:val="24"/>
          <w:szCs w:val="24"/>
          <w:lang w:val="sv-SE" w:eastAsia="sv-SE"/>
        </w:rPr>
        <w:t>(På sidan 2 kan du läsa</w:t>
      </w:r>
      <w:r w:rsidR="00D17B0A">
        <w:rPr>
          <w:bCs/>
          <w:i/>
          <w:sz w:val="24"/>
          <w:szCs w:val="24"/>
          <w:lang w:val="sv-SE" w:eastAsia="sv-SE"/>
        </w:rPr>
        <w:t xml:space="preserve"> utdrag ur</w:t>
      </w:r>
      <w:r>
        <w:rPr>
          <w:bCs/>
          <w:i/>
          <w:sz w:val="24"/>
          <w:szCs w:val="24"/>
          <w:lang w:val="sv-SE" w:eastAsia="sv-SE"/>
        </w:rPr>
        <w:t xml:space="preserve"> gälland</w:t>
      </w:r>
      <w:r w:rsidRPr="00BB4146">
        <w:rPr>
          <w:bCs/>
          <w:i/>
          <w:sz w:val="24"/>
          <w:szCs w:val="24"/>
          <w:lang w:val="sv-SE" w:eastAsia="sv-SE"/>
        </w:rPr>
        <w:t>e</w:t>
      </w:r>
      <w:r>
        <w:rPr>
          <w:bCs/>
          <w:i/>
          <w:sz w:val="24"/>
          <w:szCs w:val="24"/>
          <w:lang w:val="sv-SE" w:eastAsia="sv-SE"/>
        </w:rPr>
        <w:t xml:space="preserve"> </w:t>
      </w:r>
      <w:r w:rsidRPr="00BB4146">
        <w:rPr>
          <w:bCs/>
          <w:i/>
          <w:sz w:val="24"/>
          <w:szCs w:val="24"/>
          <w:lang w:val="sv-SE" w:eastAsia="sv-SE"/>
        </w:rPr>
        <w:t>lagstiftning)</w:t>
      </w:r>
    </w:p>
    <w:p w:rsidR="00393030" w:rsidRPr="00393030" w:rsidRDefault="00393030" w:rsidP="00393030">
      <w:pPr>
        <w:shd w:val="clear" w:color="auto" w:fill="FFFFFF"/>
        <w:spacing w:after="50"/>
        <w:outlineLvl w:val="5"/>
        <w:rPr>
          <w:bCs/>
          <w:sz w:val="24"/>
          <w:szCs w:val="24"/>
          <w:lang w:val="sv-SE" w:eastAsia="sv-SE"/>
        </w:rPr>
      </w:pPr>
    </w:p>
    <w:p w:rsidR="00393030" w:rsidRDefault="00393030" w:rsidP="00393030">
      <w:pPr>
        <w:shd w:val="clear" w:color="auto" w:fill="FFFFFF"/>
        <w:spacing w:after="50"/>
        <w:outlineLvl w:val="5"/>
        <w:rPr>
          <w:b/>
          <w:bCs/>
          <w:sz w:val="20"/>
          <w:szCs w:val="20"/>
          <w:lang w:val="sv-SE" w:eastAsia="sv-SE"/>
        </w:rPr>
      </w:pPr>
    </w:p>
    <w:p w:rsidR="00393030" w:rsidRPr="00393030" w:rsidRDefault="00393030" w:rsidP="00393030">
      <w:pPr>
        <w:pStyle w:val="Text"/>
        <w:spacing w:after="0" w:line="240" w:lineRule="auto"/>
        <w:rPr>
          <w:color w:val="000000"/>
          <w:sz w:val="22"/>
          <w:szCs w:val="22"/>
        </w:rPr>
      </w:pPr>
      <w:r w:rsidRPr="00393030">
        <w:rPr>
          <w:color w:val="000000"/>
          <w:sz w:val="22"/>
          <w:szCs w:val="22"/>
        </w:rPr>
        <w:t>För mer information</w:t>
      </w:r>
      <w:r w:rsidR="0015407D">
        <w:rPr>
          <w:color w:val="000000"/>
          <w:sz w:val="22"/>
          <w:szCs w:val="22"/>
        </w:rPr>
        <w:t xml:space="preserve"> eller frågor</w:t>
      </w:r>
      <w:r w:rsidRPr="00393030">
        <w:rPr>
          <w:color w:val="000000"/>
          <w:sz w:val="22"/>
          <w:szCs w:val="22"/>
        </w:rPr>
        <w:t xml:space="preserve"> vänligen kontakta:</w:t>
      </w:r>
    </w:p>
    <w:p w:rsidR="00393030" w:rsidRPr="00393030" w:rsidRDefault="00393030" w:rsidP="00393030">
      <w:pPr>
        <w:pStyle w:val="Text"/>
        <w:spacing w:after="0" w:line="240" w:lineRule="auto"/>
        <w:rPr>
          <w:color w:val="000000"/>
          <w:sz w:val="22"/>
          <w:szCs w:val="22"/>
        </w:rPr>
      </w:pPr>
    </w:p>
    <w:p w:rsidR="00393030" w:rsidRPr="00393030" w:rsidRDefault="00393030" w:rsidP="00393030">
      <w:pPr>
        <w:pStyle w:val="Text"/>
        <w:spacing w:after="0" w:line="240" w:lineRule="auto"/>
        <w:rPr>
          <w:color w:val="000000"/>
          <w:sz w:val="22"/>
          <w:szCs w:val="22"/>
        </w:rPr>
      </w:pPr>
      <w:r w:rsidRPr="00393030">
        <w:rPr>
          <w:color w:val="000000"/>
          <w:sz w:val="22"/>
          <w:szCs w:val="22"/>
        </w:rPr>
        <w:t>Ulf kallin</w:t>
      </w:r>
    </w:p>
    <w:p w:rsidR="00393030" w:rsidRPr="00393030" w:rsidRDefault="00393030" w:rsidP="00393030">
      <w:pPr>
        <w:pStyle w:val="Text"/>
        <w:spacing w:after="0" w:line="240" w:lineRule="auto"/>
        <w:rPr>
          <w:b/>
          <w:color w:val="000000"/>
          <w:sz w:val="22"/>
          <w:szCs w:val="22"/>
        </w:rPr>
      </w:pPr>
      <w:proofErr w:type="spellStart"/>
      <w:r w:rsidRPr="00393030">
        <w:rPr>
          <w:b/>
          <w:color w:val="000000"/>
          <w:sz w:val="22"/>
          <w:szCs w:val="22"/>
        </w:rPr>
        <w:t>Riksviltvårdskonsulent</w:t>
      </w:r>
      <w:proofErr w:type="spellEnd"/>
      <w:r w:rsidRPr="00393030">
        <w:rPr>
          <w:b/>
          <w:color w:val="000000"/>
          <w:sz w:val="22"/>
          <w:szCs w:val="22"/>
        </w:rPr>
        <w:t xml:space="preserve"> </w:t>
      </w:r>
    </w:p>
    <w:p w:rsidR="00393030" w:rsidRPr="00393030" w:rsidRDefault="00393030" w:rsidP="00393030">
      <w:pPr>
        <w:pStyle w:val="Text"/>
        <w:spacing w:after="0" w:line="240" w:lineRule="auto"/>
        <w:rPr>
          <w:color w:val="000000"/>
          <w:sz w:val="22"/>
          <w:szCs w:val="22"/>
        </w:rPr>
      </w:pPr>
      <w:r>
        <w:rPr>
          <w:color w:val="000000"/>
          <w:sz w:val="22"/>
          <w:szCs w:val="22"/>
        </w:rPr>
        <w:t>08 – 550 200 56</w:t>
      </w:r>
    </w:p>
    <w:p w:rsidR="00393030" w:rsidRPr="00F8778C" w:rsidRDefault="00F8778C" w:rsidP="00393030">
      <w:pPr>
        <w:pStyle w:val="Text"/>
        <w:spacing w:after="0" w:line="240" w:lineRule="auto"/>
        <w:rPr>
          <w:color w:val="000000"/>
          <w:sz w:val="22"/>
          <w:szCs w:val="22"/>
        </w:rPr>
      </w:pPr>
      <w:r>
        <w:rPr>
          <w:color w:val="000000"/>
          <w:sz w:val="22"/>
          <w:szCs w:val="22"/>
        </w:rPr>
        <w:t>Ulf.kallin@jrf-lj.org</w:t>
      </w:r>
    </w:p>
    <w:p w:rsidR="00393030" w:rsidRPr="00393030" w:rsidRDefault="00393030" w:rsidP="00393030">
      <w:pPr>
        <w:pStyle w:val="Text"/>
        <w:spacing w:after="0" w:line="240" w:lineRule="auto"/>
        <w:rPr>
          <w:color w:val="000000"/>
          <w:sz w:val="22"/>
          <w:szCs w:val="22"/>
        </w:rPr>
      </w:pPr>
    </w:p>
    <w:p w:rsidR="00393030" w:rsidRPr="00393030" w:rsidRDefault="00393030" w:rsidP="00393030">
      <w:pPr>
        <w:pStyle w:val="Text"/>
        <w:spacing w:after="0" w:line="240" w:lineRule="auto"/>
        <w:rPr>
          <w:color w:val="000000"/>
          <w:sz w:val="22"/>
          <w:szCs w:val="22"/>
        </w:rPr>
      </w:pPr>
      <w:r w:rsidRPr="00393030">
        <w:rPr>
          <w:color w:val="000000"/>
          <w:sz w:val="22"/>
          <w:szCs w:val="22"/>
        </w:rPr>
        <w:t>Johan Boström</w:t>
      </w:r>
    </w:p>
    <w:p w:rsidR="00393030" w:rsidRPr="00393030" w:rsidRDefault="00F8778C" w:rsidP="00393030">
      <w:pPr>
        <w:pStyle w:val="Text"/>
        <w:spacing w:after="0" w:line="240" w:lineRule="auto"/>
        <w:rPr>
          <w:b/>
          <w:color w:val="000000"/>
          <w:sz w:val="22"/>
          <w:szCs w:val="22"/>
        </w:rPr>
      </w:pPr>
      <w:r>
        <w:rPr>
          <w:b/>
          <w:color w:val="000000"/>
          <w:sz w:val="22"/>
          <w:szCs w:val="22"/>
        </w:rPr>
        <w:t>Informationsansvarig</w:t>
      </w:r>
    </w:p>
    <w:p w:rsidR="00F8778C" w:rsidRDefault="00F8778C" w:rsidP="00393030">
      <w:pPr>
        <w:pStyle w:val="Text"/>
        <w:spacing w:after="0" w:line="240" w:lineRule="auto"/>
        <w:rPr>
          <w:b/>
          <w:color w:val="000000"/>
          <w:sz w:val="22"/>
          <w:szCs w:val="22"/>
        </w:rPr>
      </w:pPr>
    </w:p>
    <w:p w:rsidR="00393030" w:rsidRPr="00393030" w:rsidRDefault="00393030" w:rsidP="00393030">
      <w:pPr>
        <w:pStyle w:val="Text"/>
        <w:spacing w:after="0" w:line="240" w:lineRule="auto"/>
        <w:rPr>
          <w:b/>
          <w:color w:val="000000"/>
          <w:sz w:val="22"/>
          <w:szCs w:val="22"/>
        </w:rPr>
      </w:pPr>
      <w:r w:rsidRPr="00393030">
        <w:rPr>
          <w:b/>
          <w:color w:val="000000"/>
          <w:sz w:val="22"/>
          <w:szCs w:val="22"/>
        </w:rPr>
        <w:t>Jägarnas Riksförbund</w:t>
      </w:r>
    </w:p>
    <w:p w:rsidR="00393030" w:rsidRPr="00393030" w:rsidRDefault="00393030" w:rsidP="00393030">
      <w:pPr>
        <w:pStyle w:val="Text"/>
        <w:spacing w:after="0" w:line="240" w:lineRule="auto"/>
        <w:rPr>
          <w:color w:val="000000"/>
          <w:sz w:val="22"/>
          <w:szCs w:val="22"/>
        </w:rPr>
      </w:pPr>
      <w:r w:rsidRPr="00393030">
        <w:rPr>
          <w:color w:val="000000"/>
          <w:sz w:val="22"/>
          <w:szCs w:val="22"/>
        </w:rPr>
        <w:t>Saltsjögatan 15</w:t>
      </w:r>
    </w:p>
    <w:p w:rsidR="00393030" w:rsidRPr="00393030" w:rsidRDefault="00393030" w:rsidP="00393030">
      <w:pPr>
        <w:pStyle w:val="Text"/>
        <w:spacing w:after="0" w:line="240" w:lineRule="auto"/>
        <w:rPr>
          <w:color w:val="000000"/>
          <w:sz w:val="22"/>
          <w:szCs w:val="22"/>
        </w:rPr>
      </w:pPr>
      <w:r w:rsidRPr="00393030">
        <w:rPr>
          <w:color w:val="000000"/>
          <w:sz w:val="22"/>
          <w:szCs w:val="22"/>
        </w:rPr>
        <w:t>151 71 Södertälje</w:t>
      </w:r>
    </w:p>
    <w:p w:rsidR="00393030" w:rsidRPr="00393030" w:rsidRDefault="00393030" w:rsidP="00393030">
      <w:pPr>
        <w:pStyle w:val="Text"/>
        <w:spacing w:after="0" w:line="240" w:lineRule="auto"/>
        <w:rPr>
          <w:color w:val="000000"/>
          <w:sz w:val="22"/>
          <w:szCs w:val="22"/>
        </w:rPr>
      </w:pPr>
      <w:r w:rsidRPr="00393030">
        <w:rPr>
          <w:color w:val="000000"/>
          <w:sz w:val="22"/>
          <w:szCs w:val="22"/>
        </w:rPr>
        <w:t>08-550 107 84</w:t>
      </w:r>
    </w:p>
    <w:p w:rsidR="00393030" w:rsidRPr="00393030" w:rsidRDefault="00393030" w:rsidP="00393030">
      <w:pPr>
        <w:pStyle w:val="Text"/>
        <w:spacing w:after="0" w:line="240" w:lineRule="auto"/>
        <w:rPr>
          <w:color w:val="000000"/>
          <w:sz w:val="22"/>
          <w:szCs w:val="22"/>
        </w:rPr>
      </w:pPr>
      <w:r w:rsidRPr="00393030">
        <w:rPr>
          <w:color w:val="000000"/>
          <w:sz w:val="22"/>
          <w:szCs w:val="22"/>
        </w:rPr>
        <w:t>070-546 31 03</w:t>
      </w:r>
    </w:p>
    <w:p w:rsidR="00393030" w:rsidRPr="00393030" w:rsidRDefault="00C5740E" w:rsidP="00393030">
      <w:pPr>
        <w:pStyle w:val="Text"/>
        <w:spacing w:after="0" w:line="240" w:lineRule="auto"/>
        <w:rPr>
          <w:color w:val="000000"/>
          <w:sz w:val="22"/>
          <w:szCs w:val="22"/>
        </w:rPr>
      </w:pPr>
      <w:hyperlink r:id="rId8" w:history="1">
        <w:r w:rsidR="00393030" w:rsidRPr="00393030">
          <w:rPr>
            <w:rStyle w:val="Hyperlnk"/>
            <w:sz w:val="22"/>
            <w:szCs w:val="22"/>
          </w:rPr>
          <w:t>Johan.bostrom@jrf-lj.org</w:t>
        </w:r>
      </w:hyperlink>
    </w:p>
    <w:p w:rsidR="00393030" w:rsidRPr="00393030" w:rsidRDefault="00C5740E" w:rsidP="00393030">
      <w:pPr>
        <w:pStyle w:val="Text"/>
        <w:spacing w:after="0" w:line="240" w:lineRule="auto"/>
        <w:rPr>
          <w:color w:val="000000"/>
          <w:sz w:val="22"/>
          <w:szCs w:val="22"/>
        </w:rPr>
      </w:pPr>
      <w:hyperlink r:id="rId9" w:history="1">
        <w:r w:rsidR="00393030" w:rsidRPr="00393030">
          <w:rPr>
            <w:rStyle w:val="Hyperlnk"/>
            <w:sz w:val="22"/>
            <w:szCs w:val="22"/>
          </w:rPr>
          <w:t>www.jagarnasriksforbund.se</w:t>
        </w:r>
      </w:hyperlink>
    </w:p>
    <w:p w:rsidR="00393030" w:rsidRDefault="00393030" w:rsidP="00393030">
      <w:pPr>
        <w:shd w:val="clear" w:color="auto" w:fill="FFFFFF"/>
        <w:spacing w:after="50"/>
        <w:outlineLvl w:val="5"/>
        <w:rPr>
          <w:b/>
          <w:bCs/>
          <w:sz w:val="20"/>
          <w:szCs w:val="20"/>
          <w:lang w:val="sv-SE" w:eastAsia="sv-SE"/>
        </w:rPr>
      </w:pPr>
    </w:p>
    <w:p w:rsidR="00393030" w:rsidRDefault="00393030" w:rsidP="00393030">
      <w:pPr>
        <w:shd w:val="clear" w:color="auto" w:fill="FFFFFF"/>
        <w:spacing w:after="50"/>
        <w:outlineLvl w:val="5"/>
        <w:rPr>
          <w:b/>
          <w:bCs/>
          <w:sz w:val="20"/>
          <w:szCs w:val="20"/>
          <w:lang w:val="sv-SE" w:eastAsia="sv-SE"/>
        </w:rPr>
      </w:pPr>
    </w:p>
    <w:p w:rsidR="00393030" w:rsidRDefault="00393030" w:rsidP="00393030">
      <w:pPr>
        <w:shd w:val="clear" w:color="auto" w:fill="FFFFFF"/>
        <w:spacing w:after="50"/>
        <w:outlineLvl w:val="5"/>
        <w:rPr>
          <w:b/>
          <w:bCs/>
          <w:sz w:val="20"/>
          <w:szCs w:val="20"/>
          <w:lang w:val="sv-SE" w:eastAsia="sv-SE"/>
        </w:rPr>
      </w:pPr>
    </w:p>
    <w:p w:rsidR="00393030" w:rsidRDefault="00393030" w:rsidP="00393030">
      <w:pPr>
        <w:shd w:val="clear" w:color="auto" w:fill="FFFFFF"/>
        <w:spacing w:after="50"/>
        <w:outlineLvl w:val="5"/>
        <w:rPr>
          <w:b/>
          <w:bCs/>
          <w:sz w:val="20"/>
          <w:szCs w:val="20"/>
          <w:lang w:val="sv-SE" w:eastAsia="sv-SE"/>
        </w:rPr>
      </w:pPr>
    </w:p>
    <w:p w:rsidR="00393030" w:rsidRDefault="00393030" w:rsidP="00393030">
      <w:pPr>
        <w:shd w:val="clear" w:color="auto" w:fill="FFFFFF"/>
        <w:spacing w:after="50"/>
        <w:outlineLvl w:val="5"/>
        <w:rPr>
          <w:b/>
          <w:bCs/>
          <w:sz w:val="20"/>
          <w:szCs w:val="20"/>
          <w:lang w:val="sv-SE" w:eastAsia="sv-SE"/>
        </w:rPr>
      </w:pPr>
    </w:p>
    <w:p w:rsidR="00393030" w:rsidRPr="00393030" w:rsidRDefault="00393030" w:rsidP="00393030">
      <w:pPr>
        <w:shd w:val="clear" w:color="auto" w:fill="FFFFFF"/>
        <w:spacing w:after="50"/>
        <w:outlineLvl w:val="5"/>
        <w:rPr>
          <w:b/>
          <w:bCs/>
          <w:sz w:val="20"/>
          <w:szCs w:val="20"/>
          <w:lang w:val="sv-SE" w:eastAsia="sv-SE"/>
        </w:rPr>
      </w:pPr>
      <w:r w:rsidRPr="00393030">
        <w:rPr>
          <w:b/>
          <w:bCs/>
          <w:sz w:val="20"/>
          <w:szCs w:val="20"/>
          <w:lang w:val="sv-SE" w:eastAsia="sv-SE"/>
        </w:rPr>
        <w:t>Lag (</w:t>
      </w:r>
      <w:proofErr w:type="gramStart"/>
      <w:r w:rsidRPr="00393030">
        <w:rPr>
          <w:b/>
          <w:bCs/>
          <w:sz w:val="20"/>
          <w:szCs w:val="20"/>
          <w:lang w:val="sv-SE" w:eastAsia="sv-SE"/>
        </w:rPr>
        <w:t>2007:1150</w:t>
      </w:r>
      <w:proofErr w:type="gramEnd"/>
      <w:r w:rsidRPr="00393030">
        <w:rPr>
          <w:b/>
          <w:bCs/>
          <w:sz w:val="20"/>
          <w:szCs w:val="20"/>
          <w:lang w:val="sv-SE" w:eastAsia="sv-SE"/>
        </w:rPr>
        <w:t>) om tillsyn över hundar och katter</w:t>
      </w:r>
    </w:p>
    <w:p w:rsidR="00393030" w:rsidRPr="00393030" w:rsidRDefault="00393030" w:rsidP="00393030">
      <w:pPr>
        <w:shd w:val="clear" w:color="auto" w:fill="FFFFFF"/>
        <w:outlineLvl w:val="4"/>
        <w:rPr>
          <w:b/>
          <w:bCs/>
          <w:sz w:val="20"/>
          <w:szCs w:val="20"/>
          <w:lang w:val="sv-SE" w:eastAsia="sv-SE"/>
        </w:rPr>
      </w:pPr>
      <w:bookmarkStart w:id="2" w:name="R1"/>
      <w:bookmarkEnd w:id="2"/>
      <w:r w:rsidRPr="00393030">
        <w:rPr>
          <w:b/>
          <w:bCs/>
          <w:sz w:val="20"/>
          <w:szCs w:val="20"/>
          <w:lang w:val="sv-SE" w:eastAsia="sv-SE"/>
        </w:rPr>
        <w:t>Inledande bestämmelse</w:t>
      </w:r>
    </w:p>
    <w:p w:rsidR="00393030" w:rsidRPr="00393030" w:rsidRDefault="00393030" w:rsidP="00393030">
      <w:pPr>
        <w:shd w:val="clear" w:color="auto" w:fill="FFFFFF"/>
        <w:spacing w:after="60"/>
        <w:rPr>
          <w:sz w:val="16"/>
          <w:szCs w:val="16"/>
          <w:lang w:val="sv-SE" w:eastAsia="sv-SE"/>
        </w:rPr>
      </w:pPr>
      <w:bookmarkStart w:id="3" w:name="1"/>
      <w:bookmarkStart w:id="4" w:name="P1"/>
      <w:bookmarkStart w:id="5" w:name="P1S1"/>
      <w:bookmarkEnd w:id="3"/>
      <w:bookmarkEnd w:id="4"/>
      <w:r w:rsidRPr="00393030">
        <w:rPr>
          <w:b/>
          <w:bCs/>
          <w:sz w:val="16"/>
          <w:szCs w:val="16"/>
          <w:lang w:val="sv-SE" w:eastAsia="sv-SE"/>
        </w:rPr>
        <w:t>1 §</w:t>
      </w:r>
      <w:r w:rsidRPr="00393030">
        <w:rPr>
          <w:sz w:val="16"/>
          <w:szCs w:val="16"/>
          <w:lang w:val="sv-SE" w:eastAsia="sv-SE"/>
        </w:rPr>
        <w:t xml:space="preserve"> Hundar och katter skall hållas under sådan tillsyn och skötas på ett sådant sätt som med hänsyn till deras natur och övriga omständigheter behövs för att förebygga att de orsakar skador eller avsevärda olägenheter.</w:t>
      </w:r>
      <w:r w:rsidRPr="00393030">
        <w:rPr>
          <w:sz w:val="16"/>
          <w:szCs w:val="16"/>
          <w:lang w:val="sv-SE" w:eastAsia="sv-SE"/>
        </w:rPr>
        <w:br/>
        <w:t>   </w:t>
      </w:r>
      <w:bookmarkStart w:id="6" w:name="P1S2"/>
      <w:bookmarkEnd w:id="5"/>
      <w:r w:rsidRPr="00393030">
        <w:rPr>
          <w:sz w:val="16"/>
          <w:szCs w:val="16"/>
          <w:lang w:val="sv-SE" w:eastAsia="sv-SE"/>
        </w:rPr>
        <w:t>Särskilda bestämmelser om tillsyn över hundar finns i rennäringslagen (</w:t>
      </w:r>
      <w:bookmarkEnd w:id="6"/>
      <w:r w:rsidR="00C5740E" w:rsidRPr="00D02A0F">
        <w:rPr>
          <w:sz w:val="16"/>
          <w:szCs w:val="16"/>
          <w:lang w:eastAsia="sv-SE"/>
        </w:rPr>
        <w:fldChar w:fldCharType="begin"/>
      </w:r>
      <w:r w:rsidRPr="00393030">
        <w:rPr>
          <w:sz w:val="16"/>
          <w:szCs w:val="16"/>
          <w:lang w:val="sv-SE" w:eastAsia="sv-SE"/>
        </w:rPr>
        <w:instrText xml:space="preserve"> HYPERLINK "http://www.notisum.se/rnp/sls/lag/19710437.htm" \o "Rennäringslag (1971:437)" </w:instrText>
      </w:r>
      <w:r w:rsidR="00C5740E" w:rsidRPr="00D02A0F">
        <w:rPr>
          <w:sz w:val="16"/>
          <w:szCs w:val="16"/>
          <w:lang w:eastAsia="sv-SE"/>
        </w:rPr>
        <w:fldChar w:fldCharType="separate"/>
      </w:r>
      <w:r w:rsidRPr="00393030">
        <w:rPr>
          <w:sz w:val="16"/>
          <w:szCs w:val="16"/>
          <w:lang w:val="sv-SE" w:eastAsia="sv-SE"/>
        </w:rPr>
        <w:t>1971:437</w:t>
      </w:r>
      <w:r w:rsidR="00C5740E" w:rsidRPr="00D02A0F">
        <w:rPr>
          <w:sz w:val="16"/>
          <w:szCs w:val="16"/>
          <w:lang w:eastAsia="sv-SE"/>
        </w:rPr>
        <w:fldChar w:fldCharType="end"/>
      </w:r>
      <w:r w:rsidRPr="00393030">
        <w:rPr>
          <w:sz w:val="16"/>
          <w:szCs w:val="16"/>
          <w:lang w:val="sv-SE" w:eastAsia="sv-SE"/>
        </w:rPr>
        <w:t>).</w:t>
      </w:r>
    </w:p>
    <w:p w:rsidR="00393030" w:rsidRPr="00393030" w:rsidRDefault="00393030" w:rsidP="00393030">
      <w:pPr>
        <w:shd w:val="clear" w:color="auto" w:fill="FFFFFF"/>
        <w:spacing w:after="60"/>
        <w:rPr>
          <w:sz w:val="16"/>
          <w:szCs w:val="16"/>
          <w:lang w:val="sv-SE" w:eastAsia="sv-SE"/>
        </w:rPr>
      </w:pPr>
      <w:bookmarkStart w:id="7" w:name="P14"/>
      <w:bookmarkStart w:id="8" w:name="P14S1"/>
      <w:bookmarkEnd w:id="7"/>
      <w:r w:rsidRPr="00393030">
        <w:rPr>
          <w:b/>
          <w:bCs/>
          <w:sz w:val="16"/>
          <w:szCs w:val="16"/>
          <w:lang w:val="sv-SE" w:eastAsia="sv-SE"/>
        </w:rPr>
        <w:t>14 §</w:t>
      </w:r>
      <w:r w:rsidRPr="00393030">
        <w:rPr>
          <w:sz w:val="16"/>
          <w:szCs w:val="16"/>
          <w:lang w:val="sv-SE" w:eastAsia="sv-SE"/>
        </w:rPr>
        <w:t xml:space="preserve"> Anträffas en hund lös på område där lantbruksdjur finns, får hunden, om den inte låter sig infångas och om det är nödvändigt för att förhindra skada på lantbruksdjur, dödas av den som äger eller vårdar lantbruksdjuren.</w:t>
      </w:r>
      <w:r w:rsidRPr="00393030">
        <w:rPr>
          <w:sz w:val="16"/>
          <w:szCs w:val="16"/>
          <w:lang w:val="sv-SE" w:eastAsia="sv-SE"/>
        </w:rPr>
        <w:br/>
        <w:t>   </w:t>
      </w:r>
      <w:bookmarkStart w:id="9" w:name="P14S2"/>
      <w:bookmarkEnd w:id="8"/>
      <w:r w:rsidRPr="00393030">
        <w:rPr>
          <w:sz w:val="16"/>
          <w:szCs w:val="16"/>
          <w:lang w:val="sv-SE" w:eastAsia="sv-SE"/>
        </w:rPr>
        <w:t>Den som dödat en hund är skyldig att snarast möjligt anmäla detta till polismyndigheten.</w:t>
      </w:r>
    </w:p>
    <w:bookmarkEnd w:id="9"/>
    <w:p w:rsidR="00393030" w:rsidRPr="00393030" w:rsidRDefault="00393030" w:rsidP="00393030">
      <w:pPr>
        <w:shd w:val="clear" w:color="auto" w:fill="FFFFFF"/>
        <w:outlineLvl w:val="4"/>
        <w:rPr>
          <w:b/>
          <w:bCs/>
          <w:sz w:val="20"/>
          <w:szCs w:val="20"/>
          <w:lang w:val="sv-SE" w:eastAsia="sv-SE"/>
        </w:rPr>
      </w:pPr>
      <w:r w:rsidRPr="00393030">
        <w:rPr>
          <w:b/>
          <w:bCs/>
          <w:sz w:val="20"/>
          <w:szCs w:val="20"/>
          <w:lang w:val="sv-SE" w:eastAsia="sv-SE"/>
        </w:rPr>
        <w:t>Tillsyn över och omhändertagande av hundar i marker där det finns vilt</w:t>
      </w:r>
    </w:p>
    <w:p w:rsidR="00393030" w:rsidRPr="00393030" w:rsidRDefault="00393030" w:rsidP="00393030">
      <w:pPr>
        <w:shd w:val="clear" w:color="auto" w:fill="FFFFFF"/>
        <w:spacing w:after="60"/>
        <w:rPr>
          <w:sz w:val="16"/>
          <w:szCs w:val="16"/>
          <w:lang w:val="sv-SE" w:eastAsia="sv-SE"/>
        </w:rPr>
      </w:pPr>
      <w:bookmarkStart w:id="10" w:name="16"/>
      <w:bookmarkStart w:id="11" w:name="P16"/>
      <w:bookmarkStart w:id="12" w:name="P16S1"/>
      <w:bookmarkEnd w:id="10"/>
      <w:bookmarkEnd w:id="11"/>
      <w:r w:rsidRPr="00393030">
        <w:rPr>
          <w:b/>
          <w:bCs/>
          <w:sz w:val="16"/>
          <w:szCs w:val="16"/>
          <w:lang w:val="sv-SE" w:eastAsia="sv-SE"/>
        </w:rPr>
        <w:t>16 §</w:t>
      </w:r>
      <w:r w:rsidRPr="00393030">
        <w:rPr>
          <w:sz w:val="16"/>
          <w:szCs w:val="16"/>
          <w:lang w:val="sv-SE" w:eastAsia="sv-SE"/>
        </w:rPr>
        <w:t xml:space="preserve"> Under tiden den 1 mars-20 augusti skall hundar hållas under sådan tillsyn att de hindras från att springa lösa i marker där det finns vilt. Under den övriga tiden av året skall hundar hållas under sådan tillsyn att de hindras från att driva eller förfölja vilt, när de inte används vid jakt.</w:t>
      </w:r>
      <w:r w:rsidRPr="00393030">
        <w:rPr>
          <w:sz w:val="16"/>
          <w:szCs w:val="16"/>
          <w:lang w:val="sv-SE" w:eastAsia="sv-SE"/>
        </w:rPr>
        <w:br/>
        <w:t>   </w:t>
      </w:r>
      <w:bookmarkStart w:id="13" w:name="P16S2"/>
      <w:bookmarkEnd w:id="12"/>
      <w:r w:rsidRPr="00393030">
        <w:rPr>
          <w:sz w:val="16"/>
          <w:szCs w:val="16"/>
          <w:lang w:val="sv-SE" w:eastAsia="sv-SE"/>
        </w:rPr>
        <w:t xml:space="preserve">Regeringen eller den myndighet som regeringen bestämmer får meddela föreskrifter som avviker från </w:t>
      </w:r>
      <w:bookmarkEnd w:id="13"/>
      <w:r w:rsidR="00C5740E" w:rsidRPr="00D02A0F">
        <w:rPr>
          <w:sz w:val="16"/>
          <w:szCs w:val="16"/>
          <w:lang w:eastAsia="sv-SE"/>
        </w:rPr>
        <w:fldChar w:fldCharType="begin"/>
      </w:r>
      <w:r w:rsidRPr="00393030">
        <w:rPr>
          <w:sz w:val="16"/>
          <w:szCs w:val="16"/>
          <w:lang w:val="sv-SE" w:eastAsia="sv-SE"/>
        </w:rPr>
        <w:instrText xml:space="preserve"> HYPERLINK "http://www.notisum.se/rnp/sls/lag/20071150.htm" \l "P16S1" \o "16 § Under tiden den 1 mars-20 augusti skall hundar hållas under sådan tillsyn att de hindras.." </w:instrText>
      </w:r>
      <w:r w:rsidR="00C5740E" w:rsidRPr="00D02A0F">
        <w:rPr>
          <w:sz w:val="16"/>
          <w:szCs w:val="16"/>
          <w:lang w:eastAsia="sv-SE"/>
        </w:rPr>
        <w:fldChar w:fldCharType="separate"/>
      </w:r>
      <w:r w:rsidRPr="00393030">
        <w:rPr>
          <w:sz w:val="16"/>
          <w:szCs w:val="16"/>
          <w:lang w:val="sv-SE" w:eastAsia="sv-SE"/>
        </w:rPr>
        <w:t>första stycket.</w:t>
      </w:r>
      <w:r w:rsidR="00C5740E" w:rsidRPr="00D02A0F">
        <w:rPr>
          <w:sz w:val="16"/>
          <w:szCs w:val="16"/>
          <w:lang w:eastAsia="sv-SE"/>
        </w:rPr>
        <w:fldChar w:fldCharType="end"/>
      </w:r>
      <w:r w:rsidRPr="00393030">
        <w:rPr>
          <w:sz w:val="16"/>
          <w:szCs w:val="16"/>
          <w:lang w:val="sv-SE" w:eastAsia="sv-SE"/>
        </w:rPr>
        <w:t xml:space="preserve"> Om det behövs till skydd för viltet får sådana föreskrifter innebära att en hund skall hållas kopplad.</w:t>
      </w:r>
    </w:p>
    <w:p w:rsidR="00393030" w:rsidRPr="00393030" w:rsidRDefault="00393030" w:rsidP="00393030">
      <w:pPr>
        <w:shd w:val="clear" w:color="auto" w:fill="FFFFFF"/>
        <w:spacing w:after="60"/>
        <w:rPr>
          <w:sz w:val="16"/>
          <w:szCs w:val="16"/>
          <w:lang w:val="sv-SE" w:eastAsia="sv-SE"/>
        </w:rPr>
      </w:pPr>
      <w:bookmarkStart w:id="14" w:name="17"/>
      <w:bookmarkStart w:id="15" w:name="P17"/>
      <w:bookmarkStart w:id="16" w:name="P17S1"/>
      <w:bookmarkEnd w:id="14"/>
      <w:bookmarkEnd w:id="15"/>
      <w:r w:rsidRPr="00393030">
        <w:rPr>
          <w:b/>
          <w:bCs/>
          <w:sz w:val="16"/>
          <w:szCs w:val="16"/>
          <w:lang w:val="sv-SE" w:eastAsia="sv-SE"/>
        </w:rPr>
        <w:t>17 §</w:t>
      </w:r>
      <w:r w:rsidRPr="00393030">
        <w:rPr>
          <w:sz w:val="16"/>
          <w:szCs w:val="16"/>
          <w:lang w:val="sv-SE" w:eastAsia="sv-SE"/>
        </w:rPr>
        <w:t xml:space="preserve"> Om en hund springer lös i ett område där det finns vilt, får </w:t>
      </w:r>
      <w:proofErr w:type="spellStart"/>
      <w:r w:rsidRPr="00393030">
        <w:rPr>
          <w:sz w:val="16"/>
          <w:szCs w:val="16"/>
          <w:lang w:val="sv-SE" w:eastAsia="sv-SE"/>
        </w:rPr>
        <w:t>jakträttshavaren</w:t>
      </w:r>
      <w:proofErr w:type="spellEnd"/>
      <w:r w:rsidRPr="00393030">
        <w:rPr>
          <w:sz w:val="16"/>
          <w:szCs w:val="16"/>
          <w:lang w:val="sv-SE" w:eastAsia="sv-SE"/>
        </w:rPr>
        <w:t xml:space="preserve"> eller någon som företräder honom eller henne ta hand om hunden. När detta har skett skall hundens ägare eller innehavare snarast underrättas. Om denne inte är känd skall i stället polismyndigheten underrättas. Om </w:t>
      </w:r>
      <w:proofErr w:type="spellStart"/>
      <w:r w:rsidRPr="00393030">
        <w:rPr>
          <w:sz w:val="16"/>
          <w:szCs w:val="16"/>
          <w:lang w:val="sv-SE" w:eastAsia="sv-SE"/>
        </w:rPr>
        <w:t>jakträttshavaren</w:t>
      </w:r>
      <w:proofErr w:type="spellEnd"/>
      <w:r w:rsidRPr="00393030">
        <w:rPr>
          <w:sz w:val="16"/>
          <w:szCs w:val="16"/>
          <w:lang w:val="sv-SE" w:eastAsia="sv-SE"/>
        </w:rPr>
        <w:t xml:space="preserve"> eller den som företräder honom eller henne inte vill ta hand om hunden, skall i stället polismyndigheten omhänderta hunden.</w:t>
      </w:r>
      <w:r w:rsidRPr="00393030">
        <w:rPr>
          <w:sz w:val="16"/>
          <w:szCs w:val="16"/>
          <w:lang w:val="sv-SE" w:eastAsia="sv-SE"/>
        </w:rPr>
        <w:br/>
        <w:t>   </w:t>
      </w:r>
      <w:bookmarkStart w:id="17" w:name="P17S2"/>
      <w:bookmarkEnd w:id="16"/>
      <w:r w:rsidRPr="00393030">
        <w:rPr>
          <w:sz w:val="16"/>
          <w:szCs w:val="16"/>
          <w:lang w:val="sv-SE" w:eastAsia="sv-SE"/>
        </w:rPr>
        <w:t>Kan inte hunden tas om hand, får polismyndigheten avliva hunden, om detta är angeläget från viltvårdssynpunkt och försvarligt även med hänsyn till omständigheterna i övrigt.</w:t>
      </w:r>
    </w:p>
    <w:p w:rsidR="00393030" w:rsidRPr="00393030" w:rsidRDefault="00393030" w:rsidP="00393030">
      <w:pPr>
        <w:shd w:val="clear" w:color="auto" w:fill="FFFFFF"/>
        <w:spacing w:after="60"/>
        <w:rPr>
          <w:sz w:val="16"/>
          <w:szCs w:val="16"/>
          <w:lang w:val="sv-SE" w:eastAsia="sv-SE"/>
        </w:rPr>
      </w:pPr>
      <w:bookmarkStart w:id="18" w:name="18"/>
      <w:bookmarkStart w:id="19" w:name="P18"/>
      <w:bookmarkStart w:id="20" w:name="P18S1"/>
      <w:bookmarkEnd w:id="17"/>
      <w:bookmarkEnd w:id="18"/>
      <w:bookmarkEnd w:id="19"/>
      <w:r w:rsidRPr="00393030">
        <w:rPr>
          <w:b/>
          <w:bCs/>
          <w:sz w:val="16"/>
          <w:szCs w:val="16"/>
          <w:lang w:val="sv-SE" w:eastAsia="sv-SE"/>
        </w:rPr>
        <w:t>18 §</w:t>
      </w:r>
      <w:r w:rsidRPr="00393030">
        <w:rPr>
          <w:sz w:val="16"/>
          <w:szCs w:val="16"/>
          <w:lang w:val="sv-SE" w:eastAsia="sv-SE"/>
        </w:rPr>
        <w:t xml:space="preserve"> Har inte ägaren eller innehavaren, efter det att kostnader betalats enligt </w:t>
      </w:r>
      <w:bookmarkEnd w:id="20"/>
      <w:r w:rsidR="00C5740E" w:rsidRPr="00D02A0F">
        <w:rPr>
          <w:sz w:val="16"/>
          <w:szCs w:val="16"/>
          <w:lang w:eastAsia="sv-SE"/>
        </w:rPr>
        <w:fldChar w:fldCharType="begin"/>
      </w:r>
      <w:r w:rsidRPr="00393030">
        <w:rPr>
          <w:sz w:val="16"/>
          <w:szCs w:val="16"/>
          <w:lang w:val="sv-SE" w:eastAsia="sv-SE"/>
        </w:rPr>
        <w:instrText xml:space="preserve"> HYPERLINK "http://www.notisum.se/rnp/sls/lag/20071150.htm" \l "P20" \o "20 § Ägaren eller innehavaren av en hund som har omhändertagits med stöd av 11 eller 17 § skall.." </w:instrText>
      </w:r>
      <w:r w:rsidR="00C5740E" w:rsidRPr="00D02A0F">
        <w:rPr>
          <w:sz w:val="16"/>
          <w:szCs w:val="16"/>
          <w:lang w:eastAsia="sv-SE"/>
        </w:rPr>
        <w:fldChar w:fldCharType="separate"/>
      </w:r>
      <w:r w:rsidRPr="00393030">
        <w:rPr>
          <w:sz w:val="16"/>
          <w:szCs w:val="16"/>
          <w:lang w:val="sv-SE" w:eastAsia="sv-SE"/>
        </w:rPr>
        <w:t>20</w:t>
      </w:r>
      <w:proofErr w:type="gramStart"/>
      <w:r w:rsidRPr="00393030">
        <w:rPr>
          <w:sz w:val="16"/>
          <w:szCs w:val="16"/>
          <w:lang w:val="sv-SE" w:eastAsia="sv-SE"/>
        </w:rPr>
        <w:t xml:space="preserve"> §</w:t>
      </w:r>
      <w:r w:rsidR="00C5740E" w:rsidRPr="00D02A0F">
        <w:rPr>
          <w:sz w:val="16"/>
          <w:szCs w:val="16"/>
          <w:lang w:eastAsia="sv-SE"/>
        </w:rPr>
        <w:fldChar w:fldCharType="end"/>
      </w:r>
      <w:proofErr w:type="gramEnd"/>
      <w:r w:rsidRPr="00393030">
        <w:rPr>
          <w:sz w:val="16"/>
          <w:szCs w:val="16"/>
          <w:lang w:val="sv-SE" w:eastAsia="sv-SE"/>
        </w:rPr>
        <w:t xml:space="preserve">, återtagit hunden inom fem dagar efter det att han eller hon underrättades om omhändertagandet eller, om ägaren eller innehavaren inte är känd, inom tio dagar efter det att polismyndigheten underrättades, får </w:t>
      </w:r>
      <w:proofErr w:type="spellStart"/>
      <w:r w:rsidRPr="00393030">
        <w:rPr>
          <w:sz w:val="16"/>
          <w:szCs w:val="16"/>
          <w:lang w:val="sv-SE" w:eastAsia="sv-SE"/>
        </w:rPr>
        <w:t>jakträttshavaren</w:t>
      </w:r>
      <w:proofErr w:type="spellEnd"/>
      <w:r w:rsidRPr="00393030">
        <w:rPr>
          <w:sz w:val="16"/>
          <w:szCs w:val="16"/>
          <w:lang w:val="sv-SE" w:eastAsia="sv-SE"/>
        </w:rPr>
        <w:t xml:space="preserve"> behålla hunden eller polismyndigheten, efter utredning, besluta att sälja, skänka bort eller, om hunden utgör en fara för människor eller djur eller om det annars finns särskilda skäl, avliva hunden.</w:t>
      </w:r>
    </w:p>
    <w:p w:rsidR="00393030" w:rsidRPr="00393030" w:rsidRDefault="00393030" w:rsidP="00393030">
      <w:pPr>
        <w:shd w:val="clear" w:color="auto" w:fill="FFFFFF"/>
        <w:outlineLvl w:val="4"/>
        <w:rPr>
          <w:b/>
          <w:bCs/>
          <w:sz w:val="20"/>
          <w:szCs w:val="20"/>
          <w:lang w:val="sv-SE" w:eastAsia="sv-SE"/>
        </w:rPr>
      </w:pPr>
      <w:bookmarkStart w:id="21" w:name="P21S1"/>
      <w:bookmarkStart w:id="22" w:name="R10"/>
      <w:bookmarkEnd w:id="21"/>
      <w:bookmarkEnd w:id="22"/>
      <w:r w:rsidRPr="00393030">
        <w:rPr>
          <w:b/>
          <w:bCs/>
          <w:sz w:val="20"/>
          <w:szCs w:val="20"/>
          <w:lang w:val="sv-SE" w:eastAsia="sv-SE"/>
        </w:rPr>
        <w:t>Straffansvar</w:t>
      </w:r>
    </w:p>
    <w:p w:rsidR="00393030" w:rsidRPr="00393030" w:rsidRDefault="00393030" w:rsidP="00393030">
      <w:pPr>
        <w:shd w:val="clear" w:color="auto" w:fill="FFFFFF"/>
        <w:spacing w:after="60"/>
        <w:rPr>
          <w:sz w:val="16"/>
          <w:szCs w:val="16"/>
          <w:lang w:val="sv-SE" w:eastAsia="sv-SE"/>
        </w:rPr>
      </w:pPr>
      <w:bookmarkStart w:id="23" w:name="22"/>
      <w:bookmarkStart w:id="24" w:name="P22"/>
      <w:bookmarkStart w:id="25" w:name="P22S1"/>
      <w:bookmarkEnd w:id="23"/>
      <w:bookmarkEnd w:id="24"/>
      <w:r w:rsidRPr="00393030">
        <w:rPr>
          <w:b/>
          <w:bCs/>
          <w:sz w:val="16"/>
          <w:szCs w:val="16"/>
          <w:lang w:val="sv-SE" w:eastAsia="sv-SE"/>
        </w:rPr>
        <w:t>22 §</w:t>
      </w:r>
      <w:r w:rsidRPr="00393030">
        <w:rPr>
          <w:sz w:val="16"/>
          <w:szCs w:val="16"/>
          <w:lang w:val="sv-SE" w:eastAsia="sv-SE"/>
        </w:rPr>
        <w:t xml:space="preserve"> Den som bryter mot ett hundförbud döms för överträdelse av hundförbud till böter eller fängelse i högst ett år.</w:t>
      </w:r>
    </w:p>
    <w:p w:rsidR="00393030" w:rsidRPr="00393030" w:rsidRDefault="00393030" w:rsidP="00393030">
      <w:pPr>
        <w:shd w:val="clear" w:color="auto" w:fill="FFFFFF"/>
        <w:spacing w:after="60"/>
        <w:rPr>
          <w:sz w:val="16"/>
          <w:szCs w:val="16"/>
          <w:lang w:val="sv-SE" w:eastAsia="sv-SE"/>
        </w:rPr>
      </w:pPr>
      <w:bookmarkStart w:id="26" w:name="23"/>
      <w:bookmarkStart w:id="27" w:name="P23"/>
      <w:bookmarkStart w:id="28" w:name="P23S1"/>
      <w:bookmarkEnd w:id="25"/>
      <w:bookmarkEnd w:id="26"/>
      <w:bookmarkEnd w:id="27"/>
      <w:r w:rsidRPr="00393030">
        <w:rPr>
          <w:b/>
          <w:bCs/>
          <w:sz w:val="16"/>
          <w:szCs w:val="16"/>
          <w:lang w:val="sv-SE" w:eastAsia="sv-SE"/>
        </w:rPr>
        <w:t>23 §</w:t>
      </w:r>
      <w:r w:rsidRPr="00393030">
        <w:rPr>
          <w:sz w:val="16"/>
          <w:szCs w:val="16"/>
          <w:lang w:val="sv-SE" w:eastAsia="sv-SE"/>
        </w:rPr>
        <w:t xml:space="preserve"> Till böter döms den som uppsåtligen eller av oaktsamhet </w:t>
      </w:r>
      <w:r w:rsidRPr="00393030">
        <w:rPr>
          <w:sz w:val="16"/>
          <w:szCs w:val="16"/>
          <w:lang w:val="sv-SE" w:eastAsia="sv-SE"/>
        </w:rPr>
        <w:br/>
      </w:r>
      <w:bookmarkStart w:id="29" w:name="P23S1N1"/>
      <w:bookmarkEnd w:id="28"/>
      <w:r w:rsidRPr="00393030">
        <w:rPr>
          <w:sz w:val="16"/>
          <w:szCs w:val="16"/>
          <w:lang w:val="sv-SE" w:eastAsia="sv-SE"/>
        </w:rPr>
        <w:t xml:space="preserve">1. inte följer ett föreläggande eller bryter mot ett förbud som har meddelats med stöd av </w:t>
      </w:r>
      <w:bookmarkEnd w:id="29"/>
      <w:r w:rsidR="00C5740E" w:rsidRPr="007377CD">
        <w:rPr>
          <w:sz w:val="16"/>
          <w:szCs w:val="16"/>
          <w:lang w:eastAsia="sv-SE"/>
        </w:rPr>
        <w:fldChar w:fldCharType="begin"/>
      </w:r>
      <w:r w:rsidRPr="00393030">
        <w:rPr>
          <w:sz w:val="16"/>
          <w:szCs w:val="16"/>
          <w:lang w:val="sv-SE" w:eastAsia="sv-SE"/>
        </w:rPr>
        <w:instrText xml:space="preserve"> HYPERLINK "http://www.notisum.se/rnp/sls/lag/20071150.htm" \l "P8S1" \o "8 § Om någon brister i tillsynen över eller skötseln av en hund, får polismyndigheten meddela de.." </w:instrText>
      </w:r>
      <w:r w:rsidR="00C5740E" w:rsidRPr="007377CD">
        <w:rPr>
          <w:sz w:val="16"/>
          <w:szCs w:val="16"/>
          <w:lang w:eastAsia="sv-SE"/>
        </w:rPr>
        <w:fldChar w:fldCharType="separate"/>
      </w:r>
      <w:r w:rsidRPr="00393030">
        <w:rPr>
          <w:sz w:val="16"/>
          <w:szCs w:val="16"/>
          <w:lang w:val="sv-SE" w:eastAsia="sv-SE"/>
        </w:rPr>
        <w:t>8 § första stycket</w:t>
      </w:r>
      <w:r w:rsidR="00C5740E" w:rsidRPr="007377CD">
        <w:rPr>
          <w:sz w:val="16"/>
          <w:szCs w:val="16"/>
          <w:lang w:eastAsia="sv-SE"/>
        </w:rPr>
        <w:fldChar w:fldCharType="end"/>
      </w:r>
      <w:r w:rsidRPr="00393030">
        <w:rPr>
          <w:sz w:val="16"/>
          <w:szCs w:val="16"/>
          <w:lang w:val="sv-SE" w:eastAsia="sv-SE"/>
        </w:rPr>
        <w:t>,</w:t>
      </w:r>
      <w:r w:rsidRPr="00393030">
        <w:rPr>
          <w:sz w:val="16"/>
          <w:szCs w:val="16"/>
          <w:lang w:val="sv-SE" w:eastAsia="sv-SE"/>
        </w:rPr>
        <w:br/>
      </w:r>
      <w:bookmarkStart w:id="30" w:name="P23S1N2"/>
      <w:r w:rsidRPr="00393030">
        <w:rPr>
          <w:sz w:val="16"/>
          <w:szCs w:val="16"/>
          <w:lang w:val="sv-SE" w:eastAsia="sv-SE"/>
        </w:rPr>
        <w:t xml:space="preserve">2. inte gör anmälan enligt </w:t>
      </w:r>
      <w:bookmarkEnd w:id="30"/>
      <w:r w:rsidR="00C5740E" w:rsidRPr="007377CD">
        <w:rPr>
          <w:sz w:val="16"/>
          <w:szCs w:val="16"/>
          <w:lang w:eastAsia="sv-SE"/>
        </w:rPr>
        <w:fldChar w:fldCharType="begin"/>
      </w:r>
      <w:r w:rsidRPr="00393030">
        <w:rPr>
          <w:sz w:val="16"/>
          <w:szCs w:val="16"/>
          <w:lang w:val="sv-SE" w:eastAsia="sv-SE"/>
        </w:rPr>
        <w:instrText xml:space="preserve"> HYPERLINK "http://www.notisum.se/rnp/sls/lag/20071150.htm" \l "P14S2" \o "Den som dödat en hund är skyldig att snarast möjligt anmäla detta till polismyndigheten." </w:instrText>
      </w:r>
      <w:r w:rsidR="00C5740E" w:rsidRPr="007377CD">
        <w:rPr>
          <w:sz w:val="16"/>
          <w:szCs w:val="16"/>
          <w:lang w:eastAsia="sv-SE"/>
        </w:rPr>
        <w:fldChar w:fldCharType="separate"/>
      </w:r>
      <w:r w:rsidRPr="00393030">
        <w:rPr>
          <w:sz w:val="16"/>
          <w:szCs w:val="16"/>
          <w:lang w:val="sv-SE" w:eastAsia="sv-SE"/>
        </w:rPr>
        <w:t>14 § andra stycket</w:t>
      </w:r>
      <w:r w:rsidR="00C5740E" w:rsidRPr="007377CD">
        <w:rPr>
          <w:sz w:val="16"/>
          <w:szCs w:val="16"/>
          <w:lang w:eastAsia="sv-SE"/>
        </w:rPr>
        <w:fldChar w:fldCharType="end"/>
      </w:r>
      <w:r w:rsidRPr="00393030">
        <w:rPr>
          <w:sz w:val="16"/>
          <w:szCs w:val="16"/>
          <w:lang w:val="sv-SE" w:eastAsia="sv-SE"/>
        </w:rPr>
        <w:t xml:space="preserve"> eller</w:t>
      </w:r>
      <w:r w:rsidRPr="00393030">
        <w:rPr>
          <w:sz w:val="16"/>
          <w:szCs w:val="16"/>
          <w:lang w:val="sv-SE" w:eastAsia="sv-SE"/>
        </w:rPr>
        <w:br/>
      </w:r>
      <w:bookmarkStart w:id="31" w:name="P23S1N3"/>
      <w:r w:rsidRPr="00393030">
        <w:rPr>
          <w:sz w:val="16"/>
          <w:szCs w:val="16"/>
          <w:lang w:val="sv-SE" w:eastAsia="sv-SE"/>
        </w:rPr>
        <w:t xml:space="preserve">3. bryter mot </w:t>
      </w:r>
      <w:bookmarkEnd w:id="31"/>
      <w:r w:rsidR="00C5740E" w:rsidRPr="007377CD">
        <w:rPr>
          <w:sz w:val="16"/>
          <w:szCs w:val="16"/>
          <w:lang w:eastAsia="sv-SE"/>
        </w:rPr>
        <w:fldChar w:fldCharType="begin"/>
      </w:r>
      <w:r w:rsidRPr="00393030">
        <w:rPr>
          <w:sz w:val="16"/>
          <w:szCs w:val="16"/>
          <w:lang w:val="sv-SE" w:eastAsia="sv-SE"/>
        </w:rPr>
        <w:instrText xml:space="preserve"> HYPERLINK "http://www.notisum.se/rnp/sls/lag/20071150.htm" </w:instrText>
      </w:r>
      <w:r w:rsidR="00C5740E" w:rsidRPr="007377CD">
        <w:rPr>
          <w:sz w:val="16"/>
          <w:szCs w:val="16"/>
          <w:lang w:eastAsia="sv-SE"/>
        </w:rPr>
        <w:fldChar w:fldCharType="separate"/>
      </w:r>
      <w:r w:rsidRPr="00393030">
        <w:rPr>
          <w:sz w:val="16"/>
          <w:szCs w:val="16"/>
          <w:lang w:val="sv-SE" w:eastAsia="sv-SE"/>
        </w:rPr>
        <w:t>21 § andra</w:t>
      </w:r>
      <w:r w:rsidR="00C5740E" w:rsidRPr="007377CD">
        <w:rPr>
          <w:sz w:val="16"/>
          <w:szCs w:val="16"/>
          <w:lang w:eastAsia="sv-SE"/>
        </w:rPr>
        <w:fldChar w:fldCharType="end"/>
      </w:r>
      <w:r w:rsidRPr="00393030">
        <w:rPr>
          <w:sz w:val="16"/>
          <w:szCs w:val="16"/>
          <w:lang w:val="sv-SE" w:eastAsia="sv-SE"/>
        </w:rPr>
        <w:t xml:space="preserve"> meningen.</w:t>
      </w:r>
      <w:r w:rsidRPr="00393030">
        <w:rPr>
          <w:sz w:val="16"/>
          <w:szCs w:val="16"/>
          <w:lang w:val="sv-SE" w:eastAsia="sv-SE"/>
        </w:rPr>
        <w:br/>
        <w:t>   </w:t>
      </w:r>
      <w:bookmarkStart w:id="32" w:name="P23S2"/>
      <w:r w:rsidRPr="00393030">
        <w:rPr>
          <w:sz w:val="16"/>
          <w:szCs w:val="16"/>
          <w:lang w:val="sv-SE" w:eastAsia="sv-SE"/>
        </w:rPr>
        <w:t xml:space="preserve">Den som uppsåtligen inte lämnar underrättelse enligt </w:t>
      </w:r>
      <w:bookmarkEnd w:id="32"/>
      <w:r w:rsidR="00C5740E" w:rsidRPr="007377CD">
        <w:rPr>
          <w:sz w:val="16"/>
          <w:szCs w:val="16"/>
          <w:lang w:eastAsia="sv-SE"/>
        </w:rPr>
        <w:fldChar w:fldCharType="begin"/>
      </w:r>
      <w:r w:rsidRPr="00393030">
        <w:rPr>
          <w:sz w:val="16"/>
          <w:szCs w:val="16"/>
          <w:lang w:val="sv-SE" w:eastAsia="sv-SE"/>
        </w:rPr>
        <w:instrText xml:space="preserve"> HYPERLINK "http://www.notisum.se/rnp/sls/lag/20071150.htm" \l "P17S1" \o "17 § Om en hund springer lös i ett område där det finns vilt, får jakträttshavaren eller någon.." </w:instrText>
      </w:r>
      <w:r w:rsidR="00C5740E" w:rsidRPr="007377CD">
        <w:rPr>
          <w:sz w:val="16"/>
          <w:szCs w:val="16"/>
          <w:lang w:eastAsia="sv-SE"/>
        </w:rPr>
        <w:fldChar w:fldCharType="separate"/>
      </w:r>
      <w:r w:rsidRPr="00393030">
        <w:rPr>
          <w:sz w:val="16"/>
          <w:szCs w:val="16"/>
          <w:lang w:val="sv-SE" w:eastAsia="sv-SE"/>
        </w:rPr>
        <w:t>17 § första stycket</w:t>
      </w:r>
      <w:r w:rsidR="00C5740E" w:rsidRPr="007377CD">
        <w:rPr>
          <w:sz w:val="16"/>
          <w:szCs w:val="16"/>
          <w:lang w:eastAsia="sv-SE"/>
        </w:rPr>
        <w:fldChar w:fldCharType="end"/>
      </w:r>
      <w:r w:rsidRPr="00393030">
        <w:rPr>
          <w:sz w:val="16"/>
          <w:szCs w:val="16"/>
          <w:lang w:val="sv-SE" w:eastAsia="sv-SE"/>
        </w:rPr>
        <w:t xml:space="preserve"> döms till penningböter.</w:t>
      </w:r>
      <w:r w:rsidRPr="00393030">
        <w:rPr>
          <w:sz w:val="16"/>
          <w:szCs w:val="16"/>
          <w:lang w:val="sv-SE" w:eastAsia="sv-SE"/>
        </w:rPr>
        <w:br/>
        <w:t>   </w:t>
      </w:r>
      <w:bookmarkStart w:id="33" w:name="P23S3"/>
      <w:r w:rsidRPr="00393030">
        <w:rPr>
          <w:sz w:val="16"/>
          <w:szCs w:val="16"/>
          <w:lang w:val="sv-SE" w:eastAsia="sv-SE"/>
        </w:rPr>
        <w:t>Den som har överträtt ett vitesföreläggande eller ett vitesförbud får inte dömas till ansvar enligt denna lag för den gärning som omfattas av föreläggandet eller förbudet.</w:t>
      </w:r>
    </w:p>
    <w:p w:rsidR="00393030" w:rsidRPr="00393030" w:rsidRDefault="00393030" w:rsidP="00393030">
      <w:pPr>
        <w:shd w:val="clear" w:color="auto" w:fill="FFFFFF"/>
        <w:spacing w:after="60"/>
        <w:rPr>
          <w:color w:val="000000"/>
          <w:sz w:val="16"/>
          <w:szCs w:val="16"/>
          <w:lang w:val="sv-SE" w:eastAsia="sv-SE"/>
        </w:rPr>
      </w:pPr>
      <w:bookmarkStart w:id="34" w:name="24"/>
      <w:bookmarkStart w:id="35" w:name="P24"/>
      <w:bookmarkStart w:id="36" w:name="P24S1"/>
      <w:bookmarkEnd w:id="33"/>
      <w:bookmarkEnd w:id="34"/>
      <w:bookmarkEnd w:id="35"/>
      <w:r w:rsidRPr="00393030">
        <w:rPr>
          <w:b/>
          <w:bCs/>
          <w:sz w:val="16"/>
          <w:szCs w:val="16"/>
          <w:lang w:val="sv-SE" w:eastAsia="sv-SE"/>
        </w:rPr>
        <w:t>24 §</w:t>
      </w:r>
      <w:r w:rsidRPr="00393030">
        <w:rPr>
          <w:sz w:val="16"/>
          <w:szCs w:val="16"/>
          <w:lang w:val="sv-SE" w:eastAsia="sv-SE"/>
        </w:rPr>
        <w:t xml:space="preserve"> Till böter döms den som uppsåtligen eller av grov oaktsamhet bryter mot </w:t>
      </w:r>
      <w:bookmarkEnd w:id="36"/>
      <w:r w:rsidR="00C5740E" w:rsidRPr="007377CD">
        <w:rPr>
          <w:sz w:val="16"/>
          <w:szCs w:val="16"/>
          <w:lang w:eastAsia="sv-SE"/>
        </w:rPr>
        <w:fldChar w:fldCharType="begin"/>
      </w:r>
      <w:r w:rsidRPr="00393030">
        <w:rPr>
          <w:sz w:val="16"/>
          <w:szCs w:val="16"/>
          <w:lang w:val="sv-SE" w:eastAsia="sv-SE"/>
        </w:rPr>
        <w:instrText xml:space="preserve"> HYPERLINK "http://www.notisum.se/rnp/sls/lag/20071150.htm" \l "P16S1" \o "16 § Under tiden den 1 mars-20 augusti skall hundar hållas under sådan tillsyn att de hindras.." </w:instrText>
      </w:r>
      <w:r w:rsidR="00C5740E" w:rsidRPr="007377CD">
        <w:rPr>
          <w:sz w:val="16"/>
          <w:szCs w:val="16"/>
          <w:lang w:eastAsia="sv-SE"/>
        </w:rPr>
        <w:fldChar w:fldCharType="separate"/>
      </w:r>
      <w:r w:rsidRPr="00393030">
        <w:rPr>
          <w:sz w:val="16"/>
          <w:szCs w:val="16"/>
          <w:lang w:val="sv-SE" w:eastAsia="sv-SE"/>
        </w:rPr>
        <w:t>16 § första stycket</w:t>
      </w:r>
      <w:r w:rsidR="00C5740E" w:rsidRPr="007377CD">
        <w:rPr>
          <w:sz w:val="16"/>
          <w:szCs w:val="16"/>
          <w:lang w:eastAsia="sv-SE"/>
        </w:rPr>
        <w:fldChar w:fldCharType="end"/>
      </w:r>
      <w:r w:rsidRPr="00393030">
        <w:rPr>
          <w:sz w:val="16"/>
          <w:szCs w:val="16"/>
          <w:lang w:val="sv-SE" w:eastAsia="sv-SE"/>
        </w:rPr>
        <w:t xml:space="preserve"> eller en föreskrift som har meddelats med stöd av </w:t>
      </w:r>
      <w:hyperlink r:id="rId10" w:anchor="P16S2" w:tooltip="Regeringen eller den myndighet som regeringen bestämmer får meddela föreskrifter som avviker från.." w:history="1">
        <w:r w:rsidRPr="00393030">
          <w:rPr>
            <w:sz w:val="16"/>
            <w:szCs w:val="16"/>
            <w:lang w:val="sv-SE" w:eastAsia="sv-SE"/>
          </w:rPr>
          <w:t>16 § andra stycket.</w:t>
        </w:r>
      </w:hyperlink>
    </w:p>
    <w:p w:rsidR="0018775C" w:rsidRDefault="0018775C" w:rsidP="009273CA">
      <w:pPr>
        <w:rPr>
          <w:sz w:val="24"/>
          <w:szCs w:val="24"/>
          <w:lang w:val="sv-SE"/>
        </w:rPr>
      </w:pPr>
    </w:p>
    <w:p w:rsidR="0018775C" w:rsidRDefault="0018775C" w:rsidP="009273CA">
      <w:pPr>
        <w:rPr>
          <w:sz w:val="24"/>
          <w:szCs w:val="24"/>
          <w:lang w:val="sv-SE"/>
        </w:rPr>
      </w:pPr>
    </w:p>
    <w:p w:rsidR="0018775C" w:rsidRDefault="0018775C" w:rsidP="009273CA">
      <w:pPr>
        <w:rPr>
          <w:sz w:val="24"/>
          <w:szCs w:val="24"/>
          <w:lang w:val="sv-SE"/>
        </w:rPr>
      </w:pPr>
    </w:p>
    <w:p w:rsidR="0018775C" w:rsidRPr="004C0DD0" w:rsidRDefault="0018775C" w:rsidP="009273CA">
      <w:pPr>
        <w:rPr>
          <w:sz w:val="24"/>
          <w:szCs w:val="24"/>
          <w:lang w:val="sv-SE"/>
        </w:rPr>
      </w:pPr>
    </w:p>
    <w:p w:rsidR="0018775C" w:rsidRPr="000F3F56" w:rsidRDefault="0018775C" w:rsidP="000F3F56">
      <w:pPr>
        <w:pStyle w:val="Text"/>
        <w:spacing w:after="0" w:line="240" w:lineRule="auto"/>
        <w:rPr>
          <w:color w:val="000000"/>
          <w:sz w:val="16"/>
          <w:szCs w:val="16"/>
        </w:rPr>
      </w:pPr>
    </w:p>
    <w:sectPr w:rsidR="0018775C" w:rsidRPr="000F3F56" w:rsidSect="00162985">
      <w:headerReference w:type="even" r:id="rId11"/>
      <w:headerReference w:type="default" r:id="rId12"/>
      <w:headerReference w:type="first" r:id="rId13"/>
      <w:footerReference w:type="first" r:id="rId14"/>
      <w:pgSz w:w="12240" w:h="15840"/>
      <w:pgMar w:top="1980" w:right="1440" w:bottom="2160" w:left="1440" w:header="965" w:footer="9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B2" w:rsidRDefault="00274FB2">
      <w:pPr>
        <w:rPr>
          <w:lang w:val="sv-SE"/>
        </w:rPr>
      </w:pPr>
      <w:r>
        <w:rPr>
          <w:lang w:val="sv-SE"/>
        </w:rPr>
        <w:separator/>
      </w:r>
    </w:p>
    <w:p w:rsidR="00274FB2" w:rsidRDefault="00274FB2">
      <w:pPr>
        <w:rPr>
          <w:lang w:val="sv-SE"/>
        </w:rPr>
      </w:pPr>
    </w:p>
  </w:endnote>
  <w:endnote w:type="continuationSeparator" w:id="0">
    <w:p w:rsidR="00274FB2" w:rsidRDefault="00274FB2">
      <w:pPr>
        <w:rPr>
          <w:lang w:val="sv-SE"/>
        </w:rPr>
      </w:pPr>
      <w:r>
        <w:rPr>
          <w:lang w:val="sv-SE"/>
        </w:rPr>
        <w:continuationSeparator/>
      </w:r>
    </w:p>
    <w:p w:rsidR="00274FB2" w:rsidRDefault="00274FB2">
      <w:pPr>
        <w:rPr>
          <w:lang w:val="sv-SE"/>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08" w:rsidRDefault="0018775C">
    <w:pPr>
      <w:pStyle w:val="Sidfot"/>
      <w:rPr>
        <w:lang w:val="sv-SE"/>
      </w:rPr>
    </w:pPr>
    <w:r>
      <w:rPr>
        <w:lang w:val="sv-SE"/>
      </w:rPr>
      <w:t xml:space="preserve">Jägarnas riksförbund </w:t>
    </w:r>
    <w:r w:rsidR="00155E08">
      <w:rPr>
        <w:lang w:val="sv-S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B2" w:rsidRDefault="00274FB2">
      <w:pPr>
        <w:rPr>
          <w:lang w:val="sv-SE"/>
        </w:rPr>
      </w:pPr>
      <w:r>
        <w:rPr>
          <w:lang w:val="sv-SE"/>
        </w:rPr>
        <w:separator/>
      </w:r>
    </w:p>
    <w:p w:rsidR="00274FB2" w:rsidRDefault="00274FB2">
      <w:pPr>
        <w:rPr>
          <w:lang w:val="sv-SE"/>
        </w:rPr>
      </w:pPr>
    </w:p>
  </w:footnote>
  <w:footnote w:type="continuationSeparator" w:id="0">
    <w:p w:rsidR="00274FB2" w:rsidRDefault="00274FB2">
      <w:pPr>
        <w:rPr>
          <w:lang w:val="sv-SE"/>
        </w:rPr>
      </w:pPr>
      <w:r>
        <w:rPr>
          <w:lang w:val="sv-SE"/>
        </w:rPr>
        <w:continuationSeparator/>
      </w:r>
    </w:p>
    <w:p w:rsidR="00274FB2" w:rsidRDefault="00274FB2">
      <w:pPr>
        <w:rPr>
          <w:lang w:val="sv-S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08" w:rsidRDefault="00155E08">
    <w:pPr>
      <w:pStyle w:val="Sidhuvud"/>
      <w:rPr>
        <w:lang w:val="sv-SE"/>
      </w:rPr>
    </w:pPr>
  </w:p>
  <w:p w:rsidR="00155E08" w:rsidRDefault="00155E08">
    <w:pP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08" w:rsidRDefault="00393030">
    <w:pPr>
      <w:pStyle w:val="Sidhuvud"/>
      <w:rPr>
        <w:lang w:val="sv-SE"/>
      </w:rPr>
    </w:pPr>
    <w:r>
      <w:rPr>
        <w:lang w:val="sv-SE"/>
      </w:rPr>
      <w:t>Jägarnas Riksförbund 2011-03-14</w:t>
    </w:r>
    <w:r w:rsidR="00155E08">
      <w:rPr>
        <w:lang w:val="sv-SE"/>
      </w:rPr>
      <w:tab/>
      <w:t xml:space="preserve">Sida </w:t>
    </w:r>
    <w:r w:rsidR="00C5740E">
      <w:rPr>
        <w:lang w:val="sv-SE"/>
      </w:rPr>
      <w:fldChar w:fldCharType="begin"/>
    </w:r>
    <w:r w:rsidR="00155E08">
      <w:rPr>
        <w:lang w:val="sv-SE"/>
      </w:rPr>
      <w:instrText xml:space="preserve"> PAGE \* Arabic \* MERGEFORMAT </w:instrText>
    </w:r>
    <w:r w:rsidR="00C5740E">
      <w:rPr>
        <w:lang w:val="sv-SE"/>
      </w:rPr>
      <w:fldChar w:fldCharType="separate"/>
    </w:r>
    <w:r w:rsidR="00501C69">
      <w:rPr>
        <w:noProof/>
        <w:lang w:val="sv-SE"/>
      </w:rPr>
      <w:t>2</w:t>
    </w:r>
    <w:r w:rsidR="00C5740E">
      <w:rPr>
        <w:lang w:val="sv-S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9B" w:rsidRDefault="00393030" w:rsidP="00393030">
    <w:pPr>
      <w:pStyle w:val="Sidhuvud"/>
      <w:jc w:val="right"/>
      <w:rPr>
        <w:lang w:val="sv-SE"/>
      </w:rPr>
    </w:pPr>
    <w:r>
      <w:rPr>
        <w:lang w:val="sv-SE"/>
      </w:rPr>
      <w:t>Jägarnas riksförbund 2011-03-14</w:t>
    </w:r>
  </w:p>
  <w:p w:rsidR="00393030" w:rsidRDefault="00393030" w:rsidP="00393030">
    <w:pPr>
      <w:pStyle w:val="Sidhuvud"/>
      <w:jc w:val="right"/>
      <w:rPr>
        <w:lang w:val="sv-SE"/>
      </w:rPr>
    </w:pPr>
  </w:p>
  <w:p w:rsidR="00F4719B" w:rsidRPr="00F4719B" w:rsidRDefault="00F4719B">
    <w:pPr>
      <w:pStyle w:val="Sidhuvud"/>
      <w:rPr>
        <w:lang w:val="sv-S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856790"/>
    <w:rsid w:val="000003C0"/>
    <w:rsid w:val="00083618"/>
    <w:rsid w:val="000F3F56"/>
    <w:rsid w:val="00131344"/>
    <w:rsid w:val="0015407D"/>
    <w:rsid w:val="00155E08"/>
    <w:rsid w:val="00162985"/>
    <w:rsid w:val="00172C59"/>
    <w:rsid w:val="0018775C"/>
    <w:rsid w:val="001D2B9D"/>
    <w:rsid w:val="0023056A"/>
    <w:rsid w:val="00274FB2"/>
    <w:rsid w:val="00294E31"/>
    <w:rsid w:val="002C1744"/>
    <w:rsid w:val="0030450D"/>
    <w:rsid w:val="00313BB7"/>
    <w:rsid w:val="00321B56"/>
    <w:rsid w:val="00393030"/>
    <w:rsid w:val="00396D2F"/>
    <w:rsid w:val="004143B8"/>
    <w:rsid w:val="004170F9"/>
    <w:rsid w:val="00421081"/>
    <w:rsid w:val="004C0DD0"/>
    <w:rsid w:val="004C57A0"/>
    <w:rsid w:val="00501C69"/>
    <w:rsid w:val="005B142D"/>
    <w:rsid w:val="005C3D51"/>
    <w:rsid w:val="00682B4B"/>
    <w:rsid w:val="006A051F"/>
    <w:rsid w:val="0072099A"/>
    <w:rsid w:val="00856790"/>
    <w:rsid w:val="008A1BB7"/>
    <w:rsid w:val="009273CA"/>
    <w:rsid w:val="00A03563"/>
    <w:rsid w:val="00A217C8"/>
    <w:rsid w:val="00A413B4"/>
    <w:rsid w:val="00A44DBE"/>
    <w:rsid w:val="00A82CB4"/>
    <w:rsid w:val="00A8754F"/>
    <w:rsid w:val="00AA14AA"/>
    <w:rsid w:val="00AD71FD"/>
    <w:rsid w:val="00BB4146"/>
    <w:rsid w:val="00BD0B2E"/>
    <w:rsid w:val="00C21163"/>
    <w:rsid w:val="00C5740E"/>
    <w:rsid w:val="00C75E51"/>
    <w:rsid w:val="00CB5A58"/>
    <w:rsid w:val="00CD0F1A"/>
    <w:rsid w:val="00CD2181"/>
    <w:rsid w:val="00D10D21"/>
    <w:rsid w:val="00D17B0A"/>
    <w:rsid w:val="00D82678"/>
    <w:rsid w:val="00EC256C"/>
    <w:rsid w:val="00EE55F0"/>
    <w:rsid w:val="00F01522"/>
    <w:rsid w:val="00F0711A"/>
    <w:rsid w:val="00F259E1"/>
    <w:rsid w:val="00F4719B"/>
    <w:rsid w:val="00F569BC"/>
    <w:rsid w:val="00F8778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985"/>
    <w:rPr>
      <w:rFonts w:ascii="Century Gothic" w:hAnsi="Century Gothic" w:cs="Century Gothic"/>
      <w:spacing w:val="-5"/>
      <w:sz w:val="18"/>
      <w:szCs w:val="18"/>
      <w:lang w:val="en-US" w:eastAsia="en-US" w:bidi="sv-SE"/>
    </w:rPr>
  </w:style>
  <w:style w:type="paragraph" w:styleId="Rubrik1">
    <w:name w:val="heading 1"/>
    <w:basedOn w:val="Normal"/>
    <w:next w:val="Normal"/>
    <w:qFormat/>
    <w:rsid w:val="00162985"/>
    <w:pPr>
      <w:spacing w:before="1200"/>
      <w:outlineLvl w:val="0"/>
    </w:pPr>
    <w:rPr>
      <w:rFonts w:cs="Times New Roman"/>
      <w:caps/>
      <w:color w:val="2A5A78"/>
      <w:sz w:val="84"/>
      <w:szCs w:val="84"/>
    </w:rPr>
  </w:style>
  <w:style w:type="paragraph" w:styleId="Rubrik2">
    <w:name w:val="heading 2"/>
    <w:basedOn w:val="Rubrik1"/>
    <w:next w:val="Normal"/>
    <w:qFormat/>
    <w:rsid w:val="00162985"/>
    <w:pPr>
      <w:spacing w:before="0"/>
      <w:jc w:val="right"/>
      <w:outlineLvl w:val="1"/>
    </w:pPr>
    <w:rPr>
      <w:b/>
      <w:sz w:val="28"/>
      <w:szCs w:val="28"/>
    </w:rPr>
  </w:style>
  <w:style w:type="paragraph" w:styleId="Rubrik3">
    <w:name w:val="heading 3"/>
    <w:basedOn w:val="Normal"/>
    <w:next w:val="Normal"/>
    <w:qFormat/>
    <w:rsid w:val="00162985"/>
    <w:pPr>
      <w:spacing w:before="320" w:after="80"/>
      <w:outlineLvl w:val="2"/>
    </w:pPr>
    <w:rPr>
      <w:rFonts w:cs="Times New Roman"/>
      <w:color w:val="2A5A78"/>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2985"/>
    <w:pPr>
      <w:tabs>
        <w:tab w:val="right" w:pos="9360"/>
      </w:tabs>
    </w:pPr>
    <w:rPr>
      <w:b/>
      <w:caps/>
      <w:color w:val="2A5A78"/>
    </w:rPr>
  </w:style>
  <w:style w:type="paragraph" w:styleId="Sidfot">
    <w:name w:val="footer"/>
    <w:basedOn w:val="Normal"/>
    <w:rsid w:val="00162985"/>
    <w:pPr>
      <w:tabs>
        <w:tab w:val="right" w:pos="9360"/>
      </w:tabs>
    </w:pPr>
    <w:rPr>
      <w:b/>
      <w:caps/>
      <w:color w:val="2A5A78"/>
    </w:rPr>
  </w:style>
  <w:style w:type="paragraph" w:styleId="Ballongtext">
    <w:name w:val="Balloon Text"/>
    <w:basedOn w:val="Normal"/>
    <w:semiHidden/>
    <w:rsid w:val="00162985"/>
    <w:rPr>
      <w:sz w:val="16"/>
      <w:szCs w:val="16"/>
    </w:rPr>
  </w:style>
  <w:style w:type="paragraph" w:customStyle="1" w:styleId="Kontaktinformation">
    <w:name w:val="Kontaktinformation"/>
    <w:basedOn w:val="Normal"/>
    <w:rsid w:val="00162985"/>
    <w:pPr>
      <w:spacing w:line="180" w:lineRule="exact"/>
    </w:pPr>
    <w:rPr>
      <w:color w:val="2A5A78"/>
      <w:sz w:val="16"/>
      <w:szCs w:val="16"/>
      <w:lang w:val="sv-SE" w:eastAsia="sv-SE"/>
    </w:rPr>
  </w:style>
  <w:style w:type="paragraph" w:customStyle="1" w:styleId="Namnpkontakt">
    <w:name w:val="Namn på kontakt"/>
    <w:basedOn w:val="Kontaktinformation"/>
    <w:rsid w:val="00162985"/>
    <w:rPr>
      <w:b/>
    </w:rPr>
  </w:style>
  <w:style w:type="paragraph" w:customStyle="1" w:styleId="Underrubrik1">
    <w:name w:val="Underrubrik1"/>
    <w:basedOn w:val="Normal"/>
    <w:rsid w:val="00162985"/>
    <w:pPr>
      <w:spacing w:after="600"/>
    </w:pPr>
    <w:rPr>
      <w:i/>
      <w:color w:val="2A5A78"/>
      <w:sz w:val="22"/>
      <w:szCs w:val="22"/>
      <w:lang w:val="sv-SE" w:eastAsia="sv-SE"/>
    </w:rPr>
  </w:style>
  <w:style w:type="character" w:customStyle="1" w:styleId="TextChar">
    <w:name w:val="Text Char"/>
    <w:basedOn w:val="Standardstycketeckensnitt"/>
    <w:link w:val="Text"/>
    <w:rsid w:val="00162985"/>
  </w:style>
  <w:style w:type="paragraph" w:customStyle="1" w:styleId="Text">
    <w:name w:val="Text"/>
    <w:basedOn w:val="Normal"/>
    <w:link w:val="TextTkn"/>
    <w:rsid w:val="00162985"/>
    <w:pPr>
      <w:spacing w:after="220" w:line="336" w:lineRule="auto"/>
    </w:pPr>
    <w:rPr>
      <w:spacing w:val="0"/>
      <w:lang w:val="sv-SE" w:eastAsia="sv-SE"/>
    </w:rPr>
  </w:style>
  <w:style w:type="character" w:customStyle="1" w:styleId="BoldTextChar">
    <w:name w:val="Bold Text Char"/>
    <w:basedOn w:val="Standardstycketeckensnitt"/>
    <w:link w:val="Fetstil"/>
    <w:rsid w:val="00162985"/>
  </w:style>
  <w:style w:type="paragraph" w:customStyle="1" w:styleId="Fetstil">
    <w:name w:val="Fet stil"/>
    <w:basedOn w:val="Text"/>
    <w:link w:val="BoldTextChar"/>
    <w:rsid w:val="00162985"/>
    <w:rPr>
      <w:b/>
    </w:rPr>
  </w:style>
  <w:style w:type="character" w:customStyle="1" w:styleId="TextTkn">
    <w:name w:val="Text Tkn"/>
    <w:basedOn w:val="Standardstycketeckensnitt"/>
    <w:link w:val="Text"/>
    <w:locked/>
    <w:rsid w:val="00162985"/>
    <w:rPr>
      <w:rFonts w:ascii="Century Gothic" w:hAnsi="Century Gothic" w:hint="default"/>
      <w:sz w:val="18"/>
      <w:szCs w:val="18"/>
      <w:lang w:val="sv-SE" w:eastAsia="sv-SE" w:bidi="sv-SE"/>
    </w:rPr>
  </w:style>
  <w:style w:type="paragraph" w:customStyle="1" w:styleId="BoldText">
    <w:name w:val="Bold Text"/>
    <w:basedOn w:val="Normal"/>
    <w:link w:val="FettextTkn"/>
    <w:rsid w:val="00162985"/>
  </w:style>
  <w:style w:type="character" w:customStyle="1" w:styleId="FettextTkn">
    <w:name w:val="Fet text Tkn"/>
    <w:basedOn w:val="TextTkn"/>
    <w:link w:val="BoldText"/>
    <w:locked/>
    <w:rsid w:val="00162985"/>
    <w:rPr>
      <w:b/>
      <w:bCs w:val="0"/>
    </w:rPr>
  </w:style>
  <w:style w:type="table" w:customStyle="1" w:styleId="Normaltabell1">
    <w:name w:val="Normal tabell1"/>
    <w:semiHidden/>
    <w:rsid w:val="00162985"/>
    <w:tblPr>
      <w:tblCellMar>
        <w:top w:w="0" w:type="dxa"/>
        <w:left w:w="108" w:type="dxa"/>
        <w:bottom w:w="0" w:type="dxa"/>
        <w:right w:w="108" w:type="dxa"/>
      </w:tblCellMar>
    </w:tblPr>
  </w:style>
  <w:style w:type="paragraph" w:customStyle="1" w:styleId="ContactInformation">
    <w:name w:val="Contact Information"/>
    <w:basedOn w:val="Normal"/>
    <w:rsid w:val="00A03563"/>
    <w:pPr>
      <w:spacing w:line="180" w:lineRule="exact"/>
    </w:pPr>
    <w:rPr>
      <w:rFonts w:cs="Times New Roman"/>
      <w:color w:val="2A5A78"/>
      <w:sz w:val="16"/>
      <w:szCs w:val="20"/>
      <w:lang w:bidi="ar-SA"/>
    </w:rPr>
  </w:style>
  <w:style w:type="paragraph" w:customStyle="1" w:styleId="ContactName">
    <w:name w:val="Contact Name"/>
    <w:basedOn w:val="ContactInformation"/>
    <w:rsid w:val="00A03563"/>
    <w:rPr>
      <w:b/>
    </w:rPr>
  </w:style>
  <w:style w:type="character" w:styleId="Hyperlnk">
    <w:name w:val="Hyperlink"/>
    <w:basedOn w:val="Standardstycketeckensnitt"/>
    <w:uiPriority w:val="99"/>
    <w:rsid w:val="0018775C"/>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bostrom@jrf-lj.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otisum.se/rnp/sls/lag/20071150.htm" TargetMode="External"/><Relationship Id="rId4" Type="http://schemas.openxmlformats.org/officeDocument/2006/relationships/footnotes" Target="footnotes.xml"/><Relationship Id="rId9" Type="http://schemas.openxmlformats.org/officeDocument/2006/relationships/hyperlink" Target="http://www.jagarnasriksforbund.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an\Application%20Data\Microsoft\Templates\Pressmeddelande%20&#8211;%20kvartalsrappo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 kvartalsrapport</Template>
  <TotalTime>182</TotalTime>
  <Pages>2</Pages>
  <Words>934</Words>
  <Characters>4952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Manager/>
  <Company>Microsoft Corporation</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Boström</dc:creator>
  <cp:keywords/>
  <dc:description/>
  <cp:lastModifiedBy>Johan Boström</cp:lastModifiedBy>
  <cp:revision>5</cp:revision>
  <cp:lastPrinted>2011-03-14T08:02:00Z</cp:lastPrinted>
  <dcterms:created xsi:type="dcterms:W3CDTF">2011-03-14T06:36:00Z</dcterms:created>
  <dcterms:modified xsi:type="dcterms:W3CDTF">2011-03-14T11:02:00Z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TC010197751053</vt:lpwstr>
  </property>
</Properties>
</file>