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CEBE6" w14:textId="3AC3C4E2" w:rsidR="00C47950" w:rsidRPr="00F14F1E" w:rsidRDefault="00D14C2E">
      <w:pPr>
        <w:rPr>
          <w:rFonts w:cstheme="minorHAnsi"/>
          <w:sz w:val="28"/>
          <w:szCs w:val="28"/>
          <w:lang w:val="nb-NO"/>
        </w:rPr>
      </w:pPr>
      <w:r w:rsidRPr="00F14F1E">
        <w:rPr>
          <w:rFonts w:cstheme="minorHAnsi"/>
          <w:sz w:val="28"/>
          <w:szCs w:val="28"/>
          <w:lang w:val="nb-NO"/>
        </w:rPr>
        <w:t>Pressrelease</w:t>
      </w:r>
    </w:p>
    <w:p w14:paraId="6AEF7E74" w14:textId="5938CD9D" w:rsidR="00D14C2E" w:rsidRPr="00F14F1E" w:rsidRDefault="00B7574A">
      <w:pPr>
        <w:rPr>
          <w:rFonts w:cstheme="minorHAnsi"/>
          <w:sz w:val="18"/>
          <w:szCs w:val="18"/>
          <w:lang w:val="nb-NO"/>
        </w:rPr>
      </w:pPr>
      <w:r w:rsidRPr="00F14F1E">
        <w:rPr>
          <w:rFonts w:cstheme="minorHAnsi"/>
          <w:sz w:val="18"/>
          <w:szCs w:val="18"/>
          <w:lang w:val="nb-NO"/>
        </w:rPr>
        <w:t>2022-0</w:t>
      </w:r>
      <w:r w:rsidR="00BD27DB" w:rsidRPr="00F14F1E">
        <w:rPr>
          <w:rFonts w:cstheme="minorHAnsi"/>
          <w:sz w:val="18"/>
          <w:szCs w:val="18"/>
          <w:lang w:val="nb-NO"/>
        </w:rPr>
        <w:t>9</w:t>
      </w:r>
      <w:r w:rsidRPr="00F14F1E">
        <w:rPr>
          <w:rFonts w:cstheme="minorHAnsi"/>
          <w:sz w:val="18"/>
          <w:szCs w:val="18"/>
          <w:lang w:val="nb-NO"/>
        </w:rPr>
        <w:t>-</w:t>
      </w:r>
      <w:r w:rsidR="00564D5C" w:rsidRPr="00F14F1E">
        <w:rPr>
          <w:rFonts w:cstheme="minorHAnsi"/>
          <w:sz w:val="18"/>
          <w:szCs w:val="18"/>
          <w:lang w:val="nb-NO"/>
        </w:rPr>
        <w:t>26</w:t>
      </w:r>
    </w:p>
    <w:p w14:paraId="62308FB5" w14:textId="7D95CAEB" w:rsidR="002E6460" w:rsidRPr="00F14F1E" w:rsidRDefault="00206637" w:rsidP="002E6460">
      <w:pPr>
        <w:rPr>
          <w:b/>
          <w:bCs/>
          <w:sz w:val="48"/>
          <w:szCs w:val="48"/>
          <w:lang w:val="nb-NO"/>
        </w:rPr>
      </w:pPr>
      <w:r w:rsidRPr="00206637">
        <w:rPr>
          <w:b/>
          <w:bCs/>
          <w:sz w:val="48"/>
          <w:szCs w:val="48"/>
          <w:lang w:val="nb-NO"/>
        </w:rPr>
        <w:t>Dogman åpner dyrebutikk i Verdal</w:t>
      </w:r>
    </w:p>
    <w:p w14:paraId="59B996EA" w14:textId="77777777" w:rsidR="00162D24" w:rsidRPr="00205742" w:rsidRDefault="00162D24" w:rsidP="00162D24">
      <w:pPr>
        <w:rPr>
          <w:b/>
          <w:bCs/>
          <w:lang w:val="nb-NO"/>
        </w:rPr>
      </w:pPr>
      <w:r w:rsidRPr="00205742">
        <w:rPr>
          <w:b/>
          <w:bCs/>
          <w:lang w:val="nb-NO"/>
        </w:rPr>
        <w:t xml:space="preserve">Dogman åpner butikk på </w:t>
      </w:r>
      <w:r>
        <w:rPr>
          <w:b/>
          <w:bCs/>
          <w:lang w:val="nb-NO"/>
        </w:rPr>
        <w:t>Alti</w:t>
      </w:r>
      <w:r w:rsidRPr="00205742">
        <w:rPr>
          <w:b/>
          <w:bCs/>
          <w:lang w:val="nb-NO"/>
        </w:rPr>
        <w:t xml:space="preserve"> Senter i </w:t>
      </w:r>
      <w:r>
        <w:rPr>
          <w:b/>
          <w:bCs/>
          <w:lang w:val="nb-NO"/>
        </w:rPr>
        <w:t>Verdal</w:t>
      </w:r>
      <w:r w:rsidRPr="00205742">
        <w:rPr>
          <w:b/>
          <w:bCs/>
          <w:lang w:val="nb-NO"/>
        </w:rPr>
        <w:t xml:space="preserve"> høsten 2022. For å skape det beste tilbudet av både varer og tjenester til </w:t>
      </w:r>
      <w:r>
        <w:rPr>
          <w:b/>
          <w:bCs/>
          <w:lang w:val="nb-NO"/>
        </w:rPr>
        <w:t>Verdals</w:t>
      </w:r>
      <w:r w:rsidRPr="00205742">
        <w:rPr>
          <w:b/>
          <w:bCs/>
          <w:lang w:val="nb-NO"/>
        </w:rPr>
        <w:t xml:space="preserve"> dyreeiere, vil butikken bli kombinert med trim &amp;spa, </w:t>
      </w:r>
      <w:r>
        <w:rPr>
          <w:b/>
          <w:bCs/>
          <w:lang w:val="nb-NO"/>
        </w:rPr>
        <w:t xml:space="preserve">rehabilitering, </w:t>
      </w:r>
      <w:r w:rsidRPr="00205742">
        <w:rPr>
          <w:b/>
          <w:bCs/>
          <w:lang w:val="nb-NO"/>
        </w:rPr>
        <w:t xml:space="preserve">aktivitetsområde for hunder og eiere og en integrert e-handelsløsning. </w:t>
      </w:r>
    </w:p>
    <w:p w14:paraId="14E5CD9D" w14:textId="77777777" w:rsidR="00B40C1C" w:rsidRPr="001A681F" w:rsidRDefault="00B40C1C" w:rsidP="00B40C1C">
      <w:pPr>
        <w:rPr>
          <w:lang w:val="nb-NO"/>
        </w:rPr>
      </w:pPr>
      <w:r>
        <w:rPr>
          <w:lang w:val="nb-NO"/>
        </w:rPr>
        <w:t>«</w:t>
      </w:r>
      <w:r w:rsidRPr="00B542F2">
        <w:rPr>
          <w:lang w:val="nb-NO"/>
        </w:rPr>
        <w:t xml:space="preserve">Vi er veldig glade for å nå tre inn </w:t>
      </w:r>
      <w:r>
        <w:rPr>
          <w:lang w:val="nb-NO"/>
        </w:rPr>
        <w:t>i Verdal</w:t>
      </w:r>
      <w:r w:rsidRPr="00B542F2">
        <w:rPr>
          <w:lang w:val="nb-NO"/>
        </w:rPr>
        <w:t xml:space="preserve"> og kunne tilby våre lokale kunder Dogmans hele spekter av varer og tjenester, sier Lars Holtskog, </w:t>
      </w:r>
      <w:r>
        <w:rPr>
          <w:lang w:val="nb-NO"/>
        </w:rPr>
        <w:t>daglig leder</w:t>
      </w:r>
      <w:r w:rsidRPr="00B542F2">
        <w:rPr>
          <w:lang w:val="nb-NO"/>
        </w:rPr>
        <w:t xml:space="preserve"> i Dogman. – Vi har drevet dyrebutikker i Norge siden 2017 og opplever et </w:t>
      </w:r>
      <w:r>
        <w:rPr>
          <w:lang w:val="nb-NO"/>
        </w:rPr>
        <w:t>oppdemt</w:t>
      </w:r>
      <w:r w:rsidRPr="00B542F2">
        <w:rPr>
          <w:lang w:val="nb-NO"/>
        </w:rPr>
        <w:t xml:space="preserve"> behov for større </w:t>
      </w:r>
      <w:r>
        <w:rPr>
          <w:lang w:val="nb-NO"/>
        </w:rPr>
        <w:t>ut</w:t>
      </w:r>
      <w:r w:rsidRPr="00B542F2">
        <w:rPr>
          <w:lang w:val="nb-NO"/>
        </w:rPr>
        <w:t xml:space="preserve">valg blant norske sluttkunder. </w:t>
      </w:r>
      <w:r>
        <w:rPr>
          <w:lang w:val="nb-NO"/>
        </w:rPr>
        <w:t>Det å</w:t>
      </w:r>
      <w:r w:rsidRPr="001A681F">
        <w:rPr>
          <w:lang w:val="nb-NO"/>
        </w:rPr>
        <w:t xml:space="preserve"> åpne en Dogman-butikk </w:t>
      </w:r>
      <w:r>
        <w:rPr>
          <w:lang w:val="nb-NO"/>
        </w:rPr>
        <w:t>i Verdal</w:t>
      </w:r>
      <w:r w:rsidRPr="001A681F">
        <w:rPr>
          <w:lang w:val="nb-NO"/>
        </w:rPr>
        <w:t xml:space="preserve"> vil styrke merkevaren vår og gi oss muligheten til å videreutvikle sortimentet vårt</w:t>
      </w:r>
      <w:r>
        <w:rPr>
          <w:lang w:val="nb-NO"/>
        </w:rPr>
        <w:t>,</w:t>
      </w:r>
      <w:r w:rsidRPr="001A681F">
        <w:rPr>
          <w:lang w:val="nb-NO"/>
        </w:rPr>
        <w:t xml:space="preserve"> for å sikre at vi blir oppfattet som "Det beste valget for beste</w:t>
      </w:r>
      <w:r>
        <w:rPr>
          <w:lang w:val="nb-NO"/>
        </w:rPr>
        <w:t xml:space="preserve"> </w:t>
      </w:r>
      <w:r w:rsidRPr="001A681F">
        <w:rPr>
          <w:lang w:val="nb-NO"/>
        </w:rPr>
        <w:t>vennen". I tillegg til varer vil vi tilby trim og spa</w:t>
      </w:r>
      <w:r>
        <w:rPr>
          <w:lang w:val="nb-NO"/>
        </w:rPr>
        <w:t>, rehabilitering</w:t>
      </w:r>
      <w:r w:rsidRPr="001A681F">
        <w:rPr>
          <w:lang w:val="nb-NO"/>
        </w:rPr>
        <w:t xml:space="preserve"> og et aktivitetsområde for hundeeiere der du får muligheten til å møte andre dyreeiere og nyte en kaffe på kafeen vår</w:t>
      </w:r>
      <w:r>
        <w:rPr>
          <w:lang w:val="nb-NO"/>
        </w:rPr>
        <w:t>»</w:t>
      </w:r>
      <w:r w:rsidRPr="001A681F">
        <w:rPr>
          <w:lang w:val="nb-NO"/>
        </w:rPr>
        <w:t>.</w:t>
      </w:r>
    </w:p>
    <w:p w14:paraId="4F0DC618" w14:textId="77777777" w:rsidR="00B40C1C" w:rsidRPr="00D043EE" w:rsidRDefault="00B40C1C" w:rsidP="00B40C1C">
      <w:pPr>
        <w:rPr>
          <w:lang w:val="nb-NO"/>
        </w:rPr>
      </w:pPr>
      <w:r w:rsidRPr="00D043EE">
        <w:rPr>
          <w:lang w:val="nb-NO"/>
        </w:rPr>
        <w:t xml:space="preserve">Dogman er en av Nordens ledende aktører innen kjæledyrsegmentet og har i over femti år utviklet produkter i kategoriene hund, katt, hest, smådyr og akvarist. Siden 2017 har Dogman drevet salg </w:t>
      </w:r>
      <w:r>
        <w:rPr>
          <w:lang w:val="nb-NO"/>
        </w:rPr>
        <w:t>til</w:t>
      </w:r>
      <w:r w:rsidRPr="00D043EE">
        <w:rPr>
          <w:lang w:val="nb-NO"/>
        </w:rPr>
        <w:t xml:space="preserve"> sluttkunder via fysiske butikker og e-handel, og er i dag en av de raskest voksende aktørene i Norden.</w:t>
      </w:r>
    </w:p>
    <w:p w14:paraId="5E755A30" w14:textId="77777777" w:rsidR="00B40C1C" w:rsidRPr="004E7631" w:rsidRDefault="00B40C1C" w:rsidP="00B40C1C">
      <w:pPr>
        <w:rPr>
          <w:lang w:val="nb-NO"/>
        </w:rPr>
      </w:pPr>
      <w:r>
        <w:rPr>
          <w:lang w:val="nb-NO"/>
        </w:rPr>
        <w:t>«</w:t>
      </w:r>
      <w:r w:rsidRPr="004E7631">
        <w:rPr>
          <w:lang w:val="nb-NO"/>
        </w:rPr>
        <w:t>Til tross for sterke tall i 2021 og problemene vi opplever med forsyningsforstyrrelser og økte kostnader, har Dogman økt veksten kraftig i 2022. Det faktum at markedsandelen vår øker er en god vurdering fra våre kunder som ser ut til å verdsette Dogmans forpliktelse til våre to- og firbente venner med produkter av høy kvalitet til konkurransedyktige priser</w:t>
      </w:r>
      <w:r>
        <w:rPr>
          <w:lang w:val="nb-NO"/>
        </w:rPr>
        <w:t>»</w:t>
      </w:r>
      <w:r w:rsidRPr="004E7631">
        <w:rPr>
          <w:lang w:val="nb-NO"/>
        </w:rPr>
        <w:t xml:space="preserve">. </w:t>
      </w:r>
    </w:p>
    <w:p w14:paraId="5711CA9D" w14:textId="77777777" w:rsidR="00B40C1C" w:rsidRPr="008558C7" w:rsidRDefault="00B40C1C" w:rsidP="00B40C1C">
      <w:pPr>
        <w:rPr>
          <w:lang w:val="nb-NO"/>
        </w:rPr>
      </w:pPr>
      <w:r w:rsidRPr="008558C7">
        <w:rPr>
          <w:lang w:val="nb-NO"/>
        </w:rPr>
        <w:t xml:space="preserve">Dogmans etablering i </w:t>
      </w:r>
      <w:r>
        <w:rPr>
          <w:lang w:val="nb-NO"/>
        </w:rPr>
        <w:t>Verdal</w:t>
      </w:r>
      <w:r w:rsidRPr="008558C7">
        <w:rPr>
          <w:lang w:val="nb-NO"/>
        </w:rPr>
        <w:t xml:space="preserve"> vil øke attraktiviteten til </w:t>
      </w:r>
      <w:r>
        <w:rPr>
          <w:lang w:val="nb-NO"/>
        </w:rPr>
        <w:t xml:space="preserve">Alti </w:t>
      </w:r>
      <w:r w:rsidRPr="008558C7">
        <w:rPr>
          <w:lang w:val="nb-NO"/>
        </w:rPr>
        <w:t xml:space="preserve">Senter og i løpet av de neste årene </w:t>
      </w:r>
      <w:proofErr w:type="gramStart"/>
      <w:r w:rsidRPr="008558C7">
        <w:rPr>
          <w:lang w:val="nb-NO"/>
        </w:rPr>
        <w:t>generere</w:t>
      </w:r>
      <w:proofErr w:type="gramEnd"/>
      <w:r w:rsidRPr="008558C7">
        <w:rPr>
          <w:lang w:val="nb-NO"/>
        </w:rPr>
        <w:t xml:space="preserve"> mellom 6 og 8 nye arbeidsplasser.</w:t>
      </w:r>
    </w:p>
    <w:p w14:paraId="6096C771" w14:textId="77777777" w:rsidR="00B40C1C" w:rsidRPr="008558C7" w:rsidRDefault="00B40C1C" w:rsidP="00B40C1C">
      <w:pPr>
        <w:rPr>
          <w:lang w:val="nb-NO"/>
        </w:rPr>
      </w:pPr>
    </w:p>
    <w:p w14:paraId="136E3529" w14:textId="77777777" w:rsidR="00B40C1C" w:rsidRPr="008558C7" w:rsidRDefault="00B40C1C" w:rsidP="00B40C1C">
      <w:pPr>
        <w:rPr>
          <w:i/>
          <w:iCs/>
          <w:lang w:val="nb-NO"/>
        </w:rPr>
      </w:pPr>
      <w:r w:rsidRPr="008558C7">
        <w:rPr>
          <w:i/>
          <w:iCs/>
          <w:lang w:val="nb-NO"/>
        </w:rPr>
        <w:t xml:space="preserve">For mer informasjon om Dogman, besøk </w:t>
      </w:r>
      <w:hyperlink r:id="rId6" w:history="1">
        <w:r w:rsidRPr="008558C7">
          <w:rPr>
            <w:rStyle w:val="Hyperlnk"/>
            <w:i/>
            <w:iCs/>
            <w:lang w:val="nb-NO"/>
          </w:rPr>
          <w:t>www.dogman.no</w:t>
        </w:r>
      </w:hyperlink>
      <w:r w:rsidRPr="008558C7">
        <w:rPr>
          <w:i/>
          <w:iCs/>
          <w:lang w:val="nb-NO"/>
        </w:rPr>
        <w:t xml:space="preserve"> , for andre spørsmål, vennligst kontakt vår daglige leder, Lars Holtskog, </w:t>
      </w:r>
      <w:hyperlink r:id="rId7" w:history="1">
        <w:r w:rsidRPr="008558C7">
          <w:rPr>
            <w:rStyle w:val="Hyperlnk"/>
            <w:i/>
            <w:iCs/>
            <w:lang w:val="nb-NO"/>
          </w:rPr>
          <w:t>lars.holtskog@dogman.no</w:t>
        </w:r>
      </w:hyperlink>
      <w:r w:rsidRPr="008558C7">
        <w:rPr>
          <w:i/>
          <w:iCs/>
          <w:lang w:val="nb-NO"/>
        </w:rPr>
        <w:t xml:space="preserve">  tlf +4748884191 </w:t>
      </w:r>
    </w:p>
    <w:p w14:paraId="56C6B05D" w14:textId="13946CA1" w:rsidR="00B008B9" w:rsidRPr="00B40C1C" w:rsidRDefault="00B008B9" w:rsidP="00C03E56">
      <w:pPr>
        <w:rPr>
          <w:lang w:val="nb-NO"/>
        </w:rPr>
      </w:pPr>
    </w:p>
    <w:sectPr w:rsidR="00B008B9" w:rsidRPr="00B40C1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B0657" w14:textId="77777777" w:rsidR="00833BD4" w:rsidRDefault="00833BD4" w:rsidP="00144371">
      <w:pPr>
        <w:spacing w:after="0" w:line="240" w:lineRule="auto"/>
      </w:pPr>
      <w:r>
        <w:separator/>
      </w:r>
    </w:p>
  </w:endnote>
  <w:endnote w:type="continuationSeparator" w:id="0">
    <w:p w14:paraId="3466DC4B" w14:textId="77777777" w:rsidR="00833BD4" w:rsidRDefault="00833BD4" w:rsidP="00144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Amsi Pro">
    <w:altName w:val="Calibri"/>
    <w:charset w:val="4D"/>
    <w:family w:val="swiss"/>
    <w:pitch w:val="variable"/>
    <w:sig w:usb0="A00000AF" w:usb1="5000207B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3B204" w14:textId="363DAB72" w:rsidR="00144371" w:rsidRPr="00144371" w:rsidRDefault="00144371" w:rsidP="00144371">
    <w:pPr>
      <w:pStyle w:val="Allmntstyckeformat"/>
      <w:tabs>
        <w:tab w:val="left" w:pos="3828"/>
        <w:tab w:val="left" w:pos="5954"/>
        <w:tab w:val="left" w:pos="8789"/>
      </w:tabs>
      <w:spacing w:line="240" w:lineRule="auto"/>
      <w:ind w:right="-567"/>
      <w:rPr>
        <w:rFonts w:ascii="Amsi Pro" w:hAnsi="Amsi Pro"/>
        <w:sz w:val="15"/>
        <w:szCs w:val="22"/>
      </w:rPr>
    </w:pPr>
    <w:r w:rsidRPr="00AB70F7">
      <w:rPr>
        <w:rFonts w:ascii="Amsi Pro" w:hAnsi="Amsi Pro"/>
        <w:noProof/>
        <w:sz w:val="15"/>
        <w:szCs w:val="22"/>
      </w:rPr>
      <w:drawing>
        <wp:anchor distT="0" distB="0" distL="114300" distR="114300" simplePos="0" relativeHeight="251659264" behindDoc="0" locked="0" layoutInCell="1" allowOverlap="1" wp14:anchorId="3501A807" wp14:editId="057A0E5D">
          <wp:simplePos x="0" y="0"/>
          <wp:positionH relativeFrom="margin">
            <wp:posOffset>5200015</wp:posOffset>
          </wp:positionH>
          <wp:positionV relativeFrom="margin">
            <wp:posOffset>9013190</wp:posOffset>
          </wp:positionV>
          <wp:extent cx="713105" cy="558800"/>
          <wp:effectExtent l="0" t="0" r="0" b="0"/>
          <wp:wrapSquare wrapText="bothSides"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105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04823">
      <w:rPr>
        <w:rFonts w:ascii="Amsi Pro" w:hAnsi="Amsi Pro"/>
        <w:b/>
        <w:noProof/>
        <w:sz w:val="15"/>
        <w:szCs w:val="22"/>
      </w:rPr>
      <w:drawing>
        <wp:inline distT="0" distB="0" distL="0" distR="0" wp14:anchorId="6ECABDA3" wp14:editId="37BC0116">
          <wp:extent cx="679010" cy="153459"/>
          <wp:effectExtent l="0" t="0" r="0" b="0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9010" cy="1534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B70F7">
      <w:rPr>
        <w:rFonts w:ascii="Amsi Pro" w:hAnsi="Amsi Pro"/>
        <w:sz w:val="15"/>
        <w:szCs w:val="22"/>
      </w:rPr>
      <w:t xml:space="preserve">      </w:t>
    </w:r>
    <w:r w:rsidRPr="00AB70F7">
      <w:rPr>
        <w:rFonts w:ascii="Amsi Pro" w:hAnsi="Amsi Pro"/>
        <w:sz w:val="18"/>
        <w:szCs w:val="18"/>
      </w:rPr>
      <w:t>|</w:t>
    </w:r>
    <w:r w:rsidRPr="00AB70F7">
      <w:rPr>
        <w:rFonts w:ascii="Amsi Pro" w:hAnsi="Amsi Pro"/>
        <w:sz w:val="15"/>
        <w:szCs w:val="22"/>
      </w:rPr>
      <w:t xml:space="preserve">   Box 100   </w:t>
    </w:r>
    <w:r w:rsidRPr="00AB70F7">
      <w:rPr>
        <w:rFonts w:ascii="Amsi Pro" w:hAnsi="Amsi Pro"/>
        <w:sz w:val="18"/>
        <w:szCs w:val="18"/>
      </w:rPr>
      <w:t>|</w:t>
    </w:r>
    <w:r w:rsidRPr="00AB70F7">
      <w:rPr>
        <w:rFonts w:ascii="Amsi Pro" w:hAnsi="Amsi Pro"/>
        <w:sz w:val="15"/>
        <w:szCs w:val="22"/>
      </w:rPr>
      <w:t xml:space="preserve">   265 22 Åstorp, </w:t>
    </w:r>
    <w:r w:rsidRPr="00AB70F7">
      <w:rPr>
        <w:rFonts w:ascii="Amsi Pro" w:hAnsi="Amsi Pro"/>
        <w:sz w:val="15"/>
        <w:szCs w:val="15"/>
      </w:rPr>
      <w:t>Sweden   |   tel +46 (0) 42 44 22 200</w:t>
    </w:r>
    <w:r w:rsidRPr="00AB70F7">
      <w:rPr>
        <w:rFonts w:ascii="Garamond" w:hAnsi="Garamond"/>
        <w:sz w:val="15"/>
        <w:szCs w:val="15"/>
      </w:rPr>
      <w:t xml:space="preserve">   </w:t>
    </w:r>
    <w:r w:rsidRPr="00AB70F7">
      <w:rPr>
        <w:rFonts w:ascii="Amsi Pro" w:hAnsi="Amsi Pro"/>
        <w:sz w:val="18"/>
        <w:szCs w:val="18"/>
      </w:rPr>
      <w:t>|</w:t>
    </w:r>
    <w:r w:rsidRPr="00AB70F7">
      <w:rPr>
        <w:rFonts w:ascii="Amsi Pro" w:hAnsi="Amsi Pro"/>
        <w:sz w:val="15"/>
        <w:szCs w:val="22"/>
      </w:rPr>
      <w:t xml:space="preserve">  </w:t>
    </w:r>
    <w:r>
      <w:rPr>
        <w:rFonts w:ascii="Amsi Pro" w:hAnsi="Amsi Pro"/>
        <w:sz w:val="15"/>
        <w:szCs w:val="22"/>
      </w:rPr>
      <w:t xml:space="preserve"> </w:t>
    </w:r>
    <w:r w:rsidRPr="00AB70F7">
      <w:rPr>
        <w:rFonts w:ascii="Amsi Pro" w:hAnsi="Amsi Pro"/>
        <w:sz w:val="15"/>
        <w:szCs w:val="22"/>
      </w:rPr>
      <w:t>dogman.com</w:t>
    </w:r>
    <w:r>
      <w:rPr>
        <w:rFonts w:ascii="Amsi Pro" w:hAnsi="Amsi Pro"/>
        <w:sz w:val="15"/>
        <w:szCs w:val="22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889BB" w14:textId="77777777" w:rsidR="00833BD4" w:rsidRDefault="00833BD4" w:rsidP="00144371">
      <w:pPr>
        <w:spacing w:after="0" w:line="240" w:lineRule="auto"/>
      </w:pPr>
      <w:r>
        <w:separator/>
      </w:r>
    </w:p>
  </w:footnote>
  <w:footnote w:type="continuationSeparator" w:id="0">
    <w:p w14:paraId="19547B5C" w14:textId="77777777" w:rsidR="00833BD4" w:rsidRDefault="00833BD4" w:rsidP="00144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CB07B" w14:textId="1B77A534" w:rsidR="00144371" w:rsidRPr="00144371" w:rsidRDefault="00144371" w:rsidP="00144371">
    <w:pPr>
      <w:pStyle w:val="Sidhuvud"/>
    </w:pPr>
    <w:r w:rsidRPr="00304823">
      <w:rPr>
        <w:noProof/>
      </w:rPr>
      <w:drawing>
        <wp:inline distT="0" distB="0" distL="0" distR="0" wp14:anchorId="580973DC" wp14:editId="7DAEB30F">
          <wp:extent cx="1202100" cy="271661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8671" cy="291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C2E"/>
    <w:rsid w:val="000007F7"/>
    <w:rsid w:val="0005427E"/>
    <w:rsid w:val="00063550"/>
    <w:rsid w:val="000721DF"/>
    <w:rsid w:val="000D1469"/>
    <w:rsid w:val="0011110E"/>
    <w:rsid w:val="00144371"/>
    <w:rsid w:val="00162D24"/>
    <w:rsid w:val="00206637"/>
    <w:rsid w:val="00274CDF"/>
    <w:rsid w:val="002C6830"/>
    <w:rsid w:val="002D5073"/>
    <w:rsid w:val="002E6460"/>
    <w:rsid w:val="00343FC9"/>
    <w:rsid w:val="00373AF0"/>
    <w:rsid w:val="00376025"/>
    <w:rsid w:val="003A74B1"/>
    <w:rsid w:val="003E39F6"/>
    <w:rsid w:val="0040079B"/>
    <w:rsid w:val="00414A8F"/>
    <w:rsid w:val="00460B6A"/>
    <w:rsid w:val="0047217C"/>
    <w:rsid w:val="004D30AA"/>
    <w:rsid w:val="005424D3"/>
    <w:rsid w:val="00564D5C"/>
    <w:rsid w:val="005A5D45"/>
    <w:rsid w:val="00606B8E"/>
    <w:rsid w:val="00642993"/>
    <w:rsid w:val="00672B79"/>
    <w:rsid w:val="006B10A4"/>
    <w:rsid w:val="006C21C0"/>
    <w:rsid w:val="006D3ACB"/>
    <w:rsid w:val="00742C7B"/>
    <w:rsid w:val="0076541A"/>
    <w:rsid w:val="00767A11"/>
    <w:rsid w:val="007A7585"/>
    <w:rsid w:val="007C4939"/>
    <w:rsid w:val="007E7D5B"/>
    <w:rsid w:val="008158AA"/>
    <w:rsid w:val="0083186C"/>
    <w:rsid w:val="00833BD4"/>
    <w:rsid w:val="00853907"/>
    <w:rsid w:val="00853A5B"/>
    <w:rsid w:val="00893F3A"/>
    <w:rsid w:val="008E6231"/>
    <w:rsid w:val="00956C04"/>
    <w:rsid w:val="00974D78"/>
    <w:rsid w:val="009C5477"/>
    <w:rsid w:val="00A32F01"/>
    <w:rsid w:val="00A66C8E"/>
    <w:rsid w:val="00A84CAC"/>
    <w:rsid w:val="00AB63A6"/>
    <w:rsid w:val="00AD3C4E"/>
    <w:rsid w:val="00B00060"/>
    <w:rsid w:val="00B008B9"/>
    <w:rsid w:val="00B40C1C"/>
    <w:rsid w:val="00B7574A"/>
    <w:rsid w:val="00B96788"/>
    <w:rsid w:val="00BA361F"/>
    <w:rsid w:val="00BD27DB"/>
    <w:rsid w:val="00C03E56"/>
    <w:rsid w:val="00C325F3"/>
    <w:rsid w:val="00C3326E"/>
    <w:rsid w:val="00C47950"/>
    <w:rsid w:val="00C55737"/>
    <w:rsid w:val="00C6775F"/>
    <w:rsid w:val="00C70648"/>
    <w:rsid w:val="00C74CAA"/>
    <w:rsid w:val="00C767D5"/>
    <w:rsid w:val="00CC6C15"/>
    <w:rsid w:val="00CE650F"/>
    <w:rsid w:val="00D12755"/>
    <w:rsid w:val="00D14C2E"/>
    <w:rsid w:val="00D34ADF"/>
    <w:rsid w:val="00DA3C3F"/>
    <w:rsid w:val="00DA5691"/>
    <w:rsid w:val="00DC01DC"/>
    <w:rsid w:val="00E73542"/>
    <w:rsid w:val="00E87FE5"/>
    <w:rsid w:val="00EB4253"/>
    <w:rsid w:val="00EC15AD"/>
    <w:rsid w:val="00F14F1E"/>
    <w:rsid w:val="00F21D6D"/>
    <w:rsid w:val="00F516E9"/>
    <w:rsid w:val="00F6022A"/>
    <w:rsid w:val="00F61A0A"/>
    <w:rsid w:val="00F77A5F"/>
    <w:rsid w:val="00FD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5E01E"/>
  <w15:chartTrackingRefBased/>
  <w15:docId w15:val="{40978600-1371-4769-8819-4E22F8774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E73542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73542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1443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44371"/>
  </w:style>
  <w:style w:type="paragraph" w:styleId="Sidfot">
    <w:name w:val="footer"/>
    <w:basedOn w:val="Normal"/>
    <w:link w:val="SidfotChar"/>
    <w:uiPriority w:val="99"/>
    <w:unhideWhenUsed/>
    <w:rsid w:val="001443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44371"/>
  </w:style>
  <w:style w:type="paragraph" w:customStyle="1" w:styleId="Allmntstyckeformat">
    <w:name w:val="[Allmänt styckeformat]"/>
    <w:basedOn w:val="Normal"/>
    <w:rsid w:val="0014437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lars.holtskog@dogman.n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ogman.no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324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Holtskog</dc:creator>
  <cp:keywords/>
  <dc:description/>
  <cp:lastModifiedBy>Magnus Palmer</cp:lastModifiedBy>
  <cp:revision>6</cp:revision>
  <dcterms:created xsi:type="dcterms:W3CDTF">2022-09-26T10:07:00Z</dcterms:created>
  <dcterms:modified xsi:type="dcterms:W3CDTF">2022-09-26T10:11:00Z</dcterms:modified>
</cp:coreProperties>
</file>