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Cornelsen"/>
        <w:tblpPr w:rightFromText="8505" w:topFromText="1701" w:bottomFromText="680" w:vertAnchor="page" w:horzAnchor="page" w:tblpX="1248" w:tblpY="3176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2E68FC" w:rsidRPr="002E68FC" w14:paraId="0EEB4644" w14:textId="77777777" w:rsidTr="000B4344">
        <w:trPr>
          <w:trHeight w:hRule="exact" w:val="567"/>
        </w:trPr>
        <w:tc>
          <w:tcPr>
            <w:tcW w:w="4535" w:type="dxa"/>
          </w:tcPr>
          <w:p w14:paraId="6B895769" w14:textId="77777777" w:rsidR="002E68FC" w:rsidRPr="002E68FC" w:rsidRDefault="000B4344" w:rsidP="00F21F57">
            <w:pPr>
              <w:pStyle w:val="HeadlinePressemitteilung"/>
            </w:pPr>
            <w:bookmarkStart w:id="0" w:name="_GoBack"/>
            <w:bookmarkEnd w:id="0"/>
            <w:r>
              <w:t>Presse</w:t>
            </w:r>
            <w:r w:rsidR="00F21F57">
              <w:t>-Information</w:t>
            </w:r>
          </w:p>
        </w:tc>
      </w:tr>
    </w:tbl>
    <w:tbl>
      <w:tblPr>
        <w:tblStyle w:val="BasisCornelsen"/>
        <w:tblpPr w:vertAnchor="page" w:horzAnchor="page" w:tblpX="9413" w:tblpY="4435"/>
        <w:tblW w:w="0" w:type="auto"/>
        <w:tblLayout w:type="fixed"/>
        <w:tblCellMar>
          <w:top w:w="51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</w:tblGrid>
      <w:tr w:rsidR="0012784F" w14:paraId="28D1BACA" w14:textId="77777777" w:rsidTr="009E21C5">
        <w:trPr>
          <w:trHeight w:val="7288"/>
        </w:trPr>
        <w:tc>
          <w:tcPr>
            <w:tcW w:w="2268" w:type="dxa"/>
          </w:tcPr>
          <w:p w14:paraId="72F36090" w14:textId="77777777" w:rsidR="008A2118" w:rsidRPr="008A2118" w:rsidRDefault="008A2118" w:rsidP="008A2118">
            <w:pPr>
              <w:pStyle w:val="Kontaktdaten"/>
            </w:pPr>
            <w:r w:rsidRPr="008A2118">
              <w:t>Ihr Pressekontakt</w:t>
            </w:r>
          </w:p>
          <w:p w14:paraId="7DCC678C" w14:textId="77777777" w:rsidR="008A2118" w:rsidRPr="008A2118" w:rsidRDefault="008A2118" w:rsidP="008A2118">
            <w:pPr>
              <w:pStyle w:val="Kontaktdaten"/>
            </w:pPr>
            <w:r w:rsidRPr="008A2118">
              <w:t>Cornelsen Verlag GmbH</w:t>
            </w:r>
          </w:p>
          <w:p w14:paraId="25AD7426" w14:textId="77777777" w:rsidR="008A2118" w:rsidRPr="008A2118" w:rsidRDefault="008A2118" w:rsidP="008A2118">
            <w:pPr>
              <w:pStyle w:val="Kontaktdaten"/>
            </w:pPr>
            <w:r w:rsidRPr="008A2118">
              <w:t>Mecklenburgische Straße 53</w:t>
            </w:r>
          </w:p>
          <w:p w14:paraId="0A4DAD40" w14:textId="77777777" w:rsidR="008A2118" w:rsidRPr="008A2118" w:rsidRDefault="008A2118" w:rsidP="008A2118">
            <w:pPr>
              <w:pStyle w:val="Kontaktdaten"/>
            </w:pPr>
            <w:r w:rsidRPr="008A2118">
              <w:t>14197 Berlin</w:t>
            </w:r>
          </w:p>
          <w:p w14:paraId="60FC22C0" w14:textId="77777777" w:rsidR="008A2118" w:rsidRPr="008A2118" w:rsidRDefault="008A2118" w:rsidP="008A2118">
            <w:pPr>
              <w:pStyle w:val="Kontaktdaten"/>
            </w:pPr>
          </w:p>
          <w:p w14:paraId="43CE09EC" w14:textId="77777777" w:rsidR="008A2118" w:rsidRPr="008A2118" w:rsidRDefault="00527CBB" w:rsidP="008A2118">
            <w:pPr>
              <w:pStyle w:val="Kontaktdaten"/>
            </w:pPr>
            <w:r>
              <w:t>Irina</w:t>
            </w:r>
            <w:r w:rsidR="008A2118" w:rsidRPr="008A2118">
              <w:t xml:space="preserve"> </w:t>
            </w:r>
            <w:r>
              <w:t>Groh</w:t>
            </w:r>
          </w:p>
          <w:p w14:paraId="525F8B55" w14:textId="77777777" w:rsidR="008A2118" w:rsidRPr="007C0655" w:rsidRDefault="008A2118" w:rsidP="008A2118">
            <w:pPr>
              <w:pStyle w:val="Kontaktdaten"/>
            </w:pPr>
            <w:r w:rsidRPr="008A2118">
              <w:t>Tel +49 30 897 85-</w:t>
            </w:r>
            <w:r w:rsidR="00527CBB">
              <w:t>563</w:t>
            </w:r>
          </w:p>
          <w:p w14:paraId="36712B99" w14:textId="77777777" w:rsidR="008A2118" w:rsidRPr="00527CBB" w:rsidRDefault="00527CBB" w:rsidP="008A2118">
            <w:pPr>
              <w:pStyle w:val="Kontaktdaten"/>
            </w:pPr>
            <w:r>
              <w:t>Irina.groh</w:t>
            </w:r>
            <w:r w:rsidR="008A2118" w:rsidRPr="00527CBB">
              <w:t>@cornelsen.de</w:t>
            </w:r>
          </w:p>
          <w:p w14:paraId="2EA25FC1" w14:textId="77777777" w:rsidR="008A2118" w:rsidRPr="00527CBB" w:rsidRDefault="008A2118" w:rsidP="008A2118">
            <w:pPr>
              <w:pStyle w:val="Kontaktdaten"/>
            </w:pPr>
          </w:p>
          <w:p w14:paraId="26403A6B" w14:textId="77777777" w:rsidR="008A2118" w:rsidRPr="00527CBB" w:rsidRDefault="008644D9" w:rsidP="008A2118">
            <w:pPr>
              <w:pStyle w:val="Kontaktdaten"/>
            </w:pPr>
            <w:hyperlink r:id="rId7" w:history="1">
              <w:r w:rsidR="008A2118" w:rsidRPr="00527CBB">
                <w:rPr>
                  <w:rStyle w:val="Hyperlink"/>
                </w:rPr>
                <w:t>cornelsen.de/presse</w:t>
              </w:r>
            </w:hyperlink>
          </w:p>
          <w:p w14:paraId="090DE368" w14:textId="77777777" w:rsidR="00F1093D" w:rsidRPr="00527CBB" w:rsidRDefault="008644D9" w:rsidP="008A2118">
            <w:pPr>
              <w:pStyle w:val="Kontaktdaten"/>
              <w:rPr>
                <w:rStyle w:val="Hyperlink"/>
              </w:rPr>
            </w:pPr>
            <w:hyperlink r:id="rId8" w:history="1">
              <w:r w:rsidR="008A2118" w:rsidRPr="00527CBB">
                <w:rPr>
                  <w:rStyle w:val="Hyperlink"/>
                </w:rPr>
                <w:t>cornelsen.de</w:t>
              </w:r>
            </w:hyperlink>
          </w:p>
          <w:p w14:paraId="74D9B9A9" w14:textId="77777777" w:rsidR="00DC22CD" w:rsidRPr="00527CBB" w:rsidRDefault="00DC22CD" w:rsidP="0012784F">
            <w:pPr>
              <w:pStyle w:val="Kontaktdaten"/>
              <w:rPr>
                <w:rStyle w:val="Hyperlink"/>
              </w:rPr>
            </w:pPr>
          </w:p>
          <w:p w14:paraId="5FB48107" w14:textId="77777777" w:rsidR="00F1093D" w:rsidRPr="0006149D" w:rsidRDefault="00F1093D" w:rsidP="00515703">
            <w:pPr>
              <w:pStyle w:val="Bildrahmen"/>
              <w:framePr w:wrap="auto" w:vAnchor="margin" w:hAnchor="text" w:xAlign="left" w:yAlign="inline"/>
              <w:rPr>
                <w:lang w:val="fr-FR"/>
              </w:rPr>
            </w:pPr>
          </w:p>
          <w:p w14:paraId="2AC6D478" w14:textId="77777777" w:rsidR="0050016F" w:rsidRDefault="00803F68" w:rsidP="00803F68">
            <w:pPr>
              <w:pStyle w:val="Kontaktdaten"/>
            </w:pPr>
            <w:r>
              <w:t xml:space="preserve"> </w:t>
            </w:r>
          </w:p>
        </w:tc>
      </w:tr>
    </w:tbl>
    <w:p w14:paraId="10F79DE5" w14:textId="77777777" w:rsidR="00752AA3" w:rsidRPr="000F0292" w:rsidRDefault="002B4220" w:rsidP="00393DF8">
      <w:pPr>
        <w:pStyle w:val="Betreff"/>
      </w:pPr>
      <w:r>
        <w:t>Deutsche</w:t>
      </w:r>
      <w:r w:rsidR="00692256">
        <w:t>r</w:t>
      </w:r>
      <w:r>
        <w:t xml:space="preserve"> Lehrerpreis: </w:t>
      </w:r>
      <w:r w:rsidR="007C48C1">
        <w:t>Cornelsen</w:t>
      </w:r>
      <w:r>
        <w:t xml:space="preserve"> </w:t>
      </w:r>
      <w:r w:rsidR="004C5BBB">
        <w:t xml:space="preserve">Sonderpreis </w:t>
      </w:r>
      <w:r>
        <w:t xml:space="preserve">für </w:t>
      </w:r>
      <w:r w:rsidR="00527CBB">
        <w:t xml:space="preserve">Grund- und Werkrealschule Villingendorf </w:t>
      </w:r>
    </w:p>
    <w:p w14:paraId="06710AC0" w14:textId="127A23AE" w:rsidR="00F65166" w:rsidRPr="00F65166" w:rsidRDefault="00EB6BE7" w:rsidP="00F65166">
      <w:pPr>
        <w:pStyle w:val="Text"/>
        <w:rPr>
          <w:rFonts w:ascii="CV Source Sans" w:hAnsi="CV Source Sans"/>
        </w:rPr>
      </w:pPr>
      <w:r w:rsidRPr="00EB6BE7">
        <w:rPr>
          <w:rFonts w:ascii="CV Source Sans" w:hAnsi="CV Source Sans"/>
          <w:i/>
        </w:rPr>
        <w:t xml:space="preserve">Berlin, 18. November 2019. </w:t>
      </w:r>
      <w:r w:rsidR="00435E4C">
        <w:rPr>
          <w:rFonts w:ascii="CV Source Sans" w:hAnsi="CV Source Sans"/>
        </w:rPr>
        <w:t xml:space="preserve">Die </w:t>
      </w:r>
      <w:r w:rsidR="00435E4C" w:rsidRPr="00F65166">
        <w:rPr>
          <w:rFonts w:ascii="CV Source Sans" w:hAnsi="CV Source Sans"/>
        </w:rPr>
        <w:t xml:space="preserve">Grund- und Werkrealschule Villingendorf </w:t>
      </w:r>
      <w:r w:rsidR="00A6092A">
        <w:rPr>
          <w:rFonts w:ascii="CV Source Sans" w:hAnsi="CV Source Sans"/>
        </w:rPr>
        <w:t xml:space="preserve">im Schwarzwald </w:t>
      </w:r>
      <w:r w:rsidR="005909CF">
        <w:rPr>
          <w:rFonts w:ascii="CV Source Sans" w:hAnsi="CV Source Sans"/>
        </w:rPr>
        <w:t>hat</w:t>
      </w:r>
      <w:r w:rsidR="002B4220">
        <w:rPr>
          <w:rFonts w:ascii="CV Source Sans" w:hAnsi="CV Source Sans"/>
        </w:rPr>
        <w:t xml:space="preserve"> </w:t>
      </w:r>
      <w:r w:rsidR="00435E4C">
        <w:rPr>
          <w:rFonts w:ascii="CV Source Sans" w:hAnsi="CV Source Sans"/>
        </w:rPr>
        <w:t xml:space="preserve">bei der Verleihung </w:t>
      </w:r>
      <w:r w:rsidR="00435E4C" w:rsidRPr="00BF0139">
        <w:rPr>
          <w:rFonts w:ascii="CV Source Sans" w:hAnsi="CV Source Sans"/>
        </w:rPr>
        <w:t>des Deutsche</w:t>
      </w:r>
      <w:r w:rsidR="00435E4C">
        <w:rPr>
          <w:rFonts w:ascii="CV Source Sans" w:hAnsi="CV Source Sans"/>
        </w:rPr>
        <w:t>n</w:t>
      </w:r>
      <w:r w:rsidR="00435E4C" w:rsidRPr="00BF0139">
        <w:rPr>
          <w:rFonts w:ascii="CV Source Sans" w:hAnsi="CV Source Sans"/>
        </w:rPr>
        <w:t xml:space="preserve"> Lehrerpreis</w:t>
      </w:r>
      <w:r w:rsidR="00435E4C">
        <w:rPr>
          <w:rFonts w:ascii="CV Source Sans" w:hAnsi="CV Source Sans"/>
        </w:rPr>
        <w:t xml:space="preserve">es den Cornelsen Sonderpreis </w:t>
      </w:r>
      <w:r w:rsidR="002B4220">
        <w:rPr>
          <w:rFonts w:ascii="CV Source Sans" w:hAnsi="CV Source Sans"/>
        </w:rPr>
        <w:t xml:space="preserve">für die </w:t>
      </w:r>
      <w:r w:rsidR="0067670F">
        <w:rPr>
          <w:rFonts w:ascii="CV Source Sans" w:hAnsi="CV Source Sans"/>
        </w:rPr>
        <w:t xml:space="preserve">regelmäßige </w:t>
      </w:r>
      <w:r w:rsidR="002B4220">
        <w:rPr>
          <w:rFonts w:ascii="CV Source Sans" w:hAnsi="CV Source Sans"/>
        </w:rPr>
        <w:t>Einrichtung einer „Irlandklasse“</w:t>
      </w:r>
      <w:r w:rsidR="005909CF">
        <w:rPr>
          <w:rFonts w:ascii="CV Source Sans" w:hAnsi="CV Source Sans"/>
        </w:rPr>
        <w:t xml:space="preserve"> erhalten</w:t>
      </w:r>
      <w:r w:rsidR="002B4220">
        <w:rPr>
          <w:rFonts w:ascii="CV Source Sans" w:hAnsi="CV Source Sans"/>
        </w:rPr>
        <w:t>.</w:t>
      </w:r>
      <w:r w:rsidR="00435E4C">
        <w:rPr>
          <w:rFonts w:ascii="CV Source Sans" w:hAnsi="CV Source Sans"/>
        </w:rPr>
        <w:t xml:space="preserve"> </w:t>
      </w:r>
      <w:r w:rsidR="0067670F">
        <w:rPr>
          <w:rFonts w:ascii="CV Source Sans" w:hAnsi="CV Source Sans"/>
        </w:rPr>
        <w:t xml:space="preserve">In der 7. Klasse </w:t>
      </w:r>
      <w:r w:rsidR="00435E4C">
        <w:rPr>
          <w:rFonts w:ascii="CV Source Sans" w:hAnsi="CV Source Sans"/>
        </w:rPr>
        <w:t xml:space="preserve">bereiten sich die Schülerinnen und Schüler </w:t>
      </w:r>
      <w:r w:rsidR="0067670F">
        <w:rPr>
          <w:rFonts w:ascii="CV Source Sans" w:hAnsi="CV Source Sans"/>
        </w:rPr>
        <w:t xml:space="preserve">in allen Fächern </w:t>
      </w:r>
      <w:r w:rsidR="000E06C1">
        <w:rPr>
          <w:rFonts w:ascii="CV Source Sans" w:hAnsi="CV Source Sans"/>
        </w:rPr>
        <w:t xml:space="preserve">intensiv </w:t>
      </w:r>
      <w:r w:rsidR="00435E4C">
        <w:rPr>
          <w:rFonts w:ascii="CV Source Sans" w:hAnsi="CV Source Sans"/>
        </w:rPr>
        <w:t>auf Irland</w:t>
      </w:r>
      <w:r>
        <w:rPr>
          <w:rFonts w:ascii="CV Source Sans" w:hAnsi="CV Source Sans"/>
        </w:rPr>
        <w:t xml:space="preserve"> vor</w:t>
      </w:r>
      <w:r w:rsidR="00435E4C">
        <w:rPr>
          <w:rFonts w:ascii="CV Source Sans" w:hAnsi="CV Source Sans"/>
        </w:rPr>
        <w:t xml:space="preserve">, das Ziel ihrer Klassenfahrt. </w:t>
      </w:r>
      <w:r w:rsidR="0067670F">
        <w:rPr>
          <w:rFonts w:ascii="CV Source Sans" w:hAnsi="CV Source Sans"/>
        </w:rPr>
        <w:t xml:space="preserve">Das Besondere: Die </w:t>
      </w:r>
      <w:r w:rsidR="00F65166" w:rsidRPr="00F65166">
        <w:rPr>
          <w:rFonts w:ascii="CV Source Sans" w:hAnsi="CV Source Sans"/>
        </w:rPr>
        <w:t xml:space="preserve">Siebtklässler </w:t>
      </w:r>
      <w:r w:rsidR="0067670F">
        <w:rPr>
          <w:rFonts w:ascii="CV Source Sans" w:hAnsi="CV Source Sans"/>
        </w:rPr>
        <w:t xml:space="preserve">gründen dafür </w:t>
      </w:r>
      <w:r w:rsidR="00F65166" w:rsidRPr="00F65166">
        <w:rPr>
          <w:rFonts w:ascii="CV Source Sans" w:hAnsi="CV Source Sans"/>
        </w:rPr>
        <w:t xml:space="preserve">eine Schülergenossenschaft, gehen </w:t>
      </w:r>
      <w:r w:rsidR="00D47799">
        <w:rPr>
          <w:rFonts w:ascii="CV Source Sans" w:hAnsi="CV Source Sans"/>
        </w:rPr>
        <w:t>Firmenk</w:t>
      </w:r>
      <w:r w:rsidR="00F65166" w:rsidRPr="00F65166">
        <w:rPr>
          <w:rFonts w:ascii="CV Source Sans" w:hAnsi="CV Source Sans"/>
        </w:rPr>
        <w:t xml:space="preserve">ooperationen ein und erwirtschaften einen Großteil der </w:t>
      </w:r>
      <w:r w:rsidR="006C5167">
        <w:rPr>
          <w:rFonts w:ascii="CV Source Sans" w:hAnsi="CV Source Sans"/>
        </w:rPr>
        <w:t>erforderlichen Summe</w:t>
      </w:r>
      <w:r w:rsidR="00D47799">
        <w:rPr>
          <w:rFonts w:ascii="CV Source Sans" w:hAnsi="CV Source Sans"/>
        </w:rPr>
        <w:t xml:space="preserve"> selbst</w:t>
      </w:r>
      <w:r w:rsidR="00F65166" w:rsidRPr="00F65166">
        <w:rPr>
          <w:rFonts w:ascii="CV Source Sans" w:hAnsi="CV Source Sans"/>
        </w:rPr>
        <w:t xml:space="preserve">. </w:t>
      </w:r>
    </w:p>
    <w:p w14:paraId="39B60FD6" w14:textId="77777777" w:rsidR="004C5BBB" w:rsidRDefault="004C5BBB" w:rsidP="00F65166">
      <w:pPr>
        <w:pStyle w:val="Text"/>
        <w:rPr>
          <w:rFonts w:ascii="CV Source Sans" w:hAnsi="CV Source Sans"/>
        </w:rPr>
      </w:pPr>
    </w:p>
    <w:p w14:paraId="188A6567" w14:textId="77777777" w:rsidR="00EB5A3A" w:rsidRDefault="00716A80" w:rsidP="00EB5A3A">
      <w:pPr>
        <w:pStyle w:val="Text"/>
        <w:rPr>
          <w:rFonts w:ascii="CV Source Sans" w:hAnsi="CV Source Sans"/>
        </w:rPr>
      </w:pPr>
      <w:r>
        <w:rPr>
          <w:rFonts w:ascii="CV Source Sans" w:hAnsi="CV Source Sans"/>
        </w:rPr>
        <w:t xml:space="preserve">Mit der Gründung und Arbeit in einer </w:t>
      </w:r>
      <w:r w:rsidR="00801D1E">
        <w:rPr>
          <w:rFonts w:ascii="CV Source Sans" w:hAnsi="CV Source Sans"/>
        </w:rPr>
        <w:t>G</w:t>
      </w:r>
      <w:r w:rsidRPr="00F65166">
        <w:rPr>
          <w:rFonts w:ascii="CV Source Sans" w:hAnsi="CV Source Sans"/>
        </w:rPr>
        <w:t>enossenschaft</w:t>
      </w:r>
      <w:r>
        <w:rPr>
          <w:rFonts w:ascii="CV Source Sans" w:hAnsi="CV Source Sans"/>
        </w:rPr>
        <w:t xml:space="preserve"> erarbeite</w:t>
      </w:r>
      <w:r w:rsidR="00801D1E">
        <w:rPr>
          <w:rFonts w:ascii="CV Source Sans" w:hAnsi="CV Source Sans"/>
        </w:rPr>
        <w:t>n</w:t>
      </w:r>
      <w:r>
        <w:rPr>
          <w:rFonts w:ascii="CV Source Sans" w:hAnsi="CV Source Sans"/>
        </w:rPr>
        <w:t xml:space="preserve"> sich die Schülerinnen und Schüler ökonomische Abläufe</w:t>
      </w:r>
      <w:r w:rsidR="00402B34">
        <w:rPr>
          <w:rFonts w:ascii="CV Source Sans" w:hAnsi="CV Source Sans"/>
        </w:rPr>
        <w:t xml:space="preserve">. Sie organisieren eigenverantwortlich </w:t>
      </w:r>
      <w:r w:rsidR="00EB5A3A">
        <w:rPr>
          <w:rFonts w:ascii="CV Source Sans" w:hAnsi="CV Source Sans"/>
        </w:rPr>
        <w:t xml:space="preserve">Aufgaben wie </w:t>
      </w:r>
      <w:r w:rsidR="00801D1E">
        <w:rPr>
          <w:rFonts w:ascii="CV Source Sans" w:hAnsi="CV Source Sans"/>
        </w:rPr>
        <w:t>Kontoeröffnung</w:t>
      </w:r>
      <w:r w:rsidR="00EB5A3A">
        <w:rPr>
          <w:rFonts w:ascii="CV Source Sans" w:hAnsi="CV Source Sans"/>
        </w:rPr>
        <w:t xml:space="preserve">, </w:t>
      </w:r>
      <w:r w:rsidR="00801D1E">
        <w:rPr>
          <w:rFonts w:ascii="CV Source Sans" w:hAnsi="CV Source Sans"/>
        </w:rPr>
        <w:t>Sponsorensuche, Veranstaltungs</w:t>
      </w:r>
      <w:r w:rsidR="00A6092A">
        <w:rPr>
          <w:rFonts w:ascii="CV Source Sans" w:hAnsi="CV Source Sans"/>
        </w:rPr>
        <w:t>planung</w:t>
      </w:r>
      <w:r w:rsidR="00801D1E">
        <w:rPr>
          <w:rFonts w:ascii="CV Source Sans" w:hAnsi="CV Source Sans"/>
        </w:rPr>
        <w:t xml:space="preserve"> und Projektpräsentation</w:t>
      </w:r>
      <w:r w:rsidR="00402B34">
        <w:rPr>
          <w:rFonts w:ascii="CV Source Sans" w:hAnsi="CV Source Sans"/>
        </w:rPr>
        <w:t xml:space="preserve">en. </w:t>
      </w:r>
      <w:r w:rsidR="00175B4A">
        <w:rPr>
          <w:rFonts w:ascii="CV Source Sans" w:hAnsi="CV Source Sans"/>
        </w:rPr>
        <w:t>E</w:t>
      </w:r>
      <w:r w:rsidR="00402B34">
        <w:rPr>
          <w:rFonts w:ascii="CV Source Sans" w:hAnsi="CV Source Sans"/>
        </w:rPr>
        <w:t>nge Kooperation</w:t>
      </w:r>
      <w:r w:rsidR="00175B4A">
        <w:rPr>
          <w:rFonts w:ascii="CV Source Sans" w:hAnsi="CV Source Sans"/>
        </w:rPr>
        <w:t>en</w:t>
      </w:r>
      <w:r w:rsidR="00402B34">
        <w:rPr>
          <w:rFonts w:ascii="CV Source Sans" w:hAnsi="CV Source Sans"/>
        </w:rPr>
        <w:t xml:space="preserve"> </w:t>
      </w:r>
      <w:r w:rsidR="00402B34" w:rsidRPr="00F65166">
        <w:rPr>
          <w:rFonts w:ascii="CV Source Sans" w:hAnsi="CV Source Sans"/>
        </w:rPr>
        <w:t xml:space="preserve">mit Firmen </w:t>
      </w:r>
      <w:r w:rsidR="00402B34">
        <w:rPr>
          <w:rFonts w:ascii="CV Source Sans" w:hAnsi="CV Source Sans"/>
        </w:rPr>
        <w:t xml:space="preserve">aus </w:t>
      </w:r>
      <w:r w:rsidR="00402B34" w:rsidRPr="00F65166">
        <w:rPr>
          <w:rFonts w:ascii="CV Source Sans" w:hAnsi="CV Source Sans"/>
        </w:rPr>
        <w:t xml:space="preserve">der Region </w:t>
      </w:r>
      <w:r w:rsidR="00402B34">
        <w:rPr>
          <w:rFonts w:ascii="CV Source Sans" w:hAnsi="CV Source Sans"/>
        </w:rPr>
        <w:t>ermöglich</w:t>
      </w:r>
      <w:r w:rsidR="00175B4A">
        <w:rPr>
          <w:rFonts w:ascii="CV Source Sans" w:hAnsi="CV Source Sans"/>
        </w:rPr>
        <w:t>en</w:t>
      </w:r>
      <w:r w:rsidR="00402B34">
        <w:rPr>
          <w:rFonts w:ascii="CV Source Sans" w:hAnsi="CV Source Sans"/>
        </w:rPr>
        <w:t xml:space="preserve"> ihnen </w:t>
      </w:r>
      <w:r w:rsidR="00EB5A3A">
        <w:rPr>
          <w:rFonts w:ascii="CV Source Sans" w:hAnsi="CV Source Sans"/>
        </w:rPr>
        <w:t xml:space="preserve">dabei </w:t>
      </w:r>
      <w:r w:rsidR="00402B34">
        <w:rPr>
          <w:rFonts w:ascii="CV Source Sans" w:hAnsi="CV Source Sans"/>
        </w:rPr>
        <w:t xml:space="preserve">konkrete Einblicke in potenzielle </w:t>
      </w:r>
      <w:r w:rsidR="00402B34" w:rsidRPr="00F65166">
        <w:rPr>
          <w:rFonts w:ascii="CV Source Sans" w:hAnsi="CV Source Sans"/>
        </w:rPr>
        <w:t>Berufsfelder.</w:t>
      </w:r>
      <w:r w:rsidR="00402B34">
        <w:rPr>
          <w:rFonts w:ascii="CV Source Sans" w:hAnsi="CV Source Sans"/>
        </w:rPr>
        <w:t xml:space="preserve"> </w:t>
      </w:r>
      <w:r w:rsidR="00EB5A3A">
        <w:rPr>
          <w:rFonts w:ascii="CV Source Sans" w:hAnsi="CV Source Sans"/>
        </w:rPr>
        <w:t xml:space="preserve">Die intensive Arbeit zahlt sich aus: Die Siebtklässler erwirtschaften einen Großteil der für die Klassenfahrt anfallenden Kosten selbst und ermöglichen es </w:t>
      </w:r>
      <w:r w:rsidR="00EB6BE7">
        <w:rPr>
          <w:rFonts w:ascii="CV Source Sans" w:hAnsi="CV Source Sans"/>
        </w:rPr>
        <w:t xml:space="preserve">so </w:t>
      </w:r>
      <w:r w:rsidR="00EB5A3A">
        <w:rPr>
          <w:rFonts w:ascii="CV Source Sans" w:hAnsi="CV Source Sans"/>
        </w:rPr>
        <w:t xml:space="preserve">auch Mitschülern aus finanziell </w:t>
      </w:r>
      <w:r w:rsidR="00F85460">
        <w:rPr>
          <w:rFonts w:ascii="CV Source Sans" w:hAnsi="CV Source Sans"/>
        </w:rPr>
        <w:t xml:space="preserve">schwachen </w:t>
      </w:r>
      <w:r w:rsidR="00EB5A3A">
        <w:rPr>
          <w:rFonts w:ascii="CV Source Sans" w:hAnsi="CV Source Sans"/>
        </w:rPr>
        <w:t xml:space="preserve">Familien, an der </w:t>
      </w:r>
      <w:r w:rsidR="00F85460">
        <w:rPr>
          <w:rFonts w:ascii="CV Source Sans" w:hAnsi="CV Source Sans"/>
        </w:rPr>
        <w:t xml:space="preserve">Reise </w:t>
      </w:r>
      <w:r w:rsidR="00EB5A3A">
        <w:rPr>
          <w:rFonts w:ascii="CV Source Sans" w:hAnsi="CV Source Sans"/>
        </w:rPr>
        <w:t>teilzunehmen.</w:t>
      </w:r>
    </w:p>
    <w:p w14:paraId="1060E009" w14:textId="77777777" w:rsidR="00402B34" w:rsidRDefault="00402B34" w:rsidP="00716A80">
      <w:pPr>
        <w:pStyle w:val="Text"/>
        <w:rPr>
          <w:rFonts w:ascii="CV Source Sans" w:hAnsi="CV Source Sans"/>
        </w:rPr>
      </w:pPr>
    </w:p>
    <w:p w14:paraId="6F7F74E9" w14:textId="69288DDA" w:rsidR="00F85460" w:rsidRPr="00F65166" w:rsidRDefault="00EB5A3A" w:rsidP="00F85460">
      <w:pPr>
        <w:pStyle w:val="Text"/>
        <w:rPr>
          <w:rFonts w:ascii="CV Source Sans" w:hAnsi="CV Source Sans"/>
        </w:rPr>
      </w:pPr>
      <w:r>
        <w:rPr>
          <w:rFonts w:ascii="CV Source Sans" w:hAnsi="CV Source Sans"/>
        </w:rPr>
        <w:t xml:space="preserve">Die Jury hebt die </w:t>
      </w:r>
      <w:r w:rsidR="00F85460">
        <w:rPr>
          <w:rFonts w:ascii="CV Source Sans" w:hAnsi="CV Source Sans"/>
        </w:rPr>
        <w:t xml:space="preserve">enge </w:t>
      </w:r>
      <w:r>
        <w:rPr>
          <w:rFonts w:ascii="CV Source Sans" w:hAnsi="CV Source Sans"/>
        </w:rPr>
        <w:t xml:space="preserve">Verknüpfung von Unterrichtsinhalten </w:t>
      </w:r>
      <w:r w:rsidR="00F85460">
        <w:rPr>
          <w:rFonts w:ascii="CV Source Sans" w:hAnsi="CV Source Sans"/>
        </w:rPr>
        <w:t xml:space="preserve">und </w:t>
      </w:r>
      <w:r>
        <w:rPr>
          <w:rFonts w:ascii="CV Source Sans" w:hAnsi="CV Source Sans"/>
        </w:rPr>
        <w:t xml:space="preserve">Berufsorientierung hervor. Zugleich lobt sie </w:t>
      </w:r>
      <w:r w:rsidR="00F85460">
        <w:rPr>
          <w:rFonts w:ascii="CV Source Sans" w:hAnsi="CV Source Sans"/>
        </w:rPr>
        <w:t>die Vermittlung von Softskills</w:t>
      </w:r>
      <w:r w:rsidR="005909CF">
        <w:rPr>
          <w:rFonts w:ascii="CV Source Sans" w:hAnsi="CV Source Sans"/>
        </w:rPr>
        <w:t>:</w:t>
      </w:r>
      <w:r w:rsidR="00F85460">
        <w:rPr>
          <w:rFonts w:ascii="CV Source Sans" w:hAnsi="CV Source Sans"/>
        </w:rPr>
        <w:t xml:space="preserve"> Das Irland-Team erarbeitet sich in der Schülergenossenschaft </w:t>
      </w:r>
      <w:r w:rsidR="00F85460" w:rsidRPr="00F65166">
        <w:rPr>
          <w:rFonts w:ascii="CV Source Sans" w:hAnsi="CV Source Sans"/>
        </w:rPr>
        <w:t xml:space="preserve">Kompetenzen wie Teamfähigkeit, Selbständigkeit, </w:t>
      </w:r>
      <w:r w:rsidR="00F85460">
        <w:rPr>
          <w:rFonts w:ascii="CV Source Sans" w:hAnsi="CV Source Sans"/>
        </w:rPr>
        <w:t xml:space="preserve">Planungsfähigkeit, </w:t>
      </w:r>
      <w:r w:rsidR="00F85460" w:rsidRPr="00F65166">
        <w:rPr>
          <w:rFonts w:ascii="CV Source Sans" w:hAnsi="CV Source Sans"/>
        </w:rPr>
        <w:t>Arbeitsgenauigkeit</w:t>
      </w:r>
      <w:r w:rsidR="00F85460">
        <w:rPr>
          <w:rFonts w:ascii="CV Source Sans" w:hAnsi="CV Source Sans"/>
        </w:rPr>
        <w:t xml:space="preserve"> und </w:t>
      </w:r>
      <w:r w:rsidR="00F85460" w:rsidRPr="00F65166">
        <w:rPr>
          <w:rFonts w:ascii="CV Source Sans" w:hAnsi="CV Source Sans"/>
        </w:rPr>
        <w:t xml:space="preserve">Durchhaltevermögen. </w:t>
      </w:r>
    </w:p>
    <w:p w14:paraId="07B4FEF7" w14:textId="77777777" w:rsidR="00F85460" w:rsidRDefault="00F85460" w:rsidP="00716A80">
      <w:pPr>
        <w:pStyle w:val="Text"/>
        <w:rPr>
          <w:rFonts w:ascii="CV Source Sans" w:hAnsi="CV Source Sans"/>
        </w:rPr>
      </w:pPr>
    </w:p>
    <w:p w14:paraId="45A607FF" w14:textId="6F65AB62" w:rsidR="00F85460" w:rsidRDefault="00F85460" w:rsidP="00F85460">
      <w:pPr>
        <w:pStyle w:val="Text"/>
        <w:rPr>
          <w:rFonts w:ascii="CV Source Sans" w:hAnsi="CV Source Sans"/>
        </w:rPr>
      </w:pPr>
      <w:r>
        <w:rPr>
          <w:rFonts w:ascii="CV Source Sans" w:hAnsi="CV Source Sans"/>
        </w:rPr>
        <w:t xml:space="preserve">Alle </w:t>
      </w:r>
      <w:r w:rsidRPr="00F65166">
        <w:rPr>
          <w:rFonts w:ascii="CV Source Sans" w:hAnsi="CV Source Sans"/>
        </w:rPr>
        <w:t>Fach- und Klassenlehrer der 7. Klasse</w:t>
      </w:r>
      <w:r>
        <w:rPr>
          <w:rFonts w:ascii="CV Source Sans" w:hAnsi="CV Source Sans"/>
        </w:rPr>
        <w:t xml:space="preserve"> sind in das Projekt einbezogen</w:t>
      </w:r>
      <w:r w:rsidR="005909CF">
        <w:rPr>
          <w:rFonts w:ascii="CV Source Sans" w:hAnsi="CV Source Sans"/>
        </w:rPr>
        <w:t xml:space="preserve"> und </w:t>
      </w:r>
      <w:r>
        <w:rPr>
          <w:rFonts w:ascii="CV Source Sans" w:hAnsi="CV Source Sans"/>
        </w:rPr>
        <w:t xml:space="preserve">begleiten die </w:t>
      </w:r>
      <w:r w:rsidR="00EB6BE7">
        <w:rPr>
          <w:rFonts w:ascii="CV Source Sans" w:hAnsi="CV Source Sans"/>
        </w:rPr>
        <w:t xml:space="preserve">Vorbereitungen ein ganzes Schuljahr. Neben der Vermittlung der </w:t>
      </w:r>
      <w:r w:rsidR="006C5167">
        <w:rPr>
          <w:rFonts w:ascii="CV Source Sans" w:hAnsi="CV Source Sans"/>
        </w:rPr>
        <w:t>alltags</w:t>
      </w:r>
      <w:r w:rsidR="00EB6BE7">
        <w:rPr>
          <w:rFonts w:ascii="CV Source Sans" w:hAnsi="CV Source Sans"/>
        </w:rPr>
        <w:t xml:space="preserve">relevanten Kompetenzen ist aus </w:t>
      </w:r>
      <w:r>
        <w:rPr>
          <w:rFonts w:ascii="CV Source Sans" w:hAnsi="CV Source Sans"/>
        </w:rPr>
        <w:t xml:space="preserve">Sicht der Lehrkräfte der größte Gewinn für die Schülerinnen und Schüler, </w:t>
      </w:r>
      <w:r w:rsidR="00EB6BE7">
        <w:rPr>
          <w:rFonts w:ascii="CV Source Sans" w:hAnsi="CV Source Sans"/>
        </w:rPr>
        <w:t xml:space="preserve">dass sie </w:t>
      </w:r>
      <w:r w:rsidRPr="00F65166">
        <w:rPr>
          <w:rFonts w:ascii="CV Source Sans" w:hAnsi="CV Source Sans"/>
        </w:rPr>
        <w:t>Selbstwirksamkeit</w:t>
      </w:r>
      <w:r w:rsidR="00EB6BE7">
        <w:rPr>
          <w:rFonts w:ascii="CV Source Sans" w:hAnsi="CV Source Sans"/>
        </w:rPr>
        <w:t xml:space="preserve"> erfahren und feststellen, dass ihnen die Welt offensteht.</w:t>
      </w:r>
    </w:p>
    <w:p w14:paraId="0D8D994E" w14:textId="77777777" w:rsidR="00F85460" w:rsidRDefault="00F85460" w:rsidP="00F85460">
      <w:pPr>
        <w:pStyle w:val="Text"/>
        <w:rPr>
          <w:rFonts w:ascii="CV Source Sans" w:hAnsi="CV Source Sans"/>
        </w:rPr>
      </w:pPr>
    </w:p>
    <w:p w14:paraId="0C3F0CBF" w14:textId="45009329" w:rsidR="000E06C1" w:rsidRDefault="000E06C1" w:rsidP="000A5A4A">
      <w:pPr>
        <w:pStyle w:val="Text"/>
        <w:rPr>
          <w:rFonts w:ascii="CV Source Sans" w:hAnsi="CV Source Sans"/>
        </w:rPr>
      </w:pPr>
      <w:r>
        <w:rPr>
          <w:rFonts w:ascii="CV Source Sans" w:hAnsi="CV Source Sans"/>
        </w:rPr>
        <w:t xml:space="preserve">Der Deutsche Lehrerpreis zeichnet jährlich neue </w:t>
      </w:r>
      <w:r w:rsidR="00EB6BE7">
        <w:rPr>
          <w:rFonts w:ascii="CV Source Sans" w:hAnsi="CV Source Sans"/>
        </w:rPr>
        <w:t>Unterrichtsi</w:t>
      </w:r>
      <w:r>
        <w:rPr>
          <w:rFonts w:ascii="CV Source Sans" w:hAnsi="CV Source Sans"/>
        </w:rPr>
        <w:t xml:space="preserve">deen aus und </w:t>
      </w:r>
      <w:r w:rsidR="00EB6BE7">
        <w:rPr>
          <w:rFonts w:ascii="CV Source Sans" w:hAnsi="CV Source Sans"/>
        </w:rPr>
        <w:t>p</w:t>
      </w:r>
      <w:r>
        <w:rPr>
          <w:rFonts w:ascii="CV Source Sans" w:hAnsi="CV Source Sans"/>
        </w:rPr>
        <w:t xml:space="preserve">rämiert besonders engagierte Lehrkräfte. </w:t>
      </w:r>
      <w:r w:rsidR="00EB6BE7">
        <w:rPr>
          <w:rFonts w:ascii="CV Source Sans" w:hAnsi="CV Source Sans"/>
        </w:rPr>
        <w:t xml:space="preserve">5.400 Schülerinnen und Schüler sowie Lehrkräfte beteiligten sich am Wettbewerb 2019. </w:t>
      </w:r>
      <w:r>
        <w:rPr>
          <w:rFonts w:ascii="CV Source Sans" w:hAnsi="CV Source Sans"/>
        </w:rPr>
        <w:t>Der Preis wird von der Voda</w:t>
      </w:r>
      <w:r w:rsidR="00175B4A">
        <w:rPr>
          <w:rFonts w:ascii="CV Source Sans" w:hAnsi="CV Source Sans"/>
        </w:rPr>
        <w:t>f</w:t>
      </w:r>
      <w:r>
        <w:rPr>
          <w:rFonts w:ascii="CV Source Sans" w:hAnsi="CV Source Sans"/>
        </w:rPr>
        <w:t>one Stiftung Deutschland und dem Deutschen Philologenverband vergeben. Cornelsen unterstützt den Wettbewerb seit sechs Jahren als Kooperationspartner</w:t>
      </w:r>
      <w:r w:rsidR="00D47799">
        <w:rPr>
          <w:rFonts w:ascii="CV Source Sans" w:hAnsi="CV Source Sans"/>
        </w:rPr>
        <w:t xml:space="preserve"> und vergibt den </w:t>
      </w:r>
      <w:r>
        <w:rPr>
          <w:rFonts w:ascii="CV Source Sans" w:hAnsi="CV Source Sans"/>
        </w:rPr>
        <w:t>Cornelsen Sonderpreis.</w:t>
      </w:r>
      <w:r w:rsidR="0053771F">
        <w:rPr>
          <w:rFonts w:ascii="CV Source Sans" w:hAnsi="CV Source Sans"/>
        </w:rPr>
        <w:t xml:space="preserve"> Engagierte Lehrkräfte sollen damit </w:t>
      </w:r>
      <w:r w:rsidR="00261C38">
        <w:rPr>
          <w:rFonts w:ascii="CV Source Sans" w:hAnsi="CV Source Sans"/>
        </w:rPr>
        <w:t xml:space="preserve">honoriert </w:t>
      </w:r>
      <w:r w:rsidR="00EB6BE7">
        <w:rPr>
          <w:rFonts w:ascii="CV Source Sans" w:hAnsi="CV Source Sans"/>
        </w:rPr>
        <w:t xml:space="preserve">und ihre Impulse für Schule und Unterricht </w:t>
      </w:r>
      <w:r w:rsidR="000C6455">
        <w:rPr>
          <w:rFonts w:ascii="CV Source Sans" w:hAnsi="CV Source Sans"/>
        </w:rPr>
        <w:t xml:space="preserve">bekannt gemacht werden. </w:t>
      </w:r>
    </w:p>
    <w:p w14:paraId="69D8B2D5" w14:textId="77777777" w:rsidR="00CD36D7" w:rsidRDefault="00CD36D7" w:rsidP="0053771F">
      <w:pPr>
        <w:pStyle w:val="Text"/>
      </w:pPr>
    </w:p>
    <w:p w14:paraId="39517F1A" w14:textId="77777777" w:rsidR="00CD36D7" w:rsidRDefault="00CD36D7" w:rsidP="00527CBB">
      <w:pPr>
        <w:pStyle w:val="Text"/>
      </w:pPr>
    </w:p>
    <w:p w14:paraId="0685ED9A" w14:textId="77777777" w:rsidR="00164D1B" w:rsidRDefault="00D15619" w:rsidP="00D15619">
      <w:pPr>
        <w:pStyle w:val="URLrotbold"/>
      </w:pPr>
      <w:r w:rsidRPr="00D15619">
        <w:t>cornelsen.de</w:t>
      </w:r>
    </w:p>
    <w:p w14:paraId="5AF8E8A9" w14:textId="77777777" w:rsidR="00527CBB" w:rsidRPr="002051C4" w:rsidRDefault="008644D9" w:rsidP="00527CBB">
      <w:pPr>
        <w:pStyle w:val="URLrotbold"/>
      </w:pPr>
      <w:hyperlink r:id="rId9" w:history="1">
        <w:r w:rsidR="00527CBB">
          <w:rPr>
            <w:rStyle w:val="Hyperlink"/>
            <w:color w:val="D70122" w:themeColor="background2"/>
          </w:rPr>
          <w:t>lehrerpreis.de</w:t>
        </w:r>
      </w:hyperlink>
    </w:p>
    <w:p w14:paraId="1A0292AF" w14:textId="77777777" w:rsidR="0067670F" w:rsidRPr="00CD36D7" w:rsidRDefault="0067670F" w:rsidP="00D15619">
      <w:pPr>
        <w:pStyle w:val="URLrotbold"/>
        <w:rPr>
          <w:rFonts w:ascii="Arial" w:hAnsi="Arial" w:cs="Arial"/>
          <w:b w:val="0"/>
          <w:bCs/>
          <w:color w:val="000000"/>
          <w:sz w:val="18"/>
          <w:szCs w:val="18"/>
          <w:shd w:val="clear" w:color="auto" w:fill="FFFFFF"/>
        </w:rPr>
      </w:pPr>
    </w:p>
    <w:sectPr w:rsidR="0067670F" w:rsidRPr="00CD36D7" w:rsidSect="006876E6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175" w:right="3005" w:bottom="680" w:left="1247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4F72" w14:textId="77777777" w:rsidR="00281B90" w:rsidRDefault="00281B90" w:rsidP="00A152E0">
      <w:r>
        <w:separator/>
      </w:r>
    </w:p>
  </w:endnote>
  <w:endnote w:type="continuationSeparator" w:id="0">
    <w:p w14:paraId="396B6E92" w14:textId="77777777" w:rsidR="00281B90" w:rsidRDefault="00281B90" w:rsidP="00A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V Source Sans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V Source Sans Light Bold">
    <w:altName w:val="Franklin Gothic Medium Con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Cornelsen"/>
      <w:tblpPr w:vertAnchor="page" w:horzAnchor="page" w:tblpX="9413" w:tblpY="3233"/>
      <w:tblW w:w="0" w:type="auto"/>
      <w:tblLook w:val="04A0" w:firstRow="1" w:lastRow="0" w:firstColumn="1" w:lastColumn="0" w:noHBand="0" w:noVBand="1"/>
    </w:tblPr>
    <w:tblGrid>
      <w:gridCol w:w="2154"/>
    </w:tblGrid>
    <w:tr w:rsidR="00752AA3" w14:paraId="5D1A76B7" w14:textId="77777777" w:rsidTr="00757925">
      <w:trPr>
        <w:trHeight w:hRule="exact" w:val="227"/>
      </w:trPr>
      <w:tc>
        <w:tcPr>
          <w:tcW w:w="2154" w:type="dxa"/>
        </w:tcPr>
        <w:p w14:paraId="5EA78EB4" w14:textId="77777777" w:rsidR="00752AA3" w:rsidRDefault="00752AA3" w:rsidP="00757925">
          <w:pPr>
            <w:pStyle w:val="Seitenanzahl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CD36D7">
            <w:rPr>
              <w:noProof/>
            </w:rPr>
            <w:fldChar w:fldCharType="begin"/>
          </w:r>
          <w:r w:rsidR="00CD36D7">
            <w:rPr>
              <w:noProof/>
            </w:rPr>
            <w:instrText xml:space="preserve"> NUMPAGES </w:instrText>
          </w:r>
          <w:r w:rsidR="00CD36D7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CD36D7">
            <w:rPr>
              <w:noProof/>
            </w:rPr>
            <w:fldChar w:fldCharType="end"/>
          </w:r>
        </w:p>
      </w:tc>
    </w:tr>
  </w:tbl>
  <w:p w14:paraId="5B4936D3" w14:textId="77777777" w:rsidR="00752AA3" w:rsidRDefault="00752AA3" w:rsidP="002E68FC">
    <w:pPr>
      <w:pStyle w:val="Seitenanzah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1DA3" w14:textId="77777777" w:rsidR="00281B90" w:rsidRDefault="00281B90" w:rsidP="00A152E0">
      <w:r>
        <w:separator/>
      </w:r>
    </w:p>
  </w:footnote>
  <w:footnote w:type="continuationSeparator" w:id="0">
    <w:p w14:paraId="3E361548" w14:textId="77777777" w:rsidR="00281B90" w:rsidRDefault="00281B90" w:rsidP="00A1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6AEE" w14:textId="77777777" w:rsidR="00752AA3" w:rsidRDefault="00752AA3" w:rsidP="002E68FC">
    <w:pPr>
      <w:pStyle w:val="Seitenanzahl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20454E24" wp14:editId="1DD3842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None/>
              <wp:docPr id="5" name="Falz 14,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0FBAB" id="Falz 14,85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0EA03" wp14:editId="2A9E50E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4" name="Falz 10,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A7F329" id="Falz 10,50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16918EC6" wp14:editId="691EFCE5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40000" cy="360000"/>
          <wp:effectExtent l="0" t="0" r="0" b="2540"/>
          <wp:wrapNone/>
          <wp:docPr id="3" name="Logo Cor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D8DB85" wp14:editId="6E6A6098">
              <wp:simplePos x="0" y="0"/>
              <wp:positionH relativeFrom="page">
                <wp:posOffset>5976620</wp:posOffset>
              </wp:positionH>
              <wp:positionV relativeFrom="page">
                <wp:posOffset>9170670</wp:posOffset>
              </wp:positionV>
              <wp:extent cx="1368000" cy="1080000"/>
              <wp:effectExtent l="0" t="0" r="3810" b="6350"/>
              <wp:wrapNone/>
              <wp:docPr id="1" name="Clai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9F640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Cornelsen Verlag</w:t>
                          </w:r>
                        </w:p>
                        <w:p w14:paraId="2DF8B564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Cornelsen Experimenta</w:t>
                          </w:r>
                        </w:p>
                        <w:p w14:paraId="39538363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Duden Schulbuch</w:t>
                          </w:r>
                        </w:p>
                        <w:p w14:paraId="53E4406F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Oldenbourg Schulbuchverlag</w:t>
                          </w:r>
                        </w:p>
                        <w:p w14:paraId="7688C97F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Verlag an der Ruhr</w:t>
                          </w:r>
                        </w:p>
                        <w:p w14:paraId="78A711E8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Volk und Wissen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8DB85" id="_x0000_t202" coordsize="21600,21600" o:spt="202" path="m,l,21600r21600,l21600,xe">
              <v:stroke joinstyle="miter"/>
              <v:path gradientshapeok="t" o:connecttype="rect"/>
            </v:shapetype>
            <v:shape id="Claim" o:spid="_x0000_s1026" type="#_x0000_t202" style="position:absolute;margin-left:470.6pt;margin-top:722.1pt;width:107.7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" filled="f" stroked="f" strokeweight=".5pt">
              <v:textbox inset="0,0,0,0">
                <w:txbxContent>
                  <w:p w14:paraId="1BC9F640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Cornelsen Verlag</w:t>
                    </w:r>
                  </w:p>
                  <w:p w14:paraId="2DF8B564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Cornelsen Experimenta</w:t>
                    </w:r>
                  </w:p>
                  <w:p w14:paraId="39538363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Duden Schulbuch</w:t>
                    </w:r>
                  </w:p>
                  <w:p w14:paraId="53E4406F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Oldenbourg Schulbuchverlag</w:t>
                    </w:r>
                  </w:p>
                  <w:p w14:paraId="7688C97F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Verlag an der Ruhr</w:t>
                    </w:r>
                  </w:p>
                  <w:p w14:paraId="78A711E8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Volk und Wissen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Cornelsen"/>
      <w:tblpPr w:vertAnchor="page" w:horzAnchor="page" w:tblpX="9413" w:tblpY="4463"/>
      <w:tblW w:w="0" w:type="auto"/>
      <w:tblLook w:val="04A0" w:firstRow="1" w:lastRow="0" w:firstColumn="1" w:lastColumn="0" w:noHBand="0" w:noVBand="1"/>
    </w:tblPr>
    <w:tblGrid>
      <w:gridCol w:w="2154"/>
    </w:tblGrid>
    <w:tr w:rsidR="00752AA3" w14:paraId="39326349" w14:textId="77777777" w:rsidTr="009F202A">
      <w:trPr>
        <w:trHeight w:hRule="exact" w:val="227"/>
      </w:trPr>
      <w:tc>
        <w:tcPr>
          <w:tcW w:w="2154" w:type="dxa"/>
        </w:tcPr>
        <w:p w14:paraId="1B30C641" w14:textId="77777777" w:rsidR="00752AA3" w:rsidRDefault="00752AA3" w:rsidP="009F202A">
          <w:pPr>
            <w:pStyle w:val="Seitenanzahl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A2118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CD36D7">
            <w:rPr>
              <w:noProof/>
            </w:rPr>
            <w:fldChar w:fldCharType="begin"/>
          </w:r>
          <w:r w:rsidR="00CD36D7">
            <w:rPr>
              <w:noProof/>
            </w:rPr>
            <w:instrText xml:space="preserve"> NUMPAGES </w:instrText>
          </w:r>
          <w:r w:rsidR="00CD36D7">
            <w:rPr>
              <w:noProof/>
            </w:rPr>
            <w:fldChar w:fldCharType="separate"/>
          </w:r>
          <w:r w:rsidR="008A2118">
            <w:rPr>
              <w:noProof/>
            </w:rPr>
            <w:t>1</w:t>
          </w:r>
          <w:r w:rsidR="00CD36D7">
            <w:rPr>
              <w:noProof/>
            </w:rPr>
            <w:fldChar w:fldCharType="end"/>
          </w:r>
        </w:p>
      </w:tc>
    </w:tr>
  </w:tbl>
  <w:p w14:paraId="5D17BFC9" w14:textId="77777777" w:rsidR="00752AA3" w:rsidRPr="002E68FC" w:rsidRDefault="007C0655" w:rsidP="002E68FC">
    <w:pPr>
      <w:pStyle w:val="Seitenanzahl"/>
    </w:pP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02089AEA" wp14:editId="1F2BA182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40000" cy="554400"/>
          <wp:effectExtent l="0" t="0" r="0" b="4445"/>
          <wp:wrapNone/>
          <wp:docPr id="2" name="Logo Cor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A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7DFA8EE" wp14:editId="0A60A5D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None/>
              <wp:docPr id="7" name="Falz 14,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33E1CB" id="Falz 14,85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752A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8C76B8C" wp14:editId="55759B0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8" name="Falz 10,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A65867" id="Falz 10,50" o:spid="_x0000_s1026" style="position:absolute;z-index:-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0"/>
    <w:rsid w:val="00013D9F"/>
    <w:rsid w:val="00015E6E"/>
    <w:rsid w:val="000270DE"/>
    <w:rsid w:val="0004590B"/>
    <w:rsid w:val="000560A9"/>
    <w:rsid w:val="0006149D"/>
    <w:rsid w:val="00066DD0"/>
    <w:rsid w:val="00075427"/>
    <w:rsid w:val="000827A0"/>
    <w:rsid w:val="00097311"/>
    <w:rsid w:val="000A5A4A"/>
    <w:rsid w:val="000A6EED"/>
    <w:rsid w:val="000B4344"/>
    <w:rsid w:val="000C6455"/>
    <w:rsid w:val="000E06C1"/>
    <w:rsid w:val="000F0292"/>
    <w:rsid w:val="000F2874"/>
    <w:rsid w:val="000F4EC9"/>
    <w:rsid w:val="000F6F11"/>
    <w:rsid w:val="000F7C6D"/>
    <w:rsid w:val="00102A42"/>
    <w:rsid w:val="001132B4"/>
    <w:rsid w:val="00115E78"/>
    <w:rsid w:val="00116DA9"/>
    <w:rsid w:val="00123D62"/>
    <w:rsid w:val="00123EDB"/>
    <w:rsid w:val="0012784F"/>
    <w:rsid w:val="001323C5"/>
    <w:rsid w:val="00133F53"/>
    <w:rsid w:val="00134B4B"/>
    <w:rsid w:val="0014041C"/>
    <w:rsid w:val="00152B49"/>
    <w:rsid w:val="00164D1B"/>
    <w:rsid w:val="001726C2"/>
    <w:rsid w:val="00175B4A"/>
    <w:rsid w:val="001A4E96"/>
    <w:rsid w:val="001B6995"/>
    <w:rsid w:val="001C3382"/>
    <w:rsid w:val="001D396C"/>
    <w:rsid w:val="001F03FD"/>
    <w:rsid w:val="001F7512"/>
    <w:rsid w:val="002124F0"/>
    <w:rsid w:val="0021520F"/>
    <w:rsid w:val="00230CA3"/>
    <w:rsid w:val="00230ECE"/>
    <w:rsid w:val="00242A6E"/>
    <w:rsid w:val="00251355"/>
    <w:rsid w:val="00261C38"/>
    <w:rsid w:val="00264E17"/>
    <w:rsid w:val="00281B90"/>
    <w:rsid w:val="00297CDD"/>
    <w:rsid w:val="002A226B"/>
    <w:rsid w:val="002A42CD"/>
    <w:rsid w:val="002B15DC"/>
    <w:rsid w:val="002B4220"/>
    <w:rsid w:val="002C29D9"/>
    <w:rsid w:val="002D690C"/>
    <w:rsid w:val="002E0BFC"/>
    <w:rsid w:val="002E68FC"/>
    <w:rsid w:val="002F2C5A"/>
    <w:rsid w:val="002F4ACF"/>
    <w:rsid w:val="0031126E"/>
    <w:rsid w:val="00314C45"/>
    <w:rsid w:val="00326D2B"/>
    <w:rsid w:val="00360E0A"/>
    <w:rsid w:val="0036254C"/>
    <w:rsid w:val="003656CD"/>
    <w:rsid w:val="00382250"/>
    <w:rsid w:val="003879DD"/>
    <w:rsid w:val="0039309E"/>
    <w:rsid w:val="00393DF8"/>
    <w:rsid w:val="00397385"/>
    <w:rsid w:val="003A3582"/>
    <w:rsid w:val="003D7945"/>
    <w:rsid w:val="003E1576"/>
    <w:rsid w:val="003E2534"/>
    <w:rsid w:val="003E4DC7"/>
    <w:rsid w:val="00402B34"/>
    <w:rsid w:val="0041463E"/>
    <w:rsid w:val="00420E95"/>
    <w:rsid w:val="0043358C"/>
    <w:rsid w:val="00435E4C"/>
    <w:rsid w:val="00440F1A"/>
    <w:rsid w:val="0044563E"/>
    <w:rsid w:val="00445D5F"/>
    <w:rsid w:val="0045157A"/>
    <w:rsid w:val="0046657C"/>
    <w:rsid w:val="004705B5"/>
    <w:rsid w:val="00483026"/>
    <w:rsid w:val="00486018"/>
    <w:rsid w:val="00487A4A"/>
    <w:rsid w:val="00493C5F"/>
    <w:rsid w:val="00495392"/>
    <w:rsid w:val="004958F7"/>
    <w:rsid w:val="004B53F3"/>
    <w:rsid w:val="004B74A2"/>
    <w:rsid w:val="004C5BBB"/>
    <w:rsid w:val="004D45F6"/>
    <w:rsid w:val="004E45C1"/>
    <w:rsid w:val="004E5754"/>
    <w:rsid w:val="004F04CB"/>
    <w:rsid w:val="004F5A2D"/>
    <w:rsid w:val="0050016F"/>
    <w:rsid w:val="005144AF"/>
    <w:rsid w:val="00515703"/>
    <w:rsid w:val="00526932"/>
    <w:rsid w:val="00527CBB"/>
    <w:rsid w:val="0053771F"/>
    <w:rsid w:val="0057338B"/>
    <w:rsid w:val="005909CF"/>
    <w:rsid w:val="005A3389"/>
    <w:rsid w:val="005C4650"/>
    <w:rsid w:val="005D0A54"/>
    <w:rsid w:val="005D4B3F"/>
    <w:rsid w:val="005F2051"/>
    <w:rsid w:val="005F4171"/>
    <w:rsid w:val="00604990"/>
    <w:rsid w:val="00612A18"/>
    <w:rsid w:val="006275DD"/>
    <w:rsid w:val="0064116E"/>
    <w:rsid w:val="006506E4"/>
    <w:rsid w:val="00675A0C"/>
    <w:rsid w:val="0067670F"/>
    <w:rsid w:val="006876E6"/>
    <w:rsid w:val="00692256"/>
    <w:rsid w:val="00697432"/>
    <w:rsid w:val="006A315A"/>
    <w:rsid w:val="006C5167"/>
    <w:rsid w:val="006D03EA"/>
    <w:rsid w:val="006E52FB"/>
    <w:rsid w:val="006E5C8F"/>
    <w:rsid w:val="00710D79"/>
    <w:rsid w:val="007121B7"/>
    <w:rsid w:val="00712A95"/>
    <w:rsid w:val="00716A80"/>
    <w:rsid w:val="00727C0F"/>
    <w:rsid w:val="007402AA"/>
    <w:rsid w:val="00752AA3"/>
    <w:rsid w:val="00757925"/>
    <w:rsid w:val="00760883"/>
    <w:rsid w:val="00781899"/>
    <w:rsid w:val="0078791D"/>
    <w:rsid w:val="007A3664"/>
    <w:rsid w:val="007A7F07"/>
    <w:rsid w:val="007B1E0D"/>
    <w:rsid w:val="007C0655"/>
    <w:rsid w:val="007C48C1"/>
    <w:rsid w:val="007C4F17"/>
    <w:rsid w:val="007E68BE"/>
    <w:rsid w:val="007E7352"/>
    <w:rsid w:val="007F262E"/>
    <w:rsid w:val="00801D1E"/>
    <w:rsid w:val="00803F68"/>
    <w:rsid w:val="00852794"/>
    <w:rsid w:val="00863E96"/>
    <w:rsid w:val="008644D9"/>
    <w:rsid w:val="00866DCD"/>
    <w:rsid w:val="0087123C"/>
    <w:rsid w:val="00880DDF"/>
    <w:rsid w:val="008955E7"/>
    <w:rsid w:val="00896B73"/>
    <w:rsid w:val="008A2118"/>
    <w:rsid w:val="008B1983"/>
    <w:rsid w:val="008B2E62"/>
    <w:rsid w:val="008C05B6"/>
    <w:rsid w:val="008D2673"/>
    <w:rsid w:val="008E0E79"/>
    <w:rsid w:val="00907763"/>
    <w:rsid w:val="0092299F"/>
    <w:rsid w:val="00956CF5"/>
    <w:rsid w:val="009616F5"/>
    <w:rsid w:val="00974ADE"/>
    <w:rsid w:val="009872A7"/>
    <w:rsid w:val="0099025D"/>
    <w:rsid w:val="009A1226"/>
    <w:rsid w:val="009D0EE7"/>
    <w:rsid w:val="009D1A8F"/>
    <w:rsid w:val="009E21C5"/>
    <w:rsid w:val="009F0195"/>
    <w:rsid w:val="009F12DB"/>
    <w:rsid w:val="009F202A"/>
    <w:rsid w:val="00A152E0"/>
    <w:rsid w:val="00A25780"/>
    <w:rsid w:val="00A25B33"/>
    <w:rsid w:val="00A26C37"/>
    <w:rsid w:val="00A318C3"/>
    <w:rsid w:val="00A4256A"/>
    <w:rsid w:val="00A47901"/>
    <w:rsid w:val="00A50318"/>
    <w:rsid w:val="00A51178"/>
    <w:rsid w:val="00A6092A"/>
    <w:rsid w:val="00A80A8C"/>
    <w:rsid w:val="00AC28A6"/>
    <w:rsid w:val="00AC3C11"/>
    <w:rsid w:val="00AD0478"/>
    <w:rsid w:val="00AE075B"/>
    <w:rsid w:val="00AE6E0B"/>
    <w:rsid w:val="00AF349B"/>
    <w:rsid w:val="00B170F2"/>
    <w:rsid w:val="00B2529C"/>
    <w:rsid w:val="00B30410"/>
    <w:rsid w:val="00B45BB3"/>
    <w:rsid w:val="00B50EFF"/>
    <w:rsid w:val="00B60C4F"/>
    <w:rsid w:val="00B642A1"/>
    <w:rsid w:val="00B642F7"/>
    <w:rsid w:val="00B6662E"/>
    <w:rsid w:val="00B67831"/>
    <w:rsid w:val="00B81273"/>
    <w:rsid w:val="00BA7577"/>
    <w:rsid w:val="00BB129C"/>
    <w:rsid w:val="00BB36FB"/>
    <w:rsid w:val="00BB6D2B"/>
    <w:rsid w:val="00BB7F3A"/>
    <w:rsid w:val="00BC63AB"/>
    <w:rsid w:val="00BC704F"/>
    <w:rsid w:val="00BD1DBD"/>
    <w:rsid w:val="00BD4037"/>
    <w:rsid w:val="00BF2755"/>
    <w:rsid w:val="00C03143"/>
    <w:rsid w:val="00C12265"/>
    <w:rsid w:val="00C13858"/>
    <w:rsid w:val="00C160FF"/>
    <w:rsid w:val="00C21B93"/>
    <w:rsid w:val="00C3554D"/>
    <w:rsid w:val="00C45283"/>
    <w:rsid w:val="00C45CD3"/>
    <w:rsid w:val="00C45DB7"/>
    <w:rsid w:val="00C842C5"/>
    <w:rsid w:val="00C84AD7"/>
    <w:rsid w:val="00C8521E"/>
    <w:rsid w:val="00C94E33"/>
    <w:rsid w:val="00CC5874"/>
    <w:rsid w:val="00CD36D7"/>
    <w:rsid w:val="00CD6AF0"/>
    <w:rsid w:val="00CF2EB7"/>
    <w:rsid w:val="00CF45AA"/>
    <w:rsid w:val="00D10D48"/>
    <w:rsid w:val="00D15619"/>
    <w:rsid w:val="00D15BEE"/>
    <w:rsid w:val="00D1754A"/>
    <w:rsid w:val="00D257C5"/>
    <w:rsid w:val="00D31AC9"/>
    <w:rsid w:val="00D34D95"/>
    <w:rsid w:val="00D467C9"/>
    <w:rsid w:val="00D47799"/>
    <w:rsid w:val="00D50100"/>
    <w:rsid w:val="00D63672"/>
    <w:rsid w:val="00D733BC"/>
    <w:rsid w:val="00D82943"/>
    <w:rsid w:val="00DA3F5E"/>
    <w:rsid w:val="00DA6FE2"/>
    <w:rsid w:val="00DB53ED"/>
    <w:rsid w:val="00DB7FD0"/>
    <w:rsid w:val="00DC0EDE"/>
    <w:rsid w:val="00DC22CD"/>
    <w:rsid w:val="00DE6F8C"/>
    <w:rsid w:val="00DF22D2"/>
    <w:rsid w:val="00E15E2F"/>
    <w:rsid w:val="00E208DE"/>
    <w:rsid w:val="00E3172B"/>
    <w:rsid w:val="00E46B30"/>
    <w:rsid w:val="00E64B85"/>
    <w:rsid w:val="00E6740C"/>
    <w:rsid w:val="00E71342"/>
    <w:rsid w:val="00E71DA1"/>
    <w:rsid w:val="00EB5A3A"/>
    <w:rsid w:val="00EB6BE7"/>
    <w:rsid w:val="00EC349E"/>
    <w:rsid w:val="00EC62F9"/>
    <w:rsid w:val="00EE6CD3"/>
    <w:rsid w:val="00EF7F05"/>
    <w:rsid w:val="00F1093D"/>
    <w:rsid w:val="00F150E4"/>
    <w:rsid w:val="00F16BB6"/>
    <w:rsid w:val="00F21F57"/>
    <w:rsid w:val="00F53E9D"/>
    <w:rsid w:val="00F55B0B"/>
    <w:rsid w:val="00F61D62"/>
    <w:rsid w:val="00F628F4"/>
    <w:rsid w:val="00F65166"/>
    <w:rsid w:val="00F65C45"/>
    <w:rsid w:val="00F66108"/>
    <w:rsid w:val="00F77D4C"/>
    <w:rsid w:val="00F808EF"/>
    <w:rsid w:val="00F85460"/>
    <w:rsid w:val="00F8606B"/>
    <w:rsid w:val="00F91D0E"/>
    <w:rsid w:val="00FC41F0"/>
    <w:rsid w:val="00FC724F"/>
    <w:rsid w:val="00FE689E"/>
    <w:rsid w:val="00FF23B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80DEF20"/>
  <w15:docId w15:val="{E0F05B50-4628-4F3D-A00C-848A6C3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9"/>
        <w:szCs w:val="19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0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1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2B49"/>
  </w:style>
  <w:style w:type="paragraph" w:styleId="Fuzeile">
    <w:name w:val="footer"/>
    <w:basedOn w:val="Standard"/>
    <w:link w:val="FuzeileZchn"/>
    <w:uiPriority w:val="99"/>
    <w:semiHidden/>
    <w:rsid w:val="00A1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2B49"/>
  </w:style>
  <w:style w:type="paragraph" w:styleId="Sprechblasentext">
    <w:name w:val="Balloon Text"/>
    <w:basedOn w:val="Standard"/>
    <w:link w:val="SprechblasentextZchn"/>
    <w:uiPriority w:val="99"/>
    <w:semiHidden/>
    <w:rsid w:val="00A152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B49"/>
    <w:rPr>
      <w:rFonts w:ascii="Tahoma" w:hAnsi="Tahoma" w:cs="Tahoma"/>
      <w:sz w:val="16"/>
      <w:szCs w:val="16"/>
    </w:rPr>
  </w:style>
  <w:style w:type="paragraph" w:customStyle="1" w:styleId="HeadlinePressemitteilung">
    <w:name w:val="Headline Pressemitteilung"/>
    <w:basedOn w:val="Standard"/>
    <w:uiPriority w:val="5"/>
    <w:qFormat/>
    <w:locked/>
    <w:rsid w:val="000B4344"/>
    <w:pPr>
      <w:spacing w:line="240" w:lineRule="atLeast"/>
    </w:pPr>
    <w:rPr>
      <w:rFonts w:ascii="CV Source Sans Light Bold" w:hAnsi="CV Source Sans Light Bold"/>
      <w:sz w:val="36"/>
    </w:rPr>
  </w:style>
  <w:style w:type="paragraph" w:customStyle="1" w:styleId="OrtDatum">
    <w:name w:val="Ort // Datum"/>
    <w:basedOn w:val="Standard"/>
    <w:uiPriority w:val="9"/>
    <w:qFormat/>
    <w:locked/>
    <w:rsid w:val="007F262E"/>
    <w:pPr>
      <w:spacing w:after="240" w:line="240" w:lineRule="atLeast"/>
      <w:contextualSpacing/>
    </w:pPr>
  </w:style>
  <w:style w:type="paragraph" w:customStyle="1" w:styleId="Betreff">
    <w:name w:val="Betreff"/>
    <w:basedOn w:val="Standard"/>
    <w:uiPriority w:val="10"/>
    <w:qFormat/>
    <w:locked/>
    <w:rsid w:val="007F262E"/>
    <w:pPr>
      <w:spacing w:after="240" w:line="240" w:lineRule="atLeast"/>
      <w:contextualSpacing/>
    </w:pPr>
    <w:rPr>
      <w:rFonts w:asciiTheme="majorHAnsi" w:hAnsiTheme="majorHAnsi"/>
      <w:b/>
    </w:rPr>
  </w:style>
  <w:style w:type="paragraph" w:customStyle="1" w:styleId="Text">
    <w:name w:val="Text"/>
    <w:basedOn w:val="Standard"/>
    <w:link w:val="TextZchn"/>
    <w:uiPriority w:val="11"/>
    <w:qFormat/>
    <w:locked/>
    <w:rsid w:val="007F262E"/>
    <w:pPr>
      <w:spacing w:line="240" w:lineRule="atLeast"/>
    </w:pPr>
  </w:style>
  <w:style w:type="paragraph" w:customStyle="1" w:styleId="Kontaktdaten">
    <w:name w:val="Kontaktdaten"/>
    <w:basedOn w:val="Standard"/>
    <w:uiPriority w:val="6"/>
    <w:qFormat/>
    <w:locked/>
    <w:rsid w:val="00974ADE"/>
    <w:pPr>
      <w:spacing w:line="180" w:lineRule="atLeast"/>
    </w:pPr>
    <w:rPr>
      <w:sz w:val="15"/>
      <w:szCs w:val="15"/>
    </w:rPr>
  </w:style>
  <w:style w:type="paragraph" w:customStyle="1" w:styleId="Seitenanzahl">
    <w:name w:val="Seitenanzahl"/>
    <w:basedOn w:val="Standard"/>
    <w:uiPriority w:val="49"/>
    <w:semiHidden/>
    <w:qFormat/>
    <w:locked/>
    <w:rsid w:val="007F262E"/>
    <w:pPr>
      <w:spacing w:line="180" w:lineRule="atLeast"/>
    </w:pPr>
    <w:rPr>
      <w:sz w:val="15"/>
      <w:szCs w:val="15"/>
    </w:rPr>
  </w:style>
  <w:style w:type="paragraph" w:customStyle="1" w:styleId="KeinAbsatzformat">
    <w:name w:val="[Kein Absatzformat]"/>
    <w:uiPriority w:val="99"/>
    <w:semiHidden/>
    <w:locked/>
    <w:rsid w:val="007F26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locked/>
    <w:rsid w:val="007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Cornelsen">
    <w:name w:val="Basis // Cornelsen"/>
    <w:basedOn w:val="NormaleTabelle"/>
    <w:uiPriority w:val="99"/>
    <w:locked/>
    <w:rsid w:val="007F262E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170F2"/>
    <w:rPr>
      <w:color w:val="auto"/>
      <w:bdr w:val="none" w:sz="0" w:space="0" w:color="auto"/>
      <w:shd w:val="clear" w:color="auto" w:fill="BFBFBF" w:themeFill="background1" w:themeFillShade="BF"/>
    </w:rPr>
  </w:style>
  <w:style w:type="character" w:styleId="Hyperlink">
    <w:name w:val="Hyperlink"/>
    <w:basedOn w:val="Absatz-Standardschriftart"/>
    <w:uiPriority w:val="99"/>
    <w:semiHidden/>
    <w:rsid w:val="00495392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rsid w:val="00896B73"/>
    <w:rPr>
      <w:color w:val="000000" w:themeColor="followedHyperlink"/>
      <w:u w:val="single"/>
    </w:rPr>
  </w:style>
  <w:style w:type="paragraph" w:customStyle="1" w:styleId="Bildrahmen">
    <w:name w:val="Bildrahmen"/>
    <w:basedOn w:val="Kontaktdaten"/>
    <w:next w:val="Text"/>
    <w:rsid w:val="00515703"/>
    <w:pPr>
      <w:framePr w:wrap="around" w:vAnchor="page" w:hAnchor="page" w:x="9413" w:y="4435"/>
      <w:spacing w:after="80"/>
      <w:ind w:left="-17"/>
    </w:pPr>
  </w:style>
  <w:style w:type="paragraph" w:customStyle="1" w:styleId="URLrotbold">
    <w:name w:val="URL rot bold"/>
    <w:basedOn w:val="Text"/>
    <w:qFormat/>
    <w:rsid w:val="00D15619"/>
    <w:rPr>
      <w:b/>
      <w:color w:val="D70122" w:themeColor="background2"/>
    </w:rPr>
  </w:style>
  <w:style w:type="paragraph" w:customStyle="1" w:styleId="Produktnamekursiv">
    <w:name w:val="Produktname kursiv"/>
    <w:basedOn w:val="Text"/>
    <w:next w:val="Text"/>
    <w:link w:val="ProduktnamekursivZchn"/>
    <w:qFormat/>
    <w:rsid w:val="00752AA3"/>
    <w:rPr>
      <w:rFonts w:ascii="CV Source Sans" w:hAnsi="CV Source Sans"/>
      <w:i/>
    </w:rPr>
  </w:style>
  <w:style w:type="character" w:customStyle="1" w:styleId="TextZchn">
    <w:name w:val="Text Zchn"/>
    <w:basedOn w:val="Absatz-Standardschriftart"/>
    <w:link w:val="Text"/>
    <w:uiPriority w:val="11"/>
    <w:rsid w:val="000A5A4A"/>
  </w:style>
  <w:style w:type="character" w:customStyle="1" w:styleId="ProduktnamekursivZchn">
    <w:name w:val="Produktname kursiv Zchn"/>
    <w:basedOn w:val="TextZchn"/>
    <w:link w:val="Produktnamekursiv"/>
    <w:rsid w:val="00752AA3"/>
    <w:rPr>
      <w:rFonts w:ascii="CV Source Sans" w:hAnsi="CV Source Sans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lsen.de?campaign=banner/PR/2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elsen.de/presse?campaign=banner/PR/201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hrerpreis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Cornelsen">
      <a:dk1>
        <a:sysClr val="windowText" lastClr="000000"/>
      </a:dk1>
      <a:lt1>
        <a:sysClr val="window" lastClr="FFFFFF"/>
      </a:lt1>
      <a:dk2>
        <a:srgbClr val="E2DED7"/>
      </a:dk2>
      <a:lt2>
        <a:srgbClr val="D70122"/>
      </a:lt2>
      <a:accent1>
        <a:srgbClr val="CFC9C1"/>
      </a:accent1>
      <a:accent2>
        <a:srgbClr val="0094AA"/>
      </a:accent2>
      <a:accent3>
        <a:srgbClr val="6DBAD2"/>
      </a:accent3>
      <a:accent4>
        <a:srgbClr val="6BAB2D"/>
      </a:accent4>
      <a:accent5>
        <a:srgbClr val="B1C610"/>
      </a:accent5>
      <a:accent6>
        <a:srgbClr val="DAD2CA"/>
      </a:accent6>
      <a:hlink>
        <a:srgbClr val="000000"/>
      </a:hlink>
      <a:folHlink>
        <a:srgbClr val="000000"/>
      </a:folHlink>
    </a:clrScheme>
    <a:fontScheme name="Cornelsen WORD">
      <a:majorFont>
        <a:latin typeface="CV Source Sans"/>
        <a:ea typeface=""/>
        <a:cs typeface=""/>
      </a:majorFont>
      <a:minorFont>
        <a:latin typeface="CV Source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bg2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D8A1-F155-46DC-ABE2-FA6A70BB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Groh, Irina</dc:creator>
  <cp:lastModifiedBy>Groh, Irina</cp:lastModifiedBy>
  <cp:revision>8</cp:revision>
  <cp:lastPrinted>2019-11-15T10:59:00Z</cp:lastPrinted>
  <dcterms:created xsi:type="dcterms:W3CDTF">2019-11-14T11:55:00Z</dcterms:created>
  <dcterms:modified xsi:type="dcterms:W3CDTF">2019-11-15T10:59:00Z</dcterms:modified>
</cp:coreProperties>
</file>