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D9F7" w14:textId="7794A886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Mitt om natten - Musikalen med Kim Larsens och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>GASOLINs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största hits</w:t>
      </w:r>
      <w:r>
        <w:rPr>
          <w:rFonts w:ascii="Segoe UI Historic" w:hAnsi="Segoe UI Historic" w:cs="Segoe UI Historic"/>
          <w:b/>
          <w:bCs/>
          <w:color w:val="050505"/>
          <w:sz w:val="42"/>
          <w:szCs w:val="42"/>
          <w:shd w:val="clear" w:color="auto" w:fill="FFFFFF"/>
        </w:rPr>
        <w:t xml:space="preserve"> </w:t>
      </w:r>
      <w:r>
        <w:rPr>
          <w:rFonts w:ascii="Open Sans" w:hAnsi="Open Sans" w:cs="Open Sans"/>
          <w:color w:val="404040"/>
          <w:sz w:val="18"/>
          <w:szCs w:val="18"/>
        </w:rPr>
        <w:br/>
      </w:r>
      <w:r>
        <w:rPr>
          <w:rFonts w:ascii="Open Sans" w:hAnsi="Open Sans" w:cs="Open Sans"/>
          <w:color w:val="404040"/>
          <w:sz w:val="18"/>
          <w:szCs w:val="18"/>
        </w:rPr>
        <w:br/>
      </w:r>
      <w:r w:rsidRPr="009827B0">
        <w:rPr>
          <w:rFonts w:ascii="Open Sans" w:hAnsi="Open Sans" w:cs="Open Sans"/>
          <w:b/>
          <w:bCs/>
          <w:color w:val="404040"/>
          <w:sz w:val="18"/>
          <w:szCs w:val="18"/>
        </w:rPr>
        <w:t xml:space="preserve">En av de senaste årens stora danska musikaliska framgångar, </w:t>
      </w:r>
      <w:proofErr w:type="spellStart"/>
      <w:r w:rsidRPr="009827B0">
        <w:rPr>
          <w:rFonts w:ascii="Open Sans" w:hAnsi="Open Sans" w:cs="Open Sans"/>
          <w:b/>
          <w:bCs/>
          <w:color w:val="404040"/>
          <w:sz w:val="18"/>
          <w:szCs w:val="18"/>
        </w:rPr>
        <w:t>Midt</w:t>
      </w:r>
      <w:proofErr w:type="spellEnd"/>
      <w:r w:rsidRPr="009827B0">
        <w:rPr>
          <w:rFonts w:ascii="Open Sans" w:hAnsi="Open Sans" w:cs="Open Sans"/>
          <w:b/>
          <w:bCs/>
          <w:color w:val="404040"/>
          <w:sz w:val="18"/>
          <w:szCs w:val="18"/>
        </w:rPr>
        <w:t xml:space="preserve"> om Natten, kommer nu till Sverige i en kärleksfullt försvenskad version.</w:t>
      </w:r>
    </w:p>
    <w:p w14:paraId="266699FF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Musikalen bjuder på en rad hits från filmen som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Papirsklip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, Tik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Tik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och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Midt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om natten och dessutom toppas upplevelsen med låtar som bland annat Lille du,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This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is my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life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Langebro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>, Tarzan Mamma Mia, Joanna och Vi er dem – träffsäkra hits från både Kim Larsen och Gasolins välkända album.</w:t>
      </w:r>
    </w:p>
    <w:p w14:paraId="492E8721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För en konnässör känner man igen karaktärerna från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Midt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om Natten, Danmarks genom tiderna mest sedda film; Benny, Arnold,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Tusindfryd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, Susan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Himmelblå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och alla andra krokiga personligheterna från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Haveje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>.</w:t>
      </w:r>
    </w:p>
    <w:p w14:paraId="1902DF5F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För den svenska versionen står regissör Anders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Albien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. Med sig har han killarna som stod bakom Kal P Dal-musikalen;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Nic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Schröder och Cornelius Löfmark som ska spela Benny respektive Arnold.</w:t>
      </w:r>
    </w:p>
    <w:p w14:paraId="1E4005F2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>Resterande rollista kommer att offentliggöras under våren 2022.</w:t>
      </w:r>
    </w:p>
    <w:p w14:paraId="1930E4DE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Style w:val="Stark"/>
          <w:rFonts w:ascii="Open Sans" w:hAnsi="Open Sans" w:cs="Open Sans"/>
          <w:color w:val="404040"/>
          <w:sz w:val="18"/>
          <w:szCs w:val="18"/>
        </w:rPr>
        <w:t>Handlingen kortfattat</w:t>
      </w:r>
    </w:p>
    <w:p w14:paraId="03C8C4DC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I Mitt om natten befinner vi oss i Köpenhamn på 1980-talet: en tid då drömmar om frihet, kärlek och spirande uppror frodas. I protest mot det politiska styret skapar vännerna Arnold och Benny fristaden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Haveje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.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Havaje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bygger på drömmen om ett samhälle där det finns jämlikhet, frihet och brödraskap samt massor av kärlek. Men det sorglösa livet på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Haveje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varar bara en kort tid. Snart sätter droger, rockare, bostadsspekulanter och inte minst handelsmannens vackra dotter Susan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Himmelblå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den nära vänskapen mellan Arnold och Benny på prov…</w:t>
      </w:r>
    </w:p>
    <w:p w14:paraId="4834E5D7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Style w:val="Stark"/>
          <w:rFonts w:ascii="Open Sans" w:hAnsi="Open Sans" w:cs="Open Sans"/>
          <w:color w:val="404040"/>
          <w:sz w:val="18"/>
          <w:szCs w:val="18"/>
        </w:rPr>
        <w:t>Hela Danmarks speleman hyllas</w:t>
      </w:r>
    </w:p>
    <w:p w14:paraId="3062529B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1968 bildade Kim Larsen tillsammans med Franz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Beckerlee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Wili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Jønsson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och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Bjørn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Uglebjerg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gruppen Gasolin. Sedermera tog Søren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Berlev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över trumpinnarna. Gasolin släppte 12 album under perioden 1969 fram till upplösningen på Bornholm 1978.</w:t>
      </w:r>
    </w:p>
    <w:p w14:paraId="4707D48F" w14:textId="7777777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1973 släppte Kim Larsen sitt första soloalbum med titeln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Værsgo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. Kim Larsens många releaser som solist och tillsammans med grupperna Gasolin´,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Bellami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och Kim Larsen &amp;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Kjukken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har gjort honom till Danmarks mest folkkäre spelman. Kärleken till Kim Larsens musik nådde tidigt över sundet med låtar som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Køb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Bananer,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Rabalderstræde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, Som et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strejf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af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en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dråbe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blev den danska nationalskalden även en ikon för den svenska publiken.</w:t>
      </w:r>
    </w:p>
    <w:p w14:paraId="12723A09" w14:textId="1D122607" w:rsid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r>
        <w:rPr>
          <w:rFonts w:ascii="Open Sans" w:hAnsi="Open Sans" w:cs="Open Sans"/>
          <w:color w:val="404040"/>
          <w:sz w:val="18"/>
          <w:szCs w:val="18"/>
        </w:rPr>
        <w:t xml:space="preserve">Kim var medförfattare till filmen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Midt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om Natten, där han själv spelade en av huvudrollerna. Med 922 000 sålda biobiljetter är filmen bland de mest sedda danska biofilmerna någonsin. Albumet </w:t>
      </w:r>
      <w:proofErr w:type="spellStart"/>
      <w:r>
        <w:rPr>
          <w:rFonts w:ascii="Open Sans" w:hAnsi="Open Sans" w:cs="Open Sans"/>
          <w:color w:val="404040"/>
          <w:sz w:val="18"/>
          <w:szCs w:val="18"/>
        </w:rPr>
        <w:t>Midt</w:t>
      </w:r>
      <w:proofErr w:type="spellEnd"/>
      <w:r>
        <w:rPr>
          <w:rFonts w:ascii="Open Sans" w:hAnsi="Open Sans" w:cs="Open Sans"/>
          <w:color w:val="404040"/>
          <w:sz w:val="18"/>
          <w:szCs w:val="18"/>
        </w:rPr>
        <w:t xml:space="preserve"> om Natten, som släpptes året innan filmen, har sålt i svindlande 650 000 exemplar. Det är musiken och handlingen från filmen, kryddad med andra hits från Kim Larsen och Gasolin’, som ligger till grund för musikalen Mitt om Natten.</w:t>
      </w:r>
    </w:p>
    <w:p w14:paraId="17ECD2C7" w14:textId="1567AE23" w:rsidR="002C18F2" w:rsidRPr="009827B0" w:rsidRDefault="009827B0" w:rsidP="009827B0">
      <w:pPr>
        <w:pStyle w:val="Normalwebb"/>
        <w:shd w:val="clear" w:color="auto" w:fill="FFFFFF"/>
        <w:spacing w:after="360" w:afterAutospacing="0"/>
        <w:rPr>
          <w:rFonts w:ascii="Open Sans" w:hAnsi="Open Sans" w:cs="Open Sans"/>
          <w:color w:val="404040"/>
          <w:sz w:val="18"/>
          <w:szCs w:val="18"/>
        </w:rPr>
      </w:pPr>
      <w:hyperlink r:id="rId4" w:history="1">
        <w:r w:rsidRPr="004C16B0">
          <w:rPr>
            <w:rStyle w:val="Hyperlnk"/>
            <w:rFonts w:ascii="Open Sans" w:hAnsi="Open Sans" w:cs="Open Sans"/>
            <w:sz w:val="18"/>
            <w:szCs w:val="18"/>
          </w:rPr>
          <w:t>https://mittomnatten.se/</w:t>
        </w:r>
      </w:hyperlink>
      <w:r>
        <w:rPr>
          <w:rFonts w:ascii="Open Sans" w:hAnsi="Open Sans" w:cs="Open Sans"/>
          <w:color w:val="404040"/>
          <w:sz w:val="18"/>
          <w:szCs w:val="18"/>
        </w:rPr>
        <w:t xml:space="preserve"> </w:t>
      </w:r>
    </w:p>
    <w:sectPr w:rsidR="002C18F2" w:rsidRPr="00982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B0"/>
    <w:rsid w:val="002C18F2"/>
    <w:rsid w:val="0098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F728"/>
  <w15:chartTrackingRefBased/>
  <w15:docId w15:val="{6ECCA951-16A4-4FC5-9D18-E9368AC1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8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827B0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9827B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82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ttomnatte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Mörk Johansson</dc:creator>
  <cp:keywords/>
  <dc:description/>
  <cp:lastModifiedBy>Matilda Mörk Johansson</cp:lastModifiedBy>
  <cp:revision>1</cp:revision>
  <dcterms:created xsi:type="dcterms:W3CDTF">2022-02-01T12:15:00Z</dcterms:created>
  <dcterms:modified xsi:type="dcterms:W3CDTF">2022-02-01T12:17:00Z</dcterms:modified>
</cp:coreProperties>
</file>