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39" w:rsidRPr="005D7E70" w:rsidRDefault="00652F1C" w:rsidP="00304ED6">
      <w:pPr>
        <w:jc w:val="center"/>
        <w:rPr>
          <w:rFonts w:ascii="Arial" w:hAnsi="Arial" w:cs="Arial"/>
          <w:sz w:val="28"/>
          <w:szCs w:val="28"/>
        </w:rPr>
      </w:pPr>
      <w:r w:rsidRPr="005D7E70">
        <w:rPr>
          <w:rFonts w:ascii="Arial" w:hAnsi="Arial" w:cs="Arial"/>
          <w:sz w:val="28"/>
          <w:szCs w:val="28"/>
        </w:rPr>
        <w:t xml:space="preserve">Vi presenterar </w:t>
      </w:r>
      <w:r w:rsidR="007A2CD3" w:rsidRPr="005D7E70">
        <w:rPr>
          <w:rFonts w:ascii="Arial" w:hAnsi="Arial" w:cs="Arial"/>
          <w:sz w:val="28"/>
          <w:szCs w:val="28"/>
        </w:rPr>
        <w:t>Sandvikens</w:t>
      </w:r>
      <w:r w:rsidR="00B754F3" w:rsidRPr="005D7E70">
        <w:rPr>
          <w:rFonts w:ascii="Arial" w:hAnsi="Arial" w:cs="Arial"/>
          <w:sz w:val="28"/>
          <w:szCs w:val="28"/>
        </w:rPr>
        <w:t xml:space="preserve"> bästa granne 2015</w:t>
      </w:r>
      <w:r w:rsidR="003B2BD3" w:rsidRPr="005D7E70">
        <w:rPr>
          <w:rFonts w:ascii="Arial" w:hAnsi="Arial" w:cs="Arial"/>
          <w:sz w:val="28"/>
          <w:szCs w:val="28"/>
        </w:rPr>
        <w:t>!</w:t>
      </w:r>
    </w:p>
    <w:p w:rsidR="00465439" w:rsidRPr="00304ED6" w:rsidRDefault="00465439" w:rsidP="00304ED6">
      <w:pPr>
        <w:spacing w:line="360" w:lineRule="auto"/>
        <w:rPr>
          <w:rFonts w:ascii="Arial" w:hAnsi="Arial" w:cs="Arial"/>
          <w:i/>
        </w:rPr>
      </w:pPr>
    </w:p>
    <w:p w:rsidR="00465439" w:rsidRDefault="00B754F3" w:rsidP="00B754F3">
      <w:pPr>
        <w:spacing w:line="360" w:lineRule="auto"/>
        <w:rPr>
          <w:rFonts w:ascii="Arial" w:hAnsi="Arial" w:cs="Arial"/>
          <w:b/>
          <w:bCs/>
          <w:i/>
        </w:rPr>
      </w:pPr>
      <w:r>
        <w:rPr>
          <w:rFonts w:ascii="Arial" w:hAnsi="Arial" w:cs="Arial"/>
          <w:b/>
          <w:bCs/>
          <w:i/>
        </w:rPr>
        <w:t>För andra gången har</w:t>
      </w:r>
      <w:r w:rsidR="003B2BD3">
        <w:rPr>
          <w:rFonts w:ascii="Arial" w:hAnsi="Arial" w:cs="Arial"/>
          <w:b/>
          <w:bCs/>
          <w:i/>
        </w:rPr>
        <w:t xml:space="preserve"> Sandvikenhus</w:t>
      </w:r>
      <w:r>
        <w:rPr>
          <w:rFonts w:ascii="Arial" w:hAnsi="Arial" w:cs="Arial"/>
          <w:b/>
          <w:bCs/>
          <w:i/>
        </w:rPr>
        <w:t xml:space="preserve"> utlyst</w:t>
      </w:r>
      <w:r w:rsidR="003B2BD3">
        <w:rPr>
          <w:rFonts w:ascii="Arial" w:hAnsi="Arial" w:cs="Arial"/>
          <w:b/>
          <w:bCs/>
          <w:i/>
        </w:rPr>
        <w:t xml:space="preserve"> tävlingen ”bästa grannen”. Tävlingen </w:t>
      </w:r>
      <w:r w:rsidR="00222C16">
        <w:rPr>
          <w:rFonts w:ascii="Arial" w:hAnsi="Arial" w:cs="Arial"/>
          <w:b/>
          <w:bCs/>
          <w:i/>
        </w:rPr>
        <w:t>är avgjord och idag, måndag</w:t>
      </w:r>
      <w:r w:rsidR="0021591C">
        <w:rPr>
          <w:rFonts w:ascii="Arial" w:hAnsi="Arial" w:cs="Arial"/>
          <w:b/>
          <w:bCs/>
          <w:i/>
        </w:rPr>
        <w:t xml:space="preserve">, </w:t>
      </w:r>
      <w:proofErr w:type="spellStart"/>
      <w:r w:rsidR="0021591C">
        <w:rPr>
          <w:rFonts w:ascii="Arial" w:hAnsi="Arial" w:cs="Arial"/>
          <w:b/>
          <w:bCs/>
          <w:i/>
        </w:rPr>
        <w:t>kl</w:t>
      </w:r>
      <w:proofErr w:type="spellEnd"/>
      <w:r w:rsidR="0021591C">
        <w:rPr>
          <w:rFonts w:ascii="Arial" w:hAnsi="Arial" w:cs="Arial"/>
          <w:b/>
          <w:bCs/>
          <w:i/>
        </w:rPr>
        <w:t xml:space="preserve"> 16.30</w:t>
      </w:r>
      <w:r w:rsidR="00222C16">
        <w:rPr>
          <w:rFonts w:ascii="Arial" w:hAnsi="Arial" w:cs="Arial"/>
          <w:b/>
          <w:bCs/>
          <w:i/>
        </w:rPr>
        <w:t xml:space="preserve">, koras vinnaren. </w:t>
      </w:r>
      <w:r w:rsidR="00E449CC" w:rsidRPr="00E449CC">
        <w:rPr>
          <w:rFonts w:ascii="Arial" w:hAnsi="Arial" w:cs="Arial"/>
          <w:b/>
          <w:bCs/>
          <w:i/>
        </w:rPr>
        <w:t>Robin Jönsson</w:t>
      </w:r>
      <w:r w:rsidR="00222C16">
        <w:rPr>
          <w:rFonts w:ascii="Arial" w:hAnsi="Arial" w:cs="Arial"/>
          <w:b/>
          <w:bCs/>
          <w:i/>
        </w:rPr>
        <w:t xml:space="preserve"> har med fina lovord gjorts sig väl förtjänt av titeln ”bästa grannen”.</w:t>
      </w:r>
    </w:p>
    <w:p w:rsidR="00B754F3" w:rsidRDefault="00B754F3" w:rsidP="00B754F3">
      <w:pPr>
        <w:spacing w:line="360" w:lineRule="auto"/>
        <w:rPr>
          <w:rFonts w:ascii="Arial" w:hAnsi="Arial" w:cs="Arial"/>
          <w:sz w:val="22"/>
          <w:szCs w:val="22"/>
        </w:rPr>
      </w:pPr>
    </w:p>
    <w:p w:rsidR="00A91434" w:rsidRPr="00304ED6" w:rsidRDefault="00A91434" w:rsidP="00A91434">
      <w:pPr>
        <w:pStyle w:val="Liststycke"/>
        <w:numPr>
          <w:ilvl w:val="0"/>
          <w:numId w:val="14"/>
        </w:numPr>
        <w:rPr>
          <w:rFonts w:ascii="Arial" w:hAnsi="Arial" w:cs="Arial"/>
          <w:sz w:val="22"/>
          <w:szCs w:val="22"/>
        </w:rPr>
      </w:pPr>
      <w:r>
        <w:rPr>
          <w:rFonts w:ascii="Arial" w:hAnsi="Arial" w:cs="Arial"/>
          <w:i/>
          <w:iCs/>
          <w:sz w:val="22"/>
          <w:szCs w:val="22"/>
        </w:rPr>
        <w:t xml:space="preserve">Förra årets evenemang var en succé och har betytt väldigt mycket för såväl grannar som medarbetare på företaget. Det har skapat stolthet. Att motivera </w:t>
      </w:r>
      <w:r w:rsidR="00A16B34">
        <w:rPr>
          <w:rFonts w:ascii="Arial" w:hAnsi="Arial" w:cs="Arial"/>
          <w:i/>
          <w:iCs/>
          <w:sz w:val="22"/>
          <w:szCs w:val="22"/>
        </w:rPr>
        <w:t xml:space="preserve">till </w:t>
      </w:r>
      <w:r>
        <w:rPr>
          <w:rFonts w:ascii="Arial" w:hAnsi="Arial" w:cs="Arial"/>
          <w:i/>
          <w:iCs/>
          <w:sz w:val="22"/>
          <w:szCs w:val="22"/>
        </w:rPr>
        <w:t xml:space="preserve">positiva krafter och att öka känslan av stolthet och tillhörighet är viktiga frågor för oss, </w:t>
      </w:r>
      <w:r w:rsidRPr="00304ED6">
        <w:rPr>
          <w:rFonts w:ascii="Arial" w:hAnsi="Arial" w:cs="Arial"/>
          <w:sz w:val="22"/>
          <w:szCs w:val="22"/>
        </w:rPr>
        <w:t xml:space="preserve">säger </w:t>
      </w:r>
      <w:r>
        <w:rPr>
          <w:rFonts w:ascii="Arial" w:hAnsi="Arial" w:cs="Arial"/>
          <w:sz w:val="22"/>
          <w:szCs w:val="22"/>
        </w:rPr>
        <w:t>Stefan Lundqvist, VD Sandvikenhus.</w:t>
      </w:r>
    </w:p>
    <w:p w:rsidR="00A91434" w:rsidRDefault="00A91434" w:rsidP="00B754F3">
      <w:pPr>
        <w:spacing w:line="360" w:lineRule="auto"/>
        <w:rPr>
          <w:rFonts w:ascii="Arial" w:hAnsi="Arial" w:cs="Arial"/>
          <w:sz w:val="22"/>
          <w:szCs w:val="22"/>
        </w:rPr>
      </w:pPr>
    </w:p>
    <w:p w:rsidR="00A91434" w:rsidRDefault="00A91434" w:rsidP="00652F1C">
      <w:pPr>
        <w:rPr>
          <w:rFonts w:ascii="Arial" w:hAnsi="Arial" w:cs="Arial"/>
          <w:sz w:val="22"/>
          <w:szCs w:val="22"/>
        </w:rPr>
      </w:pPr>
    </w:p>
    <w:p w:rsidR="00652F1C" w:rsidRDefault="00652F1C" w:rsidP="00652F1C">
      <w:pPr>
        <w:rPr>
          <w:rFonts w:ascii="Arial" w:hAnsi="Arial" w:cs="Arial"/>
          <w:sz w:val="22"/>
          <w:szCs w:val="22"/>
        </w:rPr>
      </w:pPr>
      <w:r>
        <w:rPr>
          <w:rFonts w:ascii="Arial" w:hAnsi="Arial" w:cs="Arial"/>
          <w:sz w:val="22"/>
          <w:szCs w:val="22"/>
        </w:rPr>
        <w:t xml:space="preserve">Frågorna som ställdes inför nomineringarna var: Vad tycker du kännetecknar en bra granne? Har du någon i din närhet som stämmer in på den beskrivningen? </w:t>
      </w:r>
    </w:p>
    <w:p w:rsidR="00652F1C" w:rsidRDefault="00652F1C" w:rsidP="00B754F3">
      <w:pPr>
        <w:spacing w:line="360" w:lineRule="auto"/>
        <w:rPr>
          <w:rFonts w:ascii="Arial" w:hAnsi="Arial" w:cs="Arial"/>
          <w:sz w:val="22"/>
          <w:szCs w:val="22"/>
        </w:rPr>
      </w:pPr>
    </w:p>
    <w:p w:rsidR="00A91434" w:rsidRDefault="00A91434" w:rsidP="00A91434">
      <w:pPr>
        <w:spacing w:line="360" w:lineRule="auto"/>
        <w:rPr>
          <w:rFonts w:ascii="Arial" w:hAnsi="Arial" w:cs="Arial"/>
          <w:sz w:val="22"/>
          <w:szCs w:val="22"/>
        </w:rPr>
      </w:pPr>
      <w:r>
        <w:rPr>
          <w:rFonts w:ascii="Arial" w:hAnsi="Arial" w:cs="Arial"/>
          <w:sz w:val="22"/>
          <w:szCs w:val="22"/>
        </w:rPr>
        <w:t xml:space="preserve">Vinnare med följande beskrivning är </w:t>
      </w:r>
      <w:r w:rsidR="00E449CC" w:rsidRPr="00A91434">
        <w:rPr>
          <w:rFonts w:ascii="Arial" w:hAnsi="Arial" w:cs="Arial"/>
          <w:sz w:val="22"/>
          <w:szCs w:val="22"/>
        </w:rPr>
        <w:t>Robin Jönsson</w:t>
      </w:r>
      <w:r w:rsidR="0005623D">
        <w:rPr>
          <w:rFonts w:ascii="Arial" w:hAnsi="Arial" w:cs="Arial"/>
          <w:sz w:val="22"/>
          <w:szCs w:val="22"/>
        </w:rPr>
        <w:t xml:space="preserve">: </w:t>
      </w:r>
    </w:p>
    <w:p w:rsidR="00FF48DE" w:rsidRPr="00A91434" w:rsidRDefault="0005623D" w:rsidP="00A91434">
      <w:pPr>
        <w:spacing w:line="360" w:lineRule="auto"/>
        <w:rPr>
          <w:rFonts w:ascii="Arial" w:hAnsi="Arial" w:cs="Arial"/>
          <w:sz w:val="22"/>
          <w:szCs w:val="22"/>
        </w:rPr>
      </w:pPr>
      <w:r w:rsidRPr="00A45435">
        <w:rPr>
          <w:rFonts w:ascii="Arial" w:hAnsi="Arial" w:cs="Arial"/>
          <w:i/>
          <w:sz w:val="22"/>
          <w:szCs w:val="22"/>
        </w:rPr>
        <w:t>”</w:t>
      </w:r>
      <w:r w:rsidR="00E449CC" w:rsidRPr="00E449CC">
        <w:rPr>
          <w:rFonts w:ascii="Arial" w:hAnsi="Arial" w:cs="Arial"/>
          <w:i/>
          <w:sz w:val="22"/>
          <w:szCs w:val="22"/>
        </w:rPr>
        <w:t>Robin är en helt underbar människa som alltid får oss grannar att må bra. Om alla grannar var som Robin så skulle det aldrig någonsin kunna uppstå osämja grannar emellan. Vi har blivit goda vänner genom att bo vägg i vägg och jag vet att jag alltid har någon i huset som ställer upp om det skulle vara något. Att nominera Robin till Sandvikens bästa granne är för mig en självklarhet och när jag läste att man kunde nominera så tänkte jag direkt på honom. Han förtjänar verkligen den titeln</w:t>
      </w:r>
      <w:r w:rsidR="008A53DF">
        <w:rPr>
          <w:rFonts w:ascii="Arial" w:hAnsi="Arial" w:cs="Arial"/>
          <w:i/>
          <w:sz w:val="22"/>
          <w:szCs w:val="22"/>
        </w:rPr>
        <w:t>”.</w:t>
      </w:r>
    </w:p>
    <w:p w:rsidR="00A91434" w:rsidRPr="00E449CC" w:rsidRDefault="00A91434" w:rsidP="00E449CC">
      <w:pPr>
        <w:rPr>
          <w:rFonts w:ascii="Arial" w:hAnsi="Arial" w:cs="Arial"/>
          <w:i/>
          <w:sz w:val="22"/>
          <w:szCs w:val="22"/>
        </w:rPr>
      </w:pPr>
    </w:p>
    <w:p w:rsidR="00A91434" w:rsidRDefault="00A91434" w:rsidP="00975B49">
      <w:pPr>
        <w:rPr>
          <w:rFonts w:ascii="Arial" w:hAnsi="Arial" w:cs="Arial"/>
          <w:sz w:val="22"/>
          <w:szCs w:val="22"/>
        </w:rPr>
      </w:pPr>
    </w:p>
    <w:p w:rsidR="00B51B0D" w:rsidRPr="00D03916" w:rsidRDefault="00D62A53" w:rsidP="00D62A53">
      <w:pPr>
        <w:pStyle w:val="Rubrik1"/>
        <w:rPr>
          <w:rFonts w:cs="Arial"/>
          <w:sz w:val="22"/>
          <w:szCs w:val="22"/>
        </w:rPr>
      </w:pPr>
      <w:r w:rsidRPr="00D03916">
        <w:rPr>
          <w:rFonts w:cs="Arial"/>
          <w:sz w:val="22"/>
          <w:szCs w:val="22"/>
        </w:rPr>
        <w:t>Mer information</w:t>
      </w:r>
      <w:r w:rsidRPr="00D03916">
        <w:rPr>
          <w:rFonts w:cs="Arial"/>
          <w:sz w:val="22"/>
          <w:szCs w:val="22"/>
        </w:rPr>
        <w:br/>
      </w:r>
      <w:r w:rsidR="00652F1C">
        <w:rPr>
          <w:rFonts w:cs="Arial"/>
          <w:b w:val="0"/>
          <w:sz w:val="22"/>
          <w:szCs w:val="22"/>
        </w:rPr>
        <w:t xml:space="preserve">Cecilia Book Partanen, </w:t>
      </w:r>
      <w:r w:rsidR="008A53DF">
        <w:rPr>
          <w:rFonts w:cs="Arial"/>
          <w:b w:val="0"/>
          <w:sz w:val="22"/>
          <w:szCs w:val="22"/>
        </w:rPr>
        <w:t>m</w:t>
      </w:r>
      <w:bookmarkStart w:id="0" w:name="_GoBack"/>
      <w:bookmarkEnd w:id="0"/>
      <w:r w:rsidR="00652F1C">
        <w:rPr>
          <w:rFonts w:cs="Arial"/>
          <w:b w:val="0"/>
          <w:sz w:val="22"/>
          <w:szCs w:val="22"/>
        </w:rPr>
        <w:t xml:space="preserve">arknadsstrateg, Sandvikenhus AB, tfn 070-089 96 85, </w:t>
      </w:r>
      <w:hyperlink r:id="rId8" w:history="1">
        <w:r w:rsidR="00652F1C" w:rsidRPr="00DB0E62">
          <w:rPr>
            <w:rStyle w:val="Hyperlnk"/>
            <w:rFonts w:cs="Arial"/>
            <w:b w:val="0"/>
            <w:sz w:val="22"/>
            <w:szCs w:val="22"/>
          </w:rPr>
          <w:t>cecilia.book-partanen@sandvikenhus.se</w:t>
        </w:r>
      </w:hyperlink>
      <w:r w:rsidR="00652F1C">
        <w:rPr>
          <w:rFonts w:cs="Arial"/>
          <w:b w:val="0"/>
          <w:sz w:val="22"/>
          <w:szCs w:val="22"/>
        </w:rPr>
        <w:t xml:space="preserve">. </w:t>
      </w:r>
    </w:p>
    <w:sectPr w:rsidR="00B51B0D" w:rsidRPr="00D03916" w:rsidSect="00CE3F2A">
      <w:headerReference w:type="even" r:id="rId9"/>
      <w:headerReference w:type="default" r:id="rId10"/>
      <w:footerReference w:type="default" r:id="rId11"/>
      <w:headerReference w:type="first" r:id="rId12"/>
      <w:footerReference w:type="first" r:id="rId13"/>
      <w:pgSz w:w="11900" w:h="16840"/>
      <w:pgMar w:top="2835" w:right="2041" w:bottom="1440" w:left="2041" w:header="0" w:footer="3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70" w:rsidRDefault="005D7E70">
      <w:r>
        <w:separator/>
      </w:r>
    </w:p>
  </w:endnote>
  <w:endnote w:type="continuationSeparator" w:id="0">
    <w:p w:rsidR="005D7E70" w:rsidRDefault="005D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rade Gothic LT Std Bold 2">
    <w:altName w:val="Copperplate"/>
    <w:charset w:val="00"/>
    <w:family w:val="auto"/>
    <w:pitch w:val="variable"/>
    <w:sig w:usb0="00000003" w:usb1="00000000" w:usb2="00000000" w:usb3="00000000" w:csb0="00000001" w:csb1="00000000"/>
  </w:font>
  <w:font w:name="Trade Gothic LT Std">
    <w:altName w:val="Copperplat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70" w:rsidRPr="000251DD" w:rsidRDefault="005D7E70" w:rsidP="006C53DC">
    <w:pPr>
      <w:spacing w:after="240" w:line="276" w:lineRule="auto"/>
      <w:ind w:left="-567" w:right="-765" w:hanging="425"/>
      <w:jc w:val="center"/>
      <w:rPr>
        <w:rFonts w:ascii="Arial" w:hAnsi="Arial" w:cs="Arial"/>
        <w:sz w:val="15"/>
        <w:szCs w:val="15"/>
      </w:rPr>
    </w:pPr>
    <w:r w:rsidRPr="003537B5">
      <w:rPr>
        <w:rFonts w:ascii="Arial" w:hAnsi="Arial"/>
        <w:b/>
        <w:sz w:val="14"/>
        <w:szCs w:val="14"/>
      </w:rPr>
      <w:t>POSTADRESS</w:t>
    </w:r>
    <w:r w:rsidRPr="003537B5">
      <w:rPr>
        <w:rFonts w:ascii="Arial" w:hAnsi="Arial"/>
        <w:b/>
        <w:sz w:val="16"/>
        <w:szCs w:val="16"/>
      </w:rPr>
      <w:t>:</w:t>
    </w:r>
    <w:r>
      <w:rPr>
        <w:rFonts w:ascii="Arial" w:hAnsi="Arial"/>
        <w:sz w:val="16"/>
        <w:szCs w:val="16"/>
      </w:rPr>
      <w:t xml:space="preserve"> </w:t>
    </w:r>
    <w:r w:rsidRPr="00AB3A33">
      <w:rPr>
        <w:rFonts w:ascii="Arial" w:hAnsi="Arial"/>
        <w:sz w:val="15"/>
        <w:szCs w:val="15"/>
      </w:rPr>
      <w:t xml:space="preserve">Box 3045, 811 03 </w:t>
    </w:r>
    <w:proofErr w:type="gramStart"/>
    <w:r w:rsidRPr="00AB3A33">
      <w:rPr>
        <w:rFonts w:ascii="Arial" w:hAnsi="Arial"/>
        <w:sz w:val="15"/>
        <w:szCs w:val="15"/>
      </w:rPr>
      <w:t>Sandviken</w:t>
    </w:r>
    <w:r>
      <w:rPr>
        <w:rFonts w:ascii="Arial" w:hAnsi="Arial"/>
        <w:sz w:val="16"/>
        <w:szCs w:val="16"/>
      </w:rPr>
      <w:t xml:space="preserve">  </w:t>
    </w:r>
    <w:r w:rsidRPr="003537B5">
      <w:rPr>
        <w:rFonts w:ascii="Arial" w:hAnsi="Arial"/>
        <w:b/>
        <w:sz w:val="14"/>
        <w:szCs w:val="14"/>
      </w:rPr>
      <w:t>FAKTURADRESS</w:t>
    </w:r>
    <w:proofErr w:type="gramEnd"/>
    <w:r w:rsidRPr="003537B5">
      <w:rPr>
        <w:rFonts w:ascii="Arial" w:hAnsi="Arial"/>
        <w:b/>
        <w:sz w:val="14"/>
        <w:szCs w:val="14"/>
      </w:rPr>
      <w:t>:</w:t>
    </w:r>
    <w:r>
      <w:rPr>
        <w:rFonts w:ascii="Arial" w:hAnsi="Arial"/>
        <w:sz w:val="16"/>
        <w:szCs w:val="16"/>
      </w:rPr>
      <w:t xml:space="preserve"> </w:t>
    </w:r>
    <w:r w:rsidRPr="00AB3A33">
      <w:rPr>
        <w:rFonts w:ascii="Arial" w:hAnsi="Arial"/>
        <w:sz w:val="15"/>
        <w:szCs w:val="15"/>
      </w:rPr>
      <w:t>Fack 840017, Box 16, 811 21 Sandviken</w:t>
    </w:r>
    <w:r>
      <w:rPr>
        <w:sz w:val="16"/>
        <w:szCs w:val="16"/>
      </w:rPr>
      <w:t xml:space="preserve">  </w:t>
    </w:r>
    <w:r w:rsidRPr="00AB3A33">
      <w:rPr>
        <w:rFonts w:ascii="Arial" w:hAnsi="Arial" w:cs="Arial"/>
        <w:b/>
        <w:sz w:val="14"/>
        <w:szCs w:val="14"/>
      </w:rPr>
      <w:t>BESÖKSADRESS:</w:t>
    </w:r>
    <w:r>
      <w:rPr>
        <w:sz w:val="16"/>
        <w:szCs w:val="16"/>
      </w:rPr>
      <w:t xml:space="preserve"> </w:t>
    </w:r>
    <w:r w:rsidRPr="000251DD">
      <w:rPr>
        <w:rFonts w:ascii="Arial" w:hAnsi="Arial" w:cs="Arial"/>
        <w:sz w:val="15"/>
        <w:szCs w:val="15"/>
      </w:rPr>
      <w:t>Sätragatan 66</w:t>
    </w:r>
    <w:r w:rsidRPr="000251DD">
      <w:rPr>
        <w:rFonts w:ascii="Arial" w:hAnsi="Arial" w:cs="Arial"/>
        <w:sz w:val="16"/>
        <w:szCs w:val="16"/>
      </w:rPr>
      <w:t xml:space="preserve"> </w:t>
    </w:r>
    <w:r w:rsidRPr="003537B5">
      <w:rPr>
        <w:rFonts w:ascii="Arial" w:hAnsi="Arial" w:cs="Arial"/>
        <w:b/>
        <w:sz w:val="14"/>
        <w:szCs w:val="14"/>
      </w:rPr>
      <w:t>TEL VÄXEL:</w:t>
    </w:r>
    <w:r w:rsidRPr="003537B5">
      <w:rPr>
        <w:sz w:val="16"/>
        <w:szCs w:val="16"/>
      </w:rPr>
      <w:t xml:space="preserve"> </w:t>
    </w:r>
    <w:r w:rsidRPr="000251DD">
      <w:rPr>
        <w:rFonts w:ascii="Arial" w:hAnsi="Arial" w:cs="Arial"/>
        <w:sz w:val="15"/>
        <w:szCs w:val="15"/>
      </w:rPr>
      <w:t>026-24 22 0</w:t>
    </w:r>
    <w:r>
      <w:rPr>
        <w:rFonts w:ascii="Arial" w:hAnsi="Arial" w:cs="Arial"/>
        <w:sz w:val="15"/>
        <w:szCs w:val="15"/>
      </w:rPr>
      <w:t>0</w:t>
    </w:r>
    <w:r w:rsidRPr="00AB3A33">
      <w:rPr>
        <w:sz w:val="15"/>
        <w:szCs w:val="15"/>
      </w:rPr>
      <w:t xml:space="preserve">  </w:t>
    </w:r>
    <w:r w:rsidRPr="003537B5">
      <w:rPr>
        <w:rFonts w:ascii="Arial" w:hAnsi="Arial" w:cs="Arial"/>
        <w:b/>
        <w:sz w:val="14"/>
        <w:szCs w:val="14"/>
      </w:rPr>
      <w:t>E-POST:</w:t>
    </w:r>
    <w:r w:rsidRPr="003537B5">
      <w:rPr>
        <w:sz w:val="16"/>
        <w:szCs w:val="16"/>
      </w:rPr>
      <w:t xml:space="preserve"> </w:t>
    </w:r>
    <w:r w:rsidRPr="000251DD">
      <w:rPr>
        <w:rFonts w:ascii="Arial" w:hAnsi="Arial" w:cs="Arial"/>
        <w:sz w:val="15"/>
        <w:szCs w:val="15"/>
      </w:rPr>
      <w:t>info@sandvikenhus.se</w:t>
    </w:r>
    <w:r>
      <w:rPr>
        <w:sz w:val="16"/>
        <w:szCs w:val="16"/>
      </w:rPr>
      <w:t xml:space="preserve">  </w:t>
    </w:r>
    <w:r w:rsidRPr="003537B5">
      <w:rPr>
        <w:rFonts w:ascii="Arial" w:hAnsi="Arial" w:cs="Arial"/>
        <w:b/>
        <w:sz w:val="14"/>
        <w:szCs w:val="14"/>
      </w:rPr>
      <w:t>HEMSIDA:</w:t>
    </w:r>
    <w:r>
      <w:rPr>
        <w:sz w:val="16"/>
        <w:szCs w:val="16"/>
      </w:rPr>
      <w:t xml:space="preserve"> </w:t>
    </w:r>
    <w:r w:rsidRPr="000251DD">
      <w:rPr>
        <w:rFonts w:ascii="Arial" w:hAnsi="Arial" w:cs="Arial"/>
        <w:sz w:val="15"/>
        <w:szCs w:val="15"/>
      </w:rPr>
      <w:t>www.sandvikenhus.se</w:t>
    </w:r>
    <w:r>
      <w:rPr>
        <w:sz w:val="16"/>
        <w:szCs w:val="16"/>
      </w:rPr>
      <w:t xml:space="preserve">  </w:t>
    </w:r>
    <w:r w:rsidRPr="003537B5">
      <w:rPr>
        <w:rFonts w:ascii="Arial" w:hAnsi="Arial" w:cs="Arial"/>
        <w:b/>
        <w:sz w:val="14"/>
        <w:szCs w:val="14"/>
      </w:rPr>
      <w:t>ORG NR:</w:t>
    </w:r>
    <w:r w:rsidRPr="003537B5">
      <w:rPr>
        <w:sz w:val="16"/>
        <w:szCs w:val="16"/>
      </w:rPr>
      <w:t xml:space="preserve"> </w:t>
    </w:r>
    <w:r>
      <w:rPr>
        <w:rFonts w:ascii="Arial" w:hAnsi="Arial" w:cs="Arial"/>
        <w:sz w:val="15"/>
        <w:szCs w:val="15"/>
      </w:rPr>
      <w:t>556476-9866</w:t>
    </w:r>
  </w:p>
  <w:p w:rsidR="005D7E70" w:rsidRPr="003537B5" w:rsidRDefault="005D7E70" w:rsidP="00B51B0D">
    <w:pPr>
      <w:spacing w:after="240" w:line="276" w:lineRule="auto"/>
      <w:ind w:left="-567" w:right="-765" w:hanging="425"/>
      <w:jc w:val="center"/>
      <w:rPr>
        <w:sz w:val="16"/>
        <w:szCs w:val="16"/>
      </w:rPr>
    </w:pPr>
  </w:p>
  <w:p w:rsidR="005D7E70" w:rsidRPr="00F16C74" w:rsidRDefault="005D7E70" w:rsidP="00595128">
    <w:pPr>
      <w:spacing w:after="240"/>
      <w:ind w:left="-1985" w:right="-1963"/>
      <w:jc w:val="center"/>
      <w:rPr>
        <w:rFonts w:ascii="Trade Gothic LT Std Bold 2" w:hAnsi="Trade Gothic LT Std Bold 2"/>
        <w:caps/>
        <w:color w:val="40404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70" w:rsidRPr="000251DD" w:rsidRDefault="005D7E70" w:rsidP="006E6D30">
    <w:pPr>
      <w:spacing w:after="240" w:line="276" w:lineRule="auto"/>
      <w:ind w:left="-567" w:right="-765" w:hanging="425"/>
      <w:jc w:val="center"/>
      <w:rPr>
        <w:rFonts w:ascii="Arial" w:hAnsi="Arial" w:cs="Arial"/>
        <w:sz w:val="15"/>
        <w:szCs w:val="15"/>
      </w:rPr>
    </w:pPr>
    <w:r w:rsidRPr="003537B5">
      <w:rPr>
        <w:rFonts w:ascii="Arial" w:hAnsi="Arial"/>
        <w:b/>
        <w:sz w:val="14"/>
        <w:szCs w:val="14"/>
      </w:rPr>
      <w:t>POSTADRESS</w:t>
    </w:r>
    <w:r w:rsidRPr="003537B5">
      <w:rPr>
        <w:rFonts w:ascii="Arial" w:hAnsi="Arial"/>
        <w:b/>
        <w:sz w:val="16"/>
        <w:szCs w:val="16"/>
      </w:rPr>
      <w:t>:</w:t>
    </w:r>
    <w:r>
      <w:rPr>
        <w:rFonts w:ascii="Arial" w:hAnsi="Arial"/>
        <w:sz w:val="16"/>
        <w:szCs w:val="16"/>
      </w:rPr>
      <w:t xml:space="preserve"> </w:t>
    </w:r>
    <w:r w:rsidRPr="00AB3A33">
      <w:rPr>
        <w:rFonts w:ascii="Arial" w:hAnsi="Arial"/>
        <w:sz w:val="15"/>
        <w:szCs w:val="15"/>
      </w:rPr>
      <w:t xml:space="preserve">Box 3045, 811 03 </w:t>
    </w:r>
    <w:proofErr w:type="gramStart"/>
    <w:r w:rsidRPr="00AB3A33">
      <w:rPr>
        <w:rFonts w:ascii="Arial" w:hAnsi="Arial"/>
        <w:sz w:val="15"/>
        <w:szCs w:val="15"/>
      </w:rPr>
      <w:t>Sandviken</w:t>
    </w:r>
    <w:r>
      <w:rPr>
        <w:rFonts w:ascii="Arial" w:hAnsi="Arial"/>
        <w:sz w:val="16"/>
        <w:szCs w:val="16"/>
      </w:rPr>
      <w:t xml:space="preserve">  </w:t>
    </w:r>
    <w:r w:rsidRPr="003537B5">
      <w:rPr>
        <w:rFonts w:ascii="Arial" w:hAnsi="Arial"/>
        <w:b/>
        <w:sz w:val="14"/>
        <w:szCs w:val="14"/>
      </w:rPr>
      <w:t>FAKTURADRESS</w:t>
    </w:r>
    <w:proofErr w:type="gramEnd"/>
    <w:r w:rsidRPr="003537B5">
      <w:rPr>
        <w:rFonts w:ascii="Arial" w:hAnsi="Arial"/>
        <w:b/>
        <w:sz w:val="14"/>
        <w:szCs w:val="14"/>
      </w:rPr>
      <w:t>:</w:t>
    </w:r>
    <w:r>
      <w:rPr>
        <w:rFonts w:ascii="Arial" w:hAnsi="Arial"/>
        <w:sz w:val="16"/>
        <w:szCs w:val="16"/>
      </w:rPr>
      <w:t xml:space="preserve"> </w:t>
    </w:r>
    <w:r w:rsidRPr="00AB3A33">
      <w:rPr>
        <w:rFonts w:ascii="Arial" w:hAnsi="Arial"/>
        <w:sz w:val="15"/>
        <w:szCs w:val="15"/>
      </w:rPr>
      <w:t>Fack 840017, Box 16, 811 21 Sandviken</w:t>
    </w:r>
    <w:r>
      <w:rPr>
        <w:sz w:val="16"/>
        <w:szCs w:val="16"/>
      </w:rPr>
      <w:t xml:space="preserve">  </w:t>
    </w:r>
    <w:r w:rsidRPr="00AB3A33">
      <w:rPr>
        <w:rFonts w:ascii="Arial" w:hAnsi="Arial" w:cs="Arial"/>
        <w:b/>
        <w:sz w:val="14"/>
        <w:szCs w:val="14"/>
      </w:rPr>
      <w:t>BESÖKSADRESS:</w:t>
    </w:r>
    <w:r>
      <w:rPr>
        <w:sz w:val="16"/>
        <w:szCs w:val="16"/>
      </w:rPr>
      <w:t xml:space="preserve"> </w:t>
    </w:r>
    <w:r w:rsidRPr="000251DD">
      <w:rPr>
        <w:rFonts w:ascii="Arial" w:hAnsi="Arial" w:cs="Arial"/>
        <w:sz w:val="15"/>
        <w:szCs w:val="15"/>
      </w:rPr>
      <w:t>Sätragatan 66</w:t>
    </w:r>
    <w:r w:rsidRPr="000251DD">
      <w:rPr>
        <w:rFonts w:ascii="Arial" w:hAnsi="Arial" w:cs="Arial"/>
        <w:sz w:val="16"/>
        <w:szCs w:val="16"/>
      </w:rPr>
      <w:t xml:space="preserve"> </w:t>
    </w:r>
    <w:r w:rsidRPr="003537B5">
      <w:rPr>
        <w:rFonts w:ascii="Arial" w:hAnsi="Arial" w:cs="Arial"/>
        <w:b/>
        <w:sz w:val="14"/>
        <w:szCs w:val="14"/>
      </w:rPr>
      <w:t>TEL VÄXEL:</w:t>
    </w:r>
    <w:r w:rsidRPr="003537B5">
      <w:rPr>
        <w:sz w:val="16"/>
        <w:szCs w:val="16"/>
      </w:rPr>
      <w:t xml:space="preserve"> </w:t>
    </w:r>
    <w:r w:rsidRPr="000251DD">
      <w:rPr>
        <w:rFonts w:ascii="Arial" w:hAnsi="Arial" w:cs="Arial"/>
        <w:sz w:val="15"/>
        <w:szCs w:val="15"/>
      </w:rPr>
      <w:t>026-24 22 0</w:t>
    </w:r>
    <w:r>
      <w:rPr>
        <w:rFonts w:ascii="Arial" w:hAnsi="Arial" w:cs="Arial"/>
        <w:sz w:val="15"/>
        <w:szCs w:val="15"/>
      </w:rPr>
      <w:t>0</w:t>
    </w:r>
    <w:r w:rsidRPr="00AB3A33">
      <w:rPr>
        <w:sz w:val="15"/>
        <w:szCs w:val="15"/>
      </w:rPr>
      <w:t xml:space="preserve">  </w:t>
    </w:r>
    <w:r w:rsidRPr="003537B5">
      <w:rPr>
        <w:rFonts w:ascii="Arial" w:hAnsi="Arial" w:cs="Arial"/>
        <w:b/>
        <w:sz w:val="14"/>
        <w:szCs w:val="14"/>
      </w:rPr>
      <w:t>E-POST:</w:t>
    </w:r>
    <w:r w:rsidRPr="003537B5">
      <w:rPr>
        <w:sz w:val="16"/>
        <w:szCs w:val="16"/>
      </w:rPr>
      <w:t xml:space="preserve"> </w:t>
    </w:r>
    <w:r w:rsidRPr="000251DD">
      <w:rPr>
        <w:rFonts w:ascii="Arial" w:hAnsi="Arial" w:cs="Arial"/>
        <w:sz w:val="15"/>
        <w:szCs w:val="15"/>
      </w:rPr>
      <w:t>info@sandvikenhus.se</w:t>
    </w:r>
    <w:r>
      <w:rPr>
        <w:sz w:val="16"/>
        <w:szCs w:val="16"/>
      </w:rPr>
      <w:t xml:space="preserve">  </w:t>
    </w:r>
    <w:r w:rsidRPr="003537B5">
      <w:rPr>
        <w:rFonts w:ascii="Arial" w:hAnsi="Arial" w:cs="Arial"/>
        <w:b/>
        <w:sz w:val="14"/>
        <w:szCs w:val="14"/>
      </w:rPr>
      <w:t>HEMSIDA:</w:t>
    </w:r>
    <w:r>
      <w:rPr>
        <w:sz w:val="16"/>
        <w:szCs w:val="16"/>
      </w:rPr>
      <w:t xml:space="preserve"> </w:t>
    </w:r>
    <w:r w:rsidRPr="000251DD">
      <w:rPr>
        <w:rFonts w:ascii="Arial" w:hAnsi="Arial" w:cs="Arial"/>
        <w:sz w:val="15"/>
        <w:szCs w:val="15"/>
      </w:rPr>
      <w:t>www.sandvikenhus.se</w:t>
    </w:r>
    <w:r>
      <w:rPr>
        <w:sz w:val="16"/>
        <w:szCs w:val="16"/>
      </w:rPr>
      <w:t xml:space="preserve">  </w:t>
    </w:r>
    <w:r w:rsidRPr="003537B5">
      <w:rPr>
        <w:rFonts w:ascii="Arial" w:hAnsi="Arial" w:cs="Arial"/>
        <w:b/>
        <w:sz w:val="14"/>
        <w:szCs w:val="14"/>
      </w:rPr>
      <w:t>ORG NR:</w:t>
    </w:r>
    <w:r w:rsidRPr="003537B5">
      <w:rPr>
        <w:sz w:val="16"/>
        <w:szCs w:val="16"/>
      </w:rPr>
      <w:t xml:space="preserve"> </w:t>
    </w:r>
    <w:r>
      <w:rPr>
        <w:rFonts w:ascii="Arial" w:hAnsi="Arial" w:cs="Arial"/>
        <w:sz w:val="15"/>
        <w:szCs w:val="15"/>
      </w:rPr>
      <w:t>556476</w:t>
    </w:r>
    <w:r w:rsidRPr="000251DD">
      <w:rPr>
        <w:rFonts w:ascii="Arial" w:hAnsi="Arial" w:cs="Arial"/>
        <w:sz w:val="15"/>
        <w:szCs w:val="15"/>
      </w:rPr>
      <w:t>-</w:t>
    </w:r>
    <w:r>
      <w:rPr>
        <w:rFonts w:ascii="Arial" w:hAnsi="Arial" w:cs="Arial"/>
        <w:sz w:val="15"/>
        <w:szCs w:val="15"/>
      </w:rPr>
      <w:t>9866</w:t>
    </w:r>
  </w:p>
  <w:p w:rsidR="005D7E70" w:rsidRPr="003537B5" w:rsidRDefault="005D7E70" w:rsidP="00B51B0D">
    <w:pPr>
      <w:spacing w:after="240" w:line="276" w:lineRule="auto"/>
      <w:ind w:left="-567" w:right="-765" w:hanging="425"/>
      <w:jc w:val="center"/>
      <w:rPr>
        <w:sz w:val="16"/>
        <w:szCs w:val="16"/>
      </w:rPr>
    </w:pPr>
  </w:p>
  <w:p w:rsidR="005D7E70" w:rsidRPr="00082C6B" w:rsidRDefault="005D7E70" w:rsidP="00595128">
    <w:pPr>
      <w:spacing w:after="240"/>
      <w:ind w:left="-1985" w:right="-765"/>
      <w:jc w:val="center"/>
      <w:rPr>
        <w:rFonts w:ascii="Trade Gothic LT Std" w:hAnsi="Trade Gothic LT Std"/>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70" w:rsidRDefault="005D7E70">
      <w:r>
        <w:separator/>
      </w:r>
    </w:p>
  </w:footnote>
  <w:footnote w:type="continuationSeparator" w:id="0">
    <w:p w:rsidR="005D7E70" w:rsidRDefault="005D7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70" w:rsidRPr="00E11BA2" w:rsidRDefault="005D7E70" w:rsidP="00595128">
    <w:pPr>
      <w:ind w:left="-1985" w:right="360"/>
    </w:pPr>
    <w:r>
      <w:rPr>
        <w:noProof/>
      </w:rPr>
      <w:drawing>
        <wp:inline distT="0" distB="0" distL="0" distR="0" wp14:anchorId="32135E4A" wp14:editId="2C151D8B">
          <wp:extent cx="7524750" cy="1552575"/>
          <wp:effectExtent l="0" t="0" r="0" b="9525"/>
          <wp:docPr id="3" name="Picture 1" descr="sidhuv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huvu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552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70" w:rsidRDefault="005D7E70" w:rsidP="003264D1">
    <w:pPr>
      <w:framePr w:w="1803" w:h="557" w:hRule="exact" w:wrap="around" w:vAnchor="text" w:hAnchor="page" w:x="8882" w:y="1401" w:anchorLock="1"/>
      <w:ind w:left="142" w:right="99"/>
      <w:jc w:val="right"/>
      <w:rPr>
        <w:rStyle w:val="Sidnummer"/>
        <w:color w:val="7F7F7F"/>
      </w:rPr>
    </w:pPr>
    <w:r>
      <w:rPr>
        <w:rStyle w:val="Sidnummer"/>
        <w:color w:val="7F7F7F"/>
      </w:rPr>
      <w:fldChar w:fldCharType="begin"/>
    </w:r>
    <w:r>
      <w:rPr>
        <w:rStyle w:val="Sidnummer"/>
        <w:color w:val="7F7F7F"/>
      </w:rPr>
      <w:instrText xml:space="preserve"> TIME \@ "yyyy-MM-dd" </w:instrText>
    </w:r>
    <w:r>
      <w:rPr>
        <w:rStyle w:val="Sidnummer"/>
        <w:color w:val="7F7F7F"/>
      </w:rPr>
      <w:fldChar w:fldCharType="separate"/>
    </w:r>
    <w:r w:rsidR="0035468C">
      <w:rPr>
        <w:rStyle w:val="Sidnummer"/>
        <w:noProof/>
        <w:color w:val="7F7F7F"/>
      </w:rPr>
      <w:t>2015-09-21</w:t>
    </w:r>
    <w:r>
      <w:rPr>
        <w:rStyle w:val="Sidnummer"/>
        <w:color w:val="7F7F7F"/>
      </w:rPr>
      <w:fldChar w:fldCharType="end"/>
    </w:r>
  </w:p>
  <w:p w:rsidR="005D7E70" w:rsidRPr="0032269C" w:rsidRDefault="005D7E70" w:rsidP="003264D1">
    <w:pPr>
      <w:framePr w:w="1803" w:h="557" w:hRule="exact" w:wrap="around" w:vAnchor="text" w:hAnchor="page" w:x="8882" w:y="1401" w:anchorLock="1"/>
      <w:ind w:left="142" w:right="99"/>
      <w:jc w:val="right"/>
      <w:rPr>
        <w:rStyle w:val="Sidnummer"/>
      </w:rPr>
    </w:pPr>
    <w:r w:rsidRPr="0032269C">
      <w:rPr>
        <w:color w:val="7F7F7F"/>
      </w:rPr>
      <w:t xml:space="preserve">Sidan </w:t>
    </w:r>
    <w:r w:rsidRPr="0032269C">
      <w:rPr>
        <w:color w:val="7F7F7F"/>
      </w:rPr>
      <w:fldChar w:fldCharType="begin"/>
    </w:r>
    <w:r w:rsidRPr="0032269C">
      <w:rPr>
        <w:color w:val="7F7F7F"/>
      </w:rPr>
      <w:instrText xml:space="preserve"> PAGE </w:instrText>
    </w:r>
    <w:r w:rsidRPr="0032269C">
      <w:rPr>
        <w:color w:val="7F7F7F"/>
      </w:rPr>
      <w:fldChar w:fldCharType="separate"/>
    </w:r>
    <w:r>
      <w:rPr>
        <w:noProof/>
        <w:color w:val="7F7F7F"/>
      </w:rPr>
      <w:t>2</w:t>
    </w:r>
    <w:r w:rsidRPr="0032269C">
      <w:rPr>
        <w:color w:val="7F7F7F"/>
      </w:rPr>
      <w:fldChar w:fldCharType="end"/>
    </w:r>
    <w:r w:rsidRPr="0032269C">
      <w:rPr>
        <w:color w:val="7F7F7F"/>
      </w:rPr>
      <w:t xml:space="preserve"> av </w:t>
    </w:r>
    <w:r w:rsidRPr="0032269C">
      <w:rPr>
        <w:color w:val="7F7F7F"/>
      </w:rPr>
      <w:fldChar w:fldCharType="begin"/>
    </w:r>
    <w:r w:rsidRPr="0032269C">
      <w:rPr>
        <w:color w:val="7F7F7F"/>
      </w:rPr>
      <w:instrText xml:space="preserve"> NUMPAGES </w:instrText>
    </w:r>
    <w:r w:rsidRPr="0032269C">
      <w:rPr>
        <w:color w:val="7F7F7F"/>
      </w:rPr>
      <w:fldChar w:fldCharType="separate"/>
    </w:r>
    <w:r w:rsidR="0035468C">
      <w:rPr>
        <w:noProof/>
        <w:color w:val="7F7F7F"/>
      </w:rPr>
      <w:t>1</w:t>
    </w:r>
    <w:r w:rsidRPr="0032269C">
      <w:rPr>
        <w:color w:val="7F7F7F"/>
      </w:rPr>
      <w:fldChar w:fldCharType="end"/>
    </w:r>
  </w:p>
  <w:p w:rsidR="005D7E70" w:rsidRDefault="005D7E70" w:rsidP="00595128">
    <w:pPr>
      <w:ind w:right="360" w:hanging="198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70" w:rsidRDefault="005D7E70" w:rsidP="00CE3F2A">
    <w:pPr>
      <w:framePr w:w="1803" w:wrap="around" w:vAnchor="text" w:hAnchor="page" w:x="8882" w:y="1941" w:anchorLock="1"/>
      <w:ind w:left="142" w:right="99"/>
      <w:jc w:val="right"/>
      <w:rPr>
        <w:rStyle w:val="Sidnummer"/>
        <w:color w:val="7F7F7F"/>
      </w:rPr>
    </w:pPr>
  </w:p>
  <w:p w:rsidR="005D7E70" w:rsidRPr="0032269C" w:rsidRDefault="005D7E70" w:rsidP="00CE3F2A">
    <w:pPr>
      <w:framePr w:w="1803" w:wrap="around" w:vAnchor="text" w:hAnchor="page" w:x="8882" w:y="1941" w:anchorLock="1"/>
      <w:ind w:left="142" w:right="99"/>
      <w:jc w:val="right"/>
      <w:rPr>
        <w:rStyle w:val="Sidnummer"/>
      </w:rPr>
    </w:pPr>
    <w:r w:rsidRPr="0032269C">
      <w:rPr>
        <w:color w:val="7F7F7F"/>
      </w:rPr>
      <w:t xml:space="preserve">Sidan </w:t>
    </w:r>
    <w:r w:rsidRPr="0032269C">
      <w:rPr>
        <w:color w:val="7F7F7F"/>
      </w:rPr>
      <w:fldChar w:fldCharType="begin"/>
    </w:r>
    <w:r w:rsidRPr="0032269C">
      <w:rPr>
        <w:color w:val="7F7F7F"/>
      </w:rPr>
      <w:instrText xml:space="preserve"> PAGE </w:instrText>
    </w:r>
    <w:r w:rsidRPr="0032269C">
      <w:rPr>
        <w:color w:val="7F7F7F"/>
      </w:rPr>
      <w:fldChar w:fldCharType="separate"/>
    </w:r>
    <w:r w:rsidR="0035468C">
      <w:rPr>
        <w:noProof/>
        <w:color w:val="7F7F7F"/>
      </w:rPr>
      <w:t>1</w:t>
    </w:r>
    <w:r w:rsidRPr="0032269C">
      <w:rPr>
        <w:color w:val="7F7F7F"/>
      </w:rPr>
      <w:fldChar w:fldCharType="end"/>
    </w:r>
    <w:r w:rsidRPr="0032269C">
      <w:rPr>
        <w:color w:val="7F7F7F"/>
      </w:rPr>
      <w:t xml:space="preserve"> av </w:t>
    </w:r>
    <w:r w:rsidRPr="0032269C">
      <w:rPr>
        <w:color w:val="7F7F7F"/>
      </w:rPr>
      <w:fldChar w:fldCharType="begin"/>
    </w:r>
    <w:r w:rsidRPr="0032269C">
      <w:rPr>
        <w:color w:val="7F7F7F"/>
      </w:rPr>
      <w:instrText xml:space="preserve"> NUMPAGES </w:instrText>
    </w:r>
    <w:r w:rsidRPr="0032269C">
      <w:rPr>
        <w:color w:val="7F7F7F"/>
      </w:rPr>
      <w:fldChar w:fldCharType="separate"/>
    </w:r>
    <w:r w:rsidR="0035468C">
      <w:rPr>
        <w:noProof/>
        <w:color w:val="7F7F7F"/>
      </w:rPr>
      <w:t>1</w:t>
    </w:r>
    <w:r w:rsidRPr="0032269C">
      <w:rPr>
        <w:color w:val="7F7F7F"/>
      </w:rPr>
      <w:fldChar w:fldCharType="end"/>
    </w:r>
  </w:p>
  <w:p w:rsidR="005D7E70" w:rsidRPr="00082C6B" w:rsidRDefault="005D7E70" w:rsidP="00595128">
    <w:pPr>
      <w:ind w:left="-1985"/>
    </w:pPr>
    <w:r>
      <w:rPr>
        <w:noProof/>
      </w:rPr>
      <w:drawing>
        <wp:inline distT="0" distB="0" distL="0" distR="0" wp14:anchorId="3639E8E2" wp14:editId="66A801F6">
          <wp:extent cx="7553325" cy="1457325"/>
          <wp:effectExtent l="0" t="0" r="9525" b="9525"/>
          <wp:docPr id="4" name="Picture 0" descr="sidhuv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dhuvu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CE3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5EA56DA"/>
    <w:lvl w:ilvl="0">
      <w:start w:val="1"/>
      <w:numFmt w:val="decimal"/>
      <w:lvlText w:val="%1."/>
      <w:lvlJc w:val="left"/>
      <w:pPr>
        <w:tabs>
          <w:tab w:val="num" w:pos="1492"/>
        </w:tabs>
        <w:ind w:left="1492" w:hanging="360"/>
      </w:pPr>
    </w:lvl>
  </w:abstractNum>
  <w:abstractNum w:abstractNumId="2">
    <w:nsid w:val="FFFFFF7D"/>
    <w:multiLevelType w:val="singleLevel"/>
    <w:tmpl w:val="0B8410EA"/>
    <w:lvl w:ilvl="0">
      <w:start w:val="1"/>
      <w:numFmt w:val="decimal"/>
      <w:lvlText w:val="%1."/>
      <w:lvlJc w:val="left"/>
      <w:pPr>
        <w:tabs>
          <w:tab w:val="num" w:pos="1209"/>
        </w:tabs>
        <w:ind w:left="1209" w:hanging="360"/>
      </w:pPr>
    </w:lvl>
  </w:abstractNum>
  <w:abstractNum w:abstractNumId="3">
    <w:nsid w:val="FFFFFF7E"/>
    <w:multiLevelType w:val="singleLevel"/>
    <w:tmpl w:val="905824F4"/>
    <w:lvl w:ilvl="0">
      <w:start w:val="1"/>
      <w:numFmt w:val="decimal"/>
      <w:lvlText w:val="%1."/>
      <w:lvlJc w:val="left"/>
      <w:pPr>
        <w:tabs>
          <w:tab w:val="num" w:pos="926"/>
        </w:tabs>
        <w:ind w:left="926" w:hanging="360"/>
      </w:pPr>
    </w:lvl>
  </w:abstractNum>
  <w:abstractNum w:abstractNumId="4">
    <w:nsid w:val="FFFFFF7F"/>
    <w:multiLevelType w:val="singleLevel"/>
    <w:tmpl w:val="295C0268"/>
    <w:lvl w:ilvl="0">
      <w:start w:val="1"/>
      <w:numFmt w:val="decimal"/>
      <w:lvlText w:val="%1."/>
      <w:lvlJc w:val="left"/>
      <w:pPr>
        <w:tabs>
          <w:tab w:val="num" w:pos="643"/>
        </w:tabs>
        <w:ind w:left="643" w:hanging="360"/>
      </w:pPr>
    </w:lvl>
  </w:abstractNum>
  <w:abstractNum w:abstractNumId="5">
    <w:nsid w:val="FFFFFF80"/>
    <w:multiLevelType w:val="singleLevel"/>
    <w:tmpl w:val="8C0C448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0021E4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D4040C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876DB7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A7C915E"/>
    <w:lvl w:ilvl="0">
      <w:start w:val="1"/>
      <w:numFmt w:val="decimal"/>
      <w:lvlText w:val="%1."/>
      <w:lvlJc w:val="left"/>
      <w:pPr>
        <w:tabs>
          <w:tab w:val="num" w:pos="360"/>
        </w:tabs>
        <w:ind w:left="360" w:hanging="360"/>
      </w:pPr>
    </w:lvl>
  </w:abstractNum>
  <w:abstractNum w:abstractNumId="10">
    <w:nsid w:val="FFFFFF89"/>
    <w:multiLevelType w:val="singleLevel"/>
    <w:tmpl w:val="3B70910A"/>
    <w:lvl w:ilvl="0">
      <w:start w:val="1"/>
      <w:numFmt w:val="bullet"/>
      <w:lvlText w:val=""/>
      <w:lvlJc w:val="left"/>
      <w:pPr>
        <w:tabs>
          <w:tab w:val="num" w:pos="360"/>
        </w:tabs>
        <w:ind w:left="360" w:hanging="360"/>
      </w:pPr>
      <w:rPr>
        <w:rFonts w:ascii="Symbol" w:hAnsi="Symbol" w:hint="default"/>
      </w:rPr>
    </w:lvl>
  </w:abstractNum>
  <w:abstractNum w:abstractNumId="11">
    <w:nsid w:val="1887182C"/>
    <w:multiLevelType w:val="hybridMultilevel"/>
    <w:tmpl w:val="501A59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2AB2137"/>
    <w:multiLevelType w:val="hybridMultilevel"/>
    <w:tmpl w:val="5C0823CA"/>
    <w:lvl w:ilvl="0" w:tplc="9EDA7998">
      <w:start w:val="15"/>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DEA1C33"/>
    <w:multiLevelType w:val="hybridMultilevel"/>
    <w:tmpl w:val="CF44DCE8"/>
    <w:lvl w:ilvl="0" w:tplc="89D4F0BA">
      <w:start w:val="15"/>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FF55B33"/>
    <w:multiLevelType w:val="hybridMultilevel"/>
    <w:tmpl w:val="23B66CE6"/>
    <w:lvl w:ilvl="0" w:tplc="C2B08E7E">
      <w:start w:val="8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39"/>
    <w:rsid w:val="000116BF"/>
    <w:rsid w:val="0002271E"/>
    <w:rsid w:val="000251DD"/>
    <w:rsid w:val="0004461E"/>
    <w:rsid w:val="0005623D"/>
    <w:rsid w:val="00074117"/>
    <w:rsid w:val="000D0440"/>
    <w:rsid w:val="000E268D"/>
    <w:rsid w:val="000E4B9F"/>
    <w:rsid w:val="00120073"/>
    <w:rsid w:val="001222EC"/>
    <w:rsid w:val="001850B3"/>
    <w:rsid w:val="0021591C"/>
    <w:rsid w:val="00222C16"/>
    <w:rsid w:val="002879B9"/>
    <w:rsid w:val="00304ED6"/>
    <w:rsid w:val="003264D1"/>
    <w:rsid w:val="0035468C"/>
    <w:rsid w:val="00365203"/>
    <w:rsid w:val="003B0E19"/>
    <w:rsid w:val="003B2BD3"/>
    <w:rsid w:val="003B7E24"/>
    <w:rsid w:val="004228F6"/>
    <w:rsid w:val="0046141C"/>
    <w:rsid w:val="00465439"/>
    <w:rsid w:val="004B75D4"/>
    <w:rsid w:val="004D0BBE"/>
    <w:rsid w:val="004F0EC0"/>
    <w:rsid w:val="005402A6"/>
    <w:rsid w:val="00595128"/>
    <w:rsid w:val="005D601E"/>
    <w:rsid w:val="005D7E70"/>
    <w:rsid w:val="005E4B5D"/>
    <w:rsid w:val="006330BD"/>
    <w:rsid w:val="00642E65"/>
    <w:rsid w:val="0064735D"/>
    <w:rsid w:val="00652F1C"/>
    <w:rsid w:val="0065524D"/>
    <w:rsid w:val="006C53DC"/>
    <w:rsid w:val="006C798F"/>
    <w:rsid w:val="006E6D30"/>
    <w:rsid w:val="00706686"/>
    <w:rsid w:val="00735F51"/>
    <w:rsid w:val="007A2CD3"/>
    <w:rsid w:val="007B00FE"/>
    <w:rsid w:val="00827F8A"/>
    <w:rsid w:val="008A53DF"/>
    <w:rsid w:val="008C580F"/>
    <w:rsid w:val="00912028"/>
    <w:rsid w:val="00920D57"/>
    <w:rsid w:val="00975B49"/>
    <w:rsid w:val="00A16B34"/>
    <w:rsid w:val="00A45435"/>
    <w:rsid w:val="00A91434"/>
    <w:rsid w:val="00A916D5"/>
    <w:rsid w:val="00AB0770"/>
    <w:rsid w:val="00B007FD"/>
    <w:rsid w:val="00B10418"/>
    <w:rsid w:val="00B51B0D"/>
    <w:rsid w:val="00B754F3"/>
    <w:rsid w:val="00BE3EE0"/>
    <w:rsid w:val="00C00CE2"/>
    <w:rsid w:val="00C50262"/>
    <w:rsid w:val="00CD5301"/>
    <w:rsid w:val="00CE3F2A"/>
    <w:rsid w:val="00D03916"/>
    <w:rsid w:val="00D111A7"/>
    <w:rsid w:val="00D62A53"/>
    <w:rsid w:val="00DC5CBE"/>
    <w:rsid w:val="00E23430"/>
    <w:rsid w:val="00E424AD"/>
    <w:rsid w:val="00E449CC"/>
    <w:rsid w:val="00ED6B3F"/>
    <w:rsid w:val="00EE3C0E"/>
    <w:rsid w:val="00F212C4"/>
    <w:rsid w:val="00F41657"/>
    <w:rsid w:val="00F619DA"/>
    <w:rsid w:val="00FC5D0F"/>
    <w:rsid w:val="00FF48DE"/>
    <w:rsid w:val="00FF4E36"/>
  </w:rsids>
  <m:mathPr>
    <m:mathFont m:val="Cambria Math"/>
    <m:brkBin m:val="before"/>
    <m:brkBinSub m:val="--"/>
    <m:smallFrac m:val="0"/>
    <m:dispDef m:val="0"/>
    <m:lMargin m:val="0"/>
    <m:rMargin m:val="0"/>
    <m:defJc m:val="centerGroup"/>
    <m:wrapRight/>
    <m:intLim m:val="subSup"/>
    <m:naryLim m:val="subSup"/>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iPriority="6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Body Text"/>
    <w:qFormat/>
    <w:rsid w:val="00465439"/>
    <w:rPr>
      <w:rFonts w:ascii="Times New Roman" w:eastAsia="Times New Roman" w:hAnsi="Times New Roman"/>
      <w:sz w:val="24"/>
      <w:szCs w:val="24"/>
    </w:rPr>
  </w:style>
  <w:style w:type="paragraph" w:styleId="Rubrik1">
    <w:name w:val="heading 1"/>
    <w:aliases w:val="rubrik"/>
    <w:basedOn w:val="Normal"/>
    <w:next w:val="Normal"/>
    <w:link w:val="Rubrik1Char"/>
    <w:qFormat/>
    <w:rsid w:val="00BB3880"/>
    <w:pPr>
      <w:keepNext/>
      <w:spacing w:before="240" w:after="60"/>
      <w:outlineLvl w:val="0"/>
    </w:pPr>
    <w:rPr>
      <w:rFonts w:ascii="Arial" w:hAnsi="Arial"/>
      <w:b/>
      <w:bCs/>
      <w:kern w:val="32"/>
      <w:sz w:val="28"/>
      <w:szCs w:val="32"/>
      <w:lang w:eastAsia="en-US"/>
    </w:rPr>
  </w:style>
  <w:style w:type="paragraph" w:styleId="Rubrik2">
    <w:name w:val="heading 2"/>
    <w:aliases w:val="mellanrubrik"/>
    <w:basedOn w:val="Normal"/>
    <w:next w:val="Normal"/>
    <w:link w:val="Rubrik2Char"/>
    <w:qFormat/>
    <w:rsid w:val="0046141C"/>
    <w:pPr>
      <w:keepNext/>
      <w:spacing w:before="240" w:after="60"/>
      <w:outlineLvl w:val="1"/>
    </w:pPr>
    <w:rPr>
      <w:rFonts w:ascii="Arial" w:hAnsi="Arial"/>
      <w:b/>
      <w:bCs/>
      <w:iCs/>
      <w:sz w:val="20"/>
      <w:szCs w:val="28"/>
      <w:lang w:eastAsia="en-US"/>
    </w:rPr>
  </w:style>
  <w:style w:type="paragraph" w:styleId="Rubrik3">
    <w:name w:val="heading 3"/>
    <w:basedOn w:val="Normal"/>
    <w:next w:val="Normal"/>
    <w:link w:val="Rubrik3Char"/>
    <w:qFormat/>
    <w:rsid w:val="001A72B1"/>
    <w:pPr>
      <w:widowControl w:val="0"/>
      <w:autoSpaceDE w:val="0"/>
      <w:autoSpaceDN w:val="0"/>
      <w:adjustRightInd w:val="0"/>
      <w:spacing w:line="288" w:lineRule="auto"/>
      <w:ind w:right="369"/>
      <w:textAlignment w:val="center"/>
      <w:outlineLvl w:val="2"/>
    </w:pPr>
    <w:rPr>
      <w:rFonts w:ascii="Arial" w:eastAsia="Cambria" w:hAnsi="Arial" w:cs="Times-Roman"/>
      <w:b/>
      <w:color w:val="000000"/>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sid w:val="001A72B1"/>
    <w:rPr>
      <w:rFonts w:ascii="Arial" w:hAnsi="Arial" w:cs="Times-Roman"/>
      <w:b/>
      <w:color w:val="000000"/>
      <w:sz w:val="22"/>
      <w:szCs w:val="24"/>
    </w:rPr>
  </w:style>
  <w:style w:type="table" w:customStyle="1" w:styleId="Starktcitat1">
    <w:name w:val="Starkt citat1"/>
    <w:basedOn w:val="Normaltabell"/>
    <w:uiPriority w:val="60"/>
    <w:qFormat/>
    <w:rsid w:val="00CE3F2A"/>
    <w:rPr>
      <w:rFonts w:eastAsia="MS Mincho"/>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llmntstyckeformat">
    <w:name w:val="[Allmänt styckeformat]"/>
    <w:basedOn w:val="Normal"/>
    <w:uiPriority w:val="99"/>
    <w:rsid w:val="005402A6"/>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Sidfot">
    <w:name w:val="footer"/>
    <w:basedOn w:val="Normal"/>
    <w:link w:val="SidfotChar"/>
    <w:rsid w:val="00B51B0D"/>
    <w:pPr>
      <w:tabs>
        <w:tab w:val="center" w:pos="4536"/>
        <w:tab w:val="right" w:pos="9072"/>
      </w:tabs>
    </w:pPr>
    <w:rPr>
      <w:rFonts w:ascii="Georgia" w:eastAsia="Cambria" w:hAnsi="Georgia"/>
      <w:sz w:val="20"/>
      <w:lang w:eastAsia="en-US"/>
    </w:rPr>
  </w:style>
  <w:style w:type="character" w:customStyle="1" w:styleId="SidfotChar">
    <w:name w:val="Sidfot Char"/>
    <w:link w:val="Sidfot"/>
    <w:rsid w:val="00B51B0D"/>
    <w:rPr>
      <w:rFonts w:ascii="Georgia" w:hAnsi="Georgia"/>
      <w:szCs w:val="24"/>
      <w:lang w:eastAsia="en-US"/>
    </w:rPr>
  </w:style>
  <w:style w:type="character" w:customStyle="1" w:styleId="Rubrik1Char">
    <w:name w:val="Rubrik 1 Char"/>
    <w:aliases w:val="rubrik Char"/>
    <w:link w:val="Rubrik1"/>
    <w:rsid w:val="00BB3880"/>
    <w:rPr>
      <w:rFonts w:ascii="Arial" w:eastAsia="Times New Roman" w:hAnsi="Arial" w:cs="Times New Roman"/>
      <w:b/>
      <w:bCs/>
      <w:kern w:val="32"/>
      <w:sz w:val="28"/>
      <w:szCs w:val="32"/>
    </w:rPr>
  </w:style>
  <w:style w:type="character" w:styleId="Sidnummer">
    <w:name w:val="page number"/>
    <w:basedOn w:val="Standardstycketeckensnitt"/>
    <w:rsid w:val="00E11BA2"/>
  </w:style>
  <w:style w:type="character" w:customStyle="1" w:styleId="Rubrik2Char">
    <w:name w:val="Rubrik 2 Char"/>
    <w:aliases w:val="mellanrubrik Char"/>
    <w:link w:val="Rubrik2"/>
    <w:rsid w:val="0046141C"/>
    <w:rPr>
      <w:rFonts w:ascii="Arial" w:eastAsia="Times New Roman" w:hAnsi="Arial"/>
      <w:b/>
      <w:bCs/>
      <w:iCs/>
      <w:szCs w:val="28"/>
      <w:lang w:val="sv-SE" w:eastAsia="en-US"/>
    </w:rPr>
  </w:style>
  <w:style w:type="paragraph" w:customStyle="1" w:styleId="brdtext">
    <w:name w:val="brödtext"/>
    <w:basedOn w:val="Normal"/>
    <w:qFormat/>
    <w:rsid w:val="00B51B0D"/>
    <w:pPr>
      <w:spacing w:line="276" w:lineRule="auto"/>
    </w:pPr>
    <w:rPr>
      <w:rFonts w:ascii="Georgia" w:eastAsia="Cambria" w:hAnsi="Georgia"/>
      <w:sz w:val="20"/>
      <w:lang w:eastAsia="en-US"/>
    </w:rPr>
  </w:style>
  <w:style w:type="paragraph" w:styleId="Ballongtext">
    <w:name w:val="Balloon Text"/>
    <w:basedOn w:val="Normal"/>
    <w:link w:val="BallongtextChar"/>
    <w:rsid w:val="00FF4E36"/>
    <w:rPr>
      <w:rFonts w:ascii="Lucida Grande" w:eastAsia="Cambria" w:hAnsi="Lucida Grande" w:cs="Lucida Grande"/>
      <w:sz w:val="18"/>
      <w:szCs w:val="18"/>
      <w:lang w:eastAsia="en-US"/>
    </w:rPr>
  </w:style>
  <w:style w:type="character" w:customStyle="1" w:styleId="BallongtextChar">
    <w:name w:val="Ballongtext Char"/>
    <w:link w:val="Ballongtext"/>
    <w:rsid w:val="00FF4E36"/>
    <w:rPr>
      <w:rFonts w:ascii="Lucida Grande" w:hAnsi="Lucida Grande" w:cs="Lucida Grande"/>
      <w:sz w:val="18"/>
      <w:szCs w:val="18"/>
      <w:lang w:eastAsia="en-US"/>
    </w:rPr>
  </w:style>
  <w:style w:type="paragraph" w:styleId="Liststycke">
    <w:name w:val="List Paragraph"/>
    <w:basedOn w:val="Normal"/>
    <w:qFormat/>
    <w:rsid w:val="00E424AD"/>
    <w:pPr>
      <w:ind w:left="720"/>
      <w:contextualSpacing/>
    </w:pPr>
  </w:style>
  <w:style w:type="character" w:styleId="Hyperlnk">
    <w:name w:val="Hyperlink"/>
    <w:basedOn w:val="Standardstycketeckensnitt"/>
    <w:rsid w:val="00652F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iPriority="6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Body Text"/>
    <w:qFormat/>
    <w:rsid w:val="00465439"/>
    <w:rPr>
      <w:rFonts w:ascii="Times New Roman" w:eastAsia="Times New Roman" w:hAnsi="Times New Roman"/>
      <w:sz w:val="24"/>
      <w:szCs w:val="24"/>
    </w:rPr>
  </w:style>
  <w:style w:type="paragraph" w:styleId="Rubrik1">
    <w:name w:val="heading 1"/>
    <w:aliases w:val="rubrik"/>
    <w:basedOn w:val="Normal"/>
    <w:next w:val="Normal"/>
    <w:link w:val="Rubrik1Char"/>
    <w:qFormat/>
    <w:rsid w:val="00BB3880"/>
    <w:pPr>
      <w:keepNext/>
      <w:spacing w:before="240" w:after="60"/>
      <w:outlineLvl w:val="0"/>
    </w:pPr>
    <w:rPr>
      <w:rFonts w:ascii="Arial" w:hAnsi="Arial"/>
      <w:b/>
      <w:bCs/>
      <w:kern w:val="32"/>
      <w:sz w:val="28"/>
      <w:szCs w:val="32"/>
      <w:lang w:eastAsia="en-US"/>
    </w:rPr>
  </w:style>
  <w:style w:type="paragraph" w:styleId="Rubrik2">
    <w:name w:val="heading 2"/>
    <w:aliases w:val="mellanrubrik"/>
    <w:basedOn w:val="Normal"/>
    <w:next w:val="Normal"/>
    <w:link w:val="Rubrik2Char"/>
    <w:qFormat/>
    <w:rsid w:val="0046141C"/>
    <w:pPr>
      <w:keepNext/>
      <w:spacing w:before="240" w:after="60"/>
      <w:outlineLvl w:val="1"/>
    </w:pPr>
    <w:rPr>
      <w:rFonts w:ascii="Arial" w:hAnsi="Arial"/>
      <w:b/>
      <w:bCs/>
      <w:iCs/>
      <w:sz w:val="20"/>
      <w:szCs w:val="28"/>
      <w:lang w:eastAsia="en-US"/>
    </w:rPr>
  </w:style>
  <w:style w:type="paragraph" w:styleId="Rubrik3">
    <w:name w:val="heading 3"/>
    <w:basedOn w:val="Normal"/>
    <w:next w:val="Normal"/>
    <w:link w:val="Rubrik3Char"/>
    <w:qFormat/>
    <w:rsid w:val="001A72B1"/>
    <w:pPr>
      <w:widowControl w:val="0"/>
      <w:autoSpaceDE w:val="0"/>
      <w:autoSpaceDN w:val="0"/>
      <w:adjustRightInd w:val="0"/>
      <w:spacing w:line="288" w:lineRule="auto"/>
      <w:ind w:right="369"/>
      <w:textAlignment w:val="center"/>
      <w:outlineLvl w:val="2"/>
    </w:pPr>
    <w:rPr>
      <w:rFonts w:ascii="Arial" w:eastAsia="Cambria" w:hAnsi="Arial" w:cs="Times-Roman"/>
      <w:b/>
      <w:color w:val="000000"/>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sid w:val="001A72B1"/>
    <w:rPr>
      <w:rFonts w:ascii="Arial" w:hAnsi="Arial" w:cs="Times-Roman"/>
      <w:b/>
      <w:color w:val="000000"/>
      <w:sz w:val="22"/>
      <w:szCs w:val="24"/>
    </w:rPr>
  </w:style>
  <w:style w:type="table" w:customStyle="1" w:styleId="Starktcitat1">
    <w:name w:val="Starkt citat1"/>
    <w:basedOn w:val="Normaltabell"/>
    <w:uiPriority w:val="60"/>
    <w:qFormat/>
    <w:rsid w:val="00CE3F2A"/>
    <w:rPr>
      <w:rFonts w:eastAsia="MS Mincho"/>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llmntstyckeformat">
    <w:name w:val="[Allmänt styckeformat]"/>
    <w:basedOn w:val="Normal"/>
    <w:uiPriority w:val="99"/>
    <w:rsid w:val="005402A6"/>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Sidfot">
    <w:name w:val="footer"/>
    <w:basedOn w:val="Normal"/>
    <w:link w:val="SidfotChar"/>
    <w:rsid w:val="00B51B0D"/>
    <w:pPr>
      <w:tabs>
        <w:tab w:val="center" w:pos="4536"/>
        <w:tab w:val="right" w:pos="9072"/>
      </w:tabs>
    </w:pPr>
    <w:rPr>
      <w:rFonts w:ascii="Georgia" w:eastAsia="Cambria" w:hAnsi="Georgia"/>
      <w:sz w:val="20"/>
      <w:lang w:eastAsia="en-US"/>
    </w:rPr>
  </w:style>
  <w:style w:type="character" w:customStyle="1" w:styleId="SidfotChar">
    <w:name w:val="Sidfot Char"/>
    <w:link w:val="Sidfot"/>
    <w:rsid w:val="00B51B0D"/>
    <w:rPr>
      <w:rFonts w:ascii="Georgia" w:hAnsi="Georgia"/>
      <w:szCs w:val="24"/>
      <w:lang w:eastAsia="en-US"/>
    </w:rPr>
  </w:style>
  <w:style w:type="character" w:customStyle="1" w:styleId="Rubrik1Char">
    <w:name w:val="Rubrik 1 Char"/>
    <w:aliases w:val="rubrik Char"/>
    <w:link w:val="Rubrik1"/>
    <w:rsid w:val="00BB3880"/>
    <w:rPr>
      <w:rFonts w:ascii="Arial" w:eastAsia="Times New Roman" w:hAnsi="Arial" w:cs="Times New Roman"/>
      <w:b/>
      <w:bCs/>
      <w:kern w:val="32"/>
      <w:sz w:val="28"/>
      <w:szCs w:val="32"/>
    </w:rPr>
  </w:style>
  <w:style w:type="character" w:styleId="Sidnummer">
    <w:name w:val="page number"/>
    <w:basedOn w:val="Standardstycketeckensnitt"/>
    <w:rsid w:val="00E11BA2"/>
  </w:style>
  <w:style w:type="character" w:customStyle="1" w:styleId="Rubrik2Char">
    <w:name w:val="Rubrik 2 Char"/>
    <w:aliases w:val="mellanrubrik Char"/>
    <w:link w:val="Rubrik2"/>
    <w:rsid w:val="0046141C"/>
    <w:rPr>
      <w:rFonts w:ascii="Arial" w:eastAsia="Times New Roman" w:hAnsi="Arial"/>
      <w:b/>
      <w:bCs/>
      <w:iCs/>
      <w:szCs w:val="28"/>
      <w:lang w:val="sv-SE" w:eastAsia="en-US"/>
    </w:rPr>
  </w:style>
  <w:style w:type="paragraph" w:customStyle="1" w:styleId="brdtext">
    <w:name w:val="brödtext"/>
    <w:basedOn w:val="Normal"/>
    <w:qFormat/>
    <w:rsid w:val="00B51B0D"/>
    <w:pPr>
      <w:spacing w:line="276" w:lineRule="auto"/>
    </w:pPr>
    <w:rPr>
      <w:rFonts w:ascii="Georgia" w:eastAsia="Cambria" w:hAnsi="Georgia"/>
      <w:sz w:val="20"/>
      <w:lang w:eastAsia="en-US"/>
    </w:rPr>
  </w:style>
  <w:style w:type="paragraph" w:styleId="Ballongtext">
    <w:name w:val="Balloon Text"/>
    <w:basedOn w:val="Normal"/>
    <w:link w:val="BallongtextChar"/>
    <w:rsid w:val="00FF4E36"/>
    <w:rPr>
      <w:rFonts w:ascii="Lucida Grande" w:eastAsia="Cambria" w:hAnsi="Lucida Grande" w:cs="Lucida Grande"/>
      <w:sz w:val="18"/>
      <w:szCs w:val="18"/>
      <w:lang w:eastAsia="en-US"/>
    </w:rPr>
  </w:style>
  <w:style w:type="character" w:customStyle="1" w:styleId="BallongtextChar">
    <w:name w:val="Ballongtext Char"/>
    <w:link w:val="Ballongtext"/>
    <w:rsid w:val="00FF4E36"/>
    <w:rPr>
      <w:rFonts w:ascii="Lucida Grande" w:hAnsi="Lucida Grande" w:cs="Lucida Grande"/>
      <w:sz w:val="18"/>
      <w:szCs w:val="18"/>
      <w:lang w:eastAsia="en-US"/>
    </w:rPr>
  </w:style>
  <w:style w:type="paragraph" w:styleId="Liststycke">
    <w:name w:val="List Paragraph"/>
    <w:basedOn w:val="Normal"/>
    <w:qFormat/>
    <w:rsid w:val="00E424AD"/>
    <w:pPr>
      <w:ind w:left="720"/>
      <w:contextualSpacing/>
    </w:pPr>
  </w:style>
  <w:style w:type="character" w:styleId="Hyperlnk">
    <w:name w:val="Hyperlink"/>
    <w:basedOn w:val="Standardstycketeckensnitt"/>
    <w:rsid w:val="00652F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1721">
      <w:bodyDiv w:val="1"/>
      <w:marLeft w:val="0"/>
      <w:marRight w:val="0"/>
      <w:marTop w:val="0"/>
      <w:marBottom w:val="0"/>
      <w:divBdr>
        <w:top w:val="none" w:sz="0" w:space="0" w:color="auto"/>
        <w:left w:val="none" w:sz="0" w:space="0" w:color="auto"/>
        <w:bottom w:val="none" w:sz="0" w:space="0" w:color="auto"/>
        <w:right w:val="none" w:sz="0" w:space="0" w:color="auto"/>
      </w:divBdr>
    </w:div>
    <w:div w:id="300237024">
      <w:bodyDiv w:val="1"/>
      <w:marLeft w:val="0"/>
      <w:marRight w:val="0"/>
      <w:marTop w:val="0"/>
      <w:marBottom w:val="0"/>
      <w:divBdr>
        <w:top w:val="none" w:sz="0" w:space="0" w:color="auto"/>
        <w:left w:val="none" w:sz="0" w:space="0" w:color="auto"/>
        <w:bottom w:val="none" w:sz="0" w:space="0" w:color="auto"/>
        <w:right w:val="none" w:sz="0" w:space="0" w:color="auto"/>
      </w:divBdr>
    </w:div>
    <w:div w:id="819617159">
      <w:bodyDiv w:val="1"/>
      <w:marLeft w:val="0"/>
      <w:marRight w:val="0"/>
      <w:marTop w:val="0"/>
      <w:marBottom w:val="0"/>
      <w:divBdr>
        <w:top w:val="none" w:sz="0" w:space="0" w:color="auto"/>
        <w:left w:val="none" w:sz="0" w:space="0" w:color="auto"/>
        <w:bottom w:val="none" w:sz="0" w:space="0" w:color="auto"/>
        <w:right w:val="none" w:sz="0" w:space="0" w:color="auto"/>
      </w:divBdr>
      <w:divsChild>
        <w:div w:id="1340692881">
          <w:marLeft w:val="446"/>
          <w:marRight w:val="0"/>
          <w:marTop w:val="0"/>
          <w:marBottom w:val="0"/>
          <w:divBdr>
            <w:top w:val="none" w:sz="0" w:space="0" w:color="auto"/>
            <w:left w:val="none" w:sz="0" w:space="0" w:color="auto"/>
            <w:bottom w:val="none" w:sz="0" w:space="0" w:color="auto"/>
            <w:right w:val="none" w:sz="0" w:space="0" w:color="auto"/>
          </w:divBdr>
        </w:div>
        <w:div w:id="1458182255">
          <w:marLeft w:val="446"/>
          <w:marRight w:val="0"/>
          <w:marTop w:val="0"/>
          <w:marBottom w:val="0"/>
          <w:divBdr>
            <w:top w:val="none" w:sz="0" w:space="0" w:color="auto"/>
            <w:left w:val="none" w:sz="0" w:space="0" w:color="auto"/>
            <w:bottom w:val="none" w:sz="0" w:space="0" w:color="auto"/>
            <w:right w:val="none" w:sz="0" w:space="0" w:color="auto"/>
          </w:divBdr>
        </w:div>
        <w:div w:id="708457496">
          <w:marLeft w:val="446"/>
          <w:marRight w:val="0"/>
          <w:marTop w:val="0"/>
          <w:marBottom w:val="0"/>
          <w:divBdr>
            <w:top w:val="none" w:sz="0" w:space="0" w:color="auto"/>
            <w:left w:val="none" w:sz="0" w:space="0" w:color="auto"/>
            <w:bottom w:val="none" w:sz="0" w:space="0" w:color="auto"/>
            <w:right w:val="none" w:sz="0" w:space="0" w:color="auto"/>
          </w:divBdr>
        </w:div>
        <w:div w:id="211578558">
          <w:marLeft w:val="446"/>
          <w:marRight w:val="0"/>
          <w:marTop w:val="0"/>
          <w:marBottom w:val="0"/>
          <w:divBdr>
            <w:top w:val="none" w:sz="0" w:space="0" w:color="auto"/>
            <w:left w:val="none" w:sz="0" w:space="0" w:color="auto"/>
            <w:bottom w:val="none" w:sz="0" w:space="0" w:color="auto"/>
            <w:right w:val="none" w:sz="0" w:space="0" w:color="auto"/>
          </w:divBdr>
        </w:div>
        <w:div w:id="1259367702">
          <w:marLeft w:val="446"/>
          <w:marRight w:val="0"/>
          <w:marTop w:val="0"/>
          <w:marBottom w:val="0"/>
          <w:divBdr>
            <w:top w:val="none" w:sz="0" w:space="0" w:color="auto"/>
            <w:left w:val="none" w:sz="0" w:space="0" w:color="auto"/>
            <w:bottom w:val="none" w:sz="0" w:space="0" w:color="auto"/>
            <w:right w:val="none" w:sz="0" w:space="0" w:color="auto"/>
          </w:divBdr>
        </w:div>
        <w:div w:id="897057847">
          <w:marLeft w:val="446"/>
          <w:marRight w:val="0"/>
          <w:marTop w:val="0"/>
          <w:marBottom w:val="0"/>
          <w:divBdr>
            <w:top w:val="none" w:sz="0" w:space="0" w:color="auto"/>
            <w:left w:val="none" w:sz="0" w:space="0" w:color="auto"/>
            <w:bottom w:val="none" w:sz="0" w:space="0" w:color="auto"/>
            <w:right w:val="none" w:sz="0" w:space="0" w:color="auto"/>
          </w:divBdr>
        </w:div>
      </w:divsChild>
    </w:div>
    <w:div w:id="1010331400">
      <w:bodyDiv w:val="1"/>
      <w:marLeft w:val="0"/>
      <w:marRight w:val="0"/>
      <w:marTop w:val="0"/>
      <w:marBottom w:val="0"/>
      <w:divBdr>
        <w:top w:val="none" w:sz="0" w:space="0" w:color="auto"/>
        <w:left w:val="none" w:sz="0" w:space="0" w:color="auto"/>
        <w:bottom w:val="none" w:sz="0" w:space="0" w:color="auto"/>
        <w:right w:val="none" w:sz="0" w:space="0" w:color="auto"/>
      </w:divBdr>
    </w:div>
    <w:div w:id="1366448585">
      <w:bodyDiv w:val="1"/>
      <w:marLeft w:val="0"/>
      <w:marRight w:val="0"/>
      <w:marTop w:val="0"/>
      <w:marBottom w:val="0"/>
      <w:divBdr>
        <w:top w:val="none" w:sz="0" w:space="0" w:color="auto"/>
        <w:left w:val="none" w:sz="0" w:space="0" w:color="auto"/>
        <w:bottom w:val="none" w:sz="0" w:space="0" w:color="auto"/>
        <w:right w:val="none" w:sz="0" w:space="0" w:color="auto"/>
      </w:divBdr>
      <w:divsChild>
        <w:div w:id="1742561787">
          <w:marLeft w:val="446"/>
          <w:marRight w:val="0"/>
          <w:marTop w:val="0"/>
          <w:marBottom w:val="0"/>
          <w:divBdr>
            <w:top w:val="none" w:sz="0" w:space="0" w:color="auto"/>
            <w:left w:val="none" w:sz="0" w:space="0" w:color="auto"/>
            <w:bottom w:val="none" w:sz="0" w:space="0" w:color="auto"/>
            <w:right w:val="none" w:sz="0" w:space="0" w:color="auto"/>
          </w:divBdr>
        </w:div>
        <w:div w:id="1721975041">
          <w:marLeft w:val="446"/>
          <w:marRight w:val="0"/>
          <w:marTop w:val="0"/>
          <w:marBottom w:val="0"/>
          <w:divBdr>
            <w:top w:val="none" w:sz="0" w:space="0" w:color="auto"/>
            <w:left w:val="none" w:sz="0" w:space="0" w:color="auto"/>
            <w:bottom w:val="none" w:sz="0" w:space="0" w:color="auto"/>
            <w:right w:val="none" w:sz="0" w:space="0" w:color="auto"/>
          </w:divBdr>
        </w:div>
        <w:div w:id="844511401">
          <w:marLeft w:val="446"/>
          <w:marRight w:val="0"/>
          <w:marTop w:val="0"/>
          <w:marBottom w:val="0"/>
          <w:divBdr>
            <w:top w:val="none" w:sz="0" w:space="0" w:color="auto"/>
            <w:left w:val="none" w:sz="0" w:space="0" w:color="auto"/>
            <w:bottom w:val="none" w:sz="0" w:space="0" w:color="auto"/>
            <w:right w:val="none" w:sz="0" w:space="0" w:color="auto"/>
          </w:divBdr>
        </w:div>
      </w:divsChild>
    </w:div>
    <w:div w:id="1414662604">
      <w:bodyDiv w:val="1"/>
      <w:marLeft w:val="0"/>
      <w:marRight w:val="0"/>
      <w:marTop w:val="0"/>
      <w:marBottom w:val="0"/>
      <w:divBdr>
        <w:top w:val="none" w:sz="0" w:space="0" w:color="auto"/>
        <w:left w:val="none" w:sz="0" w:space="0" w:color="auto"/>
        <w:bottom w:val="none" w:sz="0" w:space="0" w:color="auto"/>
        <w:right w:val="none" w:sz="0" w:space="0" w:color="auto"/>
      </w:divBdr>
      <w:divsChild>
        <w:div w:id="1759785462">
          <w:marLeft w:val="446"/>
          <w:marRight w:val="0"/>
          <w:marTop w:val="0"/>
          <w:marBottom w:val="0"/>
          <w:divBdr>
            <w:top w:val="none" w:sz="0" w:space="0" w:color="auto"/>
            <w:left w:val="none" w:sz="0" w:space="0" w:color="auto"/>
            <w:bottom w:val="none" w:sz="0" w:space="0" w:color="auto"/>
            <w:right w:val="none" w:sz="0" w:space="0" w:color="auto"/>
          </w:divBdr>
        </w:div>
        <w:div w:id="2061980881">
          <w:marLeft w:val="446"/>
          <w:marRight w:val="0"/>
          <w:marTop w:val="0"/>
          <w:marBottom w:val="0"/>
          <w:divBdr>
            <w:top w:val="none" w:sz="0" w:space="0" w:color="auto"/>
            <w:left w:val="none" w:sz="0" w:space="0" w:color="auto"/>
            <w:bottom w:val="none" w:sz="0" w:space="0" w:color="auto"/>
            <w:right w:val="none" w:sz="0" w:space="0" w:color="auto"/>
          </w:divBdr>
        </w:div>
        <w:div w:id="423573081">
          <w:marLeft w:val="446"/>
          <w:marRight w:val="0"/>
          <w:marTop w:val="0"/>
          <w:marBottom w:val="0"/>
          <w:divBdr>
            <w:top w:val="none" w:sz="0" w:space="0" w:color="auto"/>
            <w:left w:val="none" w:sz="0" w:space="0" w:color="auto"/>
            <w:bottom w:val="none" w:sz="0" w:space="0" w:color="auto"/>
            <w:right w:val="none" w:sz="0" w:space="0" w:color="auto"/>
          </w:divBdr>
        </w:div>
        <w:div w:id="1557202744">
          <w:marLeft w:val="446"/>
          <w:marRight w:val="0"/>
          <w:marTop w:val="0"/>
          <w:marBottom w:val="0"/>
          <w:divBdr>
            <w:top w:val="none" w:sz="0" w:space="0" w:color="auto"/>
            <w:left w:val="none" w:sz="0" w:space="0" w:color="auto"/>
            <w:bottom w:val="none" w:sz="0" w:space="0" w:color="auto"/>
            <w:right w:val="none" w:sz="0" w:space="0" w:color="auto"/>
          </w:divBdr>
        </w:div>
        <w:div w:id="236087586">
          <w:marLeft w:val="446"/>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ecilia.book-partanen@sandvikenhus.s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kshabfs01\grupper\gruppmallar\Sh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Sh_brevmall.dotx</Template>
  <TotalTime>127</TotalTime>
  <Pages>1</Pages>
  <Words>220</Words>
  <Characters>1233</Characters>
  <Application>Microsoft Office Word</Application>
  <DocSecurity>0</DocSecurity>
  <Lines>10</Lines>
  <Paragraphs>2</Paragraphs>
  <ScaleCrop>false</ScaleCrop>
  <HeadingPairs>
    <vt:vector size="6" baseType="variant">
      <vt:variant>
        <vt:lpstr>Rubrik</vt:lpstr>
      </vt:variant>
      <vt:variant>
        <vt:i4>1</vt:i4>
      </vt:variant>
      <vt:variant>
        <vt:lpstr>Titel</vt:lpstr>
      </vt:variant>
      <vt:variant>
        <vt:i4>1</vt:i4>
      </vt:variant>
      <vt:variant>
        <vt:lpstr>Headings</vt:lpstr>
      </vt:variant>
      <vt:variant>
        <vt:i4>5</vt:i4>
      </vt:variant>
    </vt:vector>
  </HeadingPairs>
  <TitlesOfParts>
    <vt:vector size="7" baseType="lpstr">
      <vt:lpstr/>
      <vt:lpstr/>
      <vt:lpstr/>
      <vt:lpstr/>
      <vt:lpstr/>
      <vt:lpstr>Rubrik Arial 14 pkt</vt:lpstr>
      <vt:lpstr/>
    </vt:vector>
  </TitlesOfParts>
  <Company>PQRFY-VCW3V-8MBF4-2H8Y8-KDBBB</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Hedman</dc:creator>
  <cp:lastModifiedBy>Tina Nydahl</cp:lastModifiedBy>
  <cp:revision>10</cp:revision>
  <cp:lastPrinted>2015-09-21T11:55:00Z</cp:lastPrinted>
  <dcterms:created xsi:type="dcterms:W3CDTF">2015-09-15T11:20:00Z</dcterms:created>
  <dcterms:modified xsi:type="dcterms:W3CDTF">2015-09-21T11:56:00Z</dcterms:modified>
</cp:coreProperties>
</file>