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73" w:rsidRPr="00497184" w:rsidRDefault="000D4773" w:rsidP="00D042AF">
      <w:pPr>
        <w:autoSpaceDE w:val="0"/>
        <w:autoSpaceDN w:val="0"/>
        <w:adjustRightInd w:val="0"/>
        <w:rPr>
          <w:rFonts w:ascii="Arial-BoldMT" w:hAnsi="Arial-BoldMT" w:cs="Arial-BoldMT"/>
          <w:b/>
          <w:bCs/>
          <w:noProof w:val="0"/>
          <w:color w:val="auto"/>
          <w:sz w:val="32"/>
          <w:szCs w:val="32"/>
          <w:lang w:eastAsia="fi-FI"/>
        </w:rPr>
      </w:pPr>
    </w:p>
    <w:p w:rsidR="00C0471E" w:rsidRPr="00497184" w:rsidRDefault="00B41325" w:rsidP="00D042AF">
      <w:pPr>
        <w:autoSpaceDE w:val="0"/>
        <w:autoSpaceDN w:val="0"/>
        <w:adjustRightInd w:val="0"/>
        <w:rPr>
          <w:rFonts w:ascii="Arial-BoldMT" w:hAnsi="Arial-BoldMT" w:cs="Arial-BoldMT"/>
          <w:b/>
          <w:bCs/>
          <w:noProof w:val="0"/>
          <w:color w:val="auto"/>
          <w:sz w:val="32"/>
          <w:szCs w:val="32"/>
          <w:lang w:eastAsia="fi-FI"/>
        </w:rPr>
      </w:pPr>
      <w:r w:rsidRPr="00497184">
        <w:rPr>
          <w:rFonts w:ascii="Arial-BoldMT" w:hAnsi="Arial-BoldMT" w:cs="Arial-BoldMT"/>
          <w:b/>
          <w:bCs/>
          <w:noProof w:val="0"/>
          <w:color w:val="auto"/>
          <w:sz w:val="32"/>
          <w:szCs w:val="32"/>
          <w:lang w:eastAsia="fi-FI"/>
        </w:rPr>
        <w:t xml:space="preserve">Bosch </w:t>
      </w:r>
      <w:r w:rsidR="00705B4D" w:rsidRPr="00497184">
        <w:rPr>
          <w:rFonts w:ascii="Arial-BoldMT" w:hAnsi="Arial-BoldMT" w:cs="Arial-BoldMT"/>
          <w:b/>
          <w:bCs/>
          <w:noProof w:val="0"/>
          <w:color w:val="auto"/>
          <w:sz w:val="32"/>
          <w:szCs w:val="32"/>
          <w:lang w:eastAsia="fi-FI"/>
        </w:rPr>
        <w:t>laittoi</w:t>
      </w:r>
      <w:r w:rsidRPr="00497184">
        <w:rPr>
          <w:rFonts w:ascii="Arial-BoldMT" w:hAnsi="Arial-BoldMT" w:cs="Arial-BoldMT"/>
          <w:b/>
          <w:bCs/>
          <w:noProof w:val="0"/>
          <w:color w:val="auto"/>
          <w:sz w:val="32"/>
          <w:szCs w:val="32"/>
          <w:lang w:eastAsia="fi-FI"/>
        </w:rPr>
        <w:t xml:space="preserve"> </w:t>
      </w:r>
      <w:r w:rsidR="00A06D51" w:rsidRPr="00497184">
        <w:rPr>
          <w:rFonts w:ascii="Arial-BoldMT" w:hAnsi="Arial-BoldMT" w:cs="Arial-BoldMT"/>
          <w:b/>
          <w:bCs/>
          <w:noProof w:val="0"/>
          <w:color w:val="auto"/>
          <w:sz w:val="32"/>
          <w:szCs w:val="32"/>
          <w:lang w:eastAsia="fi-FI"/>
        </w:rPr>
        <w:t>pyykin</w:t>
      </w:r>
      <w:r w:rsidRPr="00497184">
        <w:rPr>
          <w:rFonts w:ascii="Arial-BoldMT" w:hAnsi="Arial-BoldMT" w:cs="Arial-BoldMT"/>
          <w:b/>
          <w:bCs/>
          <w:noProof w:val="0"/>
          <w:color w:val="auto"/>
          <w:sz w:val="32"/>
          <w:szCs w:val="32"/>
          <w:lang w:eastAsia="fi-FI"/>
        </w:rPr>
        <w:t>pesukoneen ja kuivausru</w:t>
      </w:r>
      <w:r w:rsidRPr="00497184">
        <w:rPr>
          <w:rFonts w:ascii="Arial-BoldMT" w:hAnsi="Arial-BoldMT" w:cs="Arial-BoldMT"/>
          <w:b/>
          <w:bCs/>
          <w:noProof w:val="0"/>
          <w:color w:val="auto"/>
          <w:sz w:val="32"/>
          <w:szCs w:val="32"/>
          <w:lang w:eastAsia="fi-FI"/>
        </w:rPr>
        <w:t>m</w:t>
      </w:r>
      <w:r w:rsidRPr="00497184">
        <w:rPr>
          <w:rFonts w:ascii="Arial-BoldMT" w:hAnsi="Arial-BoldMT" w:cs="Arial-BoldMT"/>
          <w:b/>
          <w:bCs/>
          <w:noProof w:val="0"/>
          <w:color w:val="auto"/>
          <w:sz w:val="32"/>
          <w:szCs w:val="32"/>
          <w:lang w:eastAsia="fi-FI"/>
        </w:rPr>
        <w:t>mun samaan pakettiin</w:t>
      </w:r>
    </w:p>
    <w:p w:rsidR="00B96184" w:rsidRPr="00497184" w:rsidRDefault="00B96184" w:rsidP="00D042AF">
      <w:pPr>
        <w:autoSpaceDE w:val="0"/>
        <w:autoSpaceDN w:val="0"/>
        <w:adjustRightInd w:val="0"/>
        <w:rPr>
          <w:rFonts w:ascii="Arial-BoldMT" w:hAnsi="Arial-BoldMT" w:cs="Arial-BoldMT"/>
          <w:b/>
          <w:bCs/>
          <w:noProof w:val="0"/>
          <w:color w:val="auto"/>
          <w:sz w:val="32"/>
          <w:szCs w:val="32"/>
          <w:lang w:eastAsia="fi-FI"/>
        </w:rPr>
      </w:pPr>
    </w:p>
    <w:p w:rsidR="00D2693F" w:rsidRPr="00497184" w:rsidRDefault="00B41325" w:rsidP="00D2693F">
      <w:pPr>
        <w:rPr>
          <w:rFonts w:ascii="Arial-BoldMT" w:hAnsi="Arial-BoldMT" w:cs="Arial-BoldMT"/>
          <w:b/>
          <w:bCs/>
          <w:noProof w:val="0"/>
          <w:color w:val="auto"/>
          <w:sz w:val="21"/>
          <w:szCs w:val="21"/>
          <w:lang w:eastAsia="fi-FI"/>
        </w:rPr>
      </w:pPr>
      <w:r w:rsidRPr="00497184">
        <w:rPr>
          <w:rFonts w:ascii="Arial-BoldMT" w:hAnsi="Arial-BoldMT" w:cs="Arial-BoldMT"/>
          <w:b/>
          <w:bCs/>
          <w:noProof w:val="0"/>
          <w:color w:val="auto"/>
          <w:sz w:val="21"/>
          <w:szCs w:val="21"/>
          <w:lang w:eastAsia="fi-FI"/>
        </w:rPr>
        <w:t xml:space="preserve">Uusi </w:t>
      </w:r>
      <w:r w:rsidR="009D0767" w:rsidRPr="00497184">
        <w:rPr>
          <w:rFonts w:ascii="Arial-BoldMT" w:hAnsi="Arial-BoldMT" w:cs="Arial-BoldMT"/>
          <w:b/>
          <w:bCs/>
          <w:noProof w:val="0"/>
          <w:color w:val="auto"/>
          <w:sz w:val="21"/>
          <w:szCs w:val="21"/>
          <w:lang w:eastAsia="fi-FI"/>
        </w:rPr>
        <w:t>Bosch</w:t>
      </w:r>
      <w:r w:rsidR="001D6CFF" w:rsidRPr="00497184">
        <w:rPr>
          <w:rFonts w:ascii="Arial-BoldMT" w:hAnsi="Arial-BoldMT" w:cs="Arial-BoldMT"/>
          <w:b/>
          <w:bCs/>
          <w:noProof w:val="0"/>
          <w:color w:val="auto"/>
          <w:sz w:val="21"/>
          <w:szCs w:val="21"/>
          <w:lang w:eastAsia="fi-FI"/>
        </w:rPr>
        <w:t xml:space="preserve"> </w:t>
      </w:r>
      <w:proofErr w:type="spellStart"/>
      <w:r w:rsidR="001D6CFF" w:rsidRPr="00497184">
        <w:rPr>
          <w:rFonts w:ascii="Arial-BoldMT" w:hAnsi="Arial-BoldMT" w:cs="Arial-BoldMT"/>
          <w:b/>
          <w:bCs/>
          <w:noProof w:val="0"/>
          <w:color w:val="auto"/>
          <w:sz w:val="21"/>
          <w:szCs w:val="21"/>
          <w:lang w:eastAsia="fi-FI"/>
        </w:rPr>
        <w:t>Wash</w:t>
      </w:r>
      <w:proofErr w:type="spellEnd"/>
      <w:r w:rsidR="001D6CFF" w:rsidRPr="00497184">
        <w:rPr>
          <w:rFonts w:ascii="Arial-BoldMT" w:hAnsi="Arial-BoldMT" w:cs="Arial-BoldMT"/>
          <w:b/>
          <w:bCs/>
          <w:noProof w:val="0"/>
          <w:color w:val="auto"/>
          <w:sz w:val="21"/>
          <w:szCs w:val="21"/>
          <w:lang w:eastAsia="fi-FI"/>
        </w:rPr>
        <w:t xml:space="preserve"> + </w:t>
      </w:r>
      <w:proofErr w:type="spellStart"/>
      <w:r w:rsidR="001D6CFF" w:rsidRPr="00497184">
        <w:rPr>
          <w:rFonts w:ascii="Arial-BoldMT" w:hAnsi="Arial-BoldMT" w:cs="Arial-BoldMT"/>
          <w:b/>
          <w:bCs/>
          <w:noProof w:val="0"/>
          <w:color w:val="auto"/>
          <w:sz w:val="21"/>
          <w:szCs w:val="21"/>
          <w:lang w:eastAsia="fi-FI"/>
        </w:rPr>
        <w:t>Dry</w:t>
      </w:r>
      <w:proofErr w:type="spellEnd"/>
      <w:r w:rsidR="001D6CFF" w:rsidRPr="00497184">
        <w:rPr>
          <w:rFonts w:ascii="Arial-BoldMT" w:hAnsi="Arial-BoldMT" w:cs="Arial-BoldMT"/>
          <w:b/>
          <w:bCs/>
          <w:noProof w:val="0"/>
          <w:color w:val="auto"/>
          <w:sz w:val="21"/>
          <w:szCs w:val="21"/>
          <w:lang w:eastAsia="fi-FI"/>
        </w:rPr>
        <w:t xml:space="preserve"> </w:t>
      </w:r>
      <w:proofErr w:type="spellStart"/>
      <w:r w:rsidR="001D6CFF" w:rsidRPr="00497184">
        <w:rPr>
          <w:rFonts w:ascii="Arial-BoldMT" w:hAnsi="Arial-BoldMT" w:cs="Arial-BoldMT"/>
          <w:b/>
          <w:bCs/>
          <w:noProof w:val="0"/>
          <w:color w:val="auto"/>
          <w:sz w:val="21"/>
          <w:szCs w:val="21"/>
          <w:lang w:eastAsia="fi-FI"/>
        </w:rPr>
        <w:t>Logixx</w:t>
      </w:r>
      <w:proofErr w:type="spellEnd"/>
      <w:r w:rsidR="001D6CFF" w:rsidRPr="00497184">
        <w:rPr>
          <w:rFonts w:ascii="Arial-BoldMT" w:hAnsi="Arial-BoldMT" w:cs="Arial-BoldMT"/>
          <w:b/>
          <w:bCs/>
          <w:noProof w:val="0"/>
          <w:color w:val="auto"/>
          <w:sz w:val="21"/>
          <w:szCs w:val="21"/>
          <w:lang w:eastAsia="fi-FI"/>
        </w:rPr>
        <w:t xml:space="preserve"> 7/4 </w:t>
      </w:r>
      <w:r w:rsidRPr="00497184">
        <w:rPr>
          <w:rFonts w:ascii="Arial-BoldMT" w:hAnsi="Arial-BoldMT" w:cs="Arial-BoldMT"/>
          <w:b/>
          <w:bCs/>
          <w:noProof w:val="0"/>
          <w:color w:val="auto"/>
          <w:sz w:val="21"/>
          <w:szCs w:val="21"/>
          <w:lang w:eastAsia="fi-FI"/>
        </w:rPr>
        <w:t xml:space="preserve">yhdistää </w:t>
      </w:r>
      <w:r w:rsidR="00A06D51" w:rsidRPr="00497184">
        <w:rPr>
          <w:rFonts w:ascii="Arial-BoldMT" w:hAnsi="Arial-BoldMT" w:cs="Arial-BoldMT"/>
          <w:b/>
          <w:bCs/>
          <w:noProof w:val="0"/>
          <w:color w:val="auto"/>
          <w:sz w:val="21"/>
          <w:szCs w:val="21"/>
          <w:lang w:eastAsia="fi-FI"/>
        </w:rPr>
        <w:t>pyykin</w:t>
      </w:r>
      <w:r w:rsidRPr="00497184">
        <w:rPr>
          <w:rFonts w:ascii="Arial-BoldMT" w:hAnsi="Arial-BoldMT" w:cs="Arial-BoldMT"/>
          <w:b/>
          <w:bCs/>
          <w:noProof w:val="0"/>
          <w:color w:val="auto"/>
          <w:sz w:val="21"/>
          <w:szCs w:val="21"/>
          <w:lang w:eastAsia="fi-FI"/>
        </w:rPr>
        <w:t>pesukoneen ja kuivau</w:t>
      </w:r>
      <w:r w:rsidRPr="00497184">
        <w:rPr>
          <w:rFonts w:ascii="Arial-BoldMT" w:hAnsi="Arial-BoldMT" w:cs="Arial-BoldMT"/>
          <w:b/>
          <w:bCs/>
          <w:noProof w:val="0"/>
          <w:color w:val="auto"/>
          <w:sz w:val="21"/>
          <w:szCs w:val="21"/>
          <w:lang w:eastAsia="fi-FI"/>
        </w:rPr>
        <w:t>s</w:t>
      </w:r>
      <w:r w:rsidRPr="00497184">
        <w:rPr>
          <w:rFonts w:ascii="Arial-BoldMT" w:hAnsi="Arial-BoldMT" w:cs="Arial-BoldMT"/>
          <w:b/>
          <w:bCs/>
          <w:noProof w:val="0"/>
          <w:color w:val="auto"/>
          <w:sz w:val="21"/>
          <w:szCs w:val="21"/>
          <w:lang w:eastAsia="fi-FI"/>
        </w:rPr>
        <w:t xml:space="preserve">rummun yhdeksi kokonaisuudeksi. Kekseliäs kuivaava </w:t>
      </w:r>
      <w:r w:rsidR="00B07630" w:rsidRPr="00497184">
        <w:rPr>
          <w:rFonts w:ascii="Arial-BoldMT" w:hAnsi="Arial-BoldMT" w:cs="Arial-BoldMT"/>
          <w:b/>
          <w:bCs/>
          <w:noProof w:val="0"/>
          <w:color w:val="auto"/>
          <w:sz w:val="21"/>
          <w:szCs w:val="21"/>
          <w:lang w:eastAsia="fi-FI"/>
        </w:rPr>
        <w:t>pyykin</w:t>
      </w:r>
      <w:r w:rsidRPr="00497184">
        <w:rPr>
          <w:rFonts w:ascii="Arial-BoldMT" w:hAnsi="Arial-BoldMT" w:cs="Arial-BoldMT"/>
          <w:b/>
          <w:bCs/>
          <w:noProof w:val="0"/>
          <w:color w:val="auto"/>
          <w:sz w:val="21"/>
          <w:szCs w:val="21"/>
          <w:lang w:eastAsia="fi-FI"/>
        </w:rPr>
        <w:t xml:space="preserve">pesukone </w:t>
      </w:r>
      <w:r w:rsidR="009D0767" w:rsidRPr="00497184">
        <w:rPr>
          <w:rFonts w:ascii="Arial-BoldMT" w:hAnsi="Arial-BoldMT" w:cs="Arial-BoldMT"/>
          <w:b/>
          <w:bCs/>
          <w:noProof w:val="0"/>
          <w:color w:val="auto"/>
          <w:sz w:val="21"/>
          <w:szCs w:val="21"/>
          <w:lang w:eastAsia="fi-FI"/>
        </w:rPr>
        <w:t>ho</w:t>
      </w:r>
      <w:r w:rsidR="009D0767" w:rsidRPr="00497184">
        <w:rPr>
          <w:rFonts w:ascii="Arial-BoldMT" w:hAnsi="Arial-BoldMT" w:cs="Arial-BoldMT"/>
          <w:b/>
          <w:bCs/>
          <w:noProof w:val="0"/>
          <w:color w:val="auto"/>
          <w:sz w:val="21"/>
          <w:szCs w:val="21"/>
          <w:lang w:eastAsia="fi-FI"/>
        </w:rPr>
        <w:t>i</w:t>
      </w:r>
      <w:r w:rsidR="009D0767" w:rsidRPr="00497184">
        <w:rPr>
          <w:rFonts w:ascii="Arial-BoldMT" w:hAnsi="Arial-BoldMT" w:cs="Arial-BoldMT"/>
          <w:b/>
          <w:bCs/>
          <w:noProof w:val="0"/>
          <w:color w:val="auto"/>
          <w:sz w:val="21"/>
          <w:szCs w:val="21"/>
          <w:lang w:eastAsia="fi-FI"/>
        </w:rPr>
        <w:t xml:space="preserve">taa pyykit kerralla </w:t>
      </w:r>
      <w:r w:rsidR="00366645" w:rsidRPr="00497184">
        <w:rPr>
          <w:rFonts w:ascii="Arial-BoldMT" w:hAnsi="Arial-BoldMT" w:cs="Arial-BoldMT"/>
          <w:b/>
          <w:bCs/>
          <w:noProof w:val="0"/>
          <w:color w:val="auto"/>
          <w:sz w:val="21"/>
          <w:szCs w:val="21"/>
          <w:lang w:eastAsia="fi-FI"/>
        </w:rPr>
        <w:t xml:space="preserve">kaappikuntoon. </w:t>
      </w:r>
    </w:p>
    <w:p w:rsidR="008B1248" w:rsidRPr="00497184" w:rsidRDefault="008B1248" w:rsidP="00D2693F">
      <w:pPr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</w:pPr>
    </w:p>
    <w:p w:rsidR="00C81439" w:rsidRPr="00497184" w:rsidRDefault="00366645" w:rsidP="00D2693F">
      <w:pPr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</w:pPr>
      <w:r w:rsidRPr="00497184">
        <w:rPr>
          <w:rFonts w:ascii="Arial-BoldMT" w:hAnsi="Arial-BoldMT" w:cs="Arial-BoldMT"/>
          <w:b/>
          <w:bCs/>
          <w:noProof w:val="0"/>
          <w:color w:val="auto"/>
          <w:sz w:val="21"/>
          <w:szCs w:val="21"/>
          <w:lang w:eastAsia="fi-FI"/>
        </w:rPr>
        <w:t xml:space="preserve">Bosch </w:t>
      </w:r>
      <w:proofErr w:type="spellStart"/>
      <w:r w:rsidRPr="00497184">
        <w:rPr>
          <w:rFonts w:ascii="Arial-BoldMT" w:hAnsi="Arial-BoldMT" w:cs="Arial-BoldMT"/>
          <w:b/>
          <w:bCs/>
          <w:noProof w:val="0"/>
          <w:color w:val="auto"/>
          <w:sz w:val="21"/>
          <w:szCs w:val="21"/>
          <w:lang w:eastAsia="fi-FI"/>
        </w:rPr>
        <w:t>Wash</w:t>
      </w:r>
      <w:proofErr w:type="spellEnd"/>
      <w:r w:rsidRPr="00497184">
        <w:rPr>
          <w:rFonts w:ascii="Arial-BoldMT" w:hAnsi="Arial-BoldMT" w:cs="Arial-BoldMT"/>
          <w:b/>
          <w:bCs/>
          <w:noProof w:val="0"/>
          <w:color w:val="auto"/>
          <w:sz w:val="21"/>
          <w:szCs w:val="21"/>
          <w:lang w:eastAsia="fi-FI"/>
        </w:rPr>
        <w:t xml:space="preserve"> + </w:t>
      </w:r>
      <w:proofErr w:type="spellStart"/>
      <w:r w:rsidRPr="00497184">
        <w:rPr>
          <w:rFonts w:ascii="Arial-BoldMT" w:hAnsi="Arial-BoldMT" w:cs="Arial-BoldMT"/>
          <w:b/>
          <w:bCs/>
          <w:noProof w:val="0"/>
          <w:color w:val="auto"/>
          <w:sz w:val="21"/>
          <w:szCs w:val="21"/>
          <w:lang w:eastAsia="fi-FI"/>
        </w:rPr>
        <w:t>Dry</w:t>
      </w:r>
      <w:proofErr w:type="spellEnd"/>
      <w:r w:rsidRPr="00497184">
        <w:rPr>
          <w:rFonts w:ascii="Arial-BoldMT" w:hAnsi="Arial-BoldMT" w:cs="Arial-BoldMT"/>
          <w:b/>
          <w:bCs/>
          <w:noProof w:val="0"/>
          <w:color w:val="auto"/>
          <w:sz w:val="21"/>
          <w:szCs w:val="21"/>
          <w:lang w:eastAsia="fi-FI"/>
        </w:rPr>
        <w:t xml:space="preserve"> </w:t>
      </w:r>
      <w:proofErr w:type="spellStart"/>
      <w:r w:rsidRPr="00497184">
        <w:rPr>
          <w:rFonts w:ascii="Arial-BoldMT" w:hAnsi="Arial-BoldMT" w:cs="Arial-BoldMT"/>
          <w:b/>
          <w:bCs/>
          <w:noProof w:val="0"/>
          <w:color w:val="auto"/>
          <w:sz w:val="21"/>
          <w:szCs w:val="21"/>
          <w:lang w:eastAsia="fi-FI"/>
        </w:rPr>
        <w:t>Logixx</w:t>
      </w:r>
      <w:proofErr w:type="spellEnd"/>
      <w:r w:rsidRPr="00497184">
        <w:rPr>
          <w:rFonts w:ascii="Arial-BoldMT" w:hAnsi="Arial-BoldMT" w:cs="Arial-BoldMT"/>
          <w:b/>
          <w:bCs/>
          <w:noProof w:val="0"/>
          <w:color w:val="auto"/>
          <w:sz w:val="21"/>
          <w:szCs w:val="21"/>
          <w:lang w:eastAsia="fi-FI"/>
        </w:rPr>
        <w:t xml:space="preserve"> 7/4</w:t>
      </w:r>
      <w:r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 xml:space="preserve"> </w:t>
      </w:r>
      <w:r w:rsidR="00B871D3"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sekä pesee että kuivaa pyykit yhdellä ohjelmalla. P</w:t>
      </w:r>
      <w:r w:rsidR="00B07630"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yykinp</w:t>
      </w:r>
      <w:r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esukoneen ja kuivausrummun yhdistelmä</w:t>
      </w:r>
      <w:r w:rsidR="00B871D3"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 xml:space="preserve"> hoitaa </w:t>
      </w:r>
      <w:r w:rsidR="00B07630"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hellävaraise</w:t>
      </w:r>
      <w:r w:rsidR="000D4773"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 xml:space="preserve">sti ja </w:t>
      </w:r>
      <w:r w:rsidR="00B871D3"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energi</w:t>
      </w:r>
      <w:r w:rsidR="00B871D3"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a</w:t>
      </w:r>
      <w:r w:rsidR="00B871D3"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 xml:space="preserve">tehokkaasti </w:t>
      </w:r>
      <w:r w:rsidR="000D4773"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jopa</w:t>
      </w:r>
      <w:r w:rsidR="00B871D3"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 xml:space="preserve"> 4 kg pyykkiä kaappikuivaksi</w:t>
      </w:r>
      <w:r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.</w:t>
      </w:r>
      <w:r w:rsidR="000D4773"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 xml:space="preserve"> </w:t>
      </w:r>
      <w:r w:rsidR="00B41325"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 xml:space="preserve">Laitteesta voi halutessaan valita myös pelkän pesutoiminnon, jolloin pyykin määrän voi kasvattaa 7 kilogrammaan. </w:t>
      </w:r>
    </w:p>
    <w:p w:rsidR="008B1248" w:rsidRPr="00497184" w:rsidRDefault="008B1248" w:rsidP="00D2693F">
      <w:pPr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</w:pPr>
    </w:p>
    <w:p w:rsidR="00C81439" w:rsidRPr="00497184" w:rsidRDefault="00C81439" w:rsidP="00D2693F">
      <w:pPr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</w:pPr>
      <w:r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 xml:space="preserve">Bosch </w:t>
      </w:r>
      <w:proofErr w:type="spellStart"/>
      <w:r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Wash</w:t>
      </w:r>
      <w:proofErr w:type="spellEnd"/>
      <w:r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 xml:space="preserve"> + </w:t>
      </w:r>
      <w:proofErr w:type="spellStart"/>
      <w:r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Dry</w:t>
      </w:r>
      <w:proofErr w:type="spellEnd"/>
      <w:r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 xml:space="preserve"> </w:t>
      </w:r>
      <w:proofErr w:type="spellStart"/>
      <w:r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Logixx</w:t>
      </w:r>
      <w:proofErr w:type="spellEnd"/>
      <w:r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 xml:space="preserve"> 7/4</w:t>
      </w:r>
      <w:r w:rsidR="00AA440D"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 xml:space="preserve"> -koneessa </w:t>
      </w:r>
      <w:proofErr w:type="gramStart"/>
      <w:r w:rsidR="00AA440D"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 xml:space="preserve">on </w:t>
      </w:r>
      <w:r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 xml:space="preserve"> </w:t>
      </w:r>
      <w:r w:rsidR="00AA440D"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energiaa</w:t>
      </w:r>
      <w:proofErr w:type="gramEnd"/>
      <w:r w:rsidR="00AA440D"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 xml:space="preserve"> säästävä</w:t>
      </w:r>
      <w:r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 xml:space="preserve"> automaattisesti puhdis</w:t>
      </w:r>
      <w:r w:rsidR="00AA440D"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tuva</w:t>
      </w:r>
      <w:r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 xml:space="preserve"> </w:t>
      </w:r>
      <w:r w:rsidR="00AA440D"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kosteudentiivisti</w:t>
      </w:r>
      <w:r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n</w:t>
      </w:r>
      <w:r w:rsidR="00895688"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 xml:space="preserve">, minkä ansiosta </w:t>
      </w:r>
      <w:r w:rsidR="00AA440D"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laite</w:t>
      </w:r>
      <w:r w:rsidR="00895688"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 xml:space="preserve"> säil</w:t>
      </w:r>
      <w:r w:rsidR="00497184"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yttää A-energialuokkansa</w:t>
      </w:r>
      <w:r w:rsidR="00895688"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 xml:space="preserve"> vuodesta toiseen</w:t>
      </w:r>
      <w:r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 xml:space="preserve">. </w:t>
      </w:r>
      <w:proofErr w:type="spellStart"/>
      <w:r w:rsidR="00AA440D"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EcoSilence</w:t>
      </w:r>
      <w:proofErr w:type="spellEnd"/>
      <w:r w:rsidR="00AA440D"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 xml:space="preserve"> </w:t>
      </w:r>
      <w:proofErr w:type="spellStart"/>
      <w:r w:rsidR="00AA440D"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Drive</w:t>
      </w:r>
      <w:proofErr w:type="spellEnd"/>
      <w:r w:rsidR="00AA440D"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 xml:space="preserve"> -moottori on hiljainen, energiatehok</w:t>
      </w:r>
      <w:r w:rsidR="000D4773"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as ja pi</w:t>
      </w:r>
      <w:r w:rsidR="000D4773"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t</w:t>
      </w:r>
      <w:r w:rsidR="000D4773"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 xml:space="preserve">käikäinen. Pisaran muotoon muotoiltu ja valaistu </w:t>
      </w:r>
      <w:proofErr w:type="spellStart"/>
      <w:r w:rsidR="000D4773"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VarioSoft-rumpu</w:t>
      </w:r>
      <w:proofErr w:type="spellEnd"/>
      <w:r w:rsidR="000D4773"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 xml:space="preserve"> huolehtii helläv</w:t>
      </w:r>
      <w:r w:rsidR="000D4773"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a</w:t>
      </w:r>
      <w:r w:rsidR="000D4773"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raisuudesta.</w:t>
      </w:r>
      <w:bookmarkStart w:id="0" w:name="_GoBack"/>
      <w:bookmarkEnd w:id="0"/>
    </w:p>
    <w:p w:rsidR="00AA440D" w:rsidRPr="00497184" w:rsidRDefault="00AA440D" w:rsidP="00D2693F">
      <w:pPr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</w:pPr>
    </w:p>
    <w:p w:rsidR="000D4773" w:rsidRPr="00497184" w:rsidRDefault="00AA440D" w:rsidP="00AA440D">
      <w:pPr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</w:pPr>
      <w:r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 xml:space="preserve">Kuivaava </w:t>
      </w:r>
      <w:r w:rsidR="00105386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pyykin</w:t>
      </w:r>
      <w:r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 xml:space="preserve">pesukone Bosch </w:t>
      </w:r>
      <w:proofErr w:type="spellStart"/>
      <w:r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Wash</w:t>
      </w:r>
      <w:proofErr w:type="spellEnd"/>
      <w:r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 xml:space="preserve"> + </w:t>
      </w:r>
      <w:proofErr w:type="spellStart"/>
      <w:r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Dry</w:t>
      </w:r>
      <w:proofErr w:type="spellEnd"/>
      <w:r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 xml:space="preserve"> </w:t>
      </w:r>
      <w:proofErr w:type="spellStart"/>
      <w:r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Logixx</w:t>
      </w:r>
      <w:proofErr w:type="spellEnd"/>
      <w:r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 xml:space="preserve"> 7/4 sisältää myös monia nä</w:t>
      </w:r>
      <w:r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p</w:t>
      </w:r>
      <w:r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 xml:space="preserve">päriä käytännön sovelluksia. Suurelta </w:t>
      </w:r>
      <w:r w:rsidR="000D4773"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kosketus</w:t>
      </w:r>
      <w:r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näytöltä voi tarkastella ohjelman va</w:t>
      </w:r>
      <w:r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i</w:t>
      </w:r>
      <w:r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heita, lämpötilaa, linkousnopeutta sekä jäljellä olevan ohjelma-ajan. Laite näyttää myös automaattisesti valitulle ohjelmalle sopivan pyykkimäärän. Ohjelmistosta lö</w:t>
      </w:r>
      <w:r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y</w:t>
      </w:r>
      <w:r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 xml:space="preserve">tyy vaihtoehdot eri kangasmateriaaleille sekä kuudelle eri tahratyypille. </w:t>
      </w:r>
    </w:p>
    <w:p w:rsidR="000D4773" w:rsidRPr="00497184" w:rsidRDefault="000D4773" w:rsidP="00AA440D">
      <w:pPr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</w:pPr>
    </w:p>
    <w:p w:rsidR="000D4773" w:rsidRPr="00497184" w:rsidRDefault="00AA440D" w:rsidP="00D2693F">
      <w:pPr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</w:pPr>
      <w:r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 xml:space="preserve">Bosch </w:t>
      </w:r>
      <w:proofErr w:type="spellStart"/>
      <w:r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Wash</w:t>
      </w:r>
      <w:proofErr w:type="spellEnd"/>
      <w:r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 xml:space="preserve"> + </w:t>
      </w:r>
      <w:proofErr w:type="spellStart"/>
      <w:r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Dry</w:t>
      </w:r>
      <w:proofErr w:type="spellEnd"/>
      <w:r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 xml:space="preserve"> </w:t>
      </w:r>
      <w:proofErr w:type="spellStart"/>
      <w:r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Logixx</w:t>
      </w:r>
      <w:proofErr w:type="spellEnd"/>
      <w:r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 xml:space="preserve"> 7/4 sisältää 24 h ajastimen. Laitteessa on turvallisuuden varalta myös elektroninen lapsi</w:t>
      </w:r>
      <w:r w:rsidR="000D4773" w:rsidRPr="00497184"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  <w:t>lukko.</w:t>
      </w:r>
    </w:p>
    <w:p w:rsidR="008B1248" w:rsidRPr="00497184" w:rsidRDefault="008B1248" w:rsidP="00D2693F">
      <w:pPr>
        <w:rPr>
          <w:rFonts w:ascii="Arial-BoldMT" w:hAnsi="Arial-BoldMT" w:cs="Arial-BoldMT"/>
          <w:bCs/>
          <w:noProof w:val="0"/>
          <w:color w:val="auto"/>
          <w:sz w:val="21"/>
          <w:szCs w:val="21"/>
          <w:lang w:eastAsia="fi-FI"/>
        </w:rPr>
      </w:pPr>
    </w:p>
    <w:p w:rsidR="000D4773" w:rsidRPr="00497184" w:rsidRDefault="000D4773" w:rsidP="00D07442">
      <w:pPr>
        <w:pStyle w:val="Leipteksti"/>
        <w:suppressAutoHyphens/>
        <w:spacing w:line="360" w:lineRule="auto"/>
        <w:rPr>
          <w:b/>
          <w:noProof/>
          <w:lang w:val="fi-FI"/>
        </w:rPr>
      </w:pPr>
    </w:p>
    <w:tbl>
      <w:tblPr>
        <w:tblW w:w="9612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1701"/>
        <w:gridCol w:w="3119"/>
        <w:gridCol w:w="1559"/>
        <w:gridCol w:w="1559"/>
      </w:tblGrid>
      <w:tr w:rsidR="00980535" w:rsidRPr="00497184" w:rsidTr="00092EA9">
        <w:trPr>
          <w:trHeight w:val="547"/>
        </w:trPr>
        <w:tc>
          <w:tcPr>
            <w:tcW w:w="1674" w:type="dxa"/>
            <w:shd w:val="clear" w:color="auto" w:fill="D9D9D9"/>
            <w:vAlign w:val="center"/>
          </w:tcPr>
          <w:p w:rsidR="00980535" w:rsidRPr="00497184" w:rsidRDefault="00980535" w:rsidP="007B01C0">
            <w:pPr>
              <w:pStyle w:val="Leipteksti"/>
              <w:suppressAutoHyphens/>
              <w:spacing w:line="240" w:lineRule="auto"/>
              <w:ind w:left="-27"/>
              <w:jc w:val="left"/>
              <w:rPr>
                <w:b/>
                <w:noProof/>
                <w:lang w:val="fi-FI"/>
              </w:rPr>
            </w:pPr>
            <w:r w:rsidRPr="00497184">
              <w:rPr>
                <w:b/>
                <w:noProof/>
                <w:sz w:val="20"/>
                <w:lang w:val="fi-FI"/>
              </w:rPr>
              <w:t>Tuotenimi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80535" w:rsidRPr="00497184" w:rsidRDefault="00980535" w:rsidP="007B01C0">
            <w:pPr>
              <w:pStyle w:val="Leipteksti"/>
              <w:suppressAutoHyphens/>
              <w:spacing w:line="240" w:lineRule="auto"/>
              <w:jc w:val="left"/>
              <w:rPr>
                <w:b/>
                <w:noProof/>
                <w:sz w:val="20"/>
                <w:lang w:val="fi-FI"/>
              </w:rPr>
            </w:pPr>
            <w:r w:rsidRPr="00497184">
              <w:rPr>
                <w:b/>
                <w:noProof/>
                <w:sz w:val="20"/>
                <w:lang w:val="fi-FI"/>
              </w:rPr>
              <w:t>Tuotenumero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980535" w:rsidRPr="00497184" w:rsidRDefault="00980535" w:rsidP="007B01C0">
            <w:pPr>
              <w:pStyle w:val="Leipteksti"/>
              <w:suppressAutoHyphens/>
              <w:spacing w:line="240" w:lineRule="auto"/>
              <w:jc w:val="left"/>
              <w:rPr>
                <w:b/>
                <w:noProof/>
                <w:sz w:val="20"/>
                <w:lang w:val="fi-FI"/>
              </w:rPr>
            </w:pPr>
            <w:r w:rsidRPr="00497184">
              <w:rPr>
                <w:b/>
                <w:noProof/>
                <w:sz w:val="20"/>
                <w:lang w:val="fi-FI"/>
              </w:rPr>
              <w:t>Ominaisuudet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80535" w:rsidRPr="00497184" w:rsidRDefault="00980535" w:rsidP="001B781B">
            <w:pPr>
              <w:pStyle w:val="Leipteksti"/>
              <w:suppressAutoHyphens/>
              <w:spacing w:line="240" w:lineRule="auto"/>
              <w:jc w:val="center"/>
              <w:rPr>
                <w:b/>
                <w:noProof/>
                <w:sz w:val="20"/>
                <w:lang w:val="fi-FI"/>
              </w:rPr>
            </w:pPr>
            <w:r w:rsidRPr="00497184">
              <w:rPr>
                <w:b/>
                <w:noProof/>
                <w:sz w:val="20"/>
                <w:lang w:val="fi-FI"/>
              </w:rPr>
              <w:t>Suositushinta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80535" w:rsidRPr="00497184" w:rsidRDefault="00980535" w:rsidP="001B781B">
            <w:pPr>
              <w:pStyle w:val="Leipteksti"/>
              <w:suppressAutoHyphens/>
              <w:spacing w:line="240" w:lineRule="auto"/>
              <w:jc w:val="center"/>
              <w:rPr>
                <w:b/>
                <w:noProof/>
                <w:sz w:val="20"/>
                <w:lang w:val="fi-FI"/>
              </w:rPr>
            </w:pPr>
            <w:r w:rsidRPr="00497184">
              <w:rPr>
                <w:b/>
                <w:noProof/>
                <w:sz w:val="20"/>
                <w:lang w:val="fi-FI"/>
              </w:rPr>
              <w:t>Kuvanumerot</w:t>
            </w:r>
          </w:p>
        </w:tc>
      </w:tr>
      <w:tr w:rsidR="00980535" w:rsidRPr="00497184" w:rsidTr="00092EA9">
        <w:trPr>
          <w:trHeight w:val="443"/>
        </w:trPr>
        <w:tc>
          <w:tcPr>
            <w:tcW w:w="1674" w:type="dxa"/>
            <w:vAlign w:val="center"/>
          </w:tcPr>
          <w:p w:rsidR="0030768A" w:rsidRPr="00497184" w:rsidRDefault="0030768A" w:rsidP="007B01C0">
            <w:pPr>
              <w:autoSpaceDE w:val="0"/>
              <w:autoSpaceDN w:val="0"/>
              <w:adjustRightInd w:val="0"/>
              <w:rPr>
                <w:rFonts w:ascii="ArialMT" w:hAnsi="ArialMT" w:cs="ArialMT"/>
                <w:noProof w:val="0"/>
                <w:color w:val="auto"/>
                <w:sz w:val="21"/>
                <w:szCs w:val="21"/>
                <w:lang w:eastAsia="fi-FI"/>
              </w:rPr>
            </w:pPr>
            <w:proofErr w:type="spellStart"/>
            <w:r w:rsidRPr="00497184">
              <w:rPr>
                <w:rFonts w:ascii="ArialMT" w:hAnsi="ArialMT" w:cs="ArialMT"/>
                <w:noProof w:val="0"/>
                <w:color w:val="auto"/>
                <w:sz w:val="21"/>
                <w:szCs w:val="21"/>
                <w:lang w:eastAsia="fi-FI"/>
              </w:rPr>
              <w:t>Wash+Dry</w:t>
            </w:r>
            <w:proofErr w:type="spellEnd"/>
            <w:r w:rsidRPr="00497184">
              <w:rPr>
                <w:rFonts w:ascii="ArialMT" w:hAnsi="ArialMT" w:cs="ArialMT"/>
                <w:noProof w:val="0"/>
                <w:color w:val="auto"/>
                <w:sz w:val="21"/>
                <w:szCs w:val="21"/>
                <w:lang w:eastAsia="fi-FI"/>
              </w:rPr>
              <w:t xml:space="preserve"> </w:t>
            </w:r>
          </w:p>
          <w:p w:rsidR="00980535" w:rsidRPr="00497184" w:rsidRDefault="0030768A" w:rsidP="007B01C0">
            <w:pPr>
              <w:autoSpaceDE w:val="0"/>
              <w:autoSpaceDN w:val="0"/>
              <w:adjustRightInd w:val="0"/>
              <w:rPr>
                <w:rFonts w:ascii="ArialMT" w:hAnsi="ArialMT" w:cs="ArialMT"/>
                <w:noProof w:val="0"/>
                <w:color w:val="auto"/>
                <w:sz w:val="21"/>
                <w:szCs w:val="21"/>
                <w:lang w:eastAsia="fi-FI"/>
              </w:rPr>
            </w:pPr>
            <w:proofErr w:type="spellStart"/>
            <w:r w:rsidRPr="00497184">
              <w:rPr>
                <w:rFonts w:ascii="ArialMT" w:hAnsi="ArialMT" w:cs="ArialMT"/>
                <w:noProof w:val="0"/>
                <w:color w:val="auto"/>
                <w:sz w:val="21"/>
                <w:szCs w:val="21"/>
                <w:lang w:eastAsia="fi-FI"/>
              </w:rPr>
              <w:t>Logixx</w:t>
            </w:r>
            <w:proofErr w:type="spellEnd"/>
            <w:r w:rsidRPr="00497184">
              <w:rPr>
                <w:rFonts w:ascii="ArialMT" w:hAnsi="ArialMT" w:cs="ArialMT"/>
                <w:noProof w:val="0"/>
                <w:color w:val="auto"/>
                <w:sz w:val="21"/>
                <w:szCs w:val="21"/>
                <w:lang w:eastAsia="fi-FI"/>
              </w:rPr>
              <w:t xml:space="preserve"> 7/4</w:t>
            </w:r>
          </w:p>
        </w:tc>
        <w:tc>
          <w:tcPr>
            <w:tcW w:w="1701" w:type="dxa"/>
            <w:vAlign w:val="center"/>
          </w:tcPr>
          <w:p w:rsidR="00980535" w:rsidRPr="00497184" w:rsidRDefault="0030768A" w:rsidP="007B01C0">
            <w:pPr>
              <w:pStyle w:val="Leipteksti"/>
              <w:suppressAutoHyphens/>
              <w:spacing w:line="240" w:lineRule="auto"/>
              <w:jc w:val="left"/>
              <w:rPr>
                <w:rFonts w:cs="Arial"/>
                <w:noProof/>
                <w:sz w:val="20"/>
                <w:lang w:val="fi-FI"/>
              </w:rPr>
            </w:pPr>
            <w:r w:rsidRPr="00497184">
              <w:rPr>
                <w:rFonts w:ascii="ArialMT" w:hAnsi="ArialMT" w:cs="ArialMT"/>
                <w:color w:val="auto"/>
                <w:sz w:val="21"/>
                <w:szCs w:val="21"/>
                <w:lang w:val="fi-FI" w:eastAsia="fi-FI"/>
              </w:rPr>
              <w:t>WVH 28540SN</w:t>
            </w:r>
          </w:p>
        </w:tc>
        <w:tc>
          <w:tcPr>
            <w:tcW w:w="3119" w:type="dxa"/>
            <w:vAlign w:val="center"/>
          </w:tcPr>
          <w:p w:rsidR="00980535" w:rsidRPr="00497184" w:rsidRDefault="00980535" w:rsidP="00E46389">
            <w:pPr>
              <w:autoSpaceDE w:val="0"/>
              <w:autoSpaceDN w:val="0"/>
              <w:adjustRightInd w:val="0"/>
              <w:rPr>
                <w:rFonts w:ascii="ArialMT" w:hAnsi="ArialMT" w:cs="ArialMT"/>
                <w:noProof w:val="0"/>
                <w:color w:val="auto"/>
                <w:sz w:val="21"/>
                <w:szCs w:val="21"/>
                <w:lang w:eastAsia="fi-FI"/>
              </w:rPr>
            </w:pPr>
          </w:p>
        </w:tc>
        <w:tc>
          <w:tcPr>
            <w:tcW w:w="1559" w:type="dxa"/>
            <w:vAlign w:val="center"/>
          </w:tcPr>
          <w:p w:rsidR="00980535" w:rsidRPr="00497184" w:rsidRDefault="00AC63AF" w:rsidP="001B781B">
            <w:pPr>
              <w:pStyle w:val="Leipteksti"/>
              <w:suppressAutoHyphens/>
              <w:spacing w:line="240" w:lineRule="auto"/>
              <w:ind w:left="-27"/>
              <w:jc w:val="center"/>
              <w:rPr>
                <w:noProof/>
                <w:sz w:val="20"/>
                <w:lang w:val="fi-FI"/>
              </w:rPr>
            </w:pPr>
            <w:r>
              <w:rPr>
                <w:noProof/>
                <w:sz w:val="20"/>
                <w:lang w:val="fi-FI"/>
              </w:rPr>
              <w:t>1500 €</w:t>
            </w:r>
          </w:p>
        </w:tc>
        <w:tc>
          <w:tcPr>
            <w:tcW w:w="1559" w:type="dxa"/>
            <w:vAlign w:val="center"/>
          </w:tcPr>
          <w:p w:rsidR="00980535" w:rsidRPr="00497184" w:rsidRDefault="0030768A" w:rsidP="001B781B">
            <w:pPr>
              <w:pStyle w:val="Leipteksti"/>
              <w:suppressAutoHyphens/>
              <w:spacing w:line="240" w:lineRule="auto"/>
              <w:ind w:left="-27"/>
              <w:jc w:val="center"/>
              <w:rPr>
                <w:noProof/>
                <w:sz w:val="20"/>
                <w:lang w:val="fi-FI"/>
              </w:rPr>
            </w:pPr>
            <w:r w:rsidRPr="00497184">
              <w:rPr>
                <w:rFonts w:ascii="ArialMT" w:hAnsi="ArialMT" w:cs="ArialMT"/>
                <w:color w:val="auto"/>
                <w:sz w:val="21"/>
                <w:szCs w:val="21"/>
                <w:lang w:val="fi-FI" w:eastAsia="fi-FI"/>
              </w:rPr>
              <w:t>5156, 4977</w:t>
            </w:r>
          </w:p>
        </w:tc>
      </w:tr>
    </w:tbl>
    <w:p w:rsidR="000D4773" w:rsidRPr="00497184" w:rsidRDefault="000D4773" w:rsidP="00D07442">
      <w:pPr>
        <w:pStyle w:val="Leipteksti"/>
        <w:suppressAutoHyphens/>
        <w:spacing w:line="360" w:lineRule="auto"/>
        <w:rPr>
          <w:noProof/>
          <w:lang w:val="fi-FI"/>
        </w:rPr>
      </w:pPr>
    </w:p>
    <w:p w:rsidR="000D4773" w:rsidRPr="00497184" w:rsidRDefault="000D4773" w:rsidP="00D07442">
      <w:pPr>
        <w:pStyle w:val="Leipteksti"/>
        <w:suppressAutoHyphens/>
        <w:spacing w:line="360" w:lineRule="auto"/>
        <w:rPr>
          <w:noProof/>
          <w:lang w:val="fi-F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35"/>
        <w:gridCol w:w="222"/>
        <w:gridCol w:w="222"/>
      </w:tblGrid>
      <w:tr w:rsidR="00B91632" w:rsidRPr="00497184" w:rsidTr="00E34E87">
        <w:trPr>
          <w:trHeight w:val="3697"/>
        </w:trPr>
        <w:tc>
          <w:tcPr>
            <w:tcW w:w="3335" w:type="dxa"/>
          </w:tcPr>
          <w:p w:rsidR="00B91632" w:rsidRPr="00497184" w:rsidRDefault="008B1248" w:rsidP="00D07442">
            <w:pPr>
              <w:pStyle w:val="Leipteksti"/>
              <w:suppressAutoHyphens/>
              <w:spacing w:line="360" w:lineRule="auto"/>
              <w:rPr>
                <w:noProof/>
                <w:lang w:val="fi-FI"/>
              </w:rPr>
            </w:pPr>
            <w:r w:rsidRPr="00497184">
              <w:rPr>
                <w:b/>
                <w:noProof/>
                <w:lang w:val="fi-FI" w:eastAsia="fi-FI"/>
              </w:rPr>
              <w:lastRenderedPageBreak/>
              <w:drawing>
                <wp:inline distT="0" distB="0" distL="0" distR="0">
                  <wp:extent cx="1799054" cy="2063718"/>
                  <wp:effectExtent l="19050" t="0" r="0" b="0"/>
                  <wp:docPr id="3" name="F0005156.png" descr="G:\NE\Ma\200_Bosch\204_Press\2012\10_PW_washer-Dryer_combi\F00051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0005156.png"/>
                          <pic:cNvPicPr/>
                        </pic:nvPicPr>
                        <pic:blipFill>
                          <a:blip r:embed="rId9" r:link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545" cy="206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" w:type="dxa"/>
          </w:tcPr>
          <w:p w:rsidR="00B91632" w:rsidRPr="00497184" w:rsidRDefault="00B91632" w:rsidP="00D07442">
            <w:pPr>
              <w:pStyle w:val="Leipteksti"/>
              <w:suppressAutoHyphens/>
              <w:spacing w:line="360" w:lineRule="auto"/>
              <w:rPr>
                <w:noProof/>
                <w:lang w:val="fi-FI"/>
              </w:rPr>
            </w:pPr>
          </w:p>
        </w:tc>
        <w:tc>
          <w:tcPr>
            <w:tcW w:w="205" w:type="dxa"/>
          </w:tcPr>
          <w:p w:rsidR="00B91632" w:rsidRPr="00497184" w:rsidRDefault="00B91632" w:rsidP="00D07442">
            <w:pPr>
              <w:pStyle w:val="Leipteksti"/>
              <w:suppressAutoHyphens/>
              <w:spacing w:line="360" w:lineRule="auto"/>
              <w:rPr>
                <w:noProof/>
                <w:lang w:val="fi-FI"/>
              </w:rPr>
            </w:pPr>
          </w:p>
        </w:tc>
      </w:tr>
    </w:tbl>
    <w:p w:rsidR="00E34E87" w:rsidRPr="00497184" w:rsidRDefault="00E34E87" w:rsidP="00242EA5">
      <w:pPr>
        <w:ind w:right="-245"/>
        <w:rPr>
          <w:rFonts w:ascii="Arial" w:hAnsi="Arial" w:cs="Arial"/>
          <w:b/>
          <w:sz w:val="21"/>
          <w:szCs w:val="21"/>
        </w:rPr>
      </w:pPr>
    </w:p>
    <w:p w:rsidR="00E34E87" w:rsidRPr="00497184" w:rsidRDefault="00E34E87" w:rsidP="00242EA5">
      <w:pPr>
        <w:ind w:right="-245"/>
        <w:rPr>
          <w:rFonts w:ascii="Arial" w:hAnsi="Arial" w:cs="Arial"/>
          <w:b/>
          <w:sz w:val="21"/>
          <w:szCs w:val="21"/>
        </w:rPr>
      </w:pPr>
    </w:p>
    <w:p w:rsidR="0009734B" w:rsidRPr="00497184" w:rsidRDefault="00D042AF" w:rsidP="00242EA5">
      <w:pPr>
        <w:ind w:right="-245"/>
        <w:rPr>
          <w:rFonts w:ascii="Arial" w:hAnsi="Arial" w:cs="Arial"/>
          <w:b/>
          <w:sz w:val="21"/>
          <w:szCs w:val="21"/>
        </w:rPr>
      </w:pPr>
      <w:r w:rsidRPr="00497184">
        <w:rPr>
          <w:rFonts w:ascii="Arial" w:hAnsi="Arial" w:cs="Arial"/>
          <w:b/>
          <w:sz w:val="21"/>
          <w:szCs w:val="21"/>
        </w:rPr>
        <w:t>Li</w:t>
      </w:r>
      <w:r w:rsidR="00242EA5" w:rsidRPr="00497184">
        <w:rPr>
          <w:rFonts w:ascii="Arial" w:hAnsi="Arial" w:cs="Arial"/>
          <w:b/>
          <w:sz w:val="21"/>
          <w:szCs w:val="21"/>
        </w:rPr>
        <w:t>sätietoja:</w:t>
      </w:r>
    </w:p>
    <w:p w:rsidR="0009734B" w:rsidRPr="00497184" w:rsidRDefault="00BF3B7C" w:rsidP="00242EA5">
      <w:pPr>
        <w:autoSpaceDE w:val="0"/>
        <w:autoSpaceDN w:val="0"/>
        <w:adjustRightInd w:val="0"/>
        <w:ind w:right="-245"/>
        <w:rPr>
          <w:rFonts w:ascii="Arial" w:hAnsi="Arial" w:cs="Arial"/>
          <w:sz w:val="21"/>
          <w:szCs w:val="21"/>
        </w:rPr>
      </w:pPr>
      <w:r w:rsidRPr="00497184">
        <w:rPr>
          <w:rFonts w:ascii="Arial" w:hAnsi="Arial" w:cs="Arial"/>
          <w:sz w:val="21"/>
          <w:szCs w:val="21"/>
        </w:rPr>
        <w:t>Mari Hellman</w:t>
      </w:r>
      <w:r w:rsidR="00242EA5" w:rsidRPr="00497184">
        <w:rPr>
          <w:rFonts w:ascii="Arial" w:hAnsi="Arial" w:cs="Arial"/>
          <w:sz w:val="21"/>
          <w:szCs w:val="21"/>
        </w:rPr>
        <w:t xml:space="preserve"> </w:t>
      </w:r>
    </w:p>
    <w:p w:rsidR="00BF3B7C" w:rsidRPr="00497184" w:rsidRDefault="00242EA5" w:rsidP="00242EA5">
      <w:pPr>
        <w:autoSpaceDE w:val="0"/>
        <w:autoSpaceDN w:val="0"/>
        <w:adjustRightInd w:val="0"/>
        <w:ind w:right="-245"/>
        <w:rPr>
          <w:rFonts w:ascii="Arial" w:hAnsi="Arial" w:cs="Arial"/>
          <w:sz w:val="21"/>
          <w:szCs w:val="21"/>
        </w:rPr>
      </w:pPr>
      <w:r w:rsidRPr="00497184">
        <w:rPr>
          <w:rFonts w:ascii="Arial" w:hAnsi="Arial" w:cs="Arial"/>
          <w:sz w:val="21"/>
          <w:szCs w:val="21"/>
        </w:rPr>
        <w:t xml:space="preserve">BSH Kodinkoneet Oy, </w:t>
      </w:r>
    </w:p>
    <w:p w:rsidR="00BF3B7C" w:rsidRPr="00497184" w:rsidRDefault="00242EA5" w:rsidP="00242EA5">
      <w:pPr>
        <w:autoSpaceDE w:val="0"/>
        <w:autoSpaceDN w:val="0"/>
        <w:adjustRightInd w:val="0"/>
        <w:ind w:right="-245"/>
        <w:rPr>
          <w:rFonts w:ascii="Arial" w:hAnsi="Arial" w:cs="Arial"/>
          <w:sz w:val="21"/>
          <w:szCs w:val="21"/>
        </w:rPr>
      </w:pPr>
      <w:r w:rsidRPr="00497184">
        <w:rPr>
          <w:rFonts w:ascii="Arial" w:hAnsi="Arial" w:cs="Arial"/>
          <w:sz w:val="21"/>
          <w:szCs w:val="21"/>
        </w:rPr>
        <w:t xml:space="preserve">puh. 020 </w:t>
      </w:r>
      <w:r w:rsidR="00D1590A" w:rsidRPr="00497184">
        <w:rPr>
          <w:rFonts w:ascii="Arial" w:hAnsi="Arial" w:cs="Arial"/>
          <w:sz w:val="21"/>
          <w:szCs w:val="21"/>
        </w:rPr>
        <w:t>7</w:t>
      </w:r>
      <w:r w:rsidR="00BF3B7C" w:rsidRPr="00497184">
        <w:rPr>
          <w:rFonts w:ascii="Arial" w:hAnsi="Arial" w:cs="Arial"/>
          <w:sz w:val="21"/>
          <w:szCs w:val="21"/>
        </w:rPr>
        <w:t>510 705</w:t>
      </w:r>
      <w:r w:rsidRPr="00497184">
        <w:rPr>
          <w:rFonts w:ascii="Arial" w:hAnsi="Arial" w:cs="Arial"/>
          <w:sz w:val="21"/>
          <w:szCs w:val="21"/>
        </w:rPr>
        <w:t xml:space="preserve">, </w:t>
      </w:r>
    </w:p>
    <w:p w:rsidR="00242EA5" w:rsidRPr="00497184" w:rsidRDefault="002423F5" w:rsidP="00242EA5">
      <w:pPr>
        <w:autoSpaceDE w:val="0"/>
        <w:autoSpaceDN w:val="0"/>
        <w:adjustRightInd w:val="0"/>
        <w:ind w:right="-245"/>
        <w:rPr>
          <w:rFonts w:ascii="Arial" w:hAnsi="Arial" w:cs="Arial"/>
          <w:sz w:val="21"/>
          <w:szCs w:val="21"/>
        </w:rPr>
      </w:pPr>
      <w:hyperlink r:id="rId11" w:history="1">
        <w:r w:rsidR="00BF3B7C" w:rsidRPr="00497184">
          <w:rPr>
            <w:rStyle w:val="Hyperlinkki"/>
            <w:rFonts w:ascii="Arial" w:hAnsi="Arial" w:cs="Arial"/>
            <w:sz w:val="21"/>
            <w:szCs w:val="21"/>
          </w:rPr>
          <w:t>mari.hellman@bshg.com</w:t>
        </w:r>
      </w:hyperlink>
    </w:p>
    <w:p w:rsidR="00B81964" w:rsidRPr="00497184" w:rsidRDefault="00B81964" w:rsidP="00242EA5">
      <w:pPr>
        <w:autoSpaceDE w:val="0"/>
        <w:autoSpaceDN w:val="0"/>
        <w:adjustRightInd w:val="0"/>
        <w:ind w:right="-245"/>
        <w:rPr>
          <w:rFonts w:ascii="Arial" w:hAnsi="Arial" w:cs="Arial"/>
          <w:sz w:val="21"/>
          <w:szCs w:val="21"/>
        </w:rPr>
      </w:pPr>
    </w:p>
    <w:p w:rsidR="00980535" w:rsidRPr="00497184" w:rsidRDefault="00980535" w:rsidP="00980535">
      <w:pPr>
        <w:pStyle w:val="BodyText31"/>
        <w:ind w:right="-245"/>
        <w:rPr>
          <w:rFonts w:cs="Arial"/>
          <w:sz w:val="21"/>
          <w:szCs w:val="21"/>
        </w:rPr>
      </w:pPr>
      <w:r w:rsidRPr="00497184">
        <w:rPr>
          <w:rFonts w:cs="Arial"/>
          <w:sz w:val="21"/>
          <w:szCs w:val="21"/>
        </w:rPr>
        <w:t xml:space="preserve">Kuvamateriaali: </w:t>
      </w:r>
    </w:p>
    <w:p w:rsidR="009776BF" w:rsidRPr="002423F5" w:rsidRDefault="00CD7BE7" w:rsidP="002423F5">
      <w:pPr>
        <w:pStyle w:val="BodyText31"/>
        <w:ind w:right="-245"/>
        <w:rPr>
          <w:rFonts w:cs="Arial"/>
          <w:sz w:val="21"/>
          <w:szCs w:val="21"/>
        </w:rPr>
      </w:pPr>
      <w:r w:rsidRPr="00497184">
        <w:rPr>
          <w:rFonts w:cs="Arial"/>
          <w:b w:val="0"/>
          <w:sz w:val="21"/>
          <w:szCs w:val="21"/>
        </w:rPr>
        <w:t>Painokelpoiset t</w:t>
      </w:r>
      <w:r w:rsidR="00980535" w:rsidRPr="00497184">
        <w:rPr>
          <w:rFonts w:cs="Arial"/>
          <w:b w:val="0"/>
          <w:sz w:val="21"/>
          <w:szCs w:val="21"/>
        </w:rPr>
        <w:t xml:space="preserve">uotekuvat </w:t>
      </w:r>
      <w:r w:rsidRPr="00497184">
        <w:rPr>
          <w:rFonts w:cs="Arial"/>
          <w:b w:val="0"/>
          <w:sz w:val="21"/>
          <w:szCs w:val="21"/>
        </w:rPr>
        <w:t>ladattavissa</w:t>
      </w:r>
      <w:r w:rsidR="00980535" w:rsidRPr="00497184">
        <w:rPr>
          <w:rFonts w:cs="Arial"/>
          <w:b w:val="0"/>
          <w:sz w:val="21"/>
          <w:szCs w:val="21"/>
        </w:rPr>
        <w:t xml:space="preserve"> osoitteesta </w:t>
      </w:r>
      <w:hyperlink r:id="rId12" w:history="1">
        <w:r w:rsidRPr="00497184">
          <w:rPr>
            <w:rStyle w:val="Hyperlinkki"/>
            <w:rFonts w:cs="Arial"/>
            <w:b w:val="0"/>
            <w:sz w:val="21"/>
            <w:szCs w:val="21"/>
          </w:rPr>
          <w:t>www.bosch-home.fi</w:t>
        </w:r>
      </w:hyperlink>
      <w:r w:rsidRPr="00497184">
        <w:rPr>
          <w:rFonts w:cs="Arial"/>
          <w:b w:val="0"/>
          <w:sz w:val="21"/>
          <w:szCs w:val="21"/>
        </w:rPr>
        <w:t>,</w:t>
      </w:r>
      <w:r w:rsidR="00980535" w:rsidRPr="00497184">
        <w:rPr>
          <w:rFonts w:cs="Arial"/>
          <w:b w:val="0"/>
          <w:sz w:val="21"/>
          <w:szCs w:val="21"/>
        </w:rPr>
        <w:t xml:space="preserve"> otsikko </w:t>
      </w:r>
      <w:r w:rsidRPr="00497184">
        <w:rPr>
          <w:rFonts w:cs="Arial"/>
          <w:b w:val="0"/>
          <w:sz w:val="21"/>
          <w:szCs w:val="21"/>
        </w:rPr>
        <w:t>kuva-arkisto.</w:t>
      </w:r>
    </w:p>
    <w:sectPr w:rsidR="009776BF" w:rsidRPr="002423F5" w:rsidSect="00336EC5">
      <w:headerReference w:type="default" r:id="rId13"/>
      <w:footerReference w:type="default" r:id="rId14"/>
      <w:pgSz w:w="11900" w:h="16820"/>
      <w:pgMar w:top="1718" w:right="2828" w:bottom="284" w:left="12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688" w:rsidRDefault="00895688">
      <w:r>
        <w:separator/>
      </w:r>
    </w:p>
  </w:endnote>
  <w:endnote w:type="continuationSeparator" w:id="0">
    <w:p w:rsidR="00895688" w:rsidRDefault="0089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LSt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sch Sans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-Italic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Bosch Office Sans">
    <w:altName w:val="Arial"/>
    <w:charset w:val="00"/>
    <w:family w:val="swiss"/>
    <w:pitch w:val="variable"/>
    <w:sig w:usb0="00000001" w:usb1="1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3F5" w:rsidRDefault="002423F5" w:rsidP="002423F5">
    <w:pPr>
      <w:widowControl w:val="0"/>
      <w:autoSpaceDE w:val="0"/>
      <w:autoSpaceDN w:val="0"/>
      <w:adjustRightInd w:val="0"/>
      <w:jc w:val="both"/>
      <w:rPr>
        <w:rFonts w:ascii="Arial" w:hAnsi="Arial" w:cs="Arial-ItalicMT"/>
        <w:i/>
        <w:iCs/>
        <w:sz w:val="18"/>
      </w:rPr>
    </w:pPr>
    <w:r w:rsidRPr="00817B97">
      <w:rPr>
        <w:rFonts w:ascii="Times New Roman" w:hAnsi="Times New Roman"/>
        <w:lang w:eastAsia="fi-FI"/>
      </w:rPr>
      <w:drawing>
        <wp:anchor distT="0" distB="0" distL="114300" distR="114300" simplePos="0" relativeHeight="251660800" behindDoc="0" locked="0" layoutInCell="1" allowOverlap="1" wp14:anchorId="1147C0C3" wp14:editId="08BABE4D">
          <wp:simplePos x="0" y="0"/>
          <wp:positionH relativeFrom="column">
            <wp:posOffset>5565775</wp:posOffset>
          </wp:positionH>
          <wp:positionV relativeFrom="paragraph">
            <wp:posOffset>-388620</wp:posOffset>
          </wp:positionV>
          <wp:extent cx="521970" cy="892175"/>
          <wp:effectExtent l="0" t="0" r="0" b="0"/>
          <wp:wrapNone/>
          <wp:docPr id="22" name="il_fi" descr="http://www.connox.com/m/100032/154072/media/designpreise/if-product-design-award-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connox.com/m/100032/154072/media/designpreise/if-product-design-award-201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45" r="18275"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892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eastAsia="fi-FI"/>
      </w:rPr>
      <w:drawing>
        <wp:anchor distT="0" distB="0" distL="114300" distR="114300" simplePos="0" relativeHeight="251657216" behindDoc="0" locked="0" layoutInCell="1" allowOverlap="1" wp14:anchorId="61D72341" wp14:editId="157053B3">
          <wp:simplePos x="0" y="0"/>
          <wp:positionH relativeFrom="column">
            <wp:posOffset>5426075</wp:posOffset>
          </wp:positionH>
          <wp:positionV relativeFrom="paragraph">
            <wp:posOffset>687070</wp:posOffset>
          </wp:positionV>
          <wp:extent cx="811530" cy="765810"/>
          <wp:effectExtent l="0" t="0" r="0" b="0"/>
          <wp:wrapTight wrapText="bothSides">
            <wp:wrapPolygon edited="0">
              <wp:start x="0" y="0"/>
              <wp:lineTo x="0" y="20955"/>
              <wp:lineTo x="21296" y="20955"/>
              <wp:lineTo x="21296" y="0"/>
              <wp:lineTo x="0" y="0"/>
            </wp:wrapPolygon>
          </wp:wrapTight>
          <wp:docPr id="7" name="Bild 1" descr="BOSCH_39L_Green_Technolog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SCH_39L_Green_Technolog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423F5">
      <w:rPr>
        <w:rFonts w:ascii="Arial" w:hAnsi="Arial" w:cs="Arial-ItalicMT"/>
        <w:i/>
        <w:iCs/>
        <w:sz w:val="18"/>
      </w:rPr>
      <w:t xml:space="preserve"> </w:t>
    </w:r>
    <w:r>
      <w:rPr>
        <w:rFonts w:ascii="Arial" w:hAnsi="Arial" w:cs="Arial-ItalicMT"/>
        <w:i/>
        <w:iCs/>
        <w:sz w:val="18"/>
      </w:rPr>
      <w:t>Bosch-kodinkoneet ovat olleet innovatiivisen tekniikan, kestävän laadun ja luotettavuuden tae jo yli 75 vuoden ajan. Yhtiön perustajan, Robert Boschin, visio ”technology for life” on edelleen ajankohtainen, sillä Bosch-kodinkoneet tukevat kestävää kehitystä ja ihmisten arjen helpottamista. Myös kodinkoneiden muotoilu perustuu kestävään ajatteluun. Bosch-kodinkoneet on tänä päivänä yksi johtavista kodinkonemerkeistä Euroopassa. Kylmälaitteita, astian- ja pyykinpesukoneita, liesiä ja pienlaitteita myydään ympäri maailmaa. Bosch-kodinkoneiden ydinarvoihin kuuluu ihmisten ja luonnon arvostaminen, ja se heijastuu yrityksen energiatehokkaisiin, luonnonvaroja säästäviin ja kierrätystä tukeviin prosesseihin. Bosch valmistaa luotettavia, kulutusta kestäviä tuotteita, jotka helpottavat käyttäjänsä elämää.</w:t>
    </w:r>
  </w:p>
  <w:p w:rsidR="002423F5" w:rsidRDefault="002423F5" w:rsidP="002423F5">
    <w:pPr>
      <w:rPr>
        <w:rFonts w:ascii="Arial" w:hAnsi="Arial"/>
        <w:i/>
        <w:sz w:val="18"/>
      </w:rPr>
    </w:pPr>
  </w:p>
  <w:p w:rsidR="002423F5" w:rsidRPr="002423F5" w:rsidRDefault="002423F5" w:rsidP="002423F5">
    <w:pPr>
      <w:rPr>
        <w:rFonts w:ascii="Arial" w:hAnsi="Arial"/>
        <w:i/>
        <w:sz w:val="18"/>
      </w:rPr>
    </w:pPr>
    <w:r>
      <w:rPr>
        <w:rFonts w:ascii="Arial" w:hAnsi="Arial"/>
        <w:i/>
        <w:sz w:val="18"/>
      </w:rPr>
      <w:t>Lisätietoa sivulla: www.bosch-home.fi</w:t>
    </w:r>
  </w:p>
  <w:p w:rsidR="00895688" w:rsidRPr="002E2BC2" w:rsidRDefault="00895688" w:rsidP="002E2BC2">
    <w:pPr>
      <w:rPr>
        <w:rFonts w:ascii="Bosch Office Sans" w:hAnsi="Bosch Office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688" w:rsidRDefault="00895688">
      <w:r>
        <w:separator/>
      </w:r>
    </w:p>
  </w:footnote>
  <w:footnote w:type="continuationSeparator" w:id="0">
    <w:p w:rsidR="00895688" w:rsidRDefault="00895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688" w:rsidRPr="00D042AF" w:rsidRDefault="00895688" w:rsidP="00336EC5">
    <w:pPr>
      <w:pStyle w:val="MLStat"/>
      <w:spacing w:before="0" w:after="0" w:line="240" w:lineRule="auto"/>
      <w:ind w:left="0" w:right="6" w:firstLine="0"/>
      <w:rPr>
        <w:rFonts w:ascii="Times New Roman" w:hAnsi="Times New Roman"/>
        <w:b/>
        <w:lang w:val="en-GB"/>
      </w:rPr>
    </w:pPr>
    <w:r>
      <w:rPr>
        <w:lang w:val="fi-FI" w:eastAsia="fi-F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4959985</wp:posOffset>
          </wp:positionH>
          <wp:positionV relativeFrom="paragraph">
            <wp:posOffset>-17780</wp:posOffset>
          </wp:positionV>
          <wp:extent cx="1485900" cy="477520"/>
          <wp:effectExtent l="0" t="0" r="0" b="0"/>
          <wp:wrapNone/>
          <wp:docPr id="1" name="Kuva 1" descr="Bosch_SL-en_4C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sch_SL-en_4C_Med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sch Sans Bold" w:hAnsi="Bosch Sans Bold"/>
        <w:sz w:val="40"/>
        <w:szCs w:val="40"/>
        <w:lang w:val="en-GB"/>
      </w:rPr>
      <w:t>Lehdistötiedote</w:t>
    </w:r>
    <w:r w:rsidRPr="00D042AF">
      <w:rPr>
        <w:rFonts w:ascii="Bosch Sans Bold" w:hAnsi="Bosch Sans Bold"/>
        <w:b/>
        <w:sz w:val="40"/>
        <w:szCs w:val="40"/>
        <w:lang w:val="en-GB"/>
      </w:rPr>
      <w:tab/>
    </w:r>
    <w:r w:rsidRPr="00D042AF">
      <w:rPr>
        <w:rFonts w:ascii="Bosch Sans Bold" w:hAnsi="Bosch Sans Bold"/>
        <w:b/>
        <w:sz w:val="40"/>
        <w:szCs w:val="40"/>
        <w:lang w:val="en-GB"/>
      </w:rPr>
      <w:tab/>
    </w:r>
    <w:r w:rsidRPr="00D042AF">
      <w:rPr>
        <w:rFonts w:ascii="Bosch Sans Bold" w:hAnsi="Bosch Sans Bold"/>
        <w:b/>
        <w:sz w:val="40"/>
        <w:szCs w:val="40"/>
        <w:lang w:val="en-GB"/>
      </w:rPr>
      <w:tab/>
    </w:r>
    <w:r w:rsidRPr="00D042AF">
      <w:rPr>
        <w:rFonts w:ascii="Bosch Sans Bold" w:hAnsi="Bosch Sans Bold"/>
        <w:b/>
        <w:sz w:val="40"/>
        <w:szCs w:val="40"/>
        <w:lang w:val="en-GB"/>
      </w:rPr>
      <w:tab/>
    </w:r>
    <w:r w:rsidRPr="00D042AF">
      <w:rPr>
        <w:rFonts w:ascii="Bosch Sans Bold" w:hAnsi="Bosch Sans Bold"/>
        <w:b/>
        <w:sz w:val="40"/>
        <w:szCs w:val="40"/>
        <w:lang w:val="en-GB"/>
      </w:rPr>
      <w:tab/>
    </w:r>
    <w:r w:rsidRPr="00D042AF">
      <w:rPr>
        <w:rFonts w:ascii="Bosch Sans Bold" w:hAnsi="Bosch Sans Bold"/>
        <w:b/>
        <w:sz w:val="40"/>
        <w:szCs w:val="40"/>
        <w:lang w:val="en-GB"/>
      </w:rPr>
      <w:tab/>
    </w:r>
    <w:r w:rsidRPr="00D042AF">
      <w:rPr>
        <w:rFonts w:ascii="Bosch Sans Bold" w:hAnsi="Bosch Sans Bold"/>
        <w:b/>
        <w:sz w:val="40"/>
        <w:szCs w:val="40"/>
        <w:lang w:val="en-GB"/>
      </w:rPr>
      <w:tab/>
    </w:r>
  </w:p>
  <w:p w:rsidR="00895688" w:rsidRPr="00D042AF" w:rsidRDefault="00895688">
    <w:pPr>
      <w:pStyle w:val="Yltunniste"/>
      <w:rPr>
        <w:b/>
      </w:rPr>
    </w:pPr>
  </w:p>
  <w:p w:rsidR="00895688" w:rsidRPr="00D042AF" w:rsidRDefault="00895688">
    <w:pPr>
      <w:pStyle w:val="Yltunniste"/>
      <w:rPr>
        <w:rFonts w:ascii="Arial" w:hAnsi="Arial" w:cs="Arial"/>
        <w:szCs w:val="22"/>
      </w:rPr>
    </w:pPr>
    <w:r>
      <w:rPr>
        <w:rFonts w:ascii="Bosch Sans Bold" w:hAnsi="Bosch Sans Bold"/>
        <w:szCs w:val="22"/>
        <w:lang w:val="en-GB"/>
      </w:rPr>
      <w:t>syys</w:t>
    </w:r>
    <w:r w:rsidRPr="00D042AF">
      <w:rPr>
        <w:rFonts w:ascii="Bosch Sans Bold" w:hAnsi="Bosch Sans Bold"/>
        <w:szCs w:val="22"/>
        <w:lang w:val="en-GB"/>
      </w:rPr>
      <w:t>kuu 2012</w:t>
    </w:r>
  </w:p>
  <w:p w:rsidR="00895688" w:rsidRDefault="00895688">
    <w:pPr>
      <w:pStyle w:val="Yltunniste"/>
    </w:pPr>
  </w:p>
  <w:p w:rsidR="00895688" w:rsidRDefault="00895688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D11"/>
    <w:multiLevelType w:val="hybridMultilevel"/>
    <w:tmpl w:val="40DED0E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1C7CB9"/>
    <w:multiLevelType w:val="hybridMultilevel"/>
    <w:tmpl w:val="447A77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0D4A2E"/>
    <w:multiLevelType w:val="hybridMultilevel"/>
    <w:tmpl w:val="33C69A4A"/>
    <w:lvl w:ilvl="0" w:tplc="A11AE5A6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FAE182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868320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EA5DCC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6E7DCC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4EC540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A6EC8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A4F54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A29C0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3E0924"/>
    <w:multiLevelType w:val="hybridMultilevel"/>
    <w:tmpl w:val="B7FCB57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3E34FB6"/>
    <w:multiLevelType w:val="hybridMultilevel"/>
    <w:tmpl w:val="61B82A6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2749DD"/>
    <w:multiLevelType w:val="hybridMultilevel"/>
    <w:tmpl w:val="B8F2BE5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6F7D14"/>
    <w:multiLevelType w:val="hybridMultilevel"/>
    <w:tmpl w:val="39F83DB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2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83"/>
    <w:rsid w:val="0000496D"/>
    <w:rsid w:val="000071AB"/>
    <w:rsid w:val="0001393D"/>
    <w:rsid w:val="000210AE"/>
    <w:rsid w:val="00054C5A"/>
    <w:rsid w:val="00055C9B"/>
    <w:rsid w:val="0006763F"/>
    <w:rsid w:val="000742BB"/>
    <w:rsid w:val="00091F5E"/>
    <w:rsid w:val="00092EA9"/>
    <w:rsid w:val="0009734B"/>
    <w:rsid w:val="000B4135"/>
    <w:rsid w:val="000C112E"/>
    <w:rsid w:val="000C27BC"/>
    <w:rsid w:val="000C6A8C"/>
    <w:rsid w:val="000D4773"/>
    <w:rsid w:val="000E4BF5"/>
    <w:rsid w:val="000F40E4"/>
    <w:rsid w:val="000F576F"/>
    <w:rsid w:val="000F5A7E"/>
    <w:rsid w:val="00101E03"/>
    <w:rsid w:val="00105386"/>
    <w:rsid w:val="00122E3F"/>
    <w:rsid w:val="00137FBC"/>
    <w:rsid w:val="0014038B"/>
    <w:rsid w:val="001710A9"/>
    <w:rsid w:val="001A2A8C"/>
    <w:rsid w:val="001B781B"/>
    <w:rsid w:val="001D6CFF"/>
    <w:rsid w:val="002423F5"/>
    <w:rsid w:val="00242EA5"/>
    <w:rsid w:val="00245568"/>
    <w:rsid w:val="00262152"/>
    <w:rsid w:val="002937D0"/>
    <w:rsid w:val="002B1160"/>
    <w:rsid w:val="002B6FA5"/>
    <w:rsid w:val="002E2BC2"/>
    <w:rsid w:val="00301C62"/>
    <w:rsid w:val="0030768A"/>
    <w:rsid w:val="00330564"/>
    <w:rsid w:val="00336EC5"/>
    <w:rsid w:val="00357CAC"/>
    <w:rsid w:val="00360600"/>
    <w:rsid w:val="00366645"/>
    <w:rsid w:val="00371F7C"/>
    <w:rsid w:val="00377407"/>
    <w:rsid w:val="003B0248"/>
    <w:rsid w:val="003D57C1"/>
    <w:rsid w:val="004108C8"/>
    <w:rsid w:val="004210A7"/>
    <w:rsid w:val="00422157"/>
    <w:rsid w:val="0043559E"/>
    <w:rsid w:val="0044027A"/>
    <w:rsid w:val="004516F5"/>
    <w:rsid w:val="004546CB"/>
    <w:rsid w:val="00457EBF"/>
    <w:rsid w:val="00464A51"/>
    <w:rsid w:val="00482432"/>
    <w:rsid w:val="004847A1"/>
    <w:rsid w:val="004956CF"/>
    <w:rsid w:val="00497184"/>
    <w:rsid w:val="004A130E"/>
    <w:rsid w:val="004A3C68"/>
    <w:rsid w:val="004C5B26"/>
    <w:rsid w:val="004D5D01"/>
    <w:rsid w:val="00522492"/>
    <w:rsid w:val="0054557B"/>
    <w:rsid w:val="005E1193"/>
    <w:rsid w:val="005F32A4"/>
    <w:rsid w:val="00605203"/>
    <w:rsid w:val="0061283A"/>
    <w:rsid w:val="006134D7"/>
    <w:rsid w:val="00632FAE"/>
    <w:rsid w:val="00652751"/>
    <w:rsid w:val="0067392D"/>
    <w:rsid w:val="0068090E"/>
    <w:rsid w:val="00682B8A"/>
    <w:rsid w:val="006A5F99"/>
    <w:rsid w:val="006D3C2A"/>
    <w:rsid w:val="006E725A"/>
    <w:rsid w:val="006E7E1C"/>
    <w:rsid w:val="00705B4D"/>
    <w:rsid w:val="00716646"/>
    <w:rsid w:val="0074457D"/>
    <w:rsid w:val="00750BBE"/>
    <w:rsid w:val="0076427C"/>
    <w:rsid w:val="00764891"/>
    <w:rsid w:val="00773913"/>
    <w:rsid w:val="00793552"/>
    <w:rsid w:val="007B01C0"/>
    <w:rsid w:val="007B1DD9"/>
    <w:rsid w:val="00854F1E"/>
    <w:rsid w:val="00887E06"/>
    <w:rsid w:val="00895688"/>
    <w:rsid w:val="008B1248"/>
    <w:rsid w:val="008C263A"/>
    <w:rsid w:val="008D37AE"/>
    <w:rsid w:val="008F7954"/>
    <w:rsid w:val="009152F7"/>
    <w:rsid w:val="00922C0E"/>
    <w:rsid w:val="009271E6"/>
    <w:rsid w:val="00930ACD"/>
    <w:rsid w:val="00942796"/>
    <w:rsid w:val="009454E9"/>
    <w:rsid w:val="0095321C"/>
    <w:rsid w:val="009555B6"/>
    <w:rsid w:val="009776BF"/>
    <w:rsid w:val="00980535"/>
    <w:rsid w:val="00985B83"/>
    <w:rsid w:val="009861A9"/>
    <w:rsid w:val="00993676"/>
    <w:rsid w:val="009D0767"/>
    <w:rsid w:val="009E42B9"/>
    <w:rsid w:val="00A06D51"/>
    <w:rsid w:val="00A16928"/>
    <w:rsid w:val="00A17D7E"/>
    <w:rsid w:val="00A75D1F"/>
    <w:rsid w:val="00A950A9"/>
    <w:rsid w:val="00AA440D"/>
    <w:rsid w:val="00AC63AF"/>
    <w:rsid w:val="00AF4A20"/>
    <w:rsid w:val="00B07630"/>
    <w:rsid w:val="00B33A90"/>
    <w:rsid w:val="00B41325"/>
    <w:rsid w:val="00B63140"/>
    <w:rsid w:val="00B7277E"/>
    <w:rsid w:val="00B81964"/>
    <w:rsid w:val="00B871D3"/>
    <w:rsid w:val="00B91632"/>
    <w:rsid w:val="00B96184"/>
    <w:rsid w:val="00BC0A6E"/>
    <w:rsid w:val="00BE0393"/>
    <w:rsid w:val="00BE593E"/>
    <w:rsid w:val="00BE60D0"/>
    <w:rsid w:val="00BF3B7C"/>
    <w:rsid w:val="00C0471E"/>
    <w:rsid w:val="00C44A94"/>
    <w:rsid w:val="00C53AFC"/>
    <w:rsid w:val="00C75F1F"/>
    <w:rsid w:val="00C81439"/>
    <w:rsid w:val="00C840DF"/>
    <w:rsid w:val="00CB11B9"/>
    <w:rsid w:val="00CD6362"/>
    <w:rsid w:val="00CD7BE7"/>
    <w:rsid w:val="00D033F9"/>
    <w:rsid w:val="00D042AF"/>
    <w:rsid w:val="00D07442"/>
    <w:rsid w:val="00D1590A"/>
    <w:rsid w:val="00D16DC4"/>
    <w:rsid w:val="00D23515"/>
    <w:rsid w:val="00D2693F"/>
    <w:rsid w:val="00D47AAD"/>
    <w:rsid w:val="00D57717"/>
    <w:rsid w:val="00D835F1"/>
    <w:rsid w:val="00DD64F1"/>
    <w:rsid w:val="00DF2789"/>
    <w:rsid w:val="00DF4280"/>
    <w:rsid w:val="00E02C3A"/>
    <w:rsid w:val="00E060B8"/>
    <w:rsid w:val="00E14954"/>
    <w:rsid w:val="00E22A00"/>
    <w:rsid w:val="00E30421"/>
    <w:rsid w:val="00E34E87"/>
    <w:rsid w:val="00E46389"/>
    <w:rsid w:val="00EA248D"/>
    <w:rsid w:val="00EB0071"/>
    <w:rsid w:val="00EC6226"/>
    <w:rsid w:val="00ED50A9"/>
    <w:rsid w:val="00EF07DC"/>
    <w:rsid w:val="00F23382"/>
    <w:rsid w:val="00F5141B"/>
    <w:rsid w:val="00FA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EB5AFC"/>
    <w:rPr>
      <w:noProof/>
      <w:color w:val="000000"/>
      <w:sz w:val="22"/>
      <w:lang w:eastAsia="de-DE"/>
    </w:rPr>
  </w:style>
  <w:style w:type="paragraph" w:styleId="Otsikko1">
    <w:name w:val="heading 1"/>
    <w:basedOn w:val="Normaali"/>
    <w:next w:val="Normaali"/>
    <w:qFormat/>
    <w:pPr>
      <w:keepNext/>
      <w:spacing w:line="260" w:lineRule="exact"/>
      <w:ind w:right="1417"/>
      <w:outlineLvl w:val="0"/>
    </w:pPr>
    <w:rPr>
      <w:sz w:val="28"/>
    </w:rPr>
  </w:style>
  <w:style w:type="paragraph" w:styleId="Otsikko2">
    <w:name w:val="heading 2"/>
    <w:basedOn w:val="Normaali"/>
    <w:next w:val="Normaali"/>
    <w:link w:val="Otsikko2Char"/>
    <w:qFormat/>
    <w:pPr>
      <w:keepNext/>
      <w:spacing w:line="260" w:lineRule="exact"/>
      <w:outlineLvl w:val="1"/>
    </w:pPr>
    <w:rPr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pPr>
      <w:tabs>
        <w:tab w:val="center" w:pos="4536"/>
        <w:tab w:val="right" w:pos="9072"/>
      </w:tabs>
    </w:pPr>
  </w:style>
  <w:style w:type="paragraph" w:styleId="Yltunniste">
    <w:name w:val="header"/>
    <w:basedOn w:val="Normaali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ali"/>
    <w:pPr>
      <w:spacing w:after="120" w:line="300" w:lineRule="exact"/>
    </w:pPr>
    <w:rPr>
      <w:sz w:val="24"/>
    </w:rPr>
  </w:style>
  <w:style w:type="paragraph" w:styleId="Leipteksti">
    <w:name w:val="Body Text"/>
    <w:basedOn w:val="Normaali"/>
    <w:link w:val="LeiptekstiChar"/>
    <w:pPr>
      <w:spacing w:line="360" w:lineRule="atLeast"/>
      <w:jc w:val="both"/>
    </w:pPr>
    <w:rPr>
      <w:rFonts w:ascii="Arial" w:hAnsi="Arial"/>
      <w:noProof w:val="0"/>
      <w:sz w:val="24"/>
      <w:lang w:val="de-DE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MLStat">
    <w:name w:val="MLStat"/>
    <w:basedOn w:val="Normaali"/>
    <w:rsid w:val="00414963"/>
    <w:pPr>
      <w:spacing w:before="2" w:after="2" w:line="20" w:lineRule="exact"/>
      <w:ind w:left="2000" w:right="2000" w:firstLine="2000"/>
    </w:pPr>
    <w:rPr>
      <w:rFonts w:ascii="MLStat" w:hAnsi="MLStat"/>
      <w:color w:val="auto"/>
      <w:sz w:val="2"/>
      <w:szCs w:val="21"/>
      <w:lang w:val="de-DE" w:eastAsia="en-US"/>
    </w:rPr>
  </w:style>
  <w:style w:type="table" w:styleId="TaulukkoRuudukko">
    <w:name w:val="Table Grid"/>
    <w:basedOn w:val="Normaalitaulukko"/>
    <w:rsid w:val="00414963"/>
    <w:pPr>
      <w:spacing w:line="340" w:lineRule="atLeast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ki">
    <w:name w:val="Hyperlink"/>
    <w:basedOn w:val="Kappaleenoletusfontti"/>
    <w:rsid w:val="00893CE1"/>
    <w:rPr>
      <w:color w:val="0000FF"/>
      <w:u w:val="single"/>
    </w:rPr>
  </w:style>
  <w:style w:type="character" w:styleId="Kommentinviite">
    <w:name w:val="annotation reference"/>
    <w:basedOn w:val="Kappaleenoletusfontti"/>
    <w:semiHidden/>
    <w:rsid w:val="003F1B1D"/>
    <w:rPr>
      <w:sz w:val="16"/>
      <w:szCs w:val="16"/>
    </w:rPr>
  </w:style>
  <w:style w:type="paragraph" w:styleId="Kommentinteksti">
    <w:name w:val="annotation text"/>
    <w:basedOn w:val="Normaali"/>
    <w:semiHidden/>
    <w:rsid w:val="003F1B1D"/>
    <w:rPr>
      <w:sz w:val="20"/>
    </w:rPr>
  </w:style>
  <w:style w:type="paragraph" w:styleId="Kommentinotsikko">
    <w:name w:val="annotation subject"/>
    <w:basedOn w:val="Kommentinteksti"/>
    <w:next w:val="Kommentinteksti"/>
    <w:semiHidden/>
    <w:rsid w:val="003F1B1D"/>
    <w:rPr>
      <w:b/>
      <w:bCs/>
    </w:rPr>
  </w:style>
  <w:style w:type="paragraph" w:styleId="NormaaliWWW">
    <w:name w:val="Normal (Web)"/>
    <w:aliases w:val=" webb"/>
    <w:basedOn w:val="Normaali"/>
    <w:rsid w:val="009424C8"/>
    <w:rPr>
      <w:rFonts w:ascii="Arial" w:hAnsi="Arial" w:cs="Arial"/>
      <w:color w:val="auto"/>
      <w:sz w:val="24"/>
      <w:szCs w:val="24"/>
      <w:lang w:eastAsia="en-US"/>
    </w:rPr>
  </w:style>
  <w:style w:type="paragraph" w:styleId="Alaviitteenteksti">
    <w:name w:val="footnote text"/>
    <w:basedOn w:val="Normaali"/>
    <w:semiHidden/>
    <w:rsid w:val="00187FF4"/>
    <w:rPr>
      <w:sz w:val="20"/>
    </w:rPr>
  </w:style>
  <w:style w:type="character" w:styleId="Alaviitteenviite">
    <w:name w:val="footnote reference"/>
    <w:basedOn w:val="Kappaleenoletusfontti"/>
    <w:semiHidden/>
    <w:rsid w:val="00187FF4"/>
    <w:rPr>
      <w:vertAlign w:val="superscript"/>
    </w:rPr>
  </w:style>
  <w:style w:type="character" w:customStyle="1" w:styleId="LeiptekstiChar">
    <w:name w:val="Leipäteksti Char"/>
    <w:basedOn w:val="Kappaleenoletusfontti"/>
    <w:link w:val="Leipteksti"/>
    <w:rsid w:val="006A5F99"/>
    <w:rPr>
      <w:rFonts w:ascii="Arial" w:hAnsi="Arial"/>
      <w:color w:val="000000"/>
      <w:sz w:val="24"/>
      <w:lang w:val="de-DE" w:eastAsia="de-DE" w:bidi="ar-SA"/>
    </w:rPr>
  </w:style>
  <w:style w:type="paragraph" w:customStyle="1" w:styleId="BodyText31">
    <w:name w:val="Body Text 31"/>
    <w:basedOn w:val="Normaali"/>
    <w:rsid w:val="00242EA5"/>
    <w:pPr>
      <w:ind w:right="1417"/>
    </w:pPr>
    <w:rPr>
      <w:rFonts w:ascii="Arial" w:hAnsi="Arial"/>
      <w:b/>
      <w:color w:val="auto"/>
      <w:sz w:val="24"/>
      <w:lang w:eastAsia="en-US"/>
    </w:rPr>
  </w:style>
  <w:style w:type="character" w:styleId="AvattuHyperlinkki">
    <w:name w:val="FollowedHyperlink"/>
    <w:basedOn w:val="Kappaleenoletusfontti"/>
    <w:rsid w:val="00CD7BE7"/>
    <w:rPr>
      <w:color w:val="800080" w:themeColor="followedHyperlink"/>
      <w:u w:val="single"/>
    </w:rPr>
  </w:style>
  <w:style w:type="character" w:customStyle="1" w:styleId="Otsikko2Char">
    <w:name w:val="Otsikko 2 Char"/>
    <w:basedOn w:val="Kappaleenoletusfontti"/>
    <w:link w:val="Otsikko2"/>
    <w:locked/>
    <w:rsid w:val="002E2BC2"/>
    <w:rPr>
      <w:noProof/>
      <w:color w:val="000000"/>
      <w:sz w:val="2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EB5AFC"/>
    <w:rPr>
      <w:noProof/>
      <w:color w:val="000000"/>
      <w:sz w:val="22"/>
      <w:lang w:eastAsia="de-DE"/>
    </w:rPr>
  </w:style>
  <w:style w:type="paragraph" w:styleId="Otsikko1">
    <w:name w:val="heading 1"/>
    <w:basedOn w:val="Normaali"/>
    <w:next w:val="Normaali"/>
    <w:qFormat/>
    <w:pPr>
      <w:keepNext/>
      <w:spacing w:line="260" w:lineRule="exact"/>
      <w:ind w:right="1417"/>
      <w:outlineLvl w:val="0"/>
    </w:pPr>
    <w:rPr>
      <w:sz w:val="28"/>
    </w:rPr>
  </w:style>
  <w:style w:type="paragraph" w:styleId="Otsikko2">
    <w:name w:val="heading 2"/>
    <w:basedOn w:val="Normaali"/>
    <w:next w:val="Normaali"/>
    <w:link w:val="Otsikko2Char"/>
    <w:qFormat/>
    <w:pPr>
      <w:keepNext/>
      <w:spacing w:line="260" w:lineRule="exact"/>
      <w:outlineLvl w:val="1"/>
    </w:pPr>
    <w:rPr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pPr>
      <w:tabs>
        <w:tab w:val="center" w:pos="4536"/>
        <w:tab w:val="right" w:pos="9072"/>
      </w:tabs>
    </w:pPr>
  </w:style>
  <w:style w:type="paragraph" w:styleId="Yltunniste">
    <w:name w:val="header"/>
    <w:basedOn w:val="Normaali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ali"/>
    <w:pPr>
      <w:spacing w:after="120" w:line="300" w:lineRule="exact"/>
    </w:pPr>
    <w:rPr>
      <w:sz w:val="24"/>
    </w:rPr>
  </w:style>
  <w:style w:type="paragraph" w:styleId="Leipteksti">
    <w:name w:val="Body Text"/>
    <w:basedOn w:val="Normaali"/>
    <w:link w:val="LeiptekstiChar"/>
    <w:pPr>
      <w:spacing w:line="360" w:lineRule="atLeast"/>
      <w:jc w:val="both"/>
    </w:pPr>
    <w:rPr>
      <w:rFonts w:ascii="Arial" w:hAnsi="Arial"/>
      <w:noProof w:val="0"/>
      <w:sz w:val="24"/>
      <w:lang w:val="de-DE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MLStat">
    <w:name w:val="MLStat"/>
    <w:basedOn w:val="Normaali"/>
    <w:rsid w:val="00414963"/>
    <w:pPr>
      <w:spacing w:before="2" w:after="2" w:line="20" w:lineRule="exact"/>
      <w:ind w:left="2000" w:right="2000" w:firstLine="2000"/>
    </w:pPr>
    <w:rPr>
      <w:rFonts w:ascii="MLStat" w:hAnsi="MLStat"/>
      <w:color w:val="auto"/>
      <w:sz w:val="2"/>
      <w:szCs w:val="21"/>
      <w:lang w:val="de-DE" w:eastAsia="en-US"/>
    </w:rPr>
  </w:style>
  <w:style w:type="table" w:styleId="TaulukkoRuudukko">
    <w:name w:val="Table Grid"/>
    <w:basedOn w:val="Normaalitaulukko"/>
    <w:rsid w:val="00414963"/>
    <w:pPr>
      <w:spacing w:line="340" w:lineRule="atLeast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ki">
    <w:name w:val="Hyperlink"/>
    <w:basedOn w:val="Kappaleenoletusfontti"/>
    <w:rsid w:val="00893CE1"/>
    <w:rPr>
      <w:color w:val="0000FF"/>
      <w:u w:val="single"/>
    </w:rPr>
  </w:style>
  <w:style w:type="character" w:styleId="Kommentinviite">
    <w:name w:val="annotation reference"/>
    <w:basedOn w:val="Kappaleenoletusfontti"/>
    <w:semiHidden/>
    <w:rsid w:val="003F1B1D"/>
    <w:rPr>
      <w:sz w:val="16"/>
      <w:szCs w:val="16"/>
    </w:rPr>
  </w:style>
  <w:style w:type="paragraph" w:styleId="Kommentinteksti">
    <w:name w:val="annotation text"/>
    <w:basedOn w:val="Normaali"/>
    <w:semiHidden/>
    <w:rsid w:val="003F1B1D"/>
    <w:rPr>
      <w:sz w:val="20"/>
    </w:rPr>
  </w:style>
  <w:style w:type="paragraph" w:styleId="Kommentinotsikko">
    <w:name w:val="annotation subject"/>
    <w:basedOn w:val="Kommentinteksti"/>
    <w:next w:val="Kommentinteksti"/>
    <w:semiHidden/>
    <w:rsid w:val="003F1B1D"/>
    <w:rPr>
      <w:b/>
      <w:bCs/>
    </w:rPr>
  </w:style>
  <w:style w:type="paragraph" w:styleId="NormaaliWWW">
    <w:name w:val="Normal (Web)"/>
    <w:aliases w:val=" webb"/>
    <w:basedOn w:val="Normaali"/>
    <w:rsid w:val="009424C8"/>
    <w:rPr>
      <w:rFonts w:ascii="Arial" w:hAnsi="Arial" w:cs="Arial"/>
      <w:color w:val="auto"/>
      <w:sz w:val="24"/>
      <w:szCs w:val="24"/>
      <w:lang w:eastAsia="en-US"/>
    </w:rPr>
  </w:style>
  <w:style w:type="paragraph" w:styleId="Alaviitteenteksti">
    <w:name w:val="footnote text"/>
    <w:basedOn w:val="Normaali"/>
    <w:semiHidden/>
    <w:rsid w:val="00187FF4"/>
    <w:rPr>
      <w:sz w:val="20"/>
    </w:rPr>
  </w:style>
  <w:style w:type="character" w:styleId="Alaviitteenviite">
    <w:name w:val="footnote reference"/>
    <w:basedOn w:val="Kappaleenoletusfontti"/>
    <w:semiHidden/>
    <w:rsid w:val="00187FF4"/>
    <w:rPr>
      <w:vertAlign w:val="superscript"/>
    </w:rPr>
  </w:style>
  <w:style w:type="character" w:customStyle="1" w:styleId="LeiptekstiChar">
    <w:name w:val="Leipäteksti Char"/>
    <w:basedOn w:val="Kappaleenoletusfontti"/>
    <w:link w:val="Leipteksti"/>
    <w:rsid w:val="006A5F99"/>
    <w:rPr>
      <w:rFonts w:ascii="Arial" w:hAnsi="Arial"/>
      <w:color w:val="000000"/>
      <w:sz w:val="24"/>
      <w:lang w:val="de-DE" w:eastAsia="de-DE" w:bidi="ar-SA"/>
    </w:rPr>
  </w:style>
  <w:style w:type="paragraph" w:customStyle="1" w:styleId="BodyText31">
    <w:name w:val="Body Text 31"/>
    <w:basedOn w:val="Normaali"/>
    <w:rsid w:val="00242EA5"/>
    <w:pPr>
      <w:ind w:right="1417"/>
    </w:pPr>
    <w:rPr>
      <w:rFonts w:ascii="Arial" w:hAnsi="Arial"/>
      <w:b/>
      <w:color w:val="auto"/>
      <w:sz w:val="24"/>
      <w:lang w:eastAsia="en-US"/>
    </w:rPr>
  </w:style>
  <w:style w:type="character" w:styleId="AvattuHyperlinkki">
    <w:name w:val="FollowedHyperlink"/>
    <w:basedOn w:val="Kappaleenoletusfontti"/>
    <w:rsid w:val="00CD7BE7"/>
    <w:rPr>
      <w:color w:val="800080" w:themeColor="followedHyperlink"/>
      <w:u w:val="single"/>
    </w:rPr>
  </w:style>
  <w:style w:type="character" w:customStyle="1" w:styleId="Otsikko2Char">
    <w:name w:val="Otsikko 2 Char"/>
    <w:basedOn w:val="Kappaleenoletusfontti"/>
    <w:link w:val="Otsikko2"/>
    <w:locked/>
    <w:rsid w:val="002E2BC2"/>
    <w:rPr>
      <w:noProof/>
      <w:color w:val="000000"/>
      <w:sz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osch-home.f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i.hellman@bshg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file:///G:\NE\Ma\200_Bosch\204_Press\2012\10_PW_washer-Dryer_combi\F0005156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D2E57-49F0-4F9C-A0C4-36933227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1623</Characters>
  <Application>Microsoft Office Word</Application>
  <DocSecurity>4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Flera veckors tvätt i en enda maskin</vt:lpstr>
    </vt:vector>
  </TitlesOfParts>
  <Company>BSH</Company>
  <LinksUpToDate>false</LinksUpToDate>
  <CharactersWithSpaces>1820</CharactersWithSpaces>
  <SharedDoc>false</SharedDoc>
  <HLinks>
    <vt:vector size="30" baseType="variant">
      <vt:variant>
        <vt:i4>6029412</vt:i4>
      </vt:variant>
      <vt:variant>
        <vt:i4>12</vt:i4>
      </vt:variant>
      <vt:variant>
        <vt:i4>0</vt:i4>
      </vt:variant>
      <vt:variant>
        <vt:i4>5</vt:i4>
      </vt:variant>
      <vt:variant>
        <vt:lpwstr>mailto:kati.huhta-aho@taitomylly.fi</vt:lpwstr>
      </vt:variant>
      <vt:variant>
        <vt:lpwstr/>
      </vt:variant>
      <vt:variant>
        <vt:i4>4063321</vt:i4>
      </vt:variant>
      <vt:variant>
        <vt:i4>9</vt:i4>
      </vt:variant>
      <vt:variant>
        <vt:i4>0</vt:i4>
      </vt:variant>
      <vt:variant>
        <vt:i4>5</vt:i4>
      </vt:variant>
      <vt:variant>
        <vt:lpwstr>mailto:kristiina.pakarinen@bshg.com</vt:lpwstr>
      </vt:variant>
      <vt:variant>
        <vt:lpwstr/>
      </vt:variant>
      <vt:variant>
        <vt:i4>4390998</vt:i4>
      </vt:variant>
      <vt:variant>
        <vt:i4>6</vt:i4>
      </vt:variant>
      <vt:variant>
        <vt:i4>0</vt:i4>
      </vt:variant>
      <vt:variant>
        <vt:i4>5</vt:i4>
      </vt:variant>
      <vt:variant>
        <vt:lpwstr>http://www.bosch-kodinkoneet.com/</vt:lpwstr>
      </vt:variant>
      <vt:variant>
        <vt:lpwstr/>
      </vt:variant>
      <vt:variant>
        <vt:i4>4390998</vt:i4>
      </vt:variant>
      <vt:variant>
        <vt:i4>3</vt:i4>
      </vt:variant>
      <vt:variant>
        <vt:i4>0</vt:i4>
      </vt:variant>
      <vt:variant>
        <vt:i4>5</vt:i4>
      </vt:variant>
      <vt:variant>
        <vt:lpwstr>http://www.bosch-kodinkoneet.com/</vt:lpwstr>
      </vt:variant>
      <vt:variant>
        <vt:lpwstr/>
      </vt:variant>
      <vt:variant>
        <vt:i4>4390998</vt:i4>
      </vt:variant>
      <vt:variant>
        <vt:i4>0</vt:i4>
      </vt:variant>
      <vt:variant>
        <vt:i4>0</vt:i4>
      </vt:variant>
      <vt:variant>
        <vt:i4>5</vt:i4>
      </vt:variant>
      <vt:variant>
        <vt:lpwstr>http://www.bosch-kodinkoneet.com/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Flera veckors tvätt i en enda maskin</dc:title>
  <dc:creator>Rebecca Crusoe</dc:creator>
  <cp:lastModifiedBy>Saara Lehtonen</cp:lastModifiedBy>
  <cp:revision>2</cp:revision>
  <cp:lastPrinted>2012-09-26T11:42:00Z</cp:lastPrinted>
  <dcterms:created xsi:type="dcterms:W3CDTF">2012-10-03T06:50:00Z</dcterms:created>
  <dcterms:modified xsi:type="dcterms:W3CDTF">2012-10-03T06:50:00Z</dcterms:modified>
</cp:coreProperties>
</file>