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EF4277">
        <w:t>6-</w:t>
      </w:r>
      <w:r w:rsidR="009C72D7">
        <w:t>10</w:t>
      </w:r>
      <w:r w:rsidR="00C322A8">
        <w:t>-</w:t>
      </w:r>
      <w:r w:rsidR="00907583">
        <w:t>17</w:t>
      </w:r>
    </w:p>
    <w:p w:rsidR="00F404DF" w:rsidRDefault="00F404DF" w:rsidP="00F404DF">
      <w:pPr>
        <w:pStyle w:val="Rubrik1"/>
      </w:pPr>
      <w:r>
        <w:t>PRESSMEDDELANDE</w:t>
      </w:r>
    </w:p>
    <w:p w:rsidR="009C72D7" w:rsidRPr="009C72D7" w:rsidRDefault="00931E75" w:rsidP="009C72D7">
      <w:pPr>
        <w:tabs>
          <w:tab w:val="left" w:pos="5216"/>
        </w:tabs>
        <w:rPr>
          <w:rFonts w:ascii="Arial" w:hAnsi="Arial"/>
          <w:sz w:val="16"/>
        </w:rPr>
      </w:pPr>
      <w:r>
        <w:rPr>
          <w:rFonts w:ascii="Arial" w:hAnsi="Arial"/>
          <w:b/>
          <w:sz w:val="28"/>
          <w:szCs w:val="28"/>
        </w:rPr>
        <w:t>Panelsamtal – Peter Weiss som filmare</w:t>
      </w:r>
      <w:r w:rsidR="009C72D7" w:rsidRPr="009C72D7">
        <w:rPr>
          <w:rFonts w:ascii="Arial" w:hAnsi="Arial"/>
          <w:b/>
          <w:sz w:val="28"/>
          <w:szCs w:val="28"/>
        </w:rPr>
        <w:br/>
      </w:r>
    </w:p>
    <w:p w:rsidR="00931E75" w:rsidRPr="00931E75" w:rsidRDefault="00931E75" w:rsidP="00931E75">
      <w:pPr>
        <w:spacing w:after="240"/>
        <w:rPr>
          <w:szCs w:val="22"/>
        </w:rPr>
      </w:pPr>
      <w:r w:rsidRPr="00D625D9">
        <w:rPr>
          <w:b/>
          <w:szCs w:val="22"/>
        </w:rPr>
        <w:t xml:space="preserve">Uppsala konstmuseum arrangerar i samarbete med Uppsala Internationella Kortfilmfestival ett panelsamtal torsdag 27 oktober om Peter Weiss som filmare. </w:t>
      </w:r>
      <w:r w:rsidR="005C302C" w:rsidRPr="00D625D9">
        <w:rPr>
          <w:b/>
          <w:szCs w:val="22"/>
        </w:rPr>
        <w:t>Deltagare i samtalet är Gunilla Palmstierna-Weiss, scenograf, skådespelare, författare och änka till Peter Weiss, Christer Bengtsson, filmvetare, fil dr</w:t>
      </w:r>
      <w:r w:rsidR="005F6643">
        <w:rPr>
          <w:b/>
          <w:szCs w:val="22"/>
        </w:rPr>
        <w:t xml:space="preserve">, </w:t>
      </w:r>
      <w:r w:rsidR="005F6643" w:rsidRPr="005F6643">
        <w:rPr>
          <w:b/>
          <w:szCs w:val="22"/>
        </w:rPr>
        <w:t>Gustav Landgren</w:t>
      </w:r>
      <w:r w:rsidR="005F6643" w:rsidRPr="005F6643">
        <w:rPr>
          <w:b/>
          <w:iCs/>
          <w:color w:val="333333"/>
          <w:szCs w:val="22"/>
        </w:rPr>
        <w:t xml:space="preserve"> </w:t>
      </w:r>
      <w:r w:rsidR="005F6643">
        <w:rPr>
          <w:b/>
          <w:iCs/>
          <w:color w:val="333333"/>
          <w:szCs w:val="22"/>
        </w:rPr>
        <w:t xml:space="preserve">fil </w:t>
      </w:r>
      <w:r w:rsidR="005F6643" w:rsidRPr="005F6643">
        <w:rPr>
          <w:b/>
          <w:iCs/>
          <w:color w:val="333333"/>
          <w:szCs w:val="22"/>
        </w:rPr>
        <w:t>dr</w:t>
      </w:r>
      <w:r w:rsidR="005F6643">
        <w:rPr>
          <w:b/>
          <w:iCs/>
          <w:color w:val="333333"/>
          <w:szCs w:val="22"/>
        </w:rPr>
        <w:t xml:space="preserve"> </w:t>
      </w:r>
      <w:r w:rsidR="005C302C" w:rsidRPr="00D625D9">
        <w:rPr>
          <w:b/>
          <w:szCs w:val="22"/>
        </w:rPr>
        <w:t xml:space="preserve">samt Daniel Werkmäster, museichef och samtalsledare. </w:t>
      </w:r>
      <w:r w:rsidR="00D625D9" w:rsidRPr="00D625D9">
        <w:rPr>
          <w:b/>
          <w:szCs w:val="22"/>
        </w:rPr>
        <w:t xml:space="preserve">Peter Weiss är </w:t>
      </w:r>
      <w:r w:rsidR="00210D23">
        <w:rPr>
          <w:b/>
          <w:szCs w:val="22"/>
        </w:rPr>
        <w:t xml:space="preserve">just nu </w:t>
      </w:r>
      <w:r w:rsidR="00D625D9" w:rsidRPr="00D625D9">
        <w:rPr>
          <w:b/>
          <w:szCs w:val="22"/>
        </w:rPr>
        <w:t>aktuell på Uppsala konstmuseum med en utställning där ett flertal av hans filmer från 1950-talet visas</w:t>
      </w:r>
      <w:r w:rsidR="00210D23">
        <w:rPr>
          <w:b/>
          <w:szCs w:val="22"/>
        </w:rPr>
        <w:t xml:space="preserve"> samt ett 60-tal målningar, teckningar och collage.</w:t>
      </w:r>
      <w:r w:rsidR="00D625D9" w:rsidRPr="00D625D9">
        <w:rPr>
          <w:b/>
          <w:szCs w:val="22"/>
        </w:rPr>
        <w:t xml:space="preserve"> Uppsala Internationella Kortfilmfestival har också valt att uppmärksamma Peter Weiss 100 år och visar på Fyrisbiografen 27 och 30 oktober ett stort urval av hans filmer </w:t>
      </w:r>
      <w:r w:rsidR="00210D23">
        <w:rPr>
          <w:b/>
          <w:szCs w:val="22"/>
        </w:rPr>
        <w:t>som ingår i</w:t>
      </w:r>
      <w:r w:rsidR="00D625D9" w:rsidRPr="00D625D9">
        <w:rPr>
          <w:b/>
          <w:szCs w:val="22"/>
        </w:rPr>
        <w:t xml:space="preserve"> festivalens specialprogram.</w:t>
      </w:r>
      <w:r w:rsidR="009C72D7" w:rsidRPr="00D625D9">
        <w:rPr>
          <w:b/>
          <w:szCs w:val="22"/>
        </w:rPr>
        <w:br/>
      </w:r>
      <w:r w:rsidR="009C72D7" w:rsidRPr="009C72D7">
        <w:rPr>
          <w:b/>
          <w:sz w:val="20"/>
        </w:rPr>
        <w:br/>
      </w:r>
      <w:r w:rsidRPr="00931E75">
        <w:rPr>
          <w:szCs w:val="22"/>
        </w:rPr>
        <w:t xml:space="preserve">Konstnären, filmaren och författaren Peter Weiss föddes 1916 i Tyskland och dog 1982 i Stockholm. Han utbildades på konstakademien i Prag och anlände till Sverige 1939 för att söka skydd undan kriget. Weiss tidiga målningar hämtade inspiration från mästare som Pieter </w:t>
      </w:r>
      <w:proofErr w:type="spellStart"/>
      <w:r w:rsidRPr="00931E75">
        <w:rPr>
          <w:szCs w:val="22"/>
        </w:rPr>
        <w:t>Bruegel</w:t>
      </w:r>
      <w:proofErr w:type="spellEnd"/>
      <w:r w:rsidRPr="00931E75">
        <w:rPr>
          <w:szCs w:val="22"/>
        </w:rPr>
        <w:t xml:space="preserve"> och Hieronymus Bosch. Bildspråket kom senare att utvecklas i en surrealistisk anda, men gestaltar hela tiden ett 1900-tal i existentiell kris. Peter Weiss kom att bli ett viktigt tillskott i det svenska intellektuella samtalet. Internationellt är han mest känd som dramatiker bland annat med pjäsen </w:t>
      </w:r>
      <w:r w:rsidRPr="005C302C">
        <w:rPr>
          <w:i/>
          <w:szCs w:val="22"/>
        </w:rPr>
        <w:t>Mordet på Marat</w:t>
      </w:r>
      <w:r w:rsidRPr="00931E75">
        <w:rPr>
          <w:szCs w:val="22"/>
        </w:rPr>
        <w:t xml:space="preserve"> samt som romanförfattare till </w:t>
      </w:r>
      <w:r w:rsidRPr="005C302C">
        <w:rPr>
          <w:i/>
          <w:szCs w:val="22"/>
        </w:rPr>
        <w:t>Motståndets estetik</w:t>
      </w:r>
      <w:r w:rsidRPr="00931E75">
        <w:rPr>
          <w:szCs w:val="22"/>
        </w:rPr>
        <w:t>. I år skulle Weiss ha fyllt 100 år vilket uppmärksammas med utställning på Uppsala konstmuseum 3/9 2016 – 8/1 2017 samt med seminarier och teateruppsättningar runt om i landet.</w:t>
      </w:r>
    </w:p>
    <w:p w:rsidR="007A458D" w:rsidRPr="00664DC5" w:rsidRDefault="00931E75" w:rsidP="00D625D9">
      <w:pPr>
        <w:spacing w:after="240"/>
        <w:rPr>
          <w:b/>
          <w:szCs w:val="22"/>
        </w:rPr>
      </w:pPr>
      <w:r w:rsidRPr="00931E75">
        <w:rPr>
          <w:szCs w:val="22"/>
        </w:rPr>
        <w:t xml:space="preserve">Under 50-talet var Weiss även pionjär inom experimentell film. Hans fem första kortfilmer, </w:t>
      </w:r>
      <w:r w:rsidRPr="00D625D9">
        <w:rPr>
          <w:i/>
          <w:szCs w:val="22"/>
        </w:rPr>
        <w:t xml:space="preserve">Studie I Uppvaknandet </w:t>
      </w:r>
      <w:r w:rsidRPr="00931E75">
        <w:rPr>
          <w:szCs w:val="22"/>
        </w:rPr>
        <w:t xml:space="preserve">(1952), </w:t>
      </w:r>
      <w:r w:rsidRPr="00D625D9">
        <w:rPr>
          <w:i/>
          <w:szCs w:val="22"/>
        </w:rPr>
        <w:t>Studie II Hallucinationer</w:t>
      </w:r>
      <w:r w:rsidRPr="00931E75">
        <w:rPr>
          <w:szCs w:val="22"/>
        </w:rPr>
        <w:t xml:space="preserve"> (1952), </w:t>
      </w:r>
      <w:r w:rsidRPr="00D625D9">
        <w:rPr>
          <w:i/>
          <w:szCs w:val="22"/>
        </w:rPr>
        <w:t>Studie III</w:t>
      </w:r>
      <w:r w:rsidRPr="00931E75">
        <w:rPr>
          <w:szCs w:val="22"/>
        </w:rPr>
        <w:t xml:space="preserve"> (1953), </w:t>
      </w:r>
      <w:r w:rsidRPr="00D625D9">
        <w:rPr>
          <w:i/>
          <w:szCs w:val="22"/>
        </w:rPr>
        <w:t>Studie IV Frigörelse</w:t>
      </w:r>
      <w:r w:rsidRPr="00931E75">
        <w:rPr>
          <w:szCs w:val="22"/>
        </w:rPr>
        <w:t xml:space="preserve"> (1955), </w:t>
      </w:r>
      <w:r w:rsidRPr="00D625D9">
        <w:rPr>
          <w:i/>
          <w:szCs w:val="22"/>
        </w:rPr>
        <w:t>Studie V Växelspel</w:t>
      </w:r>
      <w:r w:rsidRPr="00931E75">
        <w:rPr>
          <w:szCs w:val="22"/>
        </w:rPr>
        <w:t xml:space="preserve"> (1955), visas i utställningen på konstmuseet. Uppsala Internationella Kortfilmfestival har också valt att uppmärksamma Peter </w:t>
      </w:r>
      <w:r w:rsidR="00D625D9">
        <w:rPr>
          <w:szCs w:val="22"/>
        </w:rPr>
        <w:t>Weiss 100 år och visar torsdag</w:t>
      </w:r>
      <w:r w:rsidRPr="00931E75">
        <w:rPr>
          <w:szCs w:val="22"/>
        </w:rPr>
        <w:t xml:space="preserve"> </w:t>
      </w:r>
      <w:r w:rsidR="00D625D9">
        <w:rPr>
          <w:szCs w:val="22"/>
        </w:rPr>
        <w:t>27 oktober och söndag</w:t>
      </w:r>
      <w:r w:rsidRPr="00931E75">
        <w:rPr>
          <w:szCs w:val="22"/>
        </w:rPr>
        <w:t xml:space="preserve"> 30 oktober, förutom de första fem filmerna, även </w:t>
      </w:r>
      <w:r w:rsidRPr="00D625D9">
        <w:rPr>
          <w:i/>
          <w:szCs w:val="22"/>
        </w:rPr>
        <w:t>Ansikten i skugga</w:t>
      </w:r>
      <w:r w:rsidRPr="00931E75">
        <w:rPr>
          <w:szCs w:val="22"/>
        </w:rPr>
        <w:t xml:space="preserve"> (1956), </w:t>
      </w:r>
      <w:r w:rsidRPr="00D625D9">
        <w:rPr>
          <w:i/>
          <w:szCs w:val="22"/>
        </w:rPr>
        <w:t xml:space="preserve">Ateljéinteriör </w:t>
      </w:r>
      <w:r w:rsidRPr="00931E75">
        <w:rPr>
          <w:szCs w:val="22"/>
        </w:rPr>
        <w:t xml:space="preserve">(1956) och </w:t>
      </w:r>
      <w:r w:rsidRPr="00D625D9">
        <w:rPr>
          <w:i/>
          <w:szCs w:val="22"/>
        </w:rPr>
        <w:t>Enligt lag</w:t>
      </w:r>
      <w:r w:rsidRPr="00931E75">
        <w:rPr>
          <w:szCs w:val="22"/>
        </w:rPr>
        <w:t xml:space="preserve"> (1958).</w:t>
      </w:r>
      <w:r>
        <w:rPr>
          <w:szCs w:val="22"/>
        </w:rPr>
        <w:br/>
      </w:r>
      <w:r>
        <w:rPr>
          <w:szCs w:val="22"/>
        </w:rPr>
        <w:br/>
      </w:r>
      <w:r w:rsidRPr="00931E75">
        <w:rPr>
          <w:b/>
          <w:szCs w:val="22"/>
        </w:rPr>
        <w:t>Torsdag 27 oktober:</w:t>
      </w:r>
      <w:r>
        <w:rPr>
          <w:b/>
          <w:szCs w:val="22"/>
        </w:rPr>
        <w:br/>
      </w:r>
      <w:r w:rsidRPr="00D625D9">
        <w:rPr>
          <w:szCs w:val="22"/>
        </w:rPr>
        <w:t>15.00 Filmvisning på Fyrisbiografen</w:t>
      </w:r>
      <w:r w:rsidR="00B25FFA">
        <w:rPr>
          <w:szCs w:val="22"/>
        </w:rPr>
        <w:t xml:space="preserve"> i Uppsala</w:t>
      </w:r>
      <w:bookmarkStart w:id="0" w:name="_GoBack"/>
      <w:bookmarkEnd w:id="0"/>
      <w:r w:rsidR="00D625D9" w:rsidRPr="00D625D9">
        <w:rPr>
          <w:szCs w:val="22"/>
        </w:rPr>
        <w:br/>
      </w:r>
      <w:r w:rsidRPr="00D625D9">
        <w:rPr>
          <w:szCs w:val="22"/>
        </w:rPr>
        <w:t xml:space="preserve">18.00 </w:t>
      </w:r>
      <w:r w:rsidRPr="00664DC5">
        <w:rPr>
          <w:szCs w:val="22"/>
        </w:rPr>
        <w:t xml:space="preserve">Panelsamtal på </w:t>
      </w:r>
      <w:r w:rsidR="00B25FFA">
        <w:rPr>
          <w:szCs w:val="22"/>
        </w:rPr>
        <w:t xml:space="preserve">Uppsala </w:t>
      </w:r>
      <w:r w:rsidRPr="00664DC5">
        <w:rPr>
          <w:szCs w:val="22"/>
        </w:rPr>
        <w:t>konstmuse</w:t>
      </w:r>
      <w:r w:rsidR="00B25FFA">
        <w:rPr>
          <w:szCs w:val="22"/>
        </w:rPr>
        <w:t>um</w:t>
      </w:r>
      <w:r w:rsidRPr="00664DC5">
        <w:rPr>
          <w:szCs w:val="22"/>
        </w:rPr>
        <w:br/>
        <w:t>Deltagare: Gunilla Palmstierna-Weiss, scenograf, skådespelare, författare, änka till Peter Weiss; Jan Christer Bengtsson, filmvetare, fil dr med avhandlingen ”Peter Weiss filmer: från de korta små lekfulla kopparslagen till kommersiell långfilmsdebut: filmer - filmidéer – utkast.”</w:t>
      </w:r>
      <w:r w:rsidR="00664DC5" w:rsidRPr="00664DC5">
        <w:rPr>
          <w:szCs w:val="22"/>
        </w:rPr>
        <w:t xml:space="preserve"> och Gustav Landgren, </w:t>
      </w:r>
      <w:r w:rsidR="00664DC5" w:rsidRPr="00664DC5">
        <w:rPr>
          <w:iCs/>
          <w:color w:val="333333"/>
          <w:szCs w:val="22"/>
        </w:rPr>
        <w:t>forskare och fil. dr. i tyska</w:t>
      </w:r>
      <w:r w:rsidRPr="00664DC5">
        <w:rPr>
          <w:szCs w:val="22"/>
        </w:rPr>
        <w:t>. Samtalsledare: Daniel Werkmäster, museichef. I samarbete med Uppsala Internationella Kortfilmfestival.</w:t>
      </w:r>
    </w:p>
    <w:p w:rsidR="00F404DF" w:rsidRDefault="009C72D7" w:rsidP="00232F4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</w:rPr>
        <w:t>M</w:t>
      </w:r>
      <w:r w:rsidR="00F404DF" w:rsidRPr="00232F4B">
        <w:rPr>
          <w:rFonts w:ascii="Arial" w:hAnsi="Arial" w:cs="Arial"/>
          <w:b/>
        </w:rPr>
        <w:t>er information</w:t>
      </w:r>
    </w:p>
    <w:p w:rsidR="009C72D7" w:rsidRPr="00303BF5" w:rsidRDefault="009C72D7" w:rsidP="009C72D7">
      <w:pPr>
        <w:rPr>
          <w:szCs w:val="22"/>
        </w:rPr>
      </w:pPr>
      <w:r w:rsidRPr="00303BF5">
        <w:rPr>
          <w:szCs w:val="22"/>
        </w:rPr>
        <w:t xml:space="preserve">Daniel Werkmäster, museichef, Uppsala konstmuseum, 018-727 24 79, </w:t>
      </w:r>
      <w:hyperlink r:id="rId8" w:history="1">
        <w:r w:rsidRPr="00303BF5">
          <w:rPr>
            <w:color w:val="0000FF"/>
            <w:szCs w:val="22"/>
            <w:u w:val="single"/>
          </w:rPr>
          <w:t>daniel.werkmaster@uppsala.se</w:t>
        </w:r>
      </w:hyperlink>
      <w:r w:rsidRPr="00303BF5">
        <w:rPr>
          <w:szCs w:val="22"/>
        </w:rPr>
        <w:t xml:space="preserve"> </w:t>
      </w:r>
    </w:p>
    <w:p w:rsidR="00721B09" w:rsidRPr="00F404DF" w:rsidRDefault="00AF3FF6" w:rsidP="00A81895">
      <w:r w:rsidRPr="00303BF5">
        <w:rPr>
          <w:szCs w:val="22"/>
        </w:rPr>
        <w:lastRenderedPageBreak/>
        <w:t xml:space="preserve">Eva Björkman, </w:t>
      </w:r>
      <w:r w:rsidR="00976197" w:rsidRPr="00303BF5">
        <w:rPr>
          <w:szCs w:val="22"/>
        </w:rPr>
        <w:t xml:space="preserve">pressansvarig, </w:t>
      </w:r>
      <w:r w:rsidRPr="00303BF5">
        <w:rPr>
          <w:szCs w:val="22"/>
        </w:rPr>
        <w:t xml:space="preserve">Uppsala konstmuseum, </w:t>
      </w:r>
      <w:r w:rsidR="00976197" w:rsidRPr="00303BF5">
        <w:rPr>
          <w:szCs w:val="22"/>
        </w:rPr>
        <w:t>018 727 24 80</w:t>
      </w:r>
      <w:r w:rsidR="00A81895" w:rsidRPr="00303BF5">
        <w:rPr>
          <w:szCs w:val="22"/>
        </w:rPr>
        <w:t xml:space="preserve">, </w:t>
      </w:r>
      <w:hyperlink r:id="rId9" w:history="1">
        <w:r w:rsidRPr="00303BF5">
          <w:rPr>
            <w:rStyle w:val="Hyperlnk"/>
            <w:szCs w:val="22"/>
          </w:rPr>
          <w:t>eva.bjorkman@uppsala.se</w:t>
        </w:r>
      </w:hyperlink>
      <w:r w:rsidRPr="00303BF5">
        <w:rPr>
          <w:szCs w:val="22"/>
        </w:rPr>
        <w:t xml:space="preserve"> </w:t>
      </w:r>
      <w:r w:rsidR="007A276C" w:rsidRPr="00303BF5">
        <w:rPr>
          <w:szCs w:val="22"/>
        </w:rPr>
        <w:br/>
      </w:r>
      <w:r w:rsidRPr="00303BF5">
        <w:rPr>
          <w:szCs w:val="22"/>
        </w:rPr>
        <w:t xml:space="preserve">Hemsida: </w:t>
      </w:r>
      <w:hyperlink r:id="rId10" w:history="1">
        <w:r w:rsidRPr="00303BF5">
          <w:rPr>
            <w:rStyle w:val="Hyperlnk"/>
            <w:szCs w:val="22"/>
          </w:rPr>
          <w:t>http://uppsalakonstmuseum.se</w:t>
        </w:r>
      </w:hyperlink>
      <w:r w:rsidR="00D625D9">
        <w:rPr>
          <w:rStyle w:val="Hyperlnk"/>
          <w:szCs w:val="22"/>
        </w:rPr>
        <w:t xml:space="preserve">. </w:t>
      </w:r>
      <w:r w:rsidR="00CA2855">
        <w:rPr>
          <w:rStyle w:val="Hyperlnk"/>
          <w:szCs w:val="22"/>
        </w:rPr>
        <w:br/>
      </w:r>
      <w:r w:rsidRPr="00303BF5">
        <w:rPr>
          <w:szCs w:val="22"/>
        </w:rPr>
        <w:t xml:space="preserve">Pressrum: </w:t>
      </w:r>
      <w:hyperlink r:id="rId11" w:history="1">
        <w:r w:rsidRPr="00303BF5">
          <w:rPr>
            <w:rStyle w:val="Hyperlnk"/>
            <w:szCs w:val="22"/>
          </w:rPr>
          <w:t>www.mynewsdesk.com/se/uppsalakonstmuseum</w:t>
        </w:r>
      </w:hyperlink>
      <w:r>
        <w:t xml:space="preserve"> </w:t>
      </w:r>
      <w:r w:rsidR="00D625D9">
        <w:br/>
      </w:r>
      <w:r w:rsidR="00931E75">
        <w:t xml:space="preserve">Uppsala Internationella Kortfilmfestival: </w:t>
      </w:r>
      <w:hyperlink r:id="rId12" w:history="1">
        <w:r w:rsidR="00931E75" w:rsidRPr="0004382E">
          <w:rPr>
            <w:rStyle w:val="Hyperlnk"/>
          </w:rPr>
          <w:t>www.shortfilmfestival.com</w:t>
        </w:r>
      </w:hyperlink>
      <w:r w:rsidR="00D625D9">
        <w:t xml:space="preserve">. </w:t>
      </w:r>
      <w:r w:rsidR="00CA2855">
        <w:br/>
      </w:r>
      <w:r w:rsidR="00931E75">
        <w:t xml:space="preserve">Specialprogram: </w:t>
      </w:r>
      <w:hyperlink r:id="rId13" w:history="1">
        <w:r w:rsidR="00931E75" w:rsidRPr="00931E75">
          <w:rPr>
            <w:rStyle w:val="Hyperlnk"/>
          </w:rPr>
          <w:t>Peter Weiss</w:t>
        </w:r>
      </w:hyperlink>
      <w:r w:rsidR="00232F4B">
        <w:br/>
      </w:r>
    </w:p>
    <w:sectPr w:rsidR="00721B09" w:rsidRPr="00F404DF" w:rsidSect="00CC6A02">
      <w:headerReference w:type="default" r:id="rId14"/>
      <w:headerReference w:type="first" r:id="rId15"/>
      <w:footerReference w:type="first" r:id="rId16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3D" w:rsidRDefault="0066523D" w:rsidP="00EB62AF">
      <w:r>
        <w:separator/>
      </w:r>
    </w:p>
  </w:endnote>
  <w:endnote w:type="continuationSeparator" w:id="0">
    <w:p w:rsidR="0066523D" w:rsidRDefault="0066523D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3D" w:rsidRDefault="0066523D" w:rsidP="00EB62AF">
      <w:r>
        <w:separator/>
      </w:r>
    </w:p>
  </w:footnote>
  <w:footnote w:type="continuationSeparator" w:id="0">
    <w:p w:rsidR="0066523D" w:rsidRDefault="0066523D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B25FFA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B25FFA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2E424705"/>
    <w:multiLevelType w:val="hybridMultilevel"/>
    <w:tmpl w:val="A1607B02"/>
    <w:lvl w:ilvl="0" w:tplc="74183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">
    <w:nsid w:val="538D1934"/>
    <w:multiLevelType w:val="hybridMultilevel"/>
    <w:tmpl w:val="F71A332C"/>
    <w:lvl w:ilvl="0" w:tplc="4DE48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7A1"/>
    <w:rsid w:val="000071BA"/>
    <w:rsid w:val="00017201"/>
    <w:rsid w:val="000241F9"/>
    <w:rsid w:val="00027B64"/>
    <w:rsid w:val="00043927"/>
    <w:rsid w:val="00047429"/>
    <w:rsid w:val="00060E4E"/>
    <w:rsid w:val="00067C7B"/>
    <w:rsid w:val="00073057"/>
    <w:rsid w:val="00083009"/>
    <w:rsid w:val="00097736"/>
    <w:rsid w:val="000A25EB"/>
    <w:rsid w:val="000B693C"/>
    <w:rsid w:val="000C07E3"/>
    <w:rsid w:val="000C16AA"/>
    <w:rsid w:val="000D0010"/>
    <w:rsid w:val="000E74C6"/>
    <w:rsid w:val="00100EE6"/>
    <w:rsid w:val="00115555"/>
    <w:rsid w:val="00136C3B"/>
    <w:rsid w:val="0014315D"/>
    <w:rsid w:val="00170ABB"/>
    <w:rsid w:val="00194139"/>
    <w:rsid w:val="001A3613"/>
    <w:rsid w:val="001B66C4"/>
    <w:rsid w:val="001C05EA"/>
    <w:rsid w:val="001C306D"/>
    <w:rsid w:val="001E48ED"/>
    <w:rsid w:val="001F5485"/>
    <w:rsid w:val="00206E1D"/>
    <w:rsid w:val="00210D23"/>
    <w:rsid w:val="00215AE3"/>
    <w:rsid w:val="00232F4B"/>
    <w:rsid w:val="0023583A"/>
    <w:rsid w:val="00242C35"/>
    <w:rsid w:val="00251453"/>
    <w:rsid w:val="00265894"/>
    <w:rsid w:val="00267099"/>
    <w:rsid w:val="00272D2D"/>
    <w:rsid w:val="00283FF1"/>
    <w:rsid w:val="002B4BCA"/>
    <w:rsid w:val="002B581A"/>
    <w:rsid w:val="002D1B44"/>
    <w:rsid w:val="002D603B"/>
    <w:rsid w:val="00302887"/>
    <w:rsid w:val="00303BF5"/>
    <w:rsid w:val="00321C66"/>
    <w:rsid w:val="003222F0"/>
    <w:rsid w:val="003319F5"/>
    <w:rsid w:val="00361E89"/>
    <w:rsid w:val="003844B6"/>
    <w:rsid w:val="0038450D"/>
    <w:rsid w:val="00391107"/>
    <w:rsid w:val="00392863"/>
    <w:rsid w:val="003947A7"/>
    <w:rsid w:val="003949BF"/>
    <w:rsid w:val="003A382A"/>
    <w:rsid w:val="003A5EB3"/>
    <w:rsid w:val="003D415F"/>
    <w:rsid w:val="003D4957"/>
    <w:rsid w:val="003F6FFA"/>
    <w:rsid w:val="00414C92"/>
    <w:rsid w:val="0041728F"/>
    <w:rsid w:val="00456EBA"/>
    <w:rsid w:val="00457AA6"/>
    <w:rsid w:val="0046149D"/>
    <w:rsid w:val="004652B8"/>
    <w:rsid w:val="004844B3"/>
    <w:rsid w:val="00492F7A"/>
    <w:rsid w:val="004C0398"/>
    <w:rsid w:val="004E1BD9"/>
    <w:rsid w:val="004E7FDF"/>
    <w:rsid w:val="004F65C5"/>
    <w:rsid w:val="00501582"/>
    <w:rsid w:val="00505B9D"/>
    <w:rsid w:val="0051633C"/>
    <w:rsid w:val="00530268"/>
    <w:rsid w:val="0056575A"/>
    <w:rsid w:val="00570372"/>
    <w:rsid w:val="0057188F"/>
    <w:rsid w:val="005769CD"/>
    <w:rsid w:val="005A32CF"/>
    <w:rsid w:val="005A5579"/>
    <w:rsid w:val="005C302C"/>
    <w:rsid w:val="005C4DC8"/>
    <w:rsid w:val="005C6BB8"/>
    <w:rsid w:val="005D3674"/>
    <w:rsid w:val="005E42EE"/>
    <w:rsid w:val="005E6165"/>
    <w:rsid w:val="005F6643"/>
    <w:rsid w:val="005F797E"/>
    <w:rsid w:val="00620E0D"/>
    <w:rsid w:val="0062770C"/>
    <w:rsid w:val="006334C3"/>
    <w:rsid w:val="00633AF6"/>
    <w:rsid w:val="00642DC6"/>
    <w:rsid w:val="0065568E"/>
    <w:rsid w:val="00664DC5"/>
    <w:rsid w:val="0066523D"/>
    <w:rsid w:val="0069537D"/>
    <w:rsid w:val="006A097C"/>
    <w:rsid w:val="006A1EA7"/>
    <w:rsid w:val="006A4CB0"/>
    <w:rsid w:val="006A77B2"/>
    <w:rsid w:val="006D2C80"/>
    <w:rsid w:val="00721B09"/>
    <w:rsid w:val="007323E4"/>
    <w:rsid w:val="00750E58"/>
    <w:rsid w:val="00754DFB"/>
    <w:rsid w:val="007A0DA5"/>
    <w:rsid w:val="007A276C"/>
    <w:rsid w:val="007A458D"/>
    <w:rsid w:val="007A48A2"/>
    <w:rsid w:val="007B6443"/>
    <w:rsid w:val="007C0C15"/>
    <w:rsid w:val="007E2407"/>
    <w:rsid w:val="007F346D"/>
    <w:rsid w:val="007F7EB1"/>
    <w:rsid w:val="0080218C"/>
    <w:rsid w:val="008047D7"/>
    <w:rsid w:val="00812A11"/>
    <w:rsid w:val="00865495"/>
    <w:rsid w:val="00870F53"/>
    <w:rsid w:val="00871286"/>
    <w:rsid w:val="00884BB2"/>
    <w:rsid w:val="00884DD3"/>
    <w:rsid w:val="008B2C4B"/>
    <w:rsid w:val="008B59FF"/>
    <w:rsid w:val="008C0566"/>
    <w:rsid w:val="008D5BE1"/>
    <w:rsid w:val="009047AA"/>
    <w:rsid w:val="00907583"/>
    <w:rsid w:val="00907E94"/>
    <w:rsid w:val="00930605"/>
    <w:rsid w:val="00931E75"/>
    <w:rsid w:val="00937E2C"/>
    <w:rsid w:val="00963F26"/>
    <w:rsid w:val="0096580C"/>
    <w:rsid w:val="009708B1"/>
    <w:rsid w:val="0097112E"/>
    <w:rsid w:val="00976197"/>
    <w:rsid w:val="00990750"/>
    <w:rsid w:val="009C72D7"/>
    <w:rsid w:val="009F77A9"/>
    <w:rsid w:val="00A14F47"/>
    <w:rsid w:val="00A158A5"/>
    <w:rsid w:val="00A25B86"/>
    <w:rsid w:val="00A40C49"/>
    <w:rsid w:val="00A513A2"/>
    <w:rsid w:val="00A53AD9"/>
    <w:rsid w:val="00A648D1"/>
    <w:rsid w:val="00A7153B"/>
    <w:rsid w:val="00A77B3A"/>
    <w:rsid w:val="00A81895"/>
    <w:rsid w:val="00A86651"/>
    <w:rsid w:val="00A87145"/>
    <w:rsid w:val="00AA08BA"/>
    <w:rsid w:val="00AC1405"/>
    <w:rsid w:val="00AC5A97"/>
    <w:rsid w:val="00AD5A7A"/>
    <w:rsid w:val="00AF3FF6"/>
    <w:rsid w:val="00AF4CE7"/>
    <w:rsid w:val="00B20CFC"/>
    <w:rsid w:val="00B25FFA"/>
    <w:rsid w:val="00B27CCF"/>
    <w:rsid w:val="00B60643"/>
    <w:rsid w:val="00B674BE"/>
    <w:rsid w:val="00B803C4"/>
    <w:rsid w:val="00B84256"/>
    <w:rsid w:val="00BD7C21"/>
    <w:rsid w:val="00BE492F"/>
    <w:rsid w:val="00BF123D"/>
    <w:rsid w:val="00C01578"/>
    <w:rsid w:val="00C322A8"/>
    <w:rsid w:val="00C515AC"/>
    <w:rsid w:val="00C63B19"/>
    <w:rsid w:val="00C93B85"/>
    <w:rsid w:val="00CA2855"/>
    <w:rsid w:val="00CC21F6"/>
    <w:rsid w:val="00CC6A02"/>
    <w:rsid w:val="00CD5F85"/>
    <w:rsid w:val="00CE15CF"/>
    <w:rsid w:val="00CF1FC6"/>
    <w:rsid w:val="00CF78B6"/>
    <w:rsid w:val="00D11899"/>
    <w:rsid w:val="00D11EBE"/>
    <w:rsid w:val="00D168D8"/>
    <w:rsid w:val="00D3163C"/>
    <w:rsid w:val="00D47384"/>
    <w:rsid w:val="00D54D02"/>
    <w:rsid w:val="00D625D9"/>
    <w:rsid w:val="00D810FC"/>
    <w:rsid w:val="00D8346A"/>
    <w:rsid w:val="00D95995"/>
    <w:rsid w:val="00DA0507"/>
    <w:rsid w:val="00DC3B02"/>
    <w:rsid w:val="00DC4558"/>
    <w:rsid w:val="00DD12B1"/>
    <w:rsid w:val="00DF72A6"/>
    <w:rsid w:val="00E126FB"/>
    <w:rsid w:val="00E242C8"/>
    <w:rsid w:val="00E25ECE"/>
    <w:rsid w:val="00E45BF8"/>
    <w:rsid w:val="00E71580"/>
    <w:rsid w:val="00EA1FD0"/>
    <w:rsid w:val="00EB62AF"/>
    <w:rsid w:val="00EF3A3E"/>
    <w:rsid w:val="00EF4277"/>
    <w:rsid w:val="00F30848"/>
    <w:rsid w:val="00F404DF"/>
    <w:rsid w:val="00F422EC"/>
    <w:rsid w:val="00F6025C"/>
    <w:rsid w:val="00F62300"/>
    <w:rsid w:val="00F63DAC"/>
    <w:rsid w:val="00F65847"/>
    <w:rsid w:val="00F754A0"/>
    <w:rsid w:val="00F8751C"/>
    <w:rsid w:val="00F92893"/>
    <w:rsid w:val="00FA2056"/>
    <w:rsid w:val="00FA782D"/>
    <w:rsid w:val="00FB62FB"/>
    <w:rsid w:val="00FC456A"/>
    <w:rsid w:val="00FC72C8"/>
    <w:rsid w:val="00FD163A"/>
    <w:rsid w:val="00FD4566"/>
    <w:rsid w:val="00FD5DF7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werkmaster@uppsala.se" TargetMode="External"/><Relationship Id="rId13" Type="http://schemas.openxmlformats.org/officeDocument/2006/relationships/hyperlink" Target="http://www.shortfilmfestival.com/program/2016-2/specialprogram/peter-weis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ortfilmfestiv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uppsalakonstmuseu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ppsalakonstmuse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jorkman@uppsala.s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B1A1877C</Template>
  <TotalTime>1</TotalTime>
  <Pages>2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2</cp:revision>
  <cp:lastPrinted>2016-10-14T09:49:00Z</cp:lastPrinted>
  <dcterms:created xsi:type="dcterms:W3CDTF">2016-10-17T12:19:00Z</dcterms:created>
  <dcterms:modified xsi:type="dcterms:W3CDTF">2016-10-17T12:19:00Z</dcterms:modified>
</cp:coreProperties>
</file>