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286F46AC" w:rsidR="00AB6D0D" w:rsidRPr="00013ADA" w:rsidRDefault="00914326" w:rsidP="00AB6D0D">
      <w:pPr>
        <w:ind w:right="-240"/>
        <w:rPr>
          <w:rFonts w:ascii="Arial" w:hAnsi="Arial" w:cs="Arial"/>
          <w:b/>
          <w:bCs/>
          <w:sz w:val="32"/>
          <w:szCs w:val="32"/>
          <w:lang w:val="ro-RO"/>
        </w:rPr>
      </w:pPr>
      <w:r w:rsidRPr="00013ADA">
        <w:rPr>
          <w:rFonts w:ascii="Arial" w:hAnsi="Arial" w:cs="Arial"/>
          <w:b/>
          <w:bCs/>
          <w:sz w:val="32"/>
          <w:szCs w:val="32"/>
          <w:lang w:val="ro-RO"/>
        </w:rPr>
        <w:t xml:space="preserve">Cu noul SUV </w:t>
      </w:r>
      <w:proofErr w:type="spellStart"/>
      <w:r w:rsidRPr="00013ADA">
        <w:rPr>
          <w:rFonts w:ascii="Arial" w:hAnsi="Arial" w:cs="Arial"/>
          <w:b/>
          <w:bCs/>
          <w:sz w:val="32"/>
          <w:szCs w:val="32"/>
          <w:lang w:val="ro-RO"/>
        </w:rPr>
        <w:t>Kuga</w:t>
      </w:r>
      <w:proofErr w:type="spellEnd"/>
      <w:r w:rsidRPr="00013ADA">
        <w:rPr>
          <w:rFonts w:ascii="Arial" w:hAnsi="Arial" w:cs="Arial"/>
          <w:b/>
          <w:bCs/>
          <w:sz w:val="32"/>
          <w:szCs w:val="32"/>
          <w:lang w:val="ro-RO"/>
        </w:rPr>
        <w:t xml:space="preserve">, </w:t>
      </w:r>
      <w:r w:rsidR="00A31842" w:rsidRPr="00013ADA">
        <w:rPr>
          <w:rFonts w:ascii="Arial" w:hAnsi="Arial" w:cs="Arial"/>
          <w:b/>
          <w:bCs/>
          <w:sz w:val="32"/>
          <w:szCs w:val="32"/>
          <w:lang w:val="ro-RO"/>
        </w:rPr>
        <w:t xml:space="preserve">Ford reinventează </w:t>
      </w:r>
      <w:r w:rsidR="0028556D" w:rsidRPr="00013ADA">
        <w:rPr>
          <w:rFonts w:ascii="Arial" w:hAnsi="Arial" w:cs="Arial"/>
          <w:b/>
          <w:bCs/>
          <w:sz w:val="32"/>
          <w:szCs w:val="32"/>
          <w:lang w:val="ro-RO"/>
        </w:rPr>
        <w:t>un bestseller</w:t>
      </w:r>
    </w:p>
    <w:p w14:paraId="459AE1EA" w14:textId="77777777" w:rsidR="00AB6D0D" w:rsidRPr="00013ADA" w:rsidRDefault="00AB6D0D" w:rsidP="00AB6D0D">
      <w:pPr>
        <w:pStyle w:val="BodyText2"/>
        <w:spacing w:line="240" w:lineRule="auto"/>
        <w:rPr>
          <w:rFonts w:ascii="Arial" w:hAnsi="Arial" w:cs="Arial"/>
          <w:b/>
          <w:bCs/>
          <w:sz w:val="32"/>
          <w:szCs w:val="32"/>
          <w:lang w:val="ro-RO"/>
        </w:rPr>
      </w:pPr>
    </w:p>
    <w:p w14:paraId="61D9B375" w14:textId="6814C1AF" w:rsidR="00AB6D0D" w:rsidRPr="00013ADA" w:rsidRDefault="00E360A8" w:rsidP="00AB6D0D">
      <w:pPr>
        <w:numPr>
          <w:ilvl w:val="0"/>
          <w:numId w:val="2"/>
        </w:numPr>
        <w:ind w:right="720"/>
        <w:rPr>
          <w:rFonts w:ascii="Arial" w:hAnsi="Arial" w:cs="Arial"/>
          <w:sz w:val="22"/>
          <w:szCs w:val="22"/>
          <w:lang w:val="ro-RO"/>
        </w:rPr>
      </w:pPr>
      <w:r w:rsidRPr="00013ADA">
        <w:rPr>
          <w:rFonts w:ascii="Arial" w:hAnsi="Arial" w:cs="Arial"/>
          <w:sz w:val="22"/>
          <w:szCs w:val="22"/>
          <w:lang w:val="ro-RO"/>
        </w:rPr>
        <w:t xml:space="preserve">Noul SUV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w:t>
      </w:r>
      <w:r w:rsidR="00644A7D" w:rsidRPr="00013ADA">
        <w:rPr>
          <w:rFonts w:ascii="Arial" w:hAnsi="Arial" w:cs="Arial"/>
          <w:sz w:val="22"/>
          <w:szCs w:val="22"/>
          <w:lang w:val="ro-RO"/>
        </w:rPr>
        <w:t xml:space="preserve">invită șoferii să experimenteze </w:t>
      </w:r>
      <w:r w:rsidRPr="00013ADA">
        <w:rPr>
          <w:rFonts w:ascii="Arial" w:hAnsi="Arial" w:cs="Arial"/>
          <w:sz w:val="22"/>
          <w:szCs w:val="22"/>
          <w:lang w:val="ro-RO"/>
        </w:rPr>
        <w:t>viitorul electric</w:t>
      </w:r>
      <w:r w:rsidR="00C23C4E" w:rsidRPr="00013ADA">
        <w:rPr>
          <w:rFonts w:ascii="Arial" w:hAnsi="Arial" w:cs="Arial"/>
          <w:sz w:val="22"/>
          <w:szCs w:val="22"/>
          <w:lang w:val="ro-RO"/>
        </w:rPr>
        <w:t>, oferind</w:t>
      </w:r>
      <w:r w:rsidRPr="00013ADA">
        <w:rPr>
          <w:rFonts w:ascii="Arial" w:hAnsi="Arial" w:cs="Arial"/>
          <w:sz w:val="22"/>
          <w:szCs w:val="22"/>
          <w:lang w:val="ro-RO"/>
        </w:rPr>
        <w:t xml:space="preserve"> sisteme de propulsie hibride </w:t>
      </w:r>
      <w:r w:rsidR="00C23C4E" w:rsidRPr="00013ADA">
        <w:rPr>
          <w:rFonts w:ascii="Arial" w:hAnsi="Arial" w:cs="Arial"/>
          <w:sz w:val="22"/>
          <w:szCs w:val="22"/>
          <w:lang w:val="ro-RO"/>
        </w:rPr>
        <w:t>performante care se potrivesc</w:t>
      </w:r>
      <w:r w:rsidRPr="00013ADA">
        <w:rPr>
          <w:rFonts w:ascii="Arial" w:hAnsi="Arial" w:cs="Arial"/>
          <w:sz w:val="22"/>
          <w:szCs w:val="22"/>
          <w:lang w:val="ro-RO"/>
        </w:rPr>
        <w:t xml:space="preserve"> tuturor și</w:t>
      </w:r>
      <w:r w:rsidR="00C55562" w:rsidRPr="00013ADA">
        <w:rPr>
          <w:rFonts w:ascii="Arial" w:hAnsi="Arial" w:cs="Arial"/>
          <w:sz w:val="22"/>
          <w:szCs w:val="22"/>
          <w:lang w:val="ro-RO"/>
        </w:rPr>
        <w:t xml:space="preserve"> propune cea </w:t>
      </w:r>
      <w:r w:rsidRPr="00013ADA">
        <w:rPr>
          <w:rFonts w:ascii="Arial" w:hAnsi="Arial" w:cs="Arial"/>
          <w:sz w:val="22"/>
          <w:szCs w:val="22"/>
          <w:lang w:val="ro-RO"/>
        </w:rPr>
        <w:t xml:space="preserve">bună capacitate de remorcare din </w:t>
      </w:r>
      <w:r w:rsidR="00C55562" w:rsidRPr="00013ADA">
        <w:rPr>
          <w:rFonts w:ascii="Arial" w:hAnsi="Arial" w:cs="Arial"/>
          <w:sz w:val="22"/>
          <w:szCs w:val="22"/>
          <w:lang w:val="ro-RO"/>
        </w:rPr>
        <w:t>segment</w:t>
      </w:r>
    </w:p>
    <w:p w14:paraId="77C68D75" w14:textId="77777777" w:rsidR="00AB6D0D" w:rsidRPr="00013ADA" w:rsidRDefault="00AB6D0D" w:rsidP="00AB6D0D">
      <w:pPr>
        <w:ind w:right="720"/>
        <w:rPr>
          <w:rFonts w:ascii="Arial" w:hAnsi="Arial" w:cs="Arial"/>
          <w:b/>
          <w:sz w:val="22"/>
          <w:szCs w:val="22"/>
          <w:lang w:val="ro-RO"/>
        </w:rPr>
      </w:pPr>
    </w:p>
    <w:p w14:paraId="4D9E9A44" w14:textId="20B4CAD5" w:rsidR="00AB6D0D" w:rsidRPr="00013ADA" w:rsidRDefault="002A452A" w:rsidP="004E4823">
      <w:pPr>
        <w:numPr>
          <w:ilvl w:val="0"/>
          <w:numId w:val="2"/>
        </w:numPr>
        <w:ind w:right="720"/>
        <w:rPr>
          <w:rFonts w:ascii="Arial" w:hAnsi="Arial" w:cs="Arial"/>
          <w:sz w:val="22"/>
          <w:szCs w:val="22"/>
          <w:lang w:val="ro-RO"/>
        </w:rPr>
      </w:pPr>
      <w:r w:rsidRPr="00013ADA">
        <w:rPr>
          <w:rFonts w:ascii="Arial" w:hAnsi="Arial" w:cs="Arial"/>
          <w:sz w:val="22"/>
          <w:szCs w:val="22"/>
          <w:lang w:val="ro-RO"/>
        </w:rPr>
        <w:t xml:space="preserve">Designul exterior ce </w:t>
      </w:r>
      <w:r w:rsidR="002B628B" w:rsidRPr="00013ADA">
        <w:rPr>
          <w:rFonts w:ascii="Arial" w:hAnsi="Arial" w:cs="Arial"/>
          <w:sz w:val="22"/>
          <w:szCs w:val="22"/>
          <w:lang w:val="ro-RO"/>
        </w:rPr>
        <w:t>proiectează un caracter puternic</w:t>
      </w:r>
      <w:r w:rsidR="003842DA" w:rsidRPr="00013ADA">
        <w:rPr>
          <w:rFonts w:ascii="Arial" w:hAnsi="Arial" w:cs="Arial"/>
          <w:sz w:val="22"/>
          <w:szCs w:val="22"/>
          <w:lang w:val="ro-RO"/>
        </w:rPr>
        <w:t xml:space="preserve"> completează designul interior </w:t>
      </w:r>
      <w:r w:rsidR="00C242E2" w:rsidRPr="00013ADA">
        <w:rPr>
          <w:rFonts w:ascii="Arial" w:hAnsi="Arial" w:cs="Arial"/>
          <w:sz w:val="22"/>
          <w:szCs w:val="22"/>
          <w:lang w:val="ro-RO"/>
        </w:rPr>
        <w:t>ergonomic</w:t>
      </w:r>
      <w:r w:rsidR="003842DA" w:rsidRPr="00013ADA">
        <w:rPr>
          <w:rFonts w:ascii="Arial" w:hAnsi="Arial" w:cs="Arial"/>
          <w:sz w:val="22"/>
          <w:szCs w:val="22"/>
          <w:lang w:val="ro-RO"/>
        </w:rPr>
        <w:t xml:space="preserve"> cu ecranul tactil </w:t>
      </w:r>
      <w:r w:rsidR="00E828B4" w:rsidRPr="00013ADA">
        <w:rPr>
          <w:rFonts w:ascii="Arial" w:hAnsi="Arial" w:cs="Arial"/>
          <w:sz w:val="22"/>
          <w:szCs w:val="22"/>
          <w:lang w:val="ro-RO"/>
        </w:rPr>
        <w:t>oferit</w:t>
      </w:r>
      <w:r w:rsidR="003842DA" w:rsidRPr="00013ADA">
        <w:rPr>
          <w:rFonts w:ascii="Arial" w:hAnsi="Arial" w:cs="Arial"/>
          <w:sz w:val="22"/>
          <w:szCs w:val="22"/>
          <w:lang w:val="ro-RO"/>
        </w:rPr>
        <w:t xml:space="preserve"> standard</w:t>
      </w:r>
      <w:r w:rsidR="00E828B4" w:rsidRPr="00013ADA">
        <w:rPr>
          <w:rFonts w:ascii="Arial" w:hAnsi="Arial" w:cs="Arial"/>
          <w:sz w:val="22"/>
          <w:szCs w:val="22"/>
          <w:lang w:val="ro-RO"/>
        </w:rPr>
        <w:t>, cu o diagonală</w:t>
      </w:r>
      <w:r w:rsidR="003842DA" w:rsidRPr="00013ADA">
        <w:rPr>
          <w:rFonts w:ascii="Arial" w:hAnsi="Arial" w:cs="Arial"/>
          <w:sz w:val="22"/>
          <w:szCs w:val="22"/>
          <w:lang w:val="ro-RO"/>
        </w:rPr>
        <w:t xml:space="preserve"> de 13,2 </w:t>
      </w:r>
      <w:proofErr w:type="spellStart"/>
      <w:r w:rsidR="003842DA" w:rsidRPr="00013ADA">
        <w:rPr>
          <w:rFonts w:ascii="Arial" w:hAnsi="Arial" w:cs="Arial"/>
          <w:sz w:val="22"/>
          <w:szCs w:val="22"/>
          <w:lang w:val="ro-RO"/>
        </w:rPr>
        <w:t>inc</w:t>
      </w:r>
      <w:r w:rsidR="00E828B4" w:rsidRPr="00013ADA">
        <w:rPr>
          <w:rFonts w:ascii="Arial" w:hAnsi="Arial" w:cs="Arial"/>
          <w:sz w:val="22"/>
          <w:szCs w:val="22"/>
          <w:lang w:val="ro-RO"/>
        </w:rPr>
        <w:t>h</w:t>
      </w:r>
      <w:r w:rsidR="003842DA" w:rsidRPr="00013ADA">
        <w:rPr>
          <w:rFonts w:ascii="Arial" w:hAnsi="Arial" w:cs="Arial"/>
          <w:sz w:val="22"/>
          <w:szCs w:val="22"/>
          <w:lang w:val="ro-RO"/>
        </w:rPr>
        <w:t>i</w:t>
      </w:r>
      <w:proofErr w:type="spellEnd"/>
      <w:r w:rsidR="003842DA" w:rsidRPr="00013ADA">
        <w:rPr>
          <w:rFonts w:ascii="Arial" w:hAnsi="Arial" w:cs="Arial"/>
          <w:sz w:val="22"/>
          <w:szCs w:val="22"/>
          <w:lang w:val="ro-RO"/>
        </w:rPr>
        <w:t xml:space="preserve"> și sistem de </w:t>
      </w:r>
      <w:proofErr w:type="spellStart"/>
      <w:r w:rsidR="003842DA" w:rsidRPr="00013ADA">
        <w:rPr>
          <w:rFonts w:ascii="Arial" w:hAnsi="Arial" w:cs="Arial"/>
          <w:sz w:val="22"/>
          <w:szCs w:val="22"/>
          <w:lang w:val="ro-RO"/>
        </w:rPr>
        <w:t>infotainment</w:t>
      </w:r>
      <w:proofErr w:type="spellEnd"/>
      <w:r w:rsidR="00C455B8" w:rsidRPr="00013ADA">
        <w:rPr>
          <w:rFonts w:ascii="Arial" w:hAnsi="Arial" w:cs="Arial"/>
          <w:sz w:val="22"/>
          <w:szCs w:val="22"/>
          <w:lang w:val="ro-RO"/>
        </w:rPr>
        <w:t xml:space="preserve"> SYNC 4</w:t>
      </w:r>
      <w:r w:rsidR="003842DA" w:rsidRPr="00013ADA">
        <w:rPr>
          <w:rFonts w:ascii="Arial" w:hAnsi="Arial" w:cs="Arial"/>
          <w:sz w:val="22"/>
          <w:szCs w:val="22"/>
          <w:lang w:val="ro-RO"/>
        </w:rPr>
        <w:t xml:space="preserve"> </w:t>
      </w:r>
      <w:r w:rsidR="00C455B8" w:rsidRPr="00013ADA">
        <w:rPr>
          <w:rFonts w:ascii="Arial" w:hAnsi="Arial" w:cs="Arial"/>
          <w:sz w:val="22"/>
          <w:szCs w:val="22"/>
          <w:lang w:val="ro-RO"/>
        </w:rPr>
        <w:t xml:space="preserve">ce dispune de conectivitate </w:t>
      </w:r>
      <w:r w:rsidR="003842DA" w:rsidRPr="00013ADA">
        <w:rPr>
          <w:rFonts w:ascii="Arial" w:hAnsi="Arial" w:cs="Arial"/>
          <w:sz w:val="22"/>
          <w:szCs w:val="22"/>
          <w:lang w:val="ro-RO"/>
        </w:rPr>
        <w:t xml:space="preserve">5G </w:t>
      </w:r>
      <w:r w:rsidR="00C455B8" w:rsidRPr="00013ADA">
        <w:rPr>
          <w:rFonts w:ascii="Arial" w:hAnsi="Arial" w:cs="Arial"/>
          <w:sz w:val="22"/>
          <w:szCs w:val="22"/>
          <w:lang w:val="ro-RO"/>
        </w:rPr>
        <w:t>și cone</w:t>
      </w:r>
      <w:r w:rsidR="00013ADA" w:rsidRPr="00013ADA">
        <w:rPr>
          <w:rFonts w:ascii="Arial" w:hAnsi="Arial" w:cs="Arial"/>
          <w:sz w:val="22"/>
          <w:szCs w:val="22"/>
          <w:lang w:val="ro-RO"/>
        </w:rPr>
        <w:t>x</w:t>
      </w:r>
      <w:r w:rsidR="00C455B8" w:rsidRPr="00013ADA">
        <w:rPr>
          <w:rFonts w:ascii="Arial" w:hAnsi="Arial" w:cs="Arial"/>
          <w:sz w:val="22"/>
          <w:szCs w:val="22"/>
          <w:lang w:val="ro-RO"/>
        </w:rPr>
        <w:t xml:space="preserve">iune în </w:t>
      </w:r>
      <w:proofErr w:type="spellStart"/>
      <w:r w:rsidR="00C455B8" w:rsidRPr="00013ADA">
        <w:rPr>
          <w:rFonts w:ascii="Arial" w:hAnsi="Arial" w:cs="Arial"/>
          <w:sz w:val="22"/>
          <w:szCs w:val="22"/>
          <w:lang w:val="ro-RO"/>
        </w:rPr>
        <w:t>Cloud</w:t>
      </w:r>
      <w:proofErr w:type="spellEnd"/>
    </w:p>
    <w:p w14:paraId="3A15F7CC" w14:textId="77777777" w:rsidR="00C455B8" w:rsidRPr="00013ADA" w:rsidRDefault="00C455B8" w:rsidP="00C455B8">
      <w:pPr>
        <w:ind w:right="720"/>
        <w:rPr>
          <w:rFonts w:ascii="Arial" w:hAnsi="Arial" w:cs="Arial"/>
          <w:sz w:val="22"/>
          <w:szCs w:val="22"/>
          <w:lang w:val="ro-RO"/>
        </w:rPr>
      </w:pPr>
    </w:p>
    <w:p w14:paraId="58910C0D" w14:textId="404EACC9" w:rsidR="00AB6D0D" w:rsidRPr="00013ADA" w:rsidRDefault="00B0552A" w:rsidP="00AB6D0D">
      <w:pPr>
        <w:numPr>
          <w:ilvl w:val="0"/>
          <w:numId w:val="2"/>
        </w:numPr>
        <w:ind w:right="720"/>
        <w:rPr>
          <w:rFonts w:ascii="Arial" w:hAnsi="Arial" w:cs="Arial"/>
          <w:sz w:val="22"/>
          <w:szCs w:val="22"/>
          <w:lang w:val="ro-RO"/>
        </w:rPr>
      </w:pPr>
      <w:r w:rsidRPr="00013ADA">
        <w:rPr>
          <w:rFonts w:ascii="Arial" w:hAnsi="Arial" w:cs="Arial"/>
          <w:sz w:val="22"/>
          <w:szCs w:val="22"/>
          <w:lang w:val="ro-RO"/>
        </w:rPr>
        <w:t>Tehnologiile avansate de asistență a șoferului, inclusiv controlul adaptiv al vitezei de croazieră</w:t>
      </w:r>
      <w:r w:rsidR="00276488" w:rsidRPr="00013ADA">
        <w:rPr>
          <w:rFonts w:ascii="Arial" w:hAnsi="Arial" w:cs="Arial"/>
          <w:sz w:val="22"/>
          <w:szCs w:val="22"/>
          <w:lang w:val="ro-RO"/>
        </w:rPr>
        <w:t xml:space="preserve"> îmbunătățit</w:t>
      </w:r>
      <w:r w:rsidRPr="00013ADA">
        <w:rPr>
          <w:rFonts w:ascii="Arial" w:hAnsi="Arial" w:cs="Arial"/>
          <w:sz w:val="22"/>
          <w:szCs w:val="22"/>
          <w:lang w:val="ro-RO"/>
        </w:rPr>
        <w:t>, vor spori încrederea și confortul șoferului</w:t>
      </w:r>
    </w:p>
    <w:p w14:paraId="4F883766" w14:textId="77777777" w:rsidR="00AB6D0D" w:rsidRPr="00013ADA" w:rsidRDefault="00AB6D0D" w:rsidP="00AB6D0D">
      <w:pPr>
        <w:rPr>
          <w:lang w:val="ro-RO"/>
        </w:rPr>
      </w:pPr>
    </w:p>
    <w:p w14:paraId="37C21461" w14:textId="77777777" w:rsidR="00AB6D0D" w:rsidRPr="00013ADA" w:rsidRDefault="00AB6D0D" w:rsidP="00AB6D0D">
      <w:pPr>
        <w:rPr>
          <w:lang w:val="ro-RO"/>
        </w:rPr>
      </w:pPr>
    </w:p>
    <w:p w14:paraId="5C02E857" w14:textId="40392F30" w:rsidR="00AB6D0D" w:rsidRPr="00013ADA" w:rsidRDefault="00EF1696" w:rsidP="00AB6D0D">
      <w:pPr>
        <w:pStyle w:val="BodyText2"/>
        <w:spacing w:line="240" w:lineRule="auto"/>
        <w:rPr>
          <w:rFonts w:ascii="Arial" w:hAnsi="Arial" w:cs="Arial"/>
          <w:sz w:val="22"/>
          <w:szCs w:val="22"/>
          <w:lang w:val="ro-RO"/>
        </w:rPr>
      </w:pPr>
      <w:r w:rsidRPr="00013ADA">
        <w:rPr>
          <w:rFonts w:ascii="Arial" w:hAnsi="Arial" w:cs="Arial"/>
          <w:b/>
          <w:sz w:val="22"/>
          <w:szCs w:val="22"/>
          <w:lang w:val="ro-RO"/>
        </w:rPr>
        <w:t>KOLN</w:t>
      </w:r>
      <w:r w:rsidR="00AB6D0D" w:rsidRPr="00013ADA">
        <w:rPr>
          <w:rFonts w:ascii="Arial" w:hAnsi="Arial" w:cs="Arial"/>
          <w:b/>
          <w:sz w:val="22"/>
          <w:szCs w:val="22"/>
          <w:lang w:val="ro-RO"/>
        </w:rPr>
        <w:t xml:space="preserve">, Germania, 17 ianuarie 2024  – </w:t>
      </w:r>
      <w:r w:rsidR="00AB6D0D" w:rsidRPr="00013ADA">
        <w:rPr>
          <w:rFonts w:ascii="Arial" w:hAnsi="Arial" w:cs="Arial"/>
          <w:sz w:val="22"/>
          <w:szCs w:val="22"/>
          <w:lang w:val="ro-RO"/>
        </w:rPr>
        <w:t>Ford in</w:t>
      </w:r>
      <w:r w:rsidR="00F158F2" w:rsidRPr="00013ADA">
        <w:rPr>
          <w:rFonts w:ascii="Arial" w:hAnsi="Arial" w:cs="Arial"/>
          <w:sz w:val="22"/>
          <w:szCs w:val="22"/>
          <w:lang w:val="ro-RO"/>
        </w:rPr>
        <w:t>vită</w:t>
      </w:r>
      <w:r w:rsidR="00AB6D0D" w:rsidRPr="00013ADA">
        <w:rPr>
          <w:rFonts w:ascii="Arial" w:hAnsi="Arial" w:cs="Arial"/>
          <w:sz w:val="22"/>
          <w:szCs w:val="22"/>
          <w:lang w:val="ro-RO"/>
        </w:rPr>
        <w:t xml:space="preserve"> </w:t>
      </w:r>
      <w:r w:rsidR="00F158F2" w:rsidRPr="00013ADA">
        <w:rPr>
          <w:rFonts w:ascii="Arial" w:hAnsi="Arial" w:cs="Arial"/>
          <w:sz w:val="22"/>
          <w:szCs w:val="22"/>
          <w:lang w:val="ro-RO"/>
        </w:rPr>
        <w:t>șoferii să experimenteze viitorul electric</w:t>
      </w:r>
      <w:r w:rsidR="00AB6D0D" w:rsidRPr="00013ADA">
        <w:rPr>
          <w:rFonts w:ascii="Arial" w:hAnsi="Arial" w:cs="Arial"/>
          <w:sz w:val="22"/>
          <w:szCs w:val="22"/>
          <w:lang w:val="ro-RO"/>
        </w:rPr>
        <w:t xml:space="preserve">, iar noul </w:t>
      </w:r>
      <w:proofErr w:type="spellStart"/>
      <w:r w:rsidR="00AB6D0D" w:rsidRPr="00013ADA">
        <w:rPr>
          <w:rFonts w:ascii="Arial" w:hAnsi="Arial" w:cs="Arial"/>
          <w:sz w:val="22"/>
          <w:szCs w:val="22"/>
          <w:lang w:val="ro-RO"/>
        </w:rPr>
        <w:t>Kuga</w:t>
      </w:r>
      <w:proofErr w:type="spellEnd"/>
      <w:r w:rsidR="00AB6D0D" w:rsidRPr="00013ADA">
        <w:rPr>
          <w:rFonts w:ascii="Arial" w:hAnsi="Arial" w:cs="Arial"/>
          <w:sz w:val="22"/>
          <w:szCs w:val="22"/>
          <w:lang w:val="ro-RO"/>
        </w:rPr>
        <w:t xml:space="preserve"> – cel mai bine vândut </w:t>
      </w:r>
      <w:r w:rsidR="00D621EB" w:rsidRPr="00013ADA">
        <w:rPr>
          <w:rFonts w:ascii="Arial" w:hAnsi="Arial" w:cs="Arial"/>
          <w:sz w:val="22"/>
          <w:szCs w:val="22"/>
          <w:lang w:val="ro-RO"/>
        </w:rPr>
        <w:t xml:space="preserve">Plug-In </w:t>
      </w:r>
      <w:proofErr w:type="spellStart"/>
      <w:r w:rsidR="00D621EB" w:rsidRPr="00013ADA">
        <w:rPr>
          <w:rFonts w:ascii="Arial" w:hAnsi="Arial" w:cs="Arial"/>
          <w:sz w:val="22"/>
          <w:szCs w:val="22"/>
          <w:lang w:val="ro-RO"/>
        </w:rPr>
        <w:t>Hybrid</w:t>
      </w:r>
      <w:proofErr w:type="spellEnd"/>
      <w:r w:rsidR="00D621EB" w:rsidRPr="00013ADA">
        <w:rPr>
          <w:rFonts w:ascii="Arial" w:hAnsi="Arial" w:cs="Arial"/>
          <w:sz w:val="22"/>
          <w:szCs w:val="22"/>
          <w:lang w:val="ro-RO"/>
        </w:rPr>
        <w:t xml:space="preserve"> </w:t>
      </w:r>
      <w:r w:rsidR="00AB6D0D" w:rsidRPr="00013ADA">
        <w:rPr>
          <w:rFonts w:ascii="Arial" w:hAnsi="Arial" w:cs="Arial"/>
          <w:sz w:val="22"/>
          <w:szCs w:val="22"/>
          <w:lang w:val="ro-RO"/>
        </w:rPr>
        <w:t xml:space="preserve">(PHEV) din Europa în 2021, 2022 </w:t>
      </w:r>
      <w:r w:rsidR="00AB6D0D" w:rsidRPr="00013ADA">
        <w:rPr>
          <w:rFonts w:ascii="Arial" w:hAnsi="Arial" w:cs="Arial"/>
          <w:sz w:val="22"/>
          <w:szCs w:val="22"/>
          <w:vertAlign w:val="superscript"/>
          <w:lang w:val="ro-RO"/>
        </w:rPr>
        <w:t>1,2</w:t>
      </w:r>
      <w:r w:rsidR="00013ADA">
        <w:rPr>
          <w:rFonts w:ascii="Arial" w:hAnsi="Arial" w:cs="Arial"/>
          <w:sz w:val="22"/>
          <w:szCs w:val="22"/>
          <w:lang w:val="ro-RO"/>
        </w:rPr>
        <w:t xml:space="preserve">, </w:t>
      </w:r>
      <w:r w:rsidR="00B81360" w:rsidRPr="00013ADA">
        <w:rPr>
          <w:rFonts w:ascii="Arial" w:hAnsi="Arial" w:cs="Arial"/>
          <w:sz w:val="22"/>
          <w:szCs w:val="22"/>
          <w:lang w:val="ro-RO"/>
        </w:rPr>
        <w:t xml:space="preserve">pe drumul </w:t>
      </w:r>
      <w:r w:rsidR="00D621EB" w:rsidRPr="00013ADA">
        <w:rPr>
          <w:rFonts w:ascii="Arial" w:hAnsi="Arial" w:cs="Arial"/>
          <w:sz w:val="22"/>
          <w:szCs w:val="22"/>
          <w:lang w:val="ro-RO"/>
        </w:rPr>
        <w:t>spre același rezultat în</w:t>
      </w:r>
      <w:r w:rsidR="00B81360" w:rsidRPr="00013ADA">
        <w:rPr>
          <w:rFonts w:ascii="Arial" w:hAnsi="Arial" w:cs="Arial"/>
          <w:sz w:val="22"/>
          <w:szCs w:val="22"/>
          <w:lang w:val="ro-RO"/>
        </w:rPr>
        <w:t xml:space="preserve"> 2023 conform </w:t>
      </w:r>
      <w:r w:rsidR="00051F5F" w:rsidRPr="00013ADA">
        <w:rPr>
          <w:rFonts w:ascii="Arial" w:hAnsi="Arial" w:cs="Arial"/>
          <w:sz w:val="22"/>
          <w:szCs w:val="22"/>
          <w:lang w:val="ro-RO"/>
        </w:rPr>
        <w:t xml:space="preserve">datelor </w:t>
      </w:r>
      <w:r w:rsidR="00B81360" w:rsidRPr="00013ADA">
        <w:rPr>
          <w:rFonts w:ascii="Arial" w:hAnsi="Arial" w:cs="Arial"/>
          <w:sz w:val="22"/>
          <w:szCs w:val="22"/>
          <w:lang w:val="ro-RO"/>
        </w:rPr>
        <w:t>disponibile</w:t>
      </w:r>
      <w:r w:rsidR="00051F5F" w:rsidRPr="00013ADA">
        <w:rPr>
          <w:rFonts w:ascii="Arial" w:hAnsi="Arial" w:cs="Arial"/>
          <w:sz w:val="22"/>
          <w:szCs w:val="22"/>
          <w:lang w:val="ro-RO"/>
        </w:rPr>
        <w:t xml:space="preserve"> pentru moment</w:t>
      </w:r>
      <w:r w:rsidR="00B81360" w:rsidRPr="00013ADA">
        <w:rPr>
          <w:rFonts w:ascii="Arial" w:hAnsi="Arial" w:cs="Arial"/>
          <w:sz w:val="22"/>
          <w:szCs w:val="22"/>
          <w:lang w:val="ro-RO"/>
        </w:rPr>
        <w:t xml:space="preserve"> – va juca un rol cheie în </w:t>
      </w:r>
      <w:r w:rsidR="00470B8D" w:rsidRPr="00013ADA">
        <w:rPr>
          <w:rFonts w:ascii="Arial" w:hAnsi="Arial" w:cs="Arial"/>
          <w:sz w:val="22"/>
          <w:szCs w:val="22"/>
          <w:lang w:val="ro-RO"/>
        </w:rPr>
        <w:t xml:space="preserve">această </w:t>
      </w:r>
      <w:r w:rsidR="00B81360" w:rsidRPr="00013ADA">
        <w:rPr>
          <w:rFonts w:ascii="Arial" w:hAnsi="Arial" w:cs="Arial"/>
          <w:sz w:val="22"/>
          <w:szCs w:val="22"/>
          <w:lang w:val="ro-RO"/>
        </w:rPr>
        <w:t xml:space="preserve">călătorie. Noul </w:t>
      </w:r>
      <w:r w:rsidR="00480DDE" w:rsidRPr="00013ADA">
        <w:rPr>
          <w:rFonts w:ascii="Arial" w:hAnsi="Arial" w:cs="Arial"/>
          <w:sz w:val="22"/>
          <w:szCs w:val="22"/>
          <w:lang w:val="ro-RO"/>
        </w:rPr>
        <w:t xml:space="preserve">Ford </w:t>
      </w:r>
      <w:proofErr w:type="spellStart"/>
      <w:r w:rsidR="00B81360" w:rsidRPr="00013ADA">
        <w:rPr>
          <w:rFonts w:ascii="Arial" w:hAnsi="Arial" w:cs="Arial"/>
          <w:sz w:val="22"/>
          <w:szCs w:val="22"/>
          <w:lang w:val="ro-RO"/>
        </w:rPr>
        <w:t>Kuga</w:t>
      </w:r>
      <w:proofErr w:type="spellEnd"/>
      <w:r w:rsidR="00B81360" w:rsidRPr="00013ADA">
        <w:rPr>
          <w:rFonts w:ascii="Arial" w:hAnsi="Arial" w:cs="Arial"/>
          <w:sz w:val="22"/>
          <w:szCs w:val="22"/>
          <w:lang w:val="ro-RO"/>
        </w:rPr>
        <w:t xml:space="preserve"> oferă performanțe </w:t>
      </w:r>
      <w:r w:rsidR="00906FC5" w:rsidRPr="00013ADA">
        <w:rPr>
          <w:rFonts w:ascii="Arial" w:hAnsi="Arial" w:cs="Arial"/>
          <w:sz w:val="22"/>
          <w:szCs w:val="22"/>
          <w:lang w:val="ro-RO"/>
        </w:rPr>
        <w:t xml:space="preserve">remarcabile </w:t>
      </w:r>
      <w:r w:rsidR="00CC3DDA" w:rsidRPr="00013ADA">
        <w:rPr>
          <w:rFonts w:ascii="Arial" w:hAnsi="Arial" w:cs="Arial"/>
          <w:sz w:val="22"/>
          <w:szCs w:val="22"/>
          <w:lang w:val="ro-RO"/>
        </w:rPr>
        <w:t>datorită</w:t>
      </w:r>
      <w:r w:rsidR="00B81360" w:rsidRPr="00013ADA">
        <w:rPr>
          <w:rFonts w:ascii="Arial" w:hAnsi="Arial" w:cs="Arial"/>
          <w:sz w:val="22"/>
          <w:szCs w:val="22"/>
          <w:lang w:val="ro-RO"/>
        </w:rPr>
        <w:t xml:space="preserve"> sistemel</w:t>
      </w:r>
      <w:r w:rsidR="00906FC5" w:rsidRPr="00013ADA">
        <w:rPr>
          <w:rFonts w:ascii="Arial" w:hAnsi="Arial" w:cs="Arial"/>
          <w:sz w:val="22"/>
          <w:szCs w:val="22"/>
          <w:lang w:val="ro-RO"/>
        </w:rPr>
        <w:t>or sale</w:t>
      </w:r>
      <w:r w:rsidR="00B81360" w:rsidRPr="00013ADA">
        <w:rPr>
          <w:rFonts w:ascii="Arial" w:hAnsi="Arial" w:cs="Arial"/>
          <w:sz w:val="22"/>
          <w:szCs w:val="22"/>
          <w:lang w:val="ro-RO"/>
        </w:rPr>
        <w:t xml:space="preserve"> de propulsie hibride</w:t>
      </w:r>
      <w:r w:rsidR="00013ADA">
        <w:rPr>
          <w:rFonts w:ascii="Arial" w:hAnsi="Arial" w:cs="Arial"/>
          <w:sz w:val="22"/>
          <w:szCs w:val="22"/>
          <w:lang w:val="ro-RO"/>
        </w:rPr>
        <w:t xml:space="preserve"> și impresionează prin</w:t>
      </w:r>
      <w:r w:rsidR="00CC3DDA" w:rsidRPr="00013ADA">
        <w:rPr>
          <w:rFonts w:ascii="Arial" w:hAnsi="Arial" w:cs="Arial"/>
          <w:sz w:val="22"/>
          <w:szCs w:val="22"/>
          <w:lang w:val="ro-RO"/>
        </w:rPr>
        <w:t xml:space="preserve"> </w:t>
      </w:r>
      <w:r w:rsidR="00B81360" w:rsidRPr="00013ADA">
        <w:rPr>
          <w:rFonts w:ascii="Arial" w:hAnsi="Arial" w:cs="Arial"/>
          <w:sz w:val="22"/>
          <w:szCs w:val="22"/>
          <w:lang w:val="ro-RO"/>
        </w:rPr>
        <w:t>confortul</w:t>
      </w:r>
      <w:r w:rsidR="00CC3DDA" w:rsidRPr="00013ADA">
        <w:rPr>
          <w:rFonts w:ascii="Arial" w:hAnsi="Arial" w:cs="Arial"/>
          <w:sz w:val="22"/>
          <w:szCs w:val="22"/>
          <w:lang w:val="ro-RO"/>
        </w:rPr>
        <w:t xml:space="preserve"> generat de </w:t>
      </w:r>
      <w:r w:rsidR="00B81360" w:rsidRPr="00013ADA">
        <w:rPr>
          <w:rFonts w:ascii="Arial" w:hAnsi="Arial" w:cs="Arial"/>
          <w:sz w:val="22"/>
          <w:szCs w:val="22"/>
          <w:lang w:val="ro-RO"/>
        </w:rPr>
        <w:t>conectivit</w:t>
      </w:r>
      <w:r w:rsidR="00CC3DDA" w:rsidRPr="00013ADA">
        <w:rPr>
          <w:rFonts w:ascii="Arial" w:hAnsi="Arial" w:cs="Arial"/>
          <w:sz w:val="22"/>
          <w:szCs w:val="22"/>
          <w:lang w:val="ro-RO"/>
        </w:rPr>
        <w:t>atea excelentă</w:t>
      </w:r>
      <w:r w:rsidR="00B81360" w:rsidRPr="00013ADA">
        <w:rPr>
          <w:rFonts w:ascii="Arial" w:hAnsi="Arial" w:cs="Arial"/>
          <w:sz w:val="22"/>
          <w:szCs w:val="22"/>
          <w:lang w:val="ro-RO"/>
        </w:rPr>
        <w:t xml:space="preserve"> și </w:t>
      </w:r>
      <w:r w:rsidR="00013ADA">
        <w:rPr>
          <w:rFonts w:ascii="Arial" w:hAnsi="Arial" w:cs="Arial"/>
          <w:sz w:val="22"/>
          <w:szCs w:val="22"/>
          <w:lang w:val="ro-RO"/>
        </w:rPr>
        <w:t xml:space="preserve">de </w:t>
      </w:r>
      <w:r w:rsidR="00B81360" w:rsidRPr="00013ADA">
        <w:rPr>
          <w:rFonts w:ascii="Arial" w:hAnsi="Arial" w:cs="Arial"/>
          <w:sz w:val="22"/>
          <w:szCs w:val="22"/>
          <w:lang w:val="ro-RO"/>
        </w:rPr>
        <w:t>gam</w:t>
      </w:r>
      <w:r w:rsidR="00013ADA">
        <w:rPr>
          <w:rFonts w:ascii="Arial" w:hAnsi="Arial" w:cs="Arial"/>
          <w:sz w:val="22"/>
          <w:szCs w:val="22"/>
          <w:lang w:val="ro-RO"/>
        </w:rPr>
        <w:t>a</w:t>
      </w:r>
      <w:r w:rsidR="00B81360" w:rsidRPr="00013ADA">
        <w:rPr>
          <w:rFonts w:ascii="Arial" w:hAnsi="Arial" w:cs="Arial"/>
          <w:sz w:val="22"/>
          <w:szCs w:val="22"/>
          <w:lang w:val="ro-RO"/>
        </w:rPr>
        <w:t xml:space="preserve"> completă de sisteme de asistență de ultimă generație</w:t>
      </w:r>
      <w:r w:rsidR="00013ADA">
        <w:rPr>
          <w:rFonts w:ascii="Arial" w:hAnsi="Arial" w:cs="Arial"/>
          <w:sz w:val="22"/>
          <w:szCs w:val="22"/>
          <w:lang w:val="ro-RO"/>
        </w:rPr>
        <w:t>. Acestea îl</w:t>
      </w:r>
      <w:r w:rsidR="00B81360" w:rsidRPr="00013ADA">
        <w:rPr>
          <w:rFonts w:ascii="Arial" w:hAnsi="Arial" w:cs="Arial"/>
          <w:sz w:val="22"/>
          <w:szCs w:val="22"/>
          <w:lang w:val="ro-RO"/>
        </w:rPr>
        <w:t xml:space="preserve"> fac partenerul ideal pentru aventurile de zi cu zi.</w:t>
      </w:r>
    </w:p>
    <w:p w14:paraId="7A177352" w14:textId="286F367D" w:rsidR="0071132A" w:rsidRPr="00013ADA" w:rsidRDefault="00480DDE" w:rsidP="00480DDE">
      <w:pPr>
        <w:pStyle w:val="BodyText2"/>
        <w:tabs>
          <w:tab w:val="left" w:pos="1400"/>
        </w:tabs>
        <w:spacing w:line="240" w:lineRule="auto"/>
        <w:rPr>
          <w:rFonts w:ascii="Arial" w:hAnsi="Arial" w:cs="Arial"/>
          <w:sz w:val="22"/>
          <w:szCs w:val="22"/>
          <w:lang w:val="ro-RO"/>
        </w:rPr>
      </w:pPr>
      <w:r w:rsidRPr="00013ADA">
        <w:rPr>
          <w:rFonts w:ascii="Arial" w:hAnsi="Arial" w:cs="Arial"/>
          <w:sz w:val="22"/>
          <w:szCs w:val="22"/>
          <w:lang w:val="ro-RO"/>
        </w:rPr>
        <w:tab/>
      </w:r>
    </w:p>
    <w:p w14:paraId="1D58A0ED" w14:textId="55B22176" w:rsidR="00D53305" w:rsidRPr="00013ADA" w:rsidRDefault="00BC45F0" w:rsidP="00AB6D0D">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Noua gamă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 construită în Europa și concepută pentru șoferii europeni – </w:t>
      </w:r>
      <w:r w:rsidR="00013ADA">
        <w:rPr>
          <w:rFonts w:ascii="Arial" w:hAnsi="Arial" w:cs="Arial"/>
          <w:sz w:val="22"/>
          <w:szCs w:val="22"/>
          <w:lang w:val="ro-RO"/>
        </w:rPr>
        <w:t>permite</w:t>
      </w:r>
      <w:r w:rsidRPr="00013ADA">
        <w:rPr>
          <w:rFonts w:ascii="Arial" w:hAnsi="Arial" w:cs="Arial"/>
          <w:sz w:val="22"/>
          <w:szCs w:val="22"/>
          <w:lang w:val="ro-RO"/>
        </w:rPr>
        <w:t xml:space="preserve"> până la 69 km</w:t>
      </w:r>
      <w:r w:rsidR="00480DDE" w:rsidRPr="00013ADA">
        <w:rPr>
          <w:rFonts w:ascii="Arial" w:hAnsi="Arial" w:cs="Arial"/>
          <w:sz w:val="22"/>
          <w:szCs w:val="22"/>
          <w:lang w:val="ro-RO"/>
        </w:rPr>
        <w:t xml:space="preserve"> </w:t>
      </w:r>
      <w:r w:rsidRPr="00013ADA">
        <w:rPr>
          <w:rFonts w:ascii="Arial" w:hAnsi="Arial" w:cs="Arial"/>
          <w:sz w:val="22"/>
          <w:szCs w:val="22"/>
          <w:vertAlign w:val="superscript"/>
          <w:lang w:val="ro-RO"/>
        </w:rPr>
        <w:t>3</w:t>
      </w:r>
      <w:r w:rsidR="008803F3" w:rsidRPr="00013ADA">
        <w:rPr>
          <w:rFonts w:ascii="Arial" w:hAnsi="Arial" w:cs="Arial"/>
          <w:sz w:val="22"/>
          <w:szCs w:val="22"/>
          <w:vertAlign w:val="superscript"/>
          <w:lang w:val="ro-RO"/>
        </w:rPr>
        <w:t xml:space="preserve">  </w:t>
      </w:r>
      <w:r w:rsidR="008803F3" w:rsidRPr="00013ADA">
        <w:rPr>
          <w:rFonts w:ascii="Arial" w:hAnsi="Arial" w:cs="Arial"/>
          <w:sz w:val="22"/>
          <w:szCs w:val="22"/>
          <w:lang w:val="ro-RO"/>
        </w:rPr>
        <w:t>de</w:t>
      </w:r>
      <w:r w:rsidR="008803F3" w:rsidRPr="00013ADA">
        <w:rPr>
          <w:rFonts w:ascii="Arial" w:hAnsi="Arial" w:cs="Arial"/>
          <w:sz w:val="22"/>
          <w:szCs w:val="22"/>
          <w:vertAlign w:val="superscript"/>
          <w:lang w:val="ro-RO"/>
        </w:rPr>
        <w:t xml:space="preserve"> </w:t>
      </w:r>
      <w:r w:rsidRPr="00013ADA">
        <w:rPr>
          <w:rFonts w:ascii="Arial" w:hAnsi="Arial" w:cs="Arial"/>
          <w:sz w:val="22"/>
          <w:szCs w:val="22"/>
          <w:lang w:val="ro-RO"/>
        </w:rPr>
        <w:t xml:space="preserve">condus pur electric pentru clienții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PHEV care pot profita de încărcarea la domiciliu sau publică. Pentru șoferii care poate nu au la îndemână</w:t>
      </w:r>
      <w:r w:rsidR="00E06B93" w:rsidRPr="00013ADA">
        <w:rPr>
          <w:rFonts w:ascii="Arial" w:hAnsi="Arial" w:cs="Arial"/>
          <w:sz w:val="22"/>
          <w:szCs w:val="22"/>
          <w:lang w:val="ro-RO"/>
        </w:rPr>
        <w:t xml:space="preserve"> posibilitatea de a </w:t>
      </w:r>
      <w:proofErr w:type="spellStart"/>
      <w:r w:rsidRPr="00013ADA">
        <w:rPr>
          <w:rFonts w:ascii="Arial" w:hAnsi="Arial" w:cs="Arial"/>
          <w:sz w:val="22"/>
          <w:szCs w:val="22"/>
          <w:lang w:val="ro-RO"/>
        </w:rPr>
        <w:t>încărc</w:t>
      </w:r>
      <w:r w:rsidR="00E06B93" w:rsidRPr="00013ADA">
        <w:rPr>
          <w:rFonts w:ascii="Arial" w:hAnsi="Arial" w:cs="Arial"/>
          <w:sz w:val="22"/>
          <w:szCs w:val="22"/>
          <w:lang w:val="ro-RO"/>
        </w:rPr>
        <w:t>ărca</w:t>
      </w:r>
      <w:proofErr w:type="spellEnd"/>
      <w:r w:rsidRPr="00013ADA">
        <w:rPr>
          <w:rFonts w:ascii="Arial" w:hAnsi="Arial" w:cs="Arial"/>
          <w:sz w:val="22"/>
          <w:szCs w:val="22"/>
          <w:lang w:val="ro-RO"/>
        </w:rPr>
        <w:t xml:space="preserve"> </w:t>
      </w:r>
      <w:r w:rsidR="00E06B93" w:rsidRPr="00013ADA">
        <w:rPr>
          <w:rFonts w:ascii="Arial" w:hAnsi="Arial" w:cs="Arial"/>
          <w:sz w:val="22"/>
          <w:szCs w:val="22"/>
          <w:lang w:val="ro-RO"/>
        </w:rPr>
        <w:t xml:space="preserve"> facil</w:t>
      </w:r>
      <w:r w:rsidRPr="00013ADA">
        <w:rPr>
          <w:rFonts w:ascii="Arial" w:hAnsi="Arial" w:cs="Arial"/>
          <w:sz w:val="22"/>
          <w:szCs w:val="22"/>
          <w:lang w:val="ro-RO"/>
        </w:rPr>
        <w:t xml:space="preserve">,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w:t>
      </w:r>
      <w:r w:rsidR="00CD3241" w:rsidRPr="00013ADA">
        <w:rPr>
          <w:rFonts w:ascii="Arial" w:hAnsi="Arial" w:cs="Arial"/>
          <w:sz w:val="22"/>
          <w:szCs w:val="22"/>
          <w:lang w:val="ro-RO"/>
        </w:rPr>
        <w:t>Full-</w:t>
      </w:r>
      <w:proofErr w:type="spellStart"/>
      <w:r w:rsidR="00CD3241" w:rsidRPr="00013ADA">
        <w:rPr>
          <w:rFonts w:ascii="Arial" w:hAnsi="Arial" w:cs="Arial"/>
          <w:sz w:val="22"/>
          <w:szCs w:val="22"/>
          <w:lang w:val="ro-RO"/>
        </w:rPr>
        <w:t>Hybrid</w:t>
      </w:r>
      <w:proofErr w:type="spellEnd"/>
      <w:r w:rsidR="00CD3241" w:rsidRPr="00013ADA">
        <w:rPr>
          <w:rFonts w:ascii="Arial" w:hAnsi="Arial" w:cs="Arial"/>
          <w:sz w:val="22"/>
          <w:szCs w:val="22"/>
          <w:lang w:val="ro-RO"/>
        </w:rPr>
        <w:t xml:space="preserve"> </w:t>
      </w:r>
      <w:r w:rsidRPr="00013ADA">
        <w:rPr>
          <w:rFonts w:ascii="Arial" w:hAnsi="Arial" w:cs="Arial"/>
          <w:sz w:val="22"/>
          <w:szCs w:val="22"/>
          <w:lang w:val="ro-RO"/>
        </w:rPr>
        <w:t xml:space="preserve">oferă confortul unui sistem de propulsie electrificat, cu o autonomie de până la 900 km cu un singur </w:t>
      </w:r>
      <w:r w:rsidR="00CD3241" w:rsidRPr="00013ADA">
        <w:rPr>
          <w:rFonts w:ascii="Arial" w:hAnsi="Arial" w:cs="Arial"/>
          <w:sz w:val="22"/>
          <w:szCs w:val="22"/>
          <w:lang w:val="ro-RO"/>
        </w:rPr>
        <w:t xml:space="preserve">plin al rezervorului de </w:t>
      </w:r>
      <w:r w:rsidRPr="00013ADA">
        <w:rPr>
          <w:rFonts w:ascii="Arial" w:hAnsi="Arial" w:cs="Arial"/>
          <w:sz w:val="22"/>
          <w:szCs w:val="22"/>
          <w:lang w:val="ro-RO"/>
        </w:rPr>
        <w:t xml:space="preserve">combustibil </w:t>
      </w:r>
      <w:r w:rsidR="008803F3" w:rsidRPr="00013ADA">
        <w:rPr>
          <w:rFonts w:ascii="Arial" w:hAnsi="Arial" w:cs="Arial"/>
          <w:sz w:val="22"/>
          <w:szCs w:val="22"/>
          <w:vertAlign w:val="superscript"/>
          <w:lang w:val="ro-RO"/>
        </w:rPr>
        <w:t>4</w:t>
      </w:r>
      <w:r w:rsidR="0016219E" w:rsidRPr="00013ADA">
        <w:rPr>
          <w:rFonts w:ascii="Arial" w:hAnsi="Arial" w:cs="Arial"/>
          <w:sz w:val="22"/>
          <w:szCs w:val="22"/>
          <w:lang w:val="ro-RO"/>
        </w:rPr>
        <w:t xml:space="preserve"> și până la 64% condus pur electric în oraș. </w:t>
      </w:r>
      <w:r w:rsidR="008803F3" w:rsidRPr="00013ADA">
        <w:rPr>
          <w:rFonts w:ascii="Arial" w:hAnsi="Arial" w:cs="Arial"/>
          <w:sz w:val="22"/>
          <w:szCs w:val="22"/>
          <w:vertAlign w:val="superscript"/>
          <w:lang w:val="ro-RO"/>
        </w:rPr>
        <w:t>5</w:t>
      </w:r>
    </w:p>
    <w:p w14:paraId="7C1EF8BA" w14:textId="77777777" w:rsidR="00D53305" w:rsidRPr="00013ADA" w:rsidRDefault="00D53305" w:rsidP="00AB6D0D">
      <w:pPr>
        <w:pStyle w:val="BodyText2"/>
        <w:spacing w:line="240" w:lineRule="auto"/>
        <w:rPr>
          <w:rFonts w:ascii="Arial" w:hAnsi="Arial" w:cs="Arial"/>
          <w:sz w:val="22"/>
          <w:szCs w:val="22"/>
          <w:lang w:val="ro-RO"/>
        </w:rPr>
      </w:pPr>
    </w:p>
    <w:p w14:paraId="2D63F3FC" w14:textId="2B4862CD" w:rsidR="00D53305" w:rsidRPr="00013ADA" w:rsidRDefault="00D53305" w:rsidP="00AB6D0D">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Atât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Plug-In </w:t>
      </w:r>
      <w:proofErr w:type="spellStart"/>
      <w:r w:rsidRPr="00013ADA">
        <w:rPr>
          <w:rFonts w:ascii="Arial" w:hAnsi="Arial" w:cs="Arial"/>
          <w:sz w:val="22"/>
          <w:szCs w:val="22"/>
          <w:lang w:val="ro-RO"/>
        </w:rPr>
        <w:t>Hybrid</w:t>
      </w:r>
      <w:proofErr w:type="spellEnd"/>
      <w:r w:rsidRPr="00013ADA">
        <w:rPr>
          <w:rFonts w:ascii="Arial" w:hAnsi="Arial" w:cs="Arial"/>
          <w:sz w:val="22"/>
          <w:szCs w:val="22"/>
          <w:lang w:val="ro-RO"/>
        </w:rPr>
        <w:t xml:space="preserve">, cât și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w:t>
      </w:r>
      <w:r w:rsidR="00CD3241" w:rsidRPr="00013ADA">
        <w:rPr>
          <w:rFonts w:ascii="Arial" w:hAnsi="Arial" w:cs="Arial"/>
          <w:sz w:val="22"/>
          <w:szCs w:val="22"/>
          <w:lang w:val="ro-RO"/>
        </w:rPr>
        <w:t>Full-</w:t>
      </w:r>
      <w:proofErr w:type="spellStart"/>
      <w:r w:rsidRPr="00013ADA">
        <w:rPr>
          <w:rFonts w:ascii="Arial" w:hAnsi="Arial" w:cs="Arial"/>
          <w:sz w:val="22"/>
          <w:szCs w:val="22"/>
          <w:lang w:val="ro-RO"/>
        </w:rPr>
        <w:t>Hybrid</w:t>
      </w:r>
      <w:proofErr w:type="spellEnd"/>
      <w:r w:rsidRPr="00013ADA">
        <w:rPr>
          <w:rFonts w:ascii="Arial" w:hAnsi="Arial" w:cs="Arial"/>
          <w:sz w:val="22"/>
          <w:szCs w:val="22"/>
          <w:lang w:val="ro-RO"/>
        </w:rPr>
        <w:t xml:space="preserve"> AWD oferă o accelerație îmbunătățită semnificativ, cu emisii reduse </w:t>
      </w:r>
      <w:r w:rsidR="001E30C5">
        <w:rPr>
          <w:rFonts w:ascii="Arial" w:hAnsi="Arial" w:cs="Arial"/>
          <w:sz w:val="22"/>
          <w:szCs w:val="22"/>
          <w:lang w:val="ro-RO"/>
        </w:rPr>
        <w:t xml:space="preserve">grație </w:t>
      </w:r>
      <w:r w:rsidRPr="00013ADA">
        <w:rPr>
          <w:rFonts w:ascii="Arial" w:hAnsi="Arial" w:cs="Arial"/>
          <w:sz w:val="22"/>
          <w:szCs w:val="22"/>
          <w:lang w:val="ro-RO"/>
        </w:rPr>
        <w:t xml:space="preserve">unei experiențe de condus electrificate. </w:t>
      </w:r>
      <w:r w:rsidR="005576D2" w:rsidRPr="00013ADA">
        <w:rPr>
          <w:rFonts w:ascii="Arial" w:hAnsi="Arial" w:cs="Arial"/>
          <w:sz w:val="22"/>
          <w:szCs w:val="22"/>
          <w:lang w:val="ro-RO"/>
        </w:rPr>
        <w:t xml:space="preserve">Noul Ford </w:t>
      </w:r>
      <w:proofErr w:type="spellStart"/>
      <w:r w:rsidR="005576D2" w:rsidRPr="00013ADA">
        <w:rPr>
          <w:rFonts w:ascii="Arial" w:hAnsi="Arial" w:cs="Arial"/>
          <w:sz w:val="22"/>
          <w:szCs w:val="22"/>
          <w:lang w:val="ro-RO"/>
        </w:rPr>
        <w:t>Kuga</w:t>
      </w:r>
      <w:proofErr w:type="spellEnd"/>
      <w:r w:rsidR="005576D2" w:rsidRPr="00013ADA">
        <w:rPr>
          <w:rFonts w:ascii="Arial" w:hAnsi="Arial" w:cs="Arial"/>
          <w:sz w:val="22"/>
          <w:szCs w:val="22"/>
          <w:lang w:val="ro-RO"/>
        </w:rPr>
        <w:t xml:space="preserve">  permite </w:t>
      </w:r>
      <w:r w:rsidRPr="00013ADA">
        <w:rPr>
          <w:rFonts w:ascii="Arial" w:hAnsi="Arial" w:cs="Arial"/>
          <w:sz w:val="22"/>
          <w:szCs w:val="22"/>
          <w:lang w:val="ro-RO"/>
        </w:rPr>
        <w:t xml:space="preserve">până la 2.100 kg </w:t>
      </w:r>
      <w:r w:rsidR="008803F3" w:rsidRPr="00013ADA">
        <w:rPr>
          <w:rFonts w:ascii="Arial" w:hAnsi="Arial" w:cs="Arial"/>
          <w:sz w:val="22"/>
          <w:szCs w:val="22"/>
          <w:vertAlign w:val="superscript"/>
          <w:lang w:val="ro-RO"/>
        </w:rPr>
        <w:t>6</w:t>
      </w:r>
      <w:r w:rsidR="00B0552A" w:rsidRPr="00013ADA">
        <w:rPr>
          <w:rFonts w:ascii="Arial" w:hAnsi="Arial" w:cs="Arial"/>
          <w:sz w:val="22"/>
          <w:szCs w:val="22"/>
          <w:lang w:val="ro-RO"/>
        </w:rPr>
        <w:t xml:space="preserve"> capacitate de remorcare, </w:t>
      </w:r>
      <w:r w:rsidR="00EB2F08" w:rsidRPr="00013ADA">
        <w:rPr>
          <w:rFonts w:ascii="Arial" w:hAnsi="Arial" w:cs="Arial"/>
          <w:sz w:val="22"/>
          <w:szCs w:val="22"/>
          <w:lang w:val="ro-RO"/>
        </w:rPr>
        <w:t>valoare care depășește ceea</w:t>
      </w:r>
      <w:r w:rsidR="002D194C" w:rsidRPr="00013ADA">
        <w:rPr>
          <w:rFonts w:ascii="Arial" w:hAnsi="Arial" w:cs="Arial"/>
          <w:sz w:val="22"/>
          <w:szCs w:val="22"/>
          <w:lang w:val="ro-RO"/>
        </w:rPr>
        <w:t xml:space="preserve"> </w:t>
      </w:r>
      <w:r w:rsidR="00EB2F08" w:rsidRPr="00013ADA">
        <w:rPr>
          <w:rFonts w:ascii="Arial" w:hAnsi="Arial" w:cs="Arial"/>
          <w:sz w:val="22"/>
          <w:szCs w:val="22"/>
          <w:lang w:val="ro-RO"/>
        </w:rPr>
        <w:t>ce oferă orice alt rival din segment</w:t>
      </w:r>
      <w:r w:rsidR="002D194C" w:rsidRPr="00013ADA">
        <w:rPr>
          <w:rFonts w:ascii="Arial" w:hAnsi="Arial" w:cs="Arial"/>
          <w:sz w:val="22"/>
          <w:szCs w:val="22"/>
          <w:lang w:val="ro-RO"/>
        </w:rPr>
        <w:t>, iar asta înseamnă că noua generație</w:t>
      </w:r>
      <w:r w:rsidR="00B0552A" w:rsidRPr="00013ADA">
        <w:rPr>
          <w:rFonts w:ascii="Arial" w:hAnsi="Arial" w:cs="Arial"/>
          <w:sz w:val="22"/>
          <w:szCs w:val="22"/>
          <w:lang w:val="ro-RO"/>
        </w:rPr>
        <w:t xml:space="preserve"> este capabil</w:t>
      </w:r>
      <w:r w:rsidR="002D194C" w:rsidRPr="00013ADA">
        <w:rPr>
          <w:rFonts w:ascii="Arial" w:hAnsi="Arial" w:cs="Arial"/>
          <w:sz w:val="22"/>
          <w:szCs w:val="22"/>
          <w:lang w:val="ro-RO"/>
        </w:rPr>
        <w:t>ă</w:t>
      </w:r>
      <w:r w:rsidR="00B0552A" w:rsidRPr="00013ADA">
        <w:rPr>
          <w:rFonts w:ascii="Arial" w:hAnsi="Arial" w:cs="Arial"/>
          <w:sz w:val="22"/>
          <w:szCs w:val="22"/>
          <w:lang w:val="ro-RO"/>
        </w:rPr>
        <w:t xml:space="preserve"> să</w:t>
      </w:r>
      <w:r w:rsidR="002D194C" w:rsidRPr="00013ADA">
        <w:rPr>
          <w:rFonts w:ascii="Arial" w:hAnsi="Arial" w:cs="Arial"/>
          <w:sz w:val="22"/>
          <w:szCs w:val="22"/>
          <w:lang w:val="ro-RO"/>
        </w:rPr>
        <w:t xml:space="preserve"> tracteze</w:t>
      </w:r>
      <w:r w:rsidR="00B0552A" w:rsidRPr="00013ADA">
        <w:rPr>
          <w:rFonts w:ascii="Arial" w:hAnsi="Arial" w:cs="Arial"/>
          <w:sz w:val="22"/>
          <w:szCs w:val="22"/>
          <w:lang w:val="ro-RO"/>
        </w:rPr>
        <w:t xml:space="preserve"> </w:t>
      </w:r>
      <w:r w:rsidR="002D194C" w:rsidRPr="00013ADA">
        <w:rPr>
          <w:rFonts w:ascii="Arial" w:hAnsi="Arial" w:cs="Arial"/>
          <w:sz w:val="22"/>
          <w:szCs w:val="22"/>
          <w:lang w:val="ro-RO"/>
        </w:rPr>
        <w:t>aproape orice</w:t>
      </w:r>
      <w:r w:rsidR="00B0552A" w:rsidRPr="00013ADA">
        <w:rPr>
          <w:rFonts w:ascii="Arial" w:hAnsi="Arial" w:cs="Arial"/>
          <w:sz w:val="22"/>
          <w:szCs w:val="22"/>
          <w:lang w:val="ro-RO"/>
        </w:rPr>
        <w:t xml:space="preserve">, de la o rulotă mare la </w:t>
      </w:r>
      <w:r w:rsidR="00021E9C" w:rsidRPr="00013ADA">
        <w:rPr>
          <w:rFonts w:ascii="Arial" w:hAnsi="Arial" w:cs="Arial"/>
          <w:sz w:val="22"/>
          <w:szCs w:val="22"/>
          <w:lang w:val="ro-RO"/>
        </w:rPr>
        <w:t>una special</w:t>
      </w:r>
      <w:r w:rsidR="007F64FE" w:rsidRPr="00013ADA">
        <w:rPr>
          <w:rFonts w:ascii="Arial" w:hAnsi="Arial" w:cs="Arial"/>
          <w:sz w:val="22"/>
          <w:szCs w:val="22"/>
          <w:lang w:val="ro-RO"/>
        </w:rPr>
        <w:t>ă</w:t>
      </w:r>
      <w:r w:rsidR="00021E9C" w:rsidRPr="00013ADA">
        <w:rPr>
          <w:rFonts w:ascii="Arial" w:hAnsi="Arial" w:cs="Arial"/>
          <w:sz w:val="22"/>
          <w:szCs w:val="22"/>
          <w:lang w:val="ro-RO"/>
        </w:rPr>
        <w:t xml:space="preserve"> pentru tra</w:t>
      </w:r>
      <w:r w:rsidR="007F64FE" w:rsidRPr="00013ADA">
        <w:rPr>
          <w:rFonts w:ascii="Arial" w:hAnsi="Arial" w:cs="Arial"/>
          <w:sz w:val="22"/>
          <w:szCs w:val="22"/>
          <w:lang w:val="ro-RO"/>
        </w:rPr>
        <w:t>nsportat</w:t>
      </w:r>
      <w:r w:rsidR="00021E9C" w:rsidRPr="00013ADA">
        <w:rPr>
          <w:rFonts w:ascii="Arial" w:hAnsi="Arial" w:cs="Arial"/>
          <w:sz w:val="22"/>
          <w:szCs w:val="22"/>
          <w:lang w:val="ro-RO"/>
        </w:rPr>
        <w:t xml:space="preserve"> cai</w:t>
      </w:r>
      <w:r w:rsidR="00B0552A" w:rsidRPr="00013ADA">
        <w:rPr>
          <w:rFonts w:ascii="Arial" w:hAnsi="Arial" w:cs="Arial"/>
          <w:sz w:val="22"/>
          <w:szCs w:val="22"/>
          <w:lang w:val="ro-RO"/>
        </w:rPr>
        <w:t>.</w:t>
      </w:r>
    </w:p>
    <w:p w14:paraId="2C2681F2" w14:textId="0DED8FF6" w:rsidR="00D1763A" w:rsidRPr="00013ADA" w:rsidRDefault="00D1763A" w:rsidP="00AB6D0D">
      <w:pPr>
        <w:pStyle w:val="BodyText2"/>
        <w:spacing w:line="240" w:lineRule="auto"/>
        <w:rPr>
          <w:rFonts w:ascii="Arial" w:hAnsi="Arial" w:cs="Arial"/>
          <w:sz w:val="22"/>
          <w:szCs w:val="22"/>
          <w:lang w:val="ro-RO"/>
        </w:rPr>
      </w:pPr>
    </w:p>
    <w:p w14:paraId="3A1BE75D" w14:textId="5659DE6F" w:rsidR="00D1763A" w:rsidRPr="00013ADA" w:rsidRDefault="00D1763A" w:rsidP="00D1763A">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"Ford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a fost un succes în rândul clienților încă de la lansarea sa</w:t>
      </w:r>
      <w:r w:rsidR="00806E4D" w:rsidRPr="00013ADA">
        <w:rPr>
          <w:rFonts w:ascii="Arial" w:hAnsi="Arial" w:cs="Arial"/>
          <w:sz w:val="22"/>
          <w:szCs w:val="22"/>
          <w:lang w:val="ro-RO"/>
        </w:rPr>
        <w:t xml:space="preserve"> din</w:t>
      </w:r>
      <w:r w:rsidRPr="00013ADA">
        <w:rPr>
          <w:rFonts w:ascii="Arial" w:hAnsi="Arial" w:cs="Arial"/>
          <w:sz w:val="22"/>
          <w:szCs w:val="22"/>
          <w:lang w:val="ro-RO"/>
        </w:rPr>
        <w:t xml:space="preserve"> 2008. Noul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este cel mai bun de până acum</w:t>
      </w:r>
      <w:r w:rsidR="007F64FE" w:rsidRPr="00013ADA">
        <w:rPr>
          <w:rFonts w:ascii="Arial" w:hAnsi="Arial" w:cs="Arial"/>
          <w:sz w:val="22"/>
          <w:szCs w:val="22"/>
          <w:lang w:val="ro-RO"/>
        </w:rPr>
        <w:t xml:space="preserve"> și duce nivelul </w:t>
      </w:r>
      <w:r w:rsidR="000C4059" w:rsidRPr="00013ADA">
        <w:rPr>
          <w:rFonts w:ascii="Arial" w:hAnsi="Arial" w:cs="Arial"/>
          <w:sz w:val="22"/>
          <w:szCs w:val="22"/>
          <w:lang w:val="ro-RO"/>
        </w:rPr>
        <w:t xml:space="preserve">la care concurează </w:t>
      </w:r>
      <w:r w:rsidRPr="00013ADA">
        <w:rPr>
          <w:rFonts w:ascii="Arial" w:hAnsi="Arial" w:cs="Arial"/>
          <w:sz w:val="22"/>
          <w:szCs w:val="22"/>
          <w:lang w:val="ro-RO"/>
        </w:rPr>
        <w:t xml:space="preserve">mai </w:t>
      </w:r>
      <w:r w:rsidR="000C4059" w:rsidRPr="00013ADA">
        <w:rPr>
          <w:rFonts w:ascii="Arial" w:hAnsi="Arial" w:cs="Arial"/>
          <w:sz w:val="22"/>
          <w:szCs w:val="22"/>
          <w:lang w:val="ro-RO"/>
        </w:rPr>
        <w:t>sus</w:t>
      </w:r>
      <w:r w:rsidRPr="00013ADA">
        <w:rPr>
          <w:rFonts w:ascii="Arial" w:hAnsi="Arial" w:cs="Arial"/>
          <w:sz w:val="22"/>
          <w:szCs w:val="22"/>
          <w:lang w:val="ro-RO"/>
        </w:rPr>
        <w:t xml:space="preserve"> cu noi </w:t>
      </w:r>
      <w:r w:rsidR="000C4059" w:rsidRPr="00013ADA">
        <w:rPr>
          <w:rFonts w:ascii="Arial" w:hAnsi="Arial" w:cs="Arial"/>
          <w:sz w:val="22"/>
          <w:szCs w:val="22"/>
          <w:lang w:val="ro-RO"/>
        </w:rPr>
        <w:t>valori de tractare</w:t>
      </w:r>
      <w:r w:rsidRPr="00013ADA">
        <w:rPr>
          <w:rFonts w:ascii="Arial" w:hAnsi="Arial" w:cs="Arial"/>
          <w:sz w:val="22"/>
          <w:szCs w:val="22"/>
          <w:lang w:val="ro-RO"/>
        </w:rPr>
        <w:t>, conectivitate și confort", a declarat Jon Williams, director general, Ford Blue, Europa.</w:t>
      </w:r>
    </w:p>
    <w:p w14:paraId="6C4B46AC" w14:textId="73AB317B" w:rsidR="00C91872" w:rsidRPr="00013ADA" w:rsidRDefault="00C91872" w:rsidP="00BE3F21">
      <w:pPr>
        <w:pStyle w:val="BodyText2"/>
        <w:spacing w:after="120" w:line="240" w:lineRule="auto"/>
        <w:rPr>
          <w:rFonts w:ascii="Arial" w:hAnsi="Arial" w:cs="Arial"/>
          <w:sz w:val="22"/>
          <w:szCs w:val="22"/>
          <w:lang w:val="ro-RO"/>
        </w:rPr>
      </w:pPr>
    </w:p>
    <w:p w14:paraId="09963153" w14:textId="23BD9DF7" w:rsidR="00C91872" w:rsidRPr="00013ADA" w:rsidRDefault="00C91872" w:rsidP="00AB6D0D">
      <w:pPr>
        <w:pStyle w:val="BodyText2"/>
        <w:spacing w:line="240" w:lineRule="auto"/>
        <w:rPr>
          <w:rFonts w:ascii="Arial" w:hAnsi="Arial" w:cs="Arial"/>
          <w:b/>
          <w:bCs/>
          <w:sz w:val="22"/>
          <w:szCs w:val="22"/>
          <w:lang w:val="ro-RO"/>
        </w:rPr>
      </w:pPr>
      <w:r w:rsidRPr="00013ADA">
        <w:rPr>
          <w:rFonts w:ascii="Arial" w:hAnsi="Arial" w:cs="Arial"/>
          <w:b/>
          <w:bCs/>
          <w:sz w:val="22"/>
          <w:szCs w:val="22"/>
          <w:lang w:val="ro-RO"/>
        </w:rPr>
        <w:t>Design proaspăt și conectivitate perfectă</w:t>
      </w:r>
    </w:p>
    <w:p w14:paraId="224E3D0A" w14:textId="4B38F261" w:rsidR="00D53305" w:rsidRPr="00013ADA" w:rsidRDefault="00D53305" w:rsidP="00BE3F21">
      <w:pPr>
        <w:pStyle w:val="BodyText2"/>
        <w:spacing w:line="240" w:lineRule="auto"/>
        <w:rPr>
          <w:rFonts w:ascii="Arial" w:hAnsi="Arial" w:cs="Arial"/>
          <w:sz w:val="22"/>
          <w:szCs w:val="22"/>
          <w:lang w:val="ro-RO"/>
        </w:rPr>
      </w:pPr>
    </w:p>
    <w:p w14:paraId="62B741FC" w14:textId="00FD37F7" w:rsidR="00D53305" w:rsidRPr="00013ADA" w:rsidRDefault="00A065A1" w:rsidP="00AB6D0D">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Noul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a evoluat atât la interior, cât și la exterior, cu un design proaspăt și încrezător. </w:t>
      </w:r>
      <w:r w:rsidR="006778DC" w:rsidRPr="00013ADA">
        <w:rPr>
          <w:rFonts w:ascii="Arial" w:hAnsi="Arial" w:cs="Arial"/>
          <w:sz w:val="22"/>
          <w:szCs w:val="22"/>
          <w:lang w:val="ro-RO"/>
        </w:rPr>
        <w:t>Versiunea sofisticată</w:t>
      </w:r>
      <w:r w:rsidRPr="00013ADA">
        <w:rPr>
          <w:rFonts w:ascii="Arial" w:hAnsi="Arial" w:cs="Arial"/>
          <w:sz w:val="22"/>
          <w:szCs w:val="22"/>
          <w:lang w:val="ro-RO"/>
        </w:rPr>
        <w:t xml:space="preserve"> </w:t>
      </w:r>
      <w:proofErr w:type="spellStart"/>
      <w:r w:rsidRPr="00013ADA">
        <w:rPr>
          <w:rFonts w:ascii="Arial" w:hAnsi="Arial" w:cs="Arial"/>
          <w:sz w:val="22"/>
          <w:szCs w:val="22"/>
          <w:lang w:val="ro-RO"/>
        </w:rPr>
        <w:t>Titanium</w:t>
      </w:r>
      <w:proofErr w:type="spellEnd"/>
      <w:r w:rsidRPr="00013ADA">
        <w:rPr>
          <w:rFonts w:ascii="Arial" w:hAnsi="Arial" w:cs="Arial"/>
          <w:sz w:val="22"/>
          <w:szCs w:val="22"/>
          <w:lang w:val="ro-RO"/>
        </w:rPr>
        <w:t xml:space="preserve">, </w:t>
      </w:r>
      <w:r w:rsidR="00812AF4" w:rsidRPr="00013ADA">
        <w:rPr>
          <w:rFonts w:ascii="Arial" w:hAnsi="Arial" w:cs="Arial"/>
          <w:sz w:val="22"/>
          <w:szCs w:val="22"/>
          <w:lang w:val="ro-RO"/>
        </w:rPr>
        <w:t xml:space="preserve">cea sportivă </w:t>
      </w:r>
      <w:r w:rsidRPr="00013ADA">
        <w:rPr>
          <w:rFonts w:ascii="Arial" w:hAnsi="Arial" w:cs="Arial"/>
          <w:sz w:val="22"/>
          <w:szCs w:val="22"/>
          <w:lang w:val="ro-RO"/>
        </w:rPr>
        <w:t xml:space="preserve">ST-Line și </w:t>
      </w:r>
      <w:r w:rsidR="00812AF4" w:rsidRPr="00013ADA">
        <w:rPr>
          <w:rFonts w:ascii="Arial" w:hAnsi="Arial" w:cs="Arial"/>
          <w:sz w:val="22"/>
          <w:szCs w:val="22"/>
          <w:lang w:val="ro-RO"/>
        </w:rPr>
        <w:t xml:space="preserve">alegerea robustă </w:t>
      </w:r>
      <w:r w:rsidRPr="00013ADA">
        <w:rPr>
          <w:rFonts w:ascii="Arial" w:hAnsi="Arial" w:cs="Arial"/>
          <w:sz w:val="22"/>
          <w:szCs w:val="22"/>
          <w:lang w:val="ro-RO"/>
        </w:rPr>
        <w:t>Active au caracteristici unice de design și personalități distinctive.</w:t>
      </w:r>
    </w:p>
    <w:p w14:paraId="2218B6E0" w14:textId="292C7E5A" w:rsidR="00EF72EE" w:rsidRPr="00013ADA" w:rsidRDefault="00EF72EE" w:rsidP="00AB6D0D">
      <w:pPr>
        <w:pStyle w:val="BodyText2"/>
        <w:spacing w:line="240" w:lineRule="auto"/>
        <w:rPr>
          <w:rFonts w:ascii="Arial" w:hAnsi="Arial" w:cs="Arial"/>
          <w:sz w:val="22"/>
          <w:szCs w:val="22"/>
          <w:lang w:val="ro-RO"/>
        </w:rPr>
      </w:pPr>
    </w:p>
    <w:p w14:paraId="0840E9EA" w14:textId="73E29A32" w:rsidR="00EF72EE" w:rsidRPr="00013ADA" w:rsidRDefault="00EF72EE" w:rsidP="00EF72EE">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În interior, noul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dispune de </w:t>
      </w:r>
      <w:r w:rsidR="00DC21C9" w:rsidRPr="00013ADA">
        <w:rPr>
          <w:rFonts w:ascii="Arial" w:hAnsi="Arial" w:cs="Arial"/>
          <w:sz w:val="22"/>
          <w:szCs w:val="22"/>
          <w:lang w:val="ro-RO"/>
        </w:rPr>
        <w:t xml:space="preserve">sistemul multimedia </w:t>
      </w:r>
      <w:r w:rsidRPr="00013ADA">
        <w:rPr>
          <w:rFonts w:ascii="Arial" w:hAnsi="Arial" w:cs="Arial"/>
          <w:sz w:val="22"/>
          <w:szCs w:val="22"/>
          <w:lang w:val="ro-RO"/>
        </w:rPr>
        <w:t xml:space="preserve">Ford SYNC 4 </w:t>
      </w:r>
      <w:r w:rsidR="008803F3" w:rsidRPr="00013ADA">
        <w:rPr>
          <w:rFonts w:ascii="Arial" w:hAnsi="Arial" w:cs="Arial"/>
          <w:sz w:val="22"/>
          <w:szCs w:val="22"/>
          <w:vertAlign w:val="superscript"/>
          <w:lang w:val="ro-RO"/>
        </w:rPr>
        <w:t>7</w:t>
      </w:r>
      <w:r w:rsidR="008803F3" w:rsidRPr="00013ADA">
        <w:rPr>
          <w:rFonts w:ascii="Arial" w:hAnsi="Arial" w:cs="Arial"/>
          <w:sz w:val="22"/>
          <w:szCs w:val="22"/>
          <w:lang w:val="ro-RO"/>
        </w:rPr>
        <w:t xml:space="preserve"> de ultimă generație, </w:t>
      </w:r>
      <w:r w:rsidRPr="00013ADA">
        <w:rPr>
          <w:rFonts w:ascii="Arial" w:hAnsi="Arial" w:cs="Arial"/>
          <w:sz w:val="22"/>
          <w:szCs w:val="22"/>
          <w:lang w:val="ro-RO"/>
        </w:rPr>
        <w:t xml:space="preserve">care oferă o putere de calcul dublă față de sistemul anterior. </w:t>
      </w:r>
      <w:r w:rsidR="00DC21C9" w:rsidRPr="00013ADA">
        <w:rPr>
          <w:rFonts w:ascii="Arial" w:hAnsi="Arial" w:cs="Arial"/>
          <w:sz w:val="22"/>
          <w:szCs w:val="22"/>
          <w:lang w:val="ro-RO"/>
        </w:rPr>
        <w:t xml:space="preserve">Acesta se integrează </w:t>
      </w:r>
      <w:r w:rsidRPr="00013ADA">
        <w:rPr>
          <w:rFonts w:ascii="Arial" w:hAnsi="Arial" w:cs="Arial"/>
          <w:sz w:val="22"/>
          <w:szCs w:val="22"/>
          <w:lang w:val="ro-RO"/>
        </w:rPr>
        <w:t xml:space="preserve">perfect cu </w:t>
      </w:r>
      <w:r w:rsidR="00DC21C9" w:rsidRPr="00013ADA">
        <w:rPr>
          <w:rFonts w:ascii="Arial" w:hAnsi="Arial" w:cs="Arial"/>
          <w:sz w:val="22"/>
          <w:szCs w:val="22"/>
          <w:lang w:val="ro-RO"/>
        </w:rPr>
        <w:t>telefoanele inteligente</w:t>
      </w:r>
      <w:r w:rsidRPr="00013ADA">
        <w:rPr>
          <w:rFonts w:ascii="Arial" w:hAnsi="Arial" w:cs="Arial"/>
          <w:sz w:val="22"/>
          <w:szCs w:val="22"/>
          <w:lang w:val="ro-RO"/>
        </w:rPr>
        <w:t xml:space="preserve">, are conectivitate 5G pentru acces rapid la informații, navigație conectată la </w:t>
      </w:r>
      <w:proofErr w:type="spellStart"/>
      <w:r w:rsidRPr="00013ADA">
        <w:rPr>
          <w:rFonts w:ascii="Arial" w:hAnsi="Arial" w:cs="Arial"/>
          <w:sz w:val="22"/>
          <w:szCs w:val="22"/>
          <w:lang w:val="ro-RO"/>
        </w:rPr>
        <w:t>cloud</w:t>
      </w:r>
      <w:proofErr w:type="spellEnd"/>
      <w:r w:rsidRPr="00013ADA">
        <w:rPr>
          <w:rFonts w:ascii="Arial" w:hAnsi="Arial" w:cs="Arial"/>
          <w:sz w:val="22"/>
          <w:szCs w:val="22"/>
          <w:lang w:val="ro-RO"/>
        </w:rPr>
        <w:t xml:space="preserve"> pentru a vă ajuta să rămâneți cu un pas înaintea blocajelor, cu Apple </w:t>
      </w:r>
      <w:proofErr w:type="spellStart"/>
      <w:r w:rsidRPr="00013ADA">
        <w:rPr>
          <w:rFonts w:ascii="Arial" w:hAnsi="Arial" w:cs="Arial"/>
          <w:sz w:val="22"/>
          <w:szCs w:val="22"/>
          <w:lang w:val="ro-RO"/>
        </w:rPr>
        <w:t>CarPlay</w:t>
      </w:r>
      <w:proofErr w:type="spellEnd"/>
      <w:r w:rsidRPr="00013ADA">
        <w:rPr>
          <w:rFonts w:ascii="Arial" w:hAnsi="Arial" w:cs="Arial"/>
          <w:sz w:val="22"/>
          <w:szCs w:val="22"/>
          <w:lang w:val="ro-RO"/>
        </w:rPr>
        <w:t xml:space="preserve"> și Android Auto</w:t>
      </w:r>
      <w:r w:rsidR="00CD7D7F" w:rsidRPr="00013ADA">
        <w:rPr>
          <w:rFonts w:ascii="Arial" w:hAnsi="Arial" w:cs="Arial"/>
          <w:sz w:val="22"/>
          <w:szCs w:val="22"/>
          <w:lang w:val="ro-RO"/>
        </w:rPr>
        <w:t xml:space="preserve"> wireless</w:t>
      </w:r>
      <w:r w:rsidRPr="00013ADA">
        <w:rPr>
          <w:rFonts w:ascii="Arial" w:hAnsi="Arial" w:cs="Arial"/>
          <w:sz w:val="22"/>
          <w:szCs w:val="22"/>
          <w:lang w:val="ro-RO"/>
        </w:rPr>
        <w:t xml:space="preserve"> </w:t>
      </w:r>
      <w:r w:rsidR="008803F3" w:rsidRPr="00013ADA">
        <w:rPr>
          <w:rFonts w:ascii="Arial" w:hAnsi="Arial" w:cs="Arial"/>
          <w:sz w:val="22"/>
          <w:szCs w:val="22"/>
          <w:vertAlign w:val="superscript"/>
          <w:lang w:val="ro-RO"/>
        </w:rPr>
        <w:t>8</w:t>
      </w:r>
      <w:r w:rsidRPr="00013ADA">
        <w:rPr>
          <w:rFonts w:ascii="Arial" w:hAnsi="Arial" w:cs="Arial"/>
          <w:sz w:val="22"/>
          <w:szCs w:val="22"/>
          <w:lang w:val="ro-RO"/>
        </w:rPr>
        <w:t xml:space="preserve"> pentru acces fără cablu la aplicații și informații cheie. </w:t>
      </w:r>
    </w:p>
    <w:p w14:paraId="3D5A7446" w14:textId="77777777" w:rsidR="00EF72EE" w:rsidRPr="00013ADA" w:rsidRDefault="00EF72EE" w:rsidP="00EF72EE">
      <w:pPr>
        <w:pStyle w:val="BodyText2"/>
        <w:spacing w:line="240" w:lineRule="auto"/>
        <w:rPr>
          <w:rFonts w:ascii="Arial" w:hAnsi="Arial" w:cs="Arial"/>
          <w:sz w:val="22"/>
          <w:szCs w:val="22"/>
          <w:lang w:val="ro-RO"/>
        </w:rPr>
      </w:pPr>
    </w:p>
    <w:p w14:paraId="522B7918" w14:textId="769BA4B6" w:rsidR="00EF72EE" w:rsidRPr="00013ADA" w:rsidRDefault="00F50AC2" w:rsidP="00EF72EE">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De asemenea, </w:t>
      </w:r>
      <w:r w:rsidR="00EF72EE" w:rsidRPr="00013ADA">
        <w:rPr>
          <w:rFonts w:ascii="Arial" w:hAnsi="Arial" w:cs="Arial"/>
          <w:sz w:val="22"/>
          <w:szCs w:val="22"/>
          <w:lang w:val="ro-RO"/>
        </w:rPr>
        <w:t xml:space="preserve">SYNC 4 sprijină șoferii să profite la maximum de capacitatea de remorcare a noului </w:t>
      </w:r>
      <w:proofErr w:type="spellStart"/>
      <w:r w:rsidR="00EF72EE" w:rsidRPr="00013ADA">
        <w:rPr>
          <w:rFonts w:ascii="Arial" w:hAnsi="Arial" w:cs="Arial"/>
          <w:sz w:val="22"/>
          <w:szCs w:val="22"/>
          <w:lang w:val="ro-RO"/>
        </w:rPr>
        <w:t>Kuga</w:t>
      </w:r>
      <w:proofErr w:type="spellEnd"/>
      <w:r w:rsidR="00EF72EE" w:rsidRPr="00013ADA">
        <w:rPr>
          <w:rFonts w:ascii="Arial" w:hAnsi="Arial" w:cs="Arial"/>
          <w:sz w:val="22"/>
          <w:szCs w:val="22"/>
          <w:lang w:val="ro-RO"/>
        </w:rPr>
        <w:t xml:space="preserve">, </w:t>
      </w:r>
      <w:r w:rsidR="00CB4EF2" w:rsidRPr="00013ADA">
        <w:rPr>
          <w:rFonts w:ascii="Arial" w:hAnsi="Arial" w:cs="Arial"/>
          <w:sz w:val="22"/>
          <w:szCs w:val="22"/>
          <w:vertAlign w:val="superscript"/>
          <w:lang w:val="ro-RO"/>
        </w:rPr>
        <w:t>6</w:t>
      </w:r>
      <w:r w:rsidR="00EF72EE" w:rsidRPr="00013ADA">
        <w:rPr>
          <w:rFonts w:ascii="Arial" w:hAnsi="Arial" w:cs="Arial"/>
          <w:sz w:val="22"/>
          <w:szCs w:val="22"/>
          <w:lang w:val="ro-RO"/>
        </w:rPr>
        <w:t xml:space="preserve"> </w:t>
      </w:r>
      <w:r w:rsidR="006354BA" w:rsidRPr="00013ADA">
        <w:rPr>
          <w:rFonts w:ascii="Arial" w:hAnsi="Arial" w:cs="Arial"/>
          <w:sz w:val="22"/>
          <w:szCs w:val="22"/>
          <w:lang w:val="ro-RO"/>
        </w:rPr>
        <w:t xml:space="preserve">pentru că dispune de o listă de verificări </w:t>
      </w:r>
      <w:r w:rsidR="00523C65" w:rsidRPr="00013ADA">
        <w:rPr>
          <w:rFonts w:ascii="Arial" w:hAnsi="Arial" w:cs="Arial"/>
          <w:sz w:val="22"/>
          <w:szCs w:val="22"/>
          <w:lang w:val="ro-RO"/>
        </w:rPr>
        <w:t>pentru o</w:t>
      </w:r>
      <w:r w:rsidR="00EF72EE" w:rsidRPr="00013ADA">
        <w:rPr>
          <w:rFonts w:ascii="Arial" w:hAnsi="Arial" w:cs="Arial"/>
          <w:sz w:val="22"/>
          <w:szCs w:val="22"/>
          <w:lang w:val="ro-RO"/>
        </w:rPr>
        <w:t xml:space="preserve"> conexiun</w:t>
      </w:r>
      <w:r w:rsidR="00523C65" w:rsidRPr="00013ADA">
        <w:rPr>
          <w:rFonts w:ascii="Arial" w:hAnsi="Arial" w:cs="Arial"/>
          <w:sz w:val="22"/>
          <w:szCs w:val="22"/>
          <w:lang w:val="ro-RO"/>
        </w:rPr>
        <w:t>e sigură și securizată a remorcii.</w:t>
      </w:r>
      <w:r w:rsidR="00EF72EE" w:rsidRPr="00013ADA">
        <w:rPr>
          <w:rFonts w:ascii="Arial" w:hAnsi="Arial" w:cs="Arial"/>
          <w:sz w:val="22"/>
          <w:szCs w:val="22"/>
          <w:lang w:val="ro-RO"/>
        </w:rPr>
        <w:t xml:space="preserve"> Trailer </w:t>
      </w:r>
      <w:proofErr w:type="spellStart"/>
      <w:r w:rsidR="00EF72EE" w:rsidRPr="00013ADA">
        <w:rPr>
          <w:rFonts w:ascii="Arial" w:hAnsi="Arial" w:cs="Arial"/>
          <w:sz w:val="22"/>
          <w:szCs w:val="22"/>
          <w:lang w:val="ro-RO"/>
        </w:rPr>
        <w:t>Tow</w:t>
      </w:r>
      <w:proofErr w:type="spellEnd"/>
      <w:r w:rsidR="00EF72EE" w:rsidRPr="00013ADA">
        <w:rPr>
          <w:rFonts w:ascii="Arial" w:hAnsi="Arial" w:cs="Arial"/>
          <w:sz w:val="22"/>
          <w:szCs w:val="22"/>
          <w:lang w:val="ro-RO"/>
        </w:rPr>
        <w:t xml:space="preserve"> </w:t>
      </w:r>
      <w:proofErr w:type="spellStart"/>
      <w:r w:rsidR="00EF72EE" w:rsidRPr="00013ADA">
        <w:rPr>
          <w:rFonts w:ascii="Arial" w:hAnsi="Arial" w:cs="Arial"/>
          <w:sz w:val="22"/>
          <w:szCs w:val="22"/>
          <w:lang w:val="ro-RO"/>
        </w:rPr>
        <w:t>Navigation</w:t>
      </w:r>
      <w:proofErr w:type="spellEnd"/>
      <w:r w:rsidR="00EF72EE" w:rsidRPr="00013ADA">
        <w:rPr>
          <w:rFonts w:ascii="Arial" w:hAnsi="Arial" w:cs="Arial"/>
          <w:sz w:val="22"/>
          <w:szCs w:val="22"/>
          <w:lang w:val="ro-RO"/>
        </w:rPr>
        <w:t xml:space="preserve"> permite șoferilor să introducă dimensiunile mașinii și remorcii, astfel încât SYNC 4 să poată selecta un traseu pentru a evita virajele strânse, podurile joase și alte obstacole.</w:t>
      </w:r>
    </w:p>
    <w:p w14:paraId="5AA3B3F1" w14:textId="729DFC9A" w:rsidR="005E1A5C" w:rsidRPr="00013ADA" w:rsidRDefault="005E1A5C" w:rsidP="00BE3F21">
      <w:pPr>
        <w:pStyle w:val="BodyText2"/>
        <w:spacing w:after="120" w:line="240" w:lineRule="auto"/>
        <w:rPr>
          <w:rFonts w:ascii="Arial" w:hAnsi="Arial" w:cs="Arial"/>
          <w:sz w:val="22"/>
          <w:szCs w:val="22"/>
          <w:lang w:val="ro-RO"/>
        </w:rPr>
      </w:pPr>
    </w:p>
    <w:p w14:paraId="4B1D0C9C" w14:textId="27D85FDE" w:rsidR="005E1A5C" w:rsidRPr="00013ADA" w:rsidRDefault="005E1A5C" w:rsidP="00EF72EE">
      <w:pPr>
        <w:pStyle w:val="BodyText2"/>
        <w:spacing w:line="240" w:lineRule="auto"/>
        <w:rPr>
          <w:rFonts w:ascii="Arial" w:hAnsi="Arial" w:cs="Arial"/>
          <w:b/>
          <w:bCs/>
          <w:sz w:val="22"/>
          <w:szCs w:val="22"/>
          <w:lang w:val="ro-RO"/>
        </w:rPr>
      </w:pPr>
      <w:r w:rsidRPr="00013ADA">
        <w:rPr>
          <w:rFonts w:ascii="Arial" w:hAnsi="Arial" w:cs="Arial"/>
          <w:b/>
          <w:bCs/>
          <w:sz w:val="22"/>
          <w:szCs w:val="22"/>
          <w:lang w:val="ro-RO"/>
        </w:rPr>
        <w:t>Tehnologie de ultimă oră, din fabrică până pe ale</w:t>
      </w:r>
      <w:r w:rsidR="00F347FB" w:rsidRPr="00013ADA">
        <w:rPr>
          <w:rFonts w:ascii="Arial" w:hAnsi="Arial" w:cs="Arial"/>
          <w:b/>
          <w:bCs/>
          <w:sz w:val="22"/>
          <w:szCs w:val="22"/>
          <w:lang w:val="ro-RO"/>
        </w:rPr>
        <w:t>ea din fața casei</w:t>
      </w:r>
    </w:p>
    <w:p w14:paraId="535BD544" w14:textId="2E13A450" w:rsidR="00B0552A" w:rsidRPr="00013ADA" w:rsidRDefault="00B0552A" w:rsidP="00BE3F21">
      <w:pPr>
        <w:pStyle w:val="BodyText2"/>
        <w:spacing w:line="240" w:lineRule="auto"/>
        <w:rPr>
          <w:rFonts w:ascii="Arial" w:hAnsi="Arial" w:cs="Arial"/>
          <w:sz w:val="22"/>
          <w:szCs w:val="22"/>
          <w:lang w:val="ro-RO"/>
        </w:rPr>
      </w:pPr>
    </w:p>
    <w:p w14:paraId="1A20E6CE" w14:textId="7CFD1DCA" w:rsidR="005E1A5C" w:rsidRPr="00013ADA" w:rsidRDefault="00EF72EE" w:rsidP="00EF72EE">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Tehnologia avansată de asistare a șoferului </w:t>
      </w:r>
      <w:r w:rsidR="00296397" w:rsidRPr="00013ADA">
        <w:rPr>
          <w:rFonts w:ascii="Arial" w:hAnsi="Arial" w:cs="Arial"/>
          <w:sz w:val="22"/>
          <w:szCs w:val="22"/>
          <w:lang w:val="ro-RO"/>
        </w:rPr>
        <w:t>permite</w:t>
      </w:r>
      <w:r w:rsidRPr="00013ADA">
        <w:rPr>
          <w:rFonts w:ascii="Arial" w:hAnsi="Arial" w:cs="Arial"/>
          <w:sz w:val="22"/>
          <w:szCs w:val="22"/>
          <w:lang w:val="ro-RO"/>
        </w:rPr>
        <w:t xml:space="preserve"> o călătorie confortabilă și fără efort chiar și în cele mai dificile condiții. Noua generație Adaptive Cruise Control </w:t>
      </w:r>
      <w:r w:rsidR="00CB4EF2" w:rsidRPr="00013ADA">
        <w:rPr>
          <w:rFonts w:ascii="Arial" w:hAnsi="Arial" w:cs="Arial"/>
          <w:sz w:val="22"/>
          <w:szCs w:val="22"/>
          <w:vertAlign w:val="superscript"/>
          <w:lang w:val="ro-RO"/>
        </w:rPr>
        <w:t>10,11</w:t>
      </w:r>
      <w:r w:rsidRPr="00013ADA">
        <w:rPr>
          <w:rFonts w:ascii="Arial" w:hAnsi="Arial" w:cs="Arial"/>
          <w:sz w:val="22"/>
          <w:szCs w:val="22"/>
          <w:lang w:val="ro-RO"/>
        </w:rPr>
        <w:t xml:space="preserve"> poate aplica acum frânele automat pentru curbe și intersecții, precum și pentru alte tipuri de trafic, în timp ce sistemul de camere video la 360 de grade </w:t>
      </w:r>
      <w:r w:rsidR="00CB4EF2" w:rsidRPr="00013ADA">
        <w:rPr>
          <w:rFonts w:ascii="Arial" w:hAnsi="Arial" w:cs="Arial"/>
          <w:sz w:val="22"/>
          <w:szCs w:val="22"/>
          <w:vertAlign w:val="superscript"/>
          <w:lang w:val="ro-RO"/>
        </w:rPr>
        <w:t>12</w:t>
      </w:r>
      <w:r w:rsidRPr="00013ADA">
        <w:rPr>
          <w:rFonts w:ascii="Arial" w:hAnsi="Arial" w:cs="Arial"/>
          <w:sz w:val="22"/>
          <w:szCs w:val="22"/>
          <w:lang w:val="ro-RO"/>
        </w:rPr>
        <w:t xml:space="preserve"> oferă o vedere aeriană, astfel încât parcarea, pregătirea pentru cuplarea unei remorci sau chiar utilizarea unei spălătorii automate auto sunt floare la ureche.</w:t>
      </w:r>
    </w:p>
    <w:p w14:paraId="429361FC" w14:textId="2B22E0FB" w:rsidR="00EF72EE" w:rsidRPr="00013ADA" w:rsidRDefault="00EF72EE" w:rsidP="00AB6D0D">
      <w:pPr>
        <w:pStyle w:val="BodyText2"/>
        <w:spacing w:line="240" w:lineRule="auto"/>
        <w:rPr>
          <w:rFonts w:ascii="Arial" w:hAnsi="Arial" w:cs="Arial"/>
          <w:sz w:val="22"/>
          <w:szCs w:val="22"/>
          <w:lang w:val="ro-RO"/>
        </w:rPr>
      </w:pPr>
    </w:p>
    <w:p w14:paraId="1E766501" w14:textId="75FF0781" w:rsidR="00EF72EE" w:rsidRPr="00013ADA" w:rsidRDefault="00EF72EE" w:rsidP="00EF72EE">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Caracterul practic se află în interiorului noului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oferind confort și comoditate gata pentru aventuri în oraș și nu numai. Scaunele </w:t>
      </w:r>
      <w:proofErr w:type="spellStart"/>
      <w:r w:rsidRPr="00013ADA">
        <w:rPr>
          <w:rFonts w:ascii="Arial" w:hAnsi="Arial" w:cs="Arial"/>
          <w:sz w:val="22"/>
          <w:szCs w:val="22"/>
          <w:lang w:val="ro-RO"/>
        </w:rPr>
        <w:t>culisante</w:t>
      </w:r>
      <w:proofErr w:type="spellEnd"/>
      <w:r w:rsidRPr="00013ADA">
        <w:rPr>
          <w:rFonts w:ascii="Arial" w:hAnsi="Arial" w:cs="Arial"/>
          <w:sz w:val="22"/>
          <w:szCs w:val="22"/>
          <w:lang w:val="ro-RO"/>
        </w:rPr>
        <w:t xml:space="preserve"> din al doilea rând pot mări spațiul pentru picioare la peste 1 metru pentru ocupanții din spate sau pot crea până la 1</w:t>
      </w:r>
      <w:r w:rsidR="0093031B" w:rsidRPr="00013ADA">
        <w:rPr>
          <w:rFonts w:ascii="Arial" w:hAnsi="Arial" w:cs="Arial"/>
          <w:sz w:val="22"/>
          <w:szCs w:val="22"/>
          <w:lang w:val="ro-RO"/>
        </w:rPr>
        <w:t>4</w:t>
      </w:r>
      <w:r w:rsidRPr="00013ADA">
        <w:rPr>
          <w:rFonts w:ascii="Arial" w:hAnsi="Arial" w:cs="Arial"/>
          <w:sz w:val="22"/>
          <w:szCs w:val="22"/>
          <w:lang w:val="ro-RO"/>
        </w:rPr>
        <w:t xml:space="preserve">0 de litri </w:t>
      </w:r>
      <w:r w:rsidRPr="00013ADA">
        <w:rPr>
          <w:rFonts w:ascii="Arial" w:hAnsi="Arial" w:cs="Arial"/>
          <w:sz w:val="22"/>
          <w:szCs w:val="22"/>
          <w:vertAlign w:val="superscript"/>
          <w:lang w:val="ro-RO"/>
        </w:rPr>
        <w:t>13</w:t>
      </w:r>
      <w:r w:rsidRPr="00013ADA">
        <w:rPr>
          <w:rFonts w:ascii="Arial" w:hAnsi="Arial" w:cs="Arial"/>
          <w:sz w:val="22"/>
          <w:szCs w:val="22"/>
          <w:lang w:val="ro-RO"/>
        </w:rPr>
        <w:t xml:space="preserve">  de spațiu suplimentar pentru portbagaj. Scaunele confort opționale aprobate de o organizație lider în domeniul sănătății coloanei vertebrale oferă sprijin acolo unde este cel mai necesar.</w:t>
      </w:r>
    </w:p>
    <w:p w14:paraId="2C8CEF8C" w14:textId="35CEAB5F" w:rsidR="00EF72EE" w:rsidRPr="00013ADA" w:rsidRDefault="00EF72EE" w:rsidP="00EF72EE">
      <w:pPr>
        <w:pStyle w:val="BodyText2"/>
        <w:spacing w:line="240" w:lineRule="auto"/>
        <w:rPr>
          <w:rFonts w:ascii="Arial" w:hAnsi="Arial" w:cs="Arial"/>
          <w:sz w:val="22"/>
          <w:szCs w:val="22"/>
          <w:lang w:val="ro-RO"/>
        </w:rPr>
      </w:pPr>
    </w:p>
    <w:p w14:paraId="5FECA40F" w14:textId="25451ABE" w:rsidR="00EF72EE" w:rsidRPr="00013ADA" w:rsidRDefault="00003BA3" w:rsidP="00EF72EE">
      <w:pPr>
        <w:pStyle w:val="BodyText2"/>
        <w:spacing w:line="240" w:lineRule="auto"/>
        <w:rPr>
          <w:rFonts w:ascii="Arial" w:hAnsi="Arial" w:cs="Arial"/>
          <w:sz w:val="22"/>
          <w:szCs w:val="22"/>
          <w:lang w:val="ro-RO"/>
        </w:rPr>
      </w:pPr>
      <w:r w:rsidRPr="00013ADA">
        <w:rPr>
          <w:rFonts w:ascii="Arial" w:hAnsi="Arial" w:cs="Arial"/>
          <w:sz w:val="22"/>
          <w:szCs w:val="22"/>
          <w:lang w:val="ro-RO"/>
        </w:rPr>
        <w:t>Noua gamă</w:t>
      </w:r>
      <w:r w:rsidR="00EF72EE" w:rsidRPr="00013ADA">
        <w:rPr>
          <w:rFonts w:ascii="Arial" w:hAnsi="Arial" w:cs="Arial"/>
          <w:sz w:val="22"/>
          <w:szCs w:val="22"/>
          <w:lang w:val="ro-RO"/>
        </w:rPr>
        <w:t xml:space="preserve"> </w:t>
      </w:r>
      <w:proofErr w:type="spellStart"/>
      <w:r w:rsidR="00EF72EE" w:rsidRPr="00013ADA">
        <w:rPr>
          <w:rFonts w:ascii="Arial" w:hAnsi="Arial" w:cs="Arial"/>
          <w:sz w:val="22"/>
          <w:szCs w:val="22"/>
          <w:lang w:val="ro-RO"/>
        </w:rPr>
        <w:t>Kuga</w:t>
      </w:r>
      <w:proofErr w:type="spellEnd"/>
      <w:r w:rsidR="00EF72EE" w:rsidRPr="00013ADA">
        <w:rPr>
          <w:rFonts w:ascii="Arial" w:hAnsi="Arial" w:cs="Arial"/>
          <w:sz w:val="22"/>
          <w:szCs w:val="22"/>
          <w:lang w:val="ro-RO"/>
        </w:rPr>
        <w:t xml:space="preserve"> se mândrește cu noua </w:t>
      </w:r>
      <w:r w:rsidRPr="00013ADA">
        <w:rPr>
          <w:rFonts w:ascii="Arial" w:hAnsi="Arial" w:cs="Arial"/>
          <w:sz w:val="22"/>
          <w:szCs w:val="22"/>
          <w:lang w:val="ro-RO"/>
        </w:rPr>
        <w:t>versiune</w:t>
      </w:r>
      <w:r w:rsidR="00EF72EE" w:rsidRPr="00013ADA">
        <w:rPr>
          <w:rFonts w:ascii="Arial" w:hAnsi="Arial" w:cs="Arial"/>
          <w:sz w:val="22"/>
          <w:szCs w:val="22"/>
          <w:lang w:val="ro-RO"/>
        </w:rPr>
        <w:t xml:space="preserve"> Active, perfectă pentru cei care doresc cel mai robust </w:t>
      </w:r>
      <w:proofErr w:type="spellStart"/>
      <w:r w:rsidR="00EF72EE" w:rsidRPr="00013ADA">
        <w:rPr>
          <w:rFonts w:ascii="Arial" w:hAnsi="Arial" w:cs="Arial"/>
          <w:sz w:val="22"/>
          <w:szCs w:val="22"/>
          <w:lang w:val="ro-RO"/>
        </w:rPr>
        <w:t>Kuga</w:t>
      </w:r>
      <w:proofErr w:type="spellEnd"/>
      <w:r w:rsidR="00EF72EE" w:rsidRPr="00013ADA">
        <w:rPr>
          <w:rFonts w:ascii="Arial" w:hAnsi="Arial" w:cs="Arial"/>
          <w:sz w:val="22"/>
          <w:szCs w:val="22"/>
          <w:lang w:val="ro-RO"/>
        </w:rPr>
        <w:t>, atât în ceea ce privește aspectul, cât și</w:t>
      </w:r>
      <w:r w:rsidR="00FD6670" w:rsidRPr="00013ADA">
        <w:rPr>
          <w:rFonts w:ascii="Arial" w:hAnsi="Arial" w:cs="Arial"/>
          <w:sz w:val="22"/>
          <w:szCs w:val="22"/>
          <w:lang w:val="ro-RO"/>
        </w:rPr>
        <w:t xml:space="preserve"> posibilitatea de a rula pe suprafețe</w:t>
      </w:r>
      <w:r w:rsidR="00A87B2F" w:rsidRPr="00013ADA">
        <w:rPr>
          <w:rFonts w:ascii="Arial" w:hAnsi="Arial" w:cs="Arial"/>
          <w:sz w:val="22"/>
          <w:szCs w:val="22"/>
          <w:lang w:val="ro-RO"/>
        </w:rPr>
        <w:t xml:space="preserve"> dificile, precum</w:t>
      </w:r>
      <w:r w:rsidR="00EF72EE" w:rsidRPr="00013ADA">
        <w:rPr>
          <w:rFonts w:ascii="Arial" w:hAnsi="Arial" w:cs="Arial"/>
          <w:sz w:val="22"/>
          <w:szCs w:val="22"/>
          <w:lang w:val="ro-RO"/>
        </w:rPr>
        <w:t xml:space="preserve"> nisip sau noroi.</w:t>
      </w:r>
    </w:p>
    <w:p w14:paraId="3299DCC8" w14:textId="406AA93F" w:rsidR="00DB26F1" w:rsidRPr="00013ADA" w:rsidRDefault="00DB26F1" w:rsidP="00B261ED">
      <w:pPr>
        <w:pStyle w:val="BodyText2"/>
        <w:spacing w:line="240" w:lineRule="auto"/>
        <w:rPr>
          <w:rFonts w:ascii="Arial" w:hAnsi="Arial" w:cs="Arial"/>
          <w:sz w:val="22"/>
          <w:szCs w:val="22"/>
          <w:lang w:val="ro-RO"/>
        </w:rPr>
      </w:pPr>
    </w:p>
    <w:p w14:paraId="0B6AE5CD" w14:textId="31EE06D6" w:rsidR="00B261ED" w:rsidRPr="00013ADA" w:rsidRDefault="00B261ED" w:rsidP="00B261ED">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Tehnologia avansată de iluminare ajută la îmbunătățirea confortului și încrederii șoferului, cu faruri full LED care includ Automatic </w:t>
      </w:r>
      <w:proofErr w:type="spellStart"/>
      <w:r w:rsidRPr="00013ADA">
        <w:rPr>
          <w:rFonts w:ascii="Arial" w:hAnsi="Arial" w:cs="Arial"/>
          <w:sz w:val="22"/>
          <w:szCs w:val="22"/>
          <w:lang w:val="ro-RO"/>
        </w:rPr>
        <w:t>High</w:t>
      </w:r>
      <w:proofErr w:type="spellEnd"/>
      <w:r w:rsidRPr="00013ADA">
        <w:rPr>
          <w:rFonts w:ascii="Arial" w:hAnsi="Arial" w:cs="Arial"/>
          <w:sz w:val="22"/>
          <w:szCs w:val="22"/>
          <w:lang w:val="ro-RO"/>
        </w:rPr>
        <w:t xml:space="preserve"> Beam Control </w:t>
      </w:r>
      <w:r w:rsidR="00CB4EF2" w:rsidRPr="00013ADA">
        <w:rPr>
          <w:rFonts w:ascii="Arial" w:hAnsi="Arial" w:cs="Arial"/>
          <w:sz w:val="22"/>
          <w:szCs w:val="22"/>
          <w:vertAlign w:val="superscript"/>
          <w:lang w:val="ro-RO"/>
        </w:rPr>
        <w:t xml:space="preserve">10 </w:t>
      </w:r>
      <w:r w:rsidRPr="00013ADA">
        <w:rPr>
          <w:rFonts w:ascii="Arial" w:hAnsi="Arial" w:cs="Arial"/>
          <w:sz w:val="22"/>
          <w:szCs w:val="22"/>
          <w:lang w:val="ro-RO"/>
        </w:rPr>
        <w:t xml:space="preserve">ca dotare standard. Farurile </w:t>
      </w:r>
      <w:proofErr w:type="spellStart"/>
      <w:r w:rsidRPr="00013ADA">
        <w:rPr>
          <w:rFonts w:ascii="Arial" w:hAnsi="Arial" w:cs="Arial"/>
          <w:sz w:val="22"/>
          <w:szCs w:val="22"/>
          <w:lang w:val="ro-RO"/>
        </w:rPr>
        <w:t>Dynamic</w:t>
      </w:r>
      <w:proofErr w:type="spellEnd"/>
      <w:r w:rsidRPr="00013ADA">
        <w:rPr>
          <w:rFonts w:ascii="Arial" w:hAnsi="Arial" w:cs="Arial"/>
          <w:sz w:val="22"/>
          <w:szCs w:val="22"/>
          <w:lang w:val="ro-RO"/>
        </w:rPr>
        <w:t xml:space="preserve"> Pixel LED disponibile </w:t>
      </w:r>
      <w:r w:rsidR="00CB4EF2" w:rsidRPr="00013ADA">
        <w:rPr>
          <w:rFonts w:ascii="Arial" w:hAnsi="Arial" w:cs="Arial"/>
          <w:sz w:val="22"/>
          <w:szCs w:val="22"/>
          <w:vertAlign w:val="superscript"/>
          <w:lang w:val="ro-RO"/>
        </w:rPr>
        <w:t>10</w:t>
      </w:r>
      <w:r w:rsidRPr="00013ADA">
        <w:rPr>
          <w:rFonts w:ascii="Arial" w:hAnsi="Arial" w:cs="Arial"/>
          <w:sz w:val="22"/>
          <w:szCs w:val="22"/>
          <w:lang w:val="ro-RO"/>
        </w:rPr>
        <w:t xml:space="preserve"> utilizează datele de navigație și o cameră video montată pe parbriz pentru a citi indicatoarele rutiere, modificând </w:t>
      </w:r>
      <w:r w:rsidR="006F2BEC" w:rsidRPr="00013ADA">
        <w:rPr>
          <w:rFonts w:ascii="Arial" w:hAnsi="Arial" w:cs="Arial"/>
          <w:sz w:val="22"/>
          <w:szCs w:val="22"/>
          <w:lang w:val="ro-RO"/>
        </w:rPr>
        <w:t>proiecția</w:t>
      </w:r>
      <w:r w:rsidRPr="00013ADA">
        <w:rPr>
          <w:rFonts w:ascii="Arial" w:hAnsi="Arial" w:cs="Arial"/>
          <w:sz w:val="22"/>
          <w:szCs w:val="22"/>
          <w:lang w:val="ro-RO"/>
        </w:rPr>
        <w:t xml:space="preserve"> luminii în curbe, intersecții și sensuri giratorii pentru a ilumina mai bine pietonii și bicicliștii.</w:t>
      </w:r>
    </w:p>
    <w:p w14:paraId="43054E08" w14:textId="3D8F6C7D" w:rsidR="000523CD" w:rsidRPr="00013ADA" w:rsidRDefault="000523CD" w:rsidP="00AB6D0D">
      <w:pPr>
        <w:pStyle w:val="BodyText2"/>
        <w:spacing w:line="240" w:lineRule="auto"/>
        <w:rPr>
          <w:rFonts w:ascii="Arial" w:hAnsi="Arial" w:cs="Arial"/>
          <w:sz w:val="22"/>
          <w:szCs w:val="22"/>
          <w:lang w:val="ro-RO"/>
        </w:rPr>
      </w:pPr>
    </w:p>
    <w:p w14:paraId="4547E232" w14:textId="0670BB09" w:rsidR="00FB3005" w:rsidRPr="00013ADA" w:rsidRDefault="00663B1B" w:rsidP="00AB6D0D">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Noul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este construit în Europa, la fabrica Ford din Valencia, Spania, unde imprimarea 3D a pieselor oferă o producție extrem de precisă și durabilă. Inteligența artificială lucrează mână în mână cu inginerii pentru a asigura cele mai înalte standarde de calitate și producție.</w:t>
      </w:r>
    </w:p>
    <w:p w14:paraId="6858AFEE" w14:textId="77777777" w:rsidR="000C3843" w:rsidRPr="00013ADA" w:rsidRDefault="000C3843" w:rsidP="000C3843">
      <w:pPr>
        <w:pStyle w:val="BodyText2"/>
        <w:spacing w:line="240" w:lineRule="auto"/>
        <w:rPr>
          <w:rFonts w:ascii="Arial" w:hAnsi="Arial" w:cs="Arial"/>
          <w:sz w:val="22"/>
          <w:szCs w:val="22"/>
          <w:lang w:val="ro-RO"/>
        </w:rPr>
      </w:pPr>
    </w:p>
    <w:p w14:paraId="76984092" w14:textId="6FE706E9" w:rsidR="00AB6D0D" w:rsidRPr="00013ADA" w:rsidRDefault="00B261ED" w:rsidP="000C3843">
      <w:pPr>
        <w:pStyle w:val="BodyText2"/>
        <w:spacing w:line="240" w:lineRule="auto"/>
        <w:rPr>
          <w:rFonts w:ascii="Arial" w:hAnsi="Arial" w:cs="Arial"/>
          <w:sz w:val="22"/>
          <w:szCs w:val="22"/>
          <w:lang w:val="ro-RO"/>
        </w:rPr>
      </w:pPr>
      <w:r w:rsidRPr="00013ADA">
        <w:rPr>
          <w:rFonts w:ascii="Arial" w:hAnsi="Arial" w:cs="Arial"/>
          <w:sz w:val="22"/>
          <w:szCs w:val="22"/>
          <w:lang w:val="ro-RO"/>
        </w:rPr>
        <w:t xml:space="preserve">Noul </w:t>
      </w:r>
      <w:proofErr w:type="spellStart"/>
      <w:r w:rsidRPr="00013ADA">
        <w:rPr>
          <w:rFonts w:ascii="Arial" w:hAnsi="Arial" w:cs="Arial"/>
          <w:sz w:val="22"/>
          <w:szCs w:val="22"/>
          <w:lang w:val="ro-RO"/>
        </w:rPr>
        <w:t>Kuga</w:t>
      </w:r>
      <w:proofErr w:type="spellEnd"/>
      <w:r w:rsidRPr="00013ADA">
        <w:rPr>
          <w:rFonts w:ascii="Arial" w:hAnsi="Arial" w:cs="Arial"/>
          <w:sz w:val="22"/>
          <w:szCs w:val="22"/>
          <w:lang w:val="ro-RO"/>
        </w:rPr>
        <w:t xml:space="preserve"> este</w:t>
      </w:r>
      <w:r w:rsidR="00E909D5">
        <w:rPr>
          <w:rFonts w:ascii="Arial" w:hAnsi="Arial" w:cs="Arial"/>
          <w:sz w:val="22"/>
          <w:szCs w:val="22"/>
          <w:lang w:val="ro-RO"/>
        </w:rPr>
        <w:t xml:space="preserve"> disponibil</w:t>
      </w:r>
      <w:r w:rsidRPr="00013ADA">
        <w:rPr>
          <w:rFonts w:ascii="Arial" w:hAnsi="Arial" w:cs="Arial"/>
          <w:sz w:val="22"/>
          <w:szCs w:val="22"/>
          <w:lang w:val="ro-RO"/>
        </w:rPr>
        <w:t xml:space="preserve"> la vânzare</w:t>
      </w:r>
      <w:r w:rsidR="00A426D9" w:rsidRPr="00013ADA">
        <w:rPr>
          <w:rFonts w:ascii="Arial" w:hAnsi="Arial" w:cs="Arial"/>
          <w:sz w:val="22"/>
          <w:szCs w:val="22"/>
          <w:lang w:val="ro-RO"/>
        </w:rPr>
        <w:t xml:space="preserve"> începând cu</w:t>
      </w:r>
      <w:r w:rsidRPr="00013ADA">
        <w:rPr>
          <w:rFonts w:ascii="Arial" w:hAnsi="Arial" w:cs="Arial"/>
          <w:sz w:val="22"/>
          <w:szCs w:val="22"/>
          <w:lang w:val="ro-RO"/>
        </w:rPr>
        <w:t xml:space="preserve"> luna aceasta.</w:t>
      </w:r>
    </w:p>
    <w:p w14:paraId="3E9FC701" w14:textId="77777777" w:rsidR="00221EDC" w:rsidRPr="00013ADA" w:rsidRDefault="00221EDC" w:rsidP="00AB6D0D">
      <w:pPr>
        <w:jc w:val="center"/>
        <w:rPr>
          <w:rFonts w:ascii="Arial" w:hAnsi="Arial" w:cs="Arial"/>
          <w:sz w:val="22"/>
          <w:szCs w:val="22"/>
          <w:lang w:val="ro-RO"/>
        </w:rPr>
      </w:pPr>
    </w:p>
    <w:p w14:paraId="49F2219E" w14:textId="6458D2E7" w:rsidR="00AB6D0D" w:rsidRPr="00013ADA" w:rsidRDefault="00AB6D0D" w:rsidP="00AB6D0D">
      <w:pPr>
        <w:jc w:val="center"/>
        <w:rPr>
          <w:rFonts w:ascii="Arial" w:hAnsi="Arial" w:cs="Arial"/>
          <w:sz w:val="16"/>
          <w:szCs w:val="16"/>
          <w:lang w:val="ro-RO"/>
        </w:rPr>
      </w:pPr>
      <w:r w:rsidRPr="00013ADA">
        <w:rPr>
          <w:rFonts w:ascii="Arial" w:hAnsi="Arial" w:cs="Arial"/>
          <w:sz w:val="16"/>
          <w:szCs w:val="16"/>
          <w:lang w:val="ro-RO"/>
        </w:rPr>
        <w:t># # #</w:t>
      </w:r>
    </w:p>
    <w:p w14:paraId="558DB648" w14:textId="71B1557D" w:rsidR="008C7774" w:rsidRPr="00013ADA" w:rsidRDefault="00AB6D0D" w:rsidP="00BE3F21">
      <w:pPr>
        <w:tabs>
          <w:tab w:val="left" w:pos="7496"/>
        </w:tabs>
        <w:rPr>
          <w:rFonts w:ascii="Arial" w:hAnsi="Arial" w:cs="Arial"/>
          <w:sz w:val="16"/>
          <w:szCs w:val="16"/>
          <w:vertAlign w:val="superscript"/>
          <w:lang w:val="ro-RO"/>
        </w:rPr>
      </w:pPr>
      <w:r w:rsidRPr="00013ADA">
        <w:rPr>
          <w:rFonts w:ascii="Arial" w:hAnsi="Arial" w:cs="Arial"/>
          <w:sz w:val="16"/>
          <w:szCs w:val="16"/>
          <w:lang w:val="ro-RO"/>
        </w:rPr>
        <w:tab/>
      </w:r>
    </w:p>
    <w:p w14:paraId="77BEF53E" w14:textId="4AC72971" w:rsidR="0016219E" w:rsidRPr="00013ADA" w:rsidRDefault="008803F3" w:rsidP="00BE3F21">
      <w:pPr>
        <w:tabs>
          <w:tab w:val="left" w:pos="7496"/>
        </w:tabs>
        <w:rPr>
          <w:rFonts w:ascii="Arial" w:hAnsi="Arial" w:cs="Arial"/>
          <w:sz w:val="16"/>
          <w:szCs w:val="16"/>
          <w:lang w:val="ro-RO"/>
        </w:rPr>
      </w:pPr>
      <w:r w:rsidRPr="00013ADA">
        <w:rPr>
          <w:rFonts w:ascii="Arial" w:hAnsi="Arial" w:cs="Arial"/>
          <w:sz w:val="16"/>
          <w:szCs w:val="16"/>
          <w:vertAlign w:val="superscript"/>
          <w:lang w:val="ro-RO"/>
        </w:rPr>
        <w:t xml:space="preserve">1 </w:t>
      </w:r>
      <w:r w:rsidR="0016219E" w:rsidRPr="00013ADA">
        <w:rPr>
          <w:rFonts w:ascii="Arial" w:hAnsi="Arial" w:cs="Arial"/>
          <w:sz w:val="16"/>
          <w:szCs w:val="16"/>
          <w:lang w:val="ro-RO"/>
        </w:rPr>
        <w:t>Ford Europa raportează vânzări pentru cele 20 de piețe tradiționale europene: Austria, Belgia, Marea Britanie, Republica Cehă, Danemarca, Finlanda, Franța, Germania, Grecia, Ungaria, Irlanda, Italia, Olanda, Norvegia, Polonia, Portugalia, Spania, România, Suedia și Elveția.</w:t>
      </w:r>
    </w:p>
    <w:p w14:paraId="294EB147" w14:textId="0706C7C3" w:rsidR="0016219E" w:rsidRPr="00013ADA" w:rsidRDefault="0016219E" w:rsidP="00AB6D0D">
      <w:pPr>
        <w:pStyle w:val="ListParagraph"/>
        <w:ind w:left="0"/>
        <w:rPr>
          <w:rFonts w:ascii="Arial" w:hAnsi="Arial" w:cs="Arial"/>
          <w:sz w:val="16"/>
          <w:szCs w:val="16"/>
          <w:lang w:val="ro-RO"/>
        </w:rPr>
      </w:pPr>
    </w:p>
    <w:p w14:paraId="2A2A34D8" w14:textId="191927F9" w:rsidR="0016219E" w:rsidRPr="00013ADA" w:rsidRDefault="008803F3"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lastRenderedPageBreak/>
        <w:t>2</w:t>
      </w:r>
      <w:r w:rsidRPr="00013ADA">
        <w:rPr>
          <w:rFonts w:ascii="Arial" w:hAnsi="Arial" w:cs="Arial"/>
          <w:sz w:val="16"/>
          <w:szCs w:val="16"/>
          <w:lang w:val="ro-RO"/>
        </w:rPr>
        <w:t xml:space="preserve"> </w:t>
      </w:r>
      <w:proofErr w:type="spellStart"/>
      <w:r w:rsidRPr="00013ADA">
        <w:rPr>
          <w:rFonts w:ascii="Arial" w:hAnsi="Arial" w:cs="Arial"/>
          <w:sz w:val="16"/>
          <w:szCs w:val="16"/>
          <w:lang w:val="ro-RO"/>
        </w:rPr>
        <w:t>Kuga</w:t>
      </w:r>
      <w:proofErr w:type="spellEnd"/>
      <w:r w:rsidRPr="00013ADA">
        <w:rPr>
          <w:rFonts w:ascii="Arial" w:hAnsi="Arial" w:cs="Arial"/>
          <w:sz w:val="16"/>
          <w:szCs w:val="16"/>
          <w:lang w:val="ro-RO"/>
        </w:rPr>
        <w:t xml:space="preserve"> Plug-In </w:t>
      </w:r>
      <w:proofErr w:type="spellStart"/>
      <w:r w:rsidRPr="00013ADA">
        <w:rPr>
          <w:rFonts w:ascii="Arial" w:hAnsi="Arial" w:cs="Arial"/>
          <w:sz w:val="16"/>
          <w:szCs w:val="16"/>
          <w:lang w:val="ro-RO"/>
        </w:rPr>
        <w:t>Hybrid</w:t>
      </w:r>
      <w:proofErr w:type="spellEnd"/>
      <w:r w:rsidRPr="00013ADA">
        <w:rPr>
          <w:rFonts w:ascii="Arial" w:hAnsi="Arial" w:cs="Arial"/>
          <w:sz w:val="16"/>
          <w:szCs w:val="16"/>
          <w:lang w:val="ro-RO"/>
        </w:rPr>
        <w:t xml:space="preserve"> a fost cel mai bine vândut PHEV în Europa pe parcursul întregului an 2021 și 2022, conform datelor furnizate de JATO Dynamics și IHS </w:t>
      </w:r>
      <w:proofErr w:type="spellStart"/>
      <w:r w:rsidRPr="00013ADA">
        <w:rPr>
          <w:rFonts w:ascii="Arial" w:hAnsi="Arial" w:cs="Arial"/>
          <w:sz w:val="16"/>
          <w:szCs w:val="16"/>
          <w:lang w:val="ro-RO"/>
        </w:rPr>
        <w:t>Markit</w:t>
      </w:r>
      <w:proofErr w:type="spellEnd"/>
      <w:r w:rsidRPr="00013ADA">
        <w:rPr>
          <w:rFonts w:ascii="Arial" w:hAnsi="Arial" w:cs="Arial"/>
          <w:sz w:val="16"/>
          <w:szCs w:val="16"/>
          <w:lang w:val="ro-RO"/>
        </w:rPr>
        <w:t>.</w:t>
      </w:r>
    </w:p>
    <w:p w14:paraId="46A2BE18" w14:textId="08F9F962" w:rsidR="008803F3" w:rsidRPr="00013ADA" w:rsidRDefault="008803F3" w:rsidP="00AB6D0D">
      <w:pPr>
        <w:pStyle w:val="ListParagraph"/>
        <w:ind w:left="0"/>
        <w:rPr>
          <w:rFonts w:ascii="Arial" w:hAnsi="Arial" w:cs="Arial"/>
          <w:sz w:val="16"/>
          <w:szCs w:val="16"/>
          <w:lang w:val="ro-RO"/>
        </w:rPr>
      </w:pPr>
    </w:p>
    <w:p w14:paraId="4E35DBEE" w14:textId="7868147A" w:rsidR="008027B9" w:rsidRPr="00013ADA" w:rsidRDefault="008803F3"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 xml:space="preserve">3 </w:t>
      </w:r>
      <w:proofErr w:type="spellStart"/>
      <w:r w:rsidR="008027B9" w:rsidRPr="00013ADA">
        <w:rPr>
          <w:rFonts w:ascii="Arial" w:hAnsi="Arial" w:cs="Arial"/>
          <w:sz w:val="16"/>
          <w:szCs w:val="16"/>
          <w:lang w:val="ro-RO"/>
        </w:rPr>
        <w:t>Kuga</w:t>
      </w:r>
      <w:proofErr w:type="spellEnd"/>
      <w:r w:rsidR="008027B9" w:rsidRPr="00013ADA">
        <w:rPr>
          <w:rFonts w:ascii="Arial" w:hAnsi="Arial" w:cs="Arial"/>
          <w:sz w:val="16"/>
          <w:szCs w:val="16"/>
          <w:lang w:val="ro-RO"/>
        </w:rPr>
        <w:t xml:space="preserve"> PHEV  a omologat emisii CO2 20-28 g/km,  eficiență omologată a consumului de combustibil 0,9-1,2 l/100 km și autonomie omologată pur electrică 60-69 km WLTP. </w:t>
      </w:r>
    </w:p>
    <w:p w14:paraId="1822466E" w14:textId="160447C1" w:rsidR="00DE440A" w:rsidRPr="00013ADA" w:rsidRDefault="00DE440A" w:rsidP="00AB6D0D">
      <w:pPr>
        <w:pStyle w:val="ListParagraph"/>
        <w:ind w:left="0"/>
        <w:rPr>
          <w:rFonts w:ascii="Arial" w:hAnsi="Arial" w:cs="Arial"/>
          <w:sz w:val="16"/>
          <w:szCs w:val="16"/>
          <w:lang w:val="ro-RO"/>
        </w:rPr>
      </w:pPr>
      <w:proofErr w:type="spellStart"/>
      <w:r w:rsidRPr="00013ADA">
        <w:rPr>
          <w:rFonts w:ascii="Arial" w:hAnsi="Arial" w:cs="Arial"/>
          <w:sz w:val="16"/>
          <w:szCs w:val="16"/>
          <w:lang w:val="ro-RO"/>
        </w:rPr>
        <w:t>Kuga</w:t>
      </w:r>
      <w:proofErr w:type="spellEnd"/>
      <w:r w:rsidRPr="00013ADA">
        <w:rPr>
          <w:rFonts w:ascii="Arial" w:hAnsi="Arial" w:cs="Arial"/>
          <w:sz w:val="16"/>
          <w:szCs w:val="16"/>
          <w:lang w:val="ro-RO"/>
        </w:rPr>
        <w:t xml:space="preserve"> </w:t>
      </w:r>
      <w:proofErr w:type="spellStart"/>
      <w:r w:rsidRPr="00013ADA">
        <w:rPr>
          <w:rFonts w:ascii="Arial" w:hAnsi="Arial" w:cs="Arial"/>
          <w:sz w:val="16"/>
          <w:szCs w:val="16"/>
          <w:lang w:val="ro-RO"/>
        </w:rPr>
        <w:t>Hybrid</w:t>
      </w:r>
      <w:proofErr w:type="spellEnd"/>
      <w:r w:rsidRPr="00013ADA">
        <w:rPr>
          <w:rFonts w:ascii="Arial" w:hAnsi="Arial" w:cs="Arial"/>
          <w:sz w:val="16"/>
          <w:szCs w:val="16"/>
          <w:lang w:val="ro-RO"/>
        </w:rPr>
        <w:t xml:space="preserve"> </w:t>
      </w:r>
      <w:r w:rsidR="008027B9" w:rsidRPr="00013ADA">
        <w:rPr>
          <w:rFonts w:ascii="Arial" w:hAnsi="Arial" w:cs="Arial"/>
          <w:sz w:val="16"/>
          <w:szCs w:val="16"/>
          <w:lang w:val="ro-RO"/>
        </w:rPr>
        <w:t xml:space="preserve"> a omologat emisii CO2 121-146 g/km și  eficiență omologată a consumului de combustibil 5,3-6,4 l/100 km WLTP. </w:t>
      </w:r>
    </w:p>
    <w:p w14:paraId="3B0E180F" w14:textId="77777777" w:rsidR="00DE440A" w:rsidRPr="00013ADA" w:rsidRDefault="00DE440A" w:rsidP="00AB6D0D">
      <w:pPr>
        <w:pStyle w:val="ListParagraph"/>
        <w:ind w:left="0"/>
        <w:rPr>
          <w:rFonts w:ascii="Arial" w:hAnsi="Arial" w:cs="Arial"/>
          <w:sz w:val="16"/>
          <w:szCs w:val="16"/>
          <w:lang w:val="ro-RO"/>
        </w:rPr>
      </w:pPr>
      <w:proofErr w:type="spellStart"/>
      <w:r w:rsidRPr="00013ADA">
        <w:rPr>
          <w:rFonts w:ascii="Arial" w:hAnsi="Arial" w:cs="Arial"/>
          <w:sz w:val="16"/>
          <w:szCs w:val="16"/>
          <w:lang w:val="ro-RO"/>
        </w:rPr>
        <w:t>Kuga</w:t>
      </w:r>
      <w:proofErr w:type="spellEnd"/>
      <w:r w:rsidRPr="00013ADA">
        <w:rPr>
          <w:rFonts w:ascii="Arial" w:hAnsi="Arial" w:cs="Arial"/>
          <w:sz w:val="16"/>
          <w:szCs w:val="16"/>
          <w:lang w:val="ro-RO"/>
        </w:rPr>
        <w:t xml:space="preserve"> de 1,5 litri </w:t>
      </w:r>
      <w:proofErr w:type="spellStart"/>
      <w:r w:rsidRPr="00013ADA">
        <w:rPr>
          <w:rFonts w:ascii="Arial" w:hAnsi="Arial" w:cs="Arial"/>
          <w:sz w:val="16"/>
          <w:szCs w:val="16"/>
          <w:lang w:val="ro-RO"/>
        </w:rPr>
        <w:t>EcoBoost</w:t>
      </w:r>
      <w:proofErr w:type="spellEnd"/>
      <w:r w:rsidRPr="00013ADA">
        <w:rPr>
          <w:rFonts w:ascii="Arial" w:hAnsi="Arial" w:cs="Arial"/>
          <w:sz w:val="16"/>
          <w:szCs w:val="16"/>
          <w:lang w:val="ro-RO"/>
        </w:rPr>
        <w:t xml:space="preserve"> </w:t>
      </w:r>
      <w:proofErr w:type="spellStart"/>
      <w:r w:rsidRPr="00013ADA">
        <w:rPr>
          <w:rFonts w:ascii="Arial" w:hAnsi="Arial" w:cs="Arial"/>
          <w:sz w:val="16"/>
          <w:szCs w:val="16"/>
          <w:lang w:val="ro-RO"/>
        </w:rPr>
        <w:t>Hybrid</w:t>
      </w:r>
      <w:proofErr w:type="spellEnd"/>
      <w:r w:rsidRPr="00013ADA">
        <w:rPr>
          <w:rFonts w:ascii="Arial" w:hAnsi="Arial" w:cs="Arial"/>
          <w:sz w:val="16"/>
          <w:szCs w:val="16"/>
          <w:lang w:val="ro-RO"/>
        </w:rPr>
        <w:t xml:space="preserve">  a omologat emisii CO2 144-163 g/km și  eficiență omologată a consumului de combustibil 6,3-7,2 l/100 km WLTP.</w:t>
      </w:r>
    </w:p>
    <w:p w14:paraId="78E0E902" w14:textId="3DCCAE8E" w:rsidR="008803F3" w:rsidRPr="00013ADA" w:rsidRDefault="008803F3" w:rsidP="00AB6D0D">
      <w:pPr>
        <w:pStyle w:val="ListParagraph"/>
        <w:ind w:left="0"/>
        <w:rPr>
          <w:rFonts w:ascii="Arial" w:hAnsi="Arial" w:cs="Arial"/>
          <w:sz w:val="16"/>
          <w:szCs w:val="16"/>
          <w:lang w:val="ro-RO"/>
        </w:rPr>
      </w:pPr>
      <w:r w:rsidRPr="00013ADA">
        <w:rPr>
          <w:rFonts w:ascii="Arial" w:hAnsi="Arial" w:cs="Arial"/>
          <w:sz w:val="16"/>
          <w:szCs w:val="16"/>
          <w:lang w:val="ro-RO"/>
        </w:rPr>
        <w:t>Intervalele de emisii de CO2 și de eficiență a consumului de combustibil pot varia în funcție de variantele de vehicule oferite de piețele individuale. Consumul WLTP declarat de combustibil/energie, emisiile de CO2 și autonomia electrică sunt determinate în conformitate cu cerințele și specificațiile tehnice ale Regulamentelor Europene (CE) 715/2007 și (UE) 2017/1151, astfel cum au fost modificate ultima dată. Procedurile standard de testare aplicate permit compararea între diferite tipuri de vehicule și diferiți producători.</w:t>
      </w:r>
    </w:p>
    <w:p w14:paraId="1A8CF127" w14:textId="64681234" w:rsidR="008803F3" w:rsidRPr="00013ADA" w:rsidRDefault="008803F3" w:rsidP="00AB6D0D">
      <w:pPr>
        <w:pStyle w:val="ListParagraph"/>
        <w:ind w:left="0"/>
        <w:rPr>
          <w:rFonts w:ascii="Arial" w:hAnsi="Arial" w:cs="Arial"/>
          <w:sz w:val="16"/>
          <w:szCs w:val="16"/>
          <w:lang w:val="ro-RO"/>
        </w:rPr>
      </w:pPr>
    </w:p>
    <w:p w14:paraId="078F4A02" w14:textId="3596EACE" w:rsidR="008803F3" w:rsidRPr="00013ADA" w:rsidRDefault="008803F3"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4</w:t>
      </w:r>
      <w:r w:rsidRPr="00013ADA">
        <w:rPr>
          <w:rFonts w:ascii="Arial" w:hAnsi="Arial" w:cs="Arial"/>
          <w:sz w:val="16"/>
          <w:szCs w:val="16"/>
          <w:lang w:val="ro-RO"/>
        </w:rPr>
        <w:t xml:space="preserve"> Pe baza datelor WLTP certificate pentru un </w:t>
      </w:r>
      <w:proofErr w:type="spellStart"/>
      <w:r w:rsidRPr="00013ADA">
        <w:rPr>
          <w:rFonts w:ascii="Arial" w:hAnsi="Arial" w:cs="Arial"/>
          <w:sz w:val="16"/>
          <w:szCs w:val="16"/>
          <w:lang w:val="ro-RO"/>
        </w:rPr>
        <w:t>Kuga</w:t>
      </w:r>
      <w:proofErr w:type="spellEnd"/>
      <w:r w:rsidRPr="00013ADA">
        <w:rPr>
          <w:rFonts w:ascii="Arial" w:hAnsi="Arial" w:cs="Arial"/>
          <w:sz w:val="16"/>
          <w:szCs w:val="16"/>
          <w:lang w:val="ro-RO"/>
        </w:rPr>
        <w:t xml:space="preserve"> FHEV FWD ST-Line X.</w:t>
      </w:r>
    </w:p>
    <w:p w14:paraId="79BAB1AE" w14:textId="22F54EA2" w:rsidR="008803F3" w:rsidRPr="00013ADA" w:rsidRDefault="008803F3" w:rsidP="00AB6D0D">
      <w:pPr>
        <w:pStyle w:val="ListParagraph"/>
        <w:ind w:left="0"/>
        <w:rPr>
          <w:rFonts w:ascii="Arial" w:hAnsi="Arial" w:cs="Arial"/>
          <w:sz w:val="16"/>
          <w:szCs w:val="16"/>
          <w:lang w:val="ro-RO"/>
        </w:rPr>
      </w:pPr>
    </w:p>
    <w:p w14:paraId="37D661B6" w14:textId="00B90C12" w:rsidR="008803F3" w:rsidRPr="00013ADA" w:rsidRDefault="008803F3"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 xml:space="preserve">5 </w:t>
      </w:r>
      <w:r w:rsidR="00A86DB9" w:rsidRPr="00A86DB9">
        <w:rPr>
          <w:rFonts w:ascii="Arial" w:hAnsi="Arial" w:cs="Arial"/>
          <w:sz w:val="16"/>
          <w:szCs w:val="16"/>
          <w:lang w:val="ro-RO"/>
        </w:rPr>
        <w:t xml:space="preserve">Procentajul estimat se aplică unui model </w:t>
      </w:r>
      <w:proofErr w:type="spellStart"/>
      <w:r w:rsidR="00A86DB9" w:rsidRPr="00A86DB9">
        <w:rPr>
          <w:rFonts w:ascii="Arial" w:hAnsi="Arial" w:cs="Arial"/>
          <w:sz w:val="16"/>
          <w:szCs w:val="16"/>
          <w:lang w:val="ro-RO"/>
        </w:rPr>
        <w:t>Kuga</w:t>
      </w:r>
      <w:proofErr w:type="spellEnd"/>
      <w:r w:rsidR="00A86DB9" w:rsidRPr="00A86DB9">
        <w:rPr>
          <w:rFonts w:ascii="Arial" w:hAnsi="Arial" w:cs="Arial"/>
          <w:sz w:val="16"/>
          <w:szCs w:val="16"/>
          <w:lang w:val="ro-RO"/>
        </w:rPr>
        <w:t xml:space="preserve"> Full </w:t>
      </w:r>
      <w:proofErr w:type="spellStart"/>
      <w:r w:rsidR="00A86DB9" w:rsidRPr="00A86DB9">
        <w:rPr>
          <w:rFonts w:ascii="Arial" w:hAnsi="Arial" w:cs="Arial"/>
          <w:sz w:val="16"/>
          <w:szCs w:val="16"/>
          <w:lang w:val="ro-RO"/>
        </w:rPr>
        <w:t>Hybrid</w:t>
      </w:r>
      <w:proofErr w:type="spellEnd"/>
      <w:r w:rsidR="00A86DB9" w:rsidRPr="00A86DB9">
        <w:rPr>
          <w:rFonts w:ascii="Arial" w:hAnsi="Arial" w:cs="Arial"/>
          <w:sz w:val="16"/>
          <w:szCs w:val="16"/>
          <w:lang w:val="ro-RO"/>
        </w:rPr>
        <w:t xml:space="preserve"> FWD, calculat utilizând procedura de testare a vehiculelor ușoare armonizate la nivel mondial (WLTP). Procentul estimat reflectă distanța parcursă în modul electric față de </w:t>
      </w:r>
      <w:r w:rsidR="00A86DB9">
        <w:rPr>
          <w:rFonts w:ascii="Arial" w:hAnsi="Arial" w:cs="Arial"/>
          <w:sz w:val="16"/>
          <w:szCs w:val="16"/>
          <w:lang w:val="ro-RO"/>
        </w:rPr>
        <w:t xml:space="preserve">o versiune pe </w:t>
      </w:r>
      <w:r w:rsidR="00A86DB9" w:rsidRPr="00A86DB9">
        <w:rPr>
          <w:rFonts w:ascii="Arial" w:hAnsi="Arial" w:cs="Arial"/>
          <w:sz w:val="16"/>
          <w:szCs w:val="16"/>
          <w:lang w:val="ro-RO"/>
        </w:rPr>
        <w:t xml:space="preserve">benzină în timpul unui ciclu mediu de condus în oraș. Modul electric este realizat pe vehiculul </w:t>
      </w:r>
      <w:proofErr w:type="spellStart"/>
      <w:r w:rsidR="00A86DB9" w:rsidRPr="00A86DB9">
        <w:rPr>
          <w:rFonts w:ascii="Arial" w:hAnsi="Arial" w:cs="Arial"/>
          <w:sz w:val="16"/>
          <w:szCs w:val="16"/>
          <w:lang w:val="ro-RO"/>
        </w:rPr>
        <w:t>Kuga</w:t>
      </w:r>
      <w:proofErr w:type="spellEnd"/>
      <w:r w:rsidR="00A86DB9" w:rsidRPr="00A86DB9">
        <w:rPr>
          <w:rFonts w:ascii="Arial" w:hAnsi="Arial" w:cs="Arial"/>
          <w:sz w:val="16"/>
          <w:szCs w:val="16"/>
          <w:lang w:val="ro-RO"/>
        </w:rPr>
        <w:t xml:space="preserve"> Full </w:t>
      </w:r>
      <w:proofErr w:type="spellStart"/>
      <w:r w:rsidR="00A86DB9" w:rsidRPr="00A86DB9">
        <w:rPr>
          <w:rFonts w:ascii="Arial" w:hAnsi="Arial" w:cs="Arial"/>
          <w:sz w:val="16"/>
          <w:szCs w:val="16"/>
          <w:lang w:val="ro-RO"/>
        </w:rPr>
        <w:t>Hybrid</w:t>
      </w:r>
      <w:proofErr w:type="spellEnd"/>
      <w:r w:rsidR="00A86DB9" w:rsidRPr="00A86DB9">
        <w:rPr>
          <w:rFonts w:ascii="Arial" w:hAnsi="Arial" w:cs="Arial"/>
          <w:sz w:val="16"/>
          <w:szCs w:val="16"/>
          <w:lang w:val="ro-RO"/>
        </w:rPr>
        <w:t xml:space="preserve"> FWD atunci când este condus exclusiv de motorul electric sau când acesta </w:t>
      </w:r>
      <w:proofErr w:type="spellStart"/>
      <w:r w:rsidR="00A86DB9" w:rsidRPr="00A86DB9">
        <w:rPr>
          <w:rFonts w:ascii="Arial" w:hAnsi="Arial" w:cs="Arial"/>
          <w:sz w:val="16"/>
          <w:szCs w:val="16"/>
          <w:lang w:val="ro-RO"/>
        </w:rPr>
        <w:t>decelerează</w:t>
      </w:r>
      <w:proofErr w:type="spellEnd"/>
      <w:r w:rsidR="00A86DB9" w:rsidRPr="00A86DB9">
        <w:rPr>
          <w:rFonts w:ascii="Arial" w:hAnsi="Arial" w:cs="Arial"/>
          <w:sz w:val="16"/>
          <w:szCs w:val="16"/>
          <w:lang w:val="ro-RO"/>
        </w:rPr>
        <w:t>, adică motorul cu ardere internă este oprit și vehiculul folosește energia cinetică pentru a se alimenta. Distanța reală de condus electric variază din cauza unor factori precum temperatura, comportamentul de condus, profilul rutei, întreținerea vehiculului și vechimea și starea bateriei.</w:t>
      </w:r>
    </w:p>
    <w:p w14:paraId="74630B80" w14:textId="4520DC42" w:rsidR="008803F3" w:rsidRPr="00013ADA" w:rsidRDefault="008803F3" w:rsidP="00AB6D0D">
      <w:pPr>
        <w:pStyle w:val="ListParagraph"/>
        <w:ind w:left="0"/>
        <w:rPr>
          <w:rFonts w:ascii="Arial" w:hAnsi="Arial" w:cs="Arial"/>
          <w:sz w:val="16"/>
          <w:szCs w:val="16"/>
          <w:lang w:val="ro-RO"/>
        </w:rPr>
      </w:pPr>
    </w:p>
    <w:p w14:paraId="18AEA94B" w14:textId="62DEC331" w:rsidR="008803F3" w:rsidRPr="00013ADA" w:rsidRDefault="008803F3"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 xml:space="preserve">6 </w:t>
      </w:r>
      <w:r w:rsidRPr="00013ADA">
        <w:rPr>
          <w:rFonts w:ascii="Arial" w:hAnsi="Arial" w:cs="Arial"/>
          <w:sz w:val="16"/>
          <w:szCs w:val="16"/>
          <w:lang w:val="ro-RO"/>
        </w:rPr>
        <w:t>Când este echipat corespunzător. Remorcarea maximă variază în funcție de încărcătură, configurația vehiculului, accesorii și numărul de pasageri.</w:t>
      </w:r>
    </w:p>
    <w:p w14:paraId="6F9F7425" w14:textId="1B29E31E" w:rsidR="008803F3" w:rsidRPr="00013ADA" w:rsidRDefault="008803F3" w:rsidP="00AB6D0D">
      <w:pPr>
        <w:pStyle w:val="ListParagraph"/>
        <w:ind w:left="0"/>
        <w:rPr>
          <w:rFonts w:ascii="Arial" w:hAnsi="Arial" w:cs="Arial"/>
          <w:sz w:val="16"/>
          <w:szCs w:val="16"/>
          <w:lang w:val="ro-RO"/>
        </w:rPr>
      </w:pPr>
    </w:p>
    <w:p w14:paraId="30FAADDF" w14:textId="3BCA750C" w:rsidR="008803F3" w:rsidRPr="00013ADA" w:rsidRDefault="008803F3"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 xml:space="preserve">7 </w:t>
      </w:r>
      <w:r w:rsidRPr="00013ADA">
        <w:rPr>
          <w:rFonts w:ascii="Arial" w:hAnsi="Arial" w:cs="Arial"/>
          <w:sz w:val="16"/>
          <w:szCs w:val="16"/>
          <w:lang w:val="ro-RO"/>
        </w:rPr>
        <w:t>Nu conduceți în timp ce vă distrageți atenția sau în timp ce utilizați dispozitive portabile. Utilizați sisteme operate vocal atunci când este posibil. Unele caracteristici pot fi blocate în timp ce vehiculul este în viteză. Nu toate caracteristicile sunt compatibile cu toate telefoanele.</w:t>
      </w:r>
    </w:p>
    <w:p w14:paraId="60F92459" w14:textId="6F084550" w:rsidR="008803F3" w:rsidRPr="00013ADA" w:rsidRDefault="008803F3" w:rsidP="00AB6D0D">
      <w:pPr>
        <w:pStyle w:val="ListParagraph"/>
        <w:ind w:left="0"/>
        <w:rPr>
          <w:rFonts w:ascii="Arial" w:hAnsi="Arial" w:cs="Arial"/>
          <w:sz w:val="16"/>
          <w:szCs w:val="16"/>
          <w:lang w:val="ro-RO"/>
        </w:rPr>
      </w:pPr>
    </w:p>
    <w:p w14:paraId="2B57EF8C" w14:textId="45CC2B5E" w:rsidR="008803F3" w:rsidRPr="00013ADA" w:rsidRDefault="008803F3"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 xml:space="preserve">8 </w:t>
      </w:r>
      <w:r w:rsidRPr="00013ADA">
        <w:rPr>
          <w:rFonts w:ascii="Arial" w:hAnsi="Arial" w:cs="Arial"/>
          <w:sz w:val="16"/>
          <w:szCs w:val="16"/>
          <w:lang w:val="ro-RO"/>
        </w:rPr>
        <w:t xml:space="preserve">Necesită telefon cu serviciu de date activ și software compatibil. SYNC 4 nu controlează produsele 3rd party în timpul utilizării. </w:t>
      </w:r>
      <w:r w:rsidR="00961CB9" w:rsidRPr="00013ADA">
        <w:rPr>
          <w:rFonts w:ascii="Arial" w:hAnsi="Arial" w:cs="Arial"/>
          <w:sz w:val="16"/>
          <w:szCs w:val="16"/>
          <w:lang w:val="ro-RO"/>
        </w:rPr>
        <w:t>Acestea</w:t>
      </w:r>
      <w:r w:rsidRPr="00013ADA">
        <w:rPr>
          <w:rFonts w:ascii="Arial" w:hAnsi="Arial" w:cs="Arial"/>
          <w:sz w:val="16"/>
          <w:szCs w:val="16"/>
          <w:lang w:val="ro-RO"/>
        </w:rPr>
        <w:t xml:space="preserve"> sunt singurele responsabile pentru funcționalitatea lor.</w:t>
      </w:r>
    </w:p>
    <w:p w14:paraId="324F652F" w14:textId="5F25A404" w:rsidR="00CB4EF2" w:rsidRPr="00013ADA" w:rsidRDefault="00CB4EF2" w:rsidP="00AB6D0D">
      <w:pPr>
        <w:pStyle w:val="ListParagraph"/>
        <w:ind w:left="0"/>
        <w:rPr>
          <w:rFonts w:ascii="Arial" w:hAnsi="Arial" w:cs="Arial"/>
          <w:sz w:val="16"/>
          <w:szCs w:val="16"/>
          <w:lang w:val="ro-RO"/>
        </w:rPr>
      </w:pPr>
    </w:p>
    <w:p w14:paraId="42120D96" w14:textId="03E96E2B" w:rsidR="00CB4EF2" w:rsidRPr="00013ADA" w:rsidRDefault="00CB4EF2"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 xml:space="preserve">10 </w:t>
      </w:r>
      <w:r w:rsidRPr="00013ADA">
        <w:rPr>
          <w:rFonts w:ascii="Arial" w:hAnsi="Arial" w:cs="Arial"/>
          <w:sz w:val="16"/>
          <w:szCs w:val="16"/>
          <w:lang w:val="ro-RO"/>
        </w:rPr>
        <w:t>Funcțiile de asistență a șoferului sunt suplimentare și nu înlocuiesc atenția, judecata și nevoia șoferului de a controla vehiculul.</w:t>
      </w:r>
    </w:p>
    <w:p w14:paraId="2D341361" w14:textId="3B26F50E" w:rsidR="00CB4EF2" w:rsidRPr="00013ADA" w:rsidRDefault="00CB4EF2" w:rsidP="00AB6D0D">
      <w:pPr>
        <w:pStyle w:val="ListParagraph"/>
        <w:ind w:left="0"/>
        <w:rPr>
          <w:rFonts w:ascii="Arial" w:hAnsi="Arial" w:cs="Arial"/>
          <w:sz w:val="16"/>
          <w:szCs w:val="16"/>
          <w:lang w:val="ro-RO"/>
        </w:rPr>
      </w:pPr>
    </w:p>
    <w:p w14:paraId="6093FE7D" w14:textId="25DBBD1C" w:rsidR="00CB4EF2" w:rsidRPr="00013ADA" w:rsidRDefault="00CB4EF2"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 xml:space="preserve">11 </w:t>
      </w:r>
      <w:r w:rsidRPr="00013ADA">
        <w:rPr>
          <w:rFonts w:ascii="Arial" w:hAnsi="Arial" w:cs="Arial"/>
          <w:sz w:val="16"/>
          <w:szCs w:val="16"/>
          <w:lang w:val="ro-RO"/>
        </w:rPr>
        <w:t>Dacă oprirea durează mai mult de trei secunde, șoferul trebuie să intervină și să apese butonul "</w:t>
      </w:r>
      <w:r w:rsidR="005977C1" w:rsidRPr="00013ADA">
        <w:rPr>
          <w:rFonts w:ascii="Arial" w:hAnsi="Arial" w:cs="Arial"/>
          <w:sz w:val="16"/>
          <w:szCs w:val="16"/>
          <w:lang w:val="ro-RO"/>
        </w:rPr>
        <w:t>RES</w:t>
      </w:r>
      <w:r w:rsidRPr="00013ADA">
        <w:rPr>
          <w:rFonts w:ascii="Arial" w:hAnsi="Arial" w:cs="Arial"/>
          <w:sz w:val="16"/>
          <w:szCs w:val="16"/>
          <w:lang w:val="ro-RO"/>
        </w:rPr>
        <w:t>" sau pedala de accelerație pentru a relua funcționarea sistemului.</w:t>
      </w:r>
    </w:p>
    <w:p w14:paraId="2FE5F72C" w14:textId="682A8FFC" w:rsidR="008803F3" w:rsidRPr="00013ADA" w:rsidRDefault="008803F3" w:rsidP="00AB6D0D">
      <w:pPr>
        <w:pStyle w:val="ListParagraph"/>
        <w:ind w:left="0"/>
        <w:rPr>
          <w:rFonts w:ascii="Arial" w:hAnsi="Arial" w:cs="Arial"/>
          <w:sz w:val="16"/>
          <w:szCs w:val="16"/>
          <w:lang w:val="ro-RO"/>
        </w:rPr>
      </w:pPr>
    </w:p>
    <w:p w14:paraId="43E293FC" w14:textId="7EDD3217" w:rsidR="008803F3" w:rsidRPr="00013ADA" w:rsidRDefault="00CB4EF2"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 xml:space="preserve">12 </w:t>
      </w:r>
      <w:r w:rsidRPr="00013ADA">
        <w:rPr>
          <w:rFonts w:ascii="Arial" w:hAnsi="Arial" w:cs="Arial"/>
          <w:sz w:val="16"/>
          <w:szCs w:val="16"/>
          <w:lang w:val="ro-RO"/>
        </w:rPr>
        <w:t>Camerele funcționează numai la viteze mai mici de 10 km/h.</w:t>
      </w:r>
    </w:p>
    <w:p w14:paraId="624E89A5" w14:textId="20B88B0B" w:rsidR="00CB4EF2" w:rsidRPr="00013ADA" w:rsidRDefault="00CB4EF2" w:rsidP="00AB6D0D">
      <w:pPr>
        <w:pStyle w:val="ListParagraph"/>
        <w:ind w:left="0"/>
        <w:rPr>
          <w:rFonts w:ascii="Arial" w:hAnsi="Arial" w:cs="Arial"/>
          <w:sz w:val="16"/>
          <w:szCs w:val="16"/>
          <w:lang w:val="ro-RO"/>
        </w:rPr>
      </w:pPr>
    </w:p>
    <w:p w14:paraId="62BAF505" w14:textId="44562BCD" w:rsidR="00CB4EF2" w:rsidRPr="00013ADA" w:rsidRDefault="00CB4EF2" w:rsidP="00AB6D0D">
      <w:pPr>
        <w:pStyle w:val="ListParagraph"/>
        <w:ind w:left="0"/>
        <w:rPr>
          <w:rFonts w:ascii="Arial" w:hAnsi="Arial" w:cs="Arial"/>
          <w:sz w:val="16"/>
          <w:szCs w:val="16"/>
          <w:lang w:val="ro-RO"/>
        </w:rPr>
      </w:pPr>
      <w:r w:rsidRPr="00013ADA">
        <w:rPr>
          <w:rFonts w:ascii="Arial" w:hAnsi="Arial" w:cs="Arial"/>
          <w:sz w:val="16"/>
          <w:szCs w:val="16"/>
          <w:vertAlign w:val="superscript"/>
          <w:lang w:val="ro-RO"/>
        </w:rPr>
        <w:t xml:space="preserve">13 </w:t>
      </w:r>
      <w:r w:rsidRPr="00013ADA">
        <w:rPr>
          <w:rFonts w:ascii="Arial" w:hAnsi="Arial" w:cs="Arial"/>
          <w:sz w:val="16"/>
          <w:szCs w:val="16"/>
          <w:lang w:val="ro-RO"/>
        </w:rPr>
        <w:t>Încărcătura și capacitatea de încărcare limitate de greutatea și distribuția greutății.</w:t>
      </w:r>
    </w:p>
    <w:p w14:paraId="5077E2D3" w14:textId="77777777" w:rsidR="00AB6D0D" w:rsidRPr="00013ADA" w:rsidRDefault="00AB6D0D" w:rsidP="00AB6D0D">
      <w:pPr>
        <w:jc w:val="center"/>
        <w:rPr>
          <w:rFonts w:ascii="Arial" w:hAnsi="Arial" w:cs="Arial"/>
          <w:sz w:val="16"/>
          <w:szCs w:val="16"/>
          <w:lang w:val="ro-RO"/>
        </w:rPr>
      </w:pPr>
    </w:p>
    <w:p w14:paraId="1EC345CA" w14:textId="77777777" w:rsidR="00C578DE" w:rsidRPr="00013ADA" w:rsidRDefault="00C578DE" w:rsidP="00C578DE">
      <w:pPr>
        <w:rPr>
          <w:rFonts w:ascii="Arial" w:hAnsi="Arial" w:cs="Arial"/>
          <w:i/>
          <w:iCs/>
          <w:sz w:val="16"/>
          <w:szCs w:val="16"/>
          <w:lang w:val="ro-RO"/>
        </w:rPr>
      </w:pPr>
      <w:r w:rsidRPr="00013ADA">
        <w:rPr>
          <w:rFonts w:ascii="Arial" w:hAnsi="Arial" w:cs="Arial"/>
          <w:b/>
          <w:bCs/>
          <w:i/>
          <w:iCs/>
          <w:sz w:val="16"/>
          <w:szCs w:val="16"/>
          <w:lang w:val="ro-RO"/>
        </w:rPr>
        <w:t>Ford</w:t>
      </w:r>
      <w:r w:rsidRPr="00013ADA">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013ADA">
        <w:rPr>
          <w:rFonts w:ascii="Arial" w:hAnsi="Arial" w:cs="Arial"/>
          <w:i/>
          <w:iCs/>
          <w:sz w:val="16"/>
          <w:szCs w:val="16"/>
          <w:lang w:val="ro-RO"/>
        </w:rPr>
        <w:t>Customer</w:t>
      </w:r>
      <w:proofErr w:type="spellEnd"/>
      <w:r w:rsidRPr="00013ADA">
        <w:rPr>
          <w:rFonts w:ascii="Arial" w:hAnsi="Arial" w:cs="Arial"/>
          <w:i/>
          <w:iCs/>
          <w:sz w:val="16"/>
          <w:szCs w:val="16"/>
          <w:lang w:val="ro-RO"/>
        </w:rPr>
        <w:t xml:space="preserve"> Service Division și 14 unități de producție (opt unități deținute în totalitate și șase unități mixte) cu patru centre cu sediul în Köln, Germania; Valencia, Spania și la </w:t>
      </w:r>
      <w:proofErr w:type="spellStart"/>
      <w:r w:rsidRPr="00013ADA">
        <w:rPr>
          <w:rFonts w:ascii="Arial" w:hAnsi="Arial" w:cs="Arial"/>
          <w:i/>
          <w:iCs/>
          <w:sz w:val="16"/>
          <w:szCs w:val="16"/>
          <w:lang w:val="ro-RO"/>
        </w:rPr>
        <w:t>joint</w:t>
      </w:r>
      <w:proofErr w:type="spellEnd"/>
      <w:r w:rsidRPr="00013ADA">
        <w:rPr>
          <w:rFonts w:ascii="Arial" w:hAnsi="Arial" w:cs="Arial"/>
          <w:i/>
          <w:iCs/>
          <w:sz w:val="16"/>
          <w:szCs w:val="16"/>
          <w:lang w:val="ro-RO"/>
        </w:rPr>
        <w:t xml:space="preserve"> </w:t>
      </w:r>
      <w:proofErr w:type="spellStart"/>
      <w:r w:rsidRPr="00013ADA">
        <w:rPr>
          <w:rFonts w:ascii="Arial" w:hAnsi="Arial" w:cs="Arial"/>
          <w:i/>
          <w:iCs/>
          <w:sz w:val="16"/>
          <w:szCs w:val="16"/>
          <w:lang w:val="ro-RO"/>
        </w:rPr>
        <w:t>venture-ul</w:t>
      </w:r>
      <w:proofErr w:type="spellEnd"/>
      <w:r w:rsidRPr="00013ADA">
        <w:rPr>
          <w:rFonts w:ascii="Arial" w:hAnsi="Arial" w:cs="Arial"/>
          <w:i/>
          <w:iCs/>
          <w:sz w:val="16"/>
          <w:szCs w:val="16"/>
          <w:lang w:val="ro-RO"/>
        </w:rPr>
        <w:t xml:space="preserve"> nostru din Craiova, România și </w:t>
      </w:r>
      <w:proofErr w:type="spellStart"/>
      <w:r w:rsidRPr="00013ADA">
        <w:rPr>
          <w:rFonts w:ascii="Arial" w:hAnsi="Arial" w:cs="Arial"/>
          <w:i/>
          <w:iCs/>
          <w:sz w:val="16"/>
          <w:szCs w:val="16"/>
          <w:lang w:val="ro-RO"/>
        </w:rPr>
        <w:t>Kocaeli</w:t>
      </w:r>
      <w:proofErr w:type="spellEnd"/>
      <w:r w:rsidRPr="00013ADA">
        <w:rPr>
          <w:rFonts w:ascii="Arial" w:hAnsi="Arial" w:cs="Arial"/>
          <w:i/>
          <w:iCs/>
          <w:sz w:val="16"/>
          <w:szCs w:val="16"/>
          <w:lang w:val="ro-RO"/>
        </w:rPr>
        <w:t>,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p w14:paraId="7D3FD211" w14:textId="12A93EA5" w:rsidR="000B69E9" w:rsidRPr="00013ADA" w:rsidRDefault="000B69E9" w:rsidP="00AB6D0D">
      <w:pPr>
        <w:rPr>
          <w:sz w:val="16"/>
          <w:szCs w:val="16"/>
          <w:lang w:val="ro-RO"/>
        </w:rPr>
      </w:pPr>
    </w:p>
    <w:sectPr w:rsidR="000B69E9" w:rsidRPr="00013ADA"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8EDA" w14:textId="77777777" w:rsidR="00377C1F" w:rsidRDefault="00377C1F">
      <w:r>
        <w:separator/>
      </w:r>
    </w:p>
  </w:endnote>
  <w:endnote w:type="continuationSeparator" w:id="0">
    <w:p w14:paraId="230B14E6" w14:textId="77777777" w:rsidR="00377C1F" w:rsidRDefault="00377C1F">
      <w:r>
        <w:continuationSeparator/>
      </w:r>
    </w:p>
  </w:endnote>
  <w:endnote w:type="continuationNotice" w:id="1">
    <w:p w14:paraId="1DA102B0" w14:textId="77777777" w:rsidR="00377C1F" w:rsidRDefault="00377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4BA6DFBC" w14:textId="5AABEFBC" w:rsidR="004217E8" w:rsidRPr="00591CEC" w:rsidRDefault="00591CEC" w:rsidP="007871BA">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7871BA">
            <w:rPr>
              <w:rFonts w:ascii="Arial" w:eastAsia="Calibri" w:hAnsi="Arial" w:cs="Arial"/>
              <w:color w:val="000000"/>
              <w:sz w:val="18"/>
              <w:szCs w:val="18"/>
              <w:lang w:eastAsia="en-GB"/>
            </w:rPr>
            <w:t xml:space="preserve"> </w:t>
          </w:r>
          <w:proofErr w:type="spellStart"/>
          <w:r w:rsidR="007871BA">
            <w:rPr>
              <w:rFonts w:ascii="Arial" w:eastAsia="Calibri" w:hAnsi="Arial" w:cs="Arial"/>
              <w:color w:val="000000"/>
              <w:sz w:val="18"/>
              <w:szCs w:val="18"/>
            </w:rPr>
            <w:t>Urmăriți</w:t>
          </w:r>
          <w:proofErr w:type="spellEnd"/>
          <w:r w:rsidRPr="00AF6A89">
            <w:rPr>
              <w:rFonts w:ascii="Arial" w:eastAsia="Calibri" w:hAnsi="Arial" w:cs="Arial"/>
              <w:color w:val="000000"/>
              <w:sz w:val="18"/>
              <w:szCs w:val="18"/>
            </w:rPr>
            <w:t xml:space="preserve"> </w:t>
          </w:r>
          <w:hyperlink r:id="rId3" w:history="1">
            <w:r w:rsidRPr="00DC1ED3">
              <w:rPr>
                <w:rStyle w:val="Hyperlink"/>
                <w:rFonts w:ascii="Arial" w:eastAsia="Calibri" w:hAnsi="Arial" w:cs="Arial"/>
                <w:sz w:val="18"/>
                <w:szCs w:val="18"/>
              </w:rPr>
              <w:t>www.x.com/FordNewsEurope</w:t>
            </w:r>
          </w:hyperlink>
          <w:r>
            <w:rPr>
              <w:rFonts w:ascii="Arial" w:eastAsia="Calibri" w:hAnsi="Arial" w:cs="Arial"/>
              <w:sz w:val="18"/>
              <w:szCs w:val="18"/>
            </w:rPr>
            <w:t xml:space="preserve">, </w:t>
          </w:r>
          <w:hyperlink r:id="rId4" w:history="1">
            <w:r w:rsidRPr="00D32770">
              <w:rPr>
                <w:rStyle w:val="Hyperlink"/>
                <w:rFonts w:ascii="Arial" w:eastAsia="Calibri" w:hAnsi="Arial" w:cs="Arial"/>
                <w:sz w:val="18"/>
                <w:szCs w:val="18"/>
              </w:rPr>
              <w:t>www.youtube.com/FordNewsEurope</w:t>
            </w:r>
          </w:hyperlink>
          <w:r>
            <w:rPr>
              <w:rFonts w:ascii="Arial" w:eastAsia="Calibri" w:hAnsi="Arial" w:cs="Arial"/>
              <w:color w:val="000000"/>
              <w:sz w:val="18"/>
              <w:szCs w:val="18"/>
            </w:rPr>
            <w:t xml:space="preserve">, </w:t>
          </w:r>
          <w:hyperlink r:id="rId5" w:history="1">
            <w:r w:rsidRPr="000205C7">
              <w:rPr>
                <w:rStyle w:val="Hyperlink"/>
                <w:rFonts w:ascii="Arial" w:eastAsia="Calibri" w:hAnsi="Arial" w:cs="Arial"/>
                <w:sz w:val="18"/>
                <w:szCs w:val="18"/>
              </w:rPr>
              <w:t>www.instagram.com/FordNewsEurope</w:t>
            </w:r>
          </w:hyperlink>
          <w:r>
            <w:rPr>
              <w:rFonts w:ascii="Arial" w:eastAsia="Calibri" w:hAnsi="Arial" w:cs="Arial"/>
              <w:color w:val="000000"/>
              <w:sz w:val="18"/>
              <w:szCs w:val="18"/>
            </w:rPr>
            <w:t xml:space="preserve"> și </w:t>
          </w:r>
          <w:hyperlink r:id="rId6" w:history="1">
            <w:r w:rsidRPr="000205C7">
              <w:rPr>
                <w:rStyle w:val="Hyperlink"/>
                <w:rFonts w:ascii="Arial" w:eastAsia="Calibri" w:hAnsi="Arial" w:cs="Arial"/>
                <w:sz w:val="18"/>
                <w:szCs w:val="18"/>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EDF6" w14:textId="77777777" w:rsidR="007871BA" w:rsidRDefault="007871BA" w:rsidP="007871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tbl>
    <w:tblPr>
      <w:tblW w:w="11256" w:type="dxa"/>
      <w:tblLook w:val="0000" w:firstRow="0" w:lastRow="0" w:firstColumn="0" w:lastColumn="0" w:noHBand="0" w:noVBand="0"/>
    </w:tblPr>
    <w:tblGrid>
      <w:gridCol w:w="9468"/>
      <w:gridCol w:w="1788"/>
    </w:tblGrid>
    <w:tr w:rsidR="007871BA" w14:paraId="133B296F" w14:textId="77777777" w:rsidTr="00621901">
      <w:tc>
        <w:tcPr>
          <w:tcW w:w="9468" w:type="dxa"/>
        </w:tcPr>
        <w:p w14:paraId="74DBB14C" w14:textId="77777777" w:rsidR="007871BA" w:rsidRPr="00591CEC" w:rsidRDefault="007871BA" w:rsidP="007871BA">
          <w:pPr>
            <w:jc w:val="center"/>
            <w:rPr>
              <w:rFonts w:ascii="Arial" w:eastAsia="Calibri" w:hAnsi="Arial" w:cs="Arial"/>
              <w:color w:val="000000"/>
              <w:sz w:val="18"/>
              <w:szCs w:val="18"/>
              <w:lang w:eastAsia="en-GB"/>
            </w:rPr>
          </w:pPr>
          <w:proofErr w:type="spellStart"/>
          <w:r w:rsidRPr="00AF6A89">
            <w:rPr>
              <w:rFonts w:ascii="Arial" w:eastAsia="Calibri" w:hAnsi="Arial" w:cs="Arial"/>
              <w:color w:val="000000"/>
              <w:sz w:val="18"/>
              <w:szCs w:val="18"/>
              <w:lang w:eastAsia="en-GB"/>
            </w:rPr>
            <w:t>Pentru</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comunicate</w:t>
          </w:r>
          <w:proofErr w:type="spellEnd"/>
          <w:r w:rsidRPr="00AF6A89">
            <w:rPr>
              <w:rFonts w:ascii="Arial" w:eastAsia="Calibri" w:hAnsi="Arial" w:cs="Arial"/>
              <w:color w:val="000000"/>
              <w:sz w:val="18"/>
              <w:szCs w:val="18"/>
              <w:lang w:eastAsia="en-GB"/>
            </w:rPr>
            <w:t xml:space="preserve"> de </w:t>
          </w:r>
          <w:proofErr w:type="spellStart"/>
          <w:r w:rsidRPr="00AF6A89">
            <w:rPr>
              <w:rFonts w:ascii="Arial" w:eastAsia="Calibri" w:hAnsi="Arial" w:cs="Arial"/>
              <w:color w:val="000000"/>
              <w:sz w:val="18"/>
              <w:szCs w:val="18"/>
              <w:lang w:eastAsia="en-GB"/>
            </w:rPr>
            <w:t>presă</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materiale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conexe</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fotografii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și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videoclipuri</w:t>
          </w:r>
          <w:proofErr w:type="spellEnd"/>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vizitați</w:t>
          </w:r>
          <w:proofErr w:type="spellEnd"/>
          <w:r w:rsidRPr="00AF6A89">
            <w:rPr>
              <w:rFonts w:ascii="Arial" w:eastAsia="Calibri" w:hAnsi="Arial" w:cs="Arial"/>
              <w:color w:val="000000"/>
              <w:sz w:val="18"/>
              <w:szCs w:val="18"/>
              <w:lang w:eastAsia="en-GB"/>
            </w:rPr>
            <w:t xml:space="preserve">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w:t>
          </w:r>
          <w:proofErr w:type="spellStart"/>
          <w:r w:rsidRPr="00AF6A89">
            <w:rPr>
              <w:rFonts w:ascii="Arial" w:eastAsia="Calibri" w:hAnsi="Arial" w:cs="Arial"/>
              <w:color w:val="000000"/>
              <w:sz w:val="18"/>
              <w:szCs w:val="18"/>
              <w:lang w:eastAsia="en-GB"/>
            </w:rPr>
            <w:t>sau</w:t>
          </w:r>
          <w:proofErr w:type="spellEnd"/>
          <w:r w:rsidRPr="00AF6A89">
            <w:rPr>
              <w:rFonts w:ascii="Arial" w:eastAsia="Calibri" w:hAnsi="Arial" w:cs="Arial"/>
              <w:color w:val="000000"/>
              <w:sz w:val="18"/>
              <w:szCs w:val="18"/>
              <w:lang w:eastAsia="en-GB"/>
            </w:rPr>
            <w:t xml:space="preserve">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proofErr w:type="spellStart"/>
          <w:r>
            <w:rPr>
              <w:rFonts w:ascii="Arial" w:eastAsia="Calibri" w:hAnsi="Arial" w:cs="Arial"/>
              <w:color w:val="000000"/>
              <w:sz w:val="18"/>
              <w:szCs w:val="18"/>
            </w:rPr>
            <w:t>Urmăriți</w:t>
          </w:r>
          <w:proofErr w:type="spellEnd"/>
          <w:r w:rsidRPr="00AF6A89">
            <w:rPr>
              <w:rFonts w:ascii="Arial" w:eastAsia="Calibri" w:hAnsi="Arial" w:cs="Arial"/>
              <w:color w:val="000000"/>
              <w:sz w:val="18"/>
              <w:szCs w:val="18"/>
            </w:rPr>
            <w:t xml:space="preserve"> </w:t>
          </w:r>
          <w:hyperlink r:id="rId3" w:history="1">
            <w:r w:rsidRPr="00DC1ED3">
              <w:rPr>
                <w:rStyle w:val="Hyperlink"/>
                <w:rFonts w:ascii="Arial" w:eastAsia="Calibri" w:hAnsi="Arial" w:cs="Arial"/>
                <w:sz w:val="18"/>
                <w:szCs w:val="18"/>
              </w:rPr>
              <w:t>www.x.com/FordNewsEurope</w:t>
            </w:r>
          </w:hyperlink>
          <w:r>
            <w:rPr>
              <w:rFonts w:ascii="Arial" w:eastAsia="Calibri" w:hAnsi="Arial" w:cs="Arial"/>
              <w:sz w:val="18"/>
              <w:szCs w:val="18"/>
            </w:rPr>
            <w:t xml:space="preserve">, </w:t>
          </w:r>
          <w:hyperlink r:id="rId4" w:history="1">
            <w:r w:rsidRPr="00D32770">
              <w:rPr>
                <w:rStyle w:val="Hyperlink"/>
                <w:rFonts w:ascii="Arial" w:eastAsia="Calibri" w:hAnsi="Arial" w:cs="Arial"/>
                <w:sz w:val="18"/>
                <w:szCs w:val="18"/>
              </w:rPr>
              <w:t>www.youtube.com/FordNewsEurope</w:t>
            </w:r>
          </w:hyperlink>
          <w:r>
            <w:rPr>
              <w:rFonts w:ascii="Arial" w:eastAsia="Calibri" w:hAnsi="Arial" w:cs="Arial"/>
              <w:color w:val="000000"/>
              <w:sz w:val="18"/>
              <w:szCs w:val="18"/>
            </w:rPr>
            <w:t xml:space="preserve">, </w:t>
          </w:r>
          <w:hyperlink r:id="rId5" w:history="1">
            <w:r w:rsidRPr="000205C7">
              <w:rPr>
                <w:rStyle w:val="Hyperlink"/>
                <w:rFonts w:ascii="Arial" w:eastAsia="Calibri" w:hAnsi="Arial" w:cs="Arial"/>
                <w:sz w:val="18"/>
                <w:szCs w:val="18"/>
              </w:rPr>
              <w:t>www.instagram.com/FordNewsEurope</w:t>
            </w:r>
          </w:hyperlink>
          <w:r>
            <w:rPr>
              <w:rFonts w:ascii="Arial" w:eastAsia="Calibri" w:hAnsi="Arial" w:cs="Arial"/>
              <w:color w:val="000000"/>
              <w:sz w:val="18"/>
              <w:szCs w:val="18"/>
            </w:rPr>
            <w:t xml:space="preserve"> </w:t>
          </w:r>
          <w:proofErr w:type="spellStart"/>
          <w:r>
            <w:rPr>
              <w:rFonts w:ascii="Arial" w:eastAsia="Calibri" w:hAnsi="Arial" w:cs="Arial"/>
              <w:color w:val="000000"/>
              <w:sz w:val="18"/>
              <w:szCs w:val="18"/>
            </w:rPr>
            <w:t>și</w:t>
          </w:r>
          <w:proofErr w:type="spellEnd"/>
          <w:r>
            <w:rPr>
              <w:rFonts w:ascii="Arial" w:eastAsia="Calibri" w:hAnsi="Arial" w:cs="Arial"/>
              <w:color w:val="000000"/>
              <w:sz w:val="18"/>
              <w:szCs w:val="18"/>
            </w:rPr>
            <w:t xml:space="preserve"> </w:t>
          </w:r>
          <w:hyperlink r:id="rId6" w:history="1">
            <w:r w:rsidRPr="000205C7">
              <w:rPr>
                <w:rStyle w:val="Hyperlink"/>
                <w:rFonts w:ascii="Arial" w:eastAsia="Calibri" w:hAnsi="Arial" w:cs="Arial"/>
                <w:sz w:val="18"/>
                <w:szCs w:val="18"/>
              </w:rPr>
              <w:t>www.tiktok.com/@FordNewsEurope</w:t>
            </w:r>
          </w:hyperlink>
        </w:p>
      </w:tc>
      <w:tc>
        <w:tcPr>
          <w:tcW w:w="1788" w:type="dxa"/>
        </w:tcPr>
        <w:p w14:paraId="2B2DB310" w14:textId="77777777" w:rsidR="007871BA" w:rsidRDefault="007871BA" w:rsidP="007871BA">
          <w:pPr>
            <w:pStyle w:val="Footer"/>
          </w:pPr>
        </w:p>
      </w:tc>
    </w:tr>
  </w:tbl>
  <w:p w14:paraId="5FB138C6" w14:textId="77777777" w:rsidR="007871BA" w:rsidRDefault="007871BA" w:rsidP="007871BA">
    <w:pPr>
      <w:pStyle w:val="Footer"/>
    </w:pPr>
  </w:p>
  <w:p w14:paraId="614FD028" w14:textId="77777777" w:rsidR="00207A05" w:rsidRPr="007871BA" w:rsidRDefault="00207A05" w:rsidP="007871BA">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036B" w14:textId="77777777" w:rsidR="00377C1F" w:rsidRDefault="00377C1F">
      <w:r>
        <w:separator/>
      </w:r>
    </w:p>
  </w:footnote>
  <w:footnote w:type="continuationSeparator" w:id="0">
    <w:p w14:paraId="095353F7" w14:textId="77777777" w:rsidR="00377C1F" w:rsidRDefault="00377C1F">
      <w:r>
        <w:continuationSeparator/>
      </w:r>
    </w:p>
  </w:footnote>
  <w:footnote w:type="continuationNotice" w:id="1">
    <w:p w14:paraId="20749AC4" w14:textId="77777777" w:rsidR="00377C1F" w:rsidRDefault="00377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315ADB" w:rsidRDefault="00874B72"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3"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4"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from="102pt,6.2pt" to="102pt,24.2pt" w14:anchorId="1D74A8FF">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Știri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BCB"/>
    <w:rsid w:val="00003759"/>
    <w:rsid w:val="00003BA3"/>
    <w:rsid w:val="000051E9"/>
    <w:rsid w:val="00005B4D"/>
    <w:rsid w:val="000074D6"/>
    <w:rsid w:val="00007C7C"/>
    <w:rsid w:val="000101F4"/>
    <w:rsid w:val="00010BD4"/>
    <w:rsid w:val="00010F60"/>
    <w:rsid w:val="00013ADA"/>
    <w:rsid w:val="00014E1E"/>
    <w:rsid w:val="00020674"/>
    <w:rsid w:val="00021E9C"/>
    <w:rsid w:val="00023A0A"/>
    <w:rsid w:val="00025393"/>
    <w:rsid w:val="00025418"/>
    <w:rsid w:val="00026C65"/>
    <w:rsid w:val="00027FA5"/>
    <w:rsid w:val="0003033A"/>
    <w:rsid w:val="00031051"/>
    <w:rsid w:val="00031575"/>
    <w:rsid w:val="00031C74"/>
    <w:rsid w:val="00032F07"/>
    <w:rsid w:val="00034D95"/>
    <w:rsid w:val="0003526C"/>
    <w:rsid w:val="000354BC"/>
    <w:rsid w:val="00036696"/>
    <w:rsid w:val="00037870"/>
    <w:rsid w:val="00041352"/>
    <w:rsid w:val="00045203"/>
    <w:rsid w:val="00050ABA"/>
    <w:rsid w:val="00050DC2"/>
    <w:rsid w:val="00051E29"/>
    <w:rsid w:val="00051F5F"/>
    <w:rsid w:val="00051F80"/>
    <w:rsid w:val="000523CD"/>
    <w:rsid w:val="00052B3E"/>
    <w:rsid w:val="0005392B"/>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3053"/>
    <w:rsid w:val="000A4040"/>
    <w:rsid w:val="000A6F8B"/>
    <w:rsid w:val="000A71EA"/>
    <w:rsid w:val="000B1108"/>
    <w:rsid w:val="000B2060"/>
    <w:rsid w:val="000B20AF"/>
    <w:rsid w:val="000B554A"/>
    <w:rsid w:val="000B68CF"/>
    <w:rsid w:val="000B69E9"/>
    <w:rsid w:val="000C041C"/>
    <w:rsid w:val="000C0AC9"/>
    <w:rsid w:val="000C239A"/>
    <w:rsid w:val="000C2461"/>
    <w:rsid w:val="000C3843"/>
    <w:rsid w:val="000C3BFB"/>
    <w:rsid w:val="000C4059"/>
    <w:rsid w:val="000C4193"/>
    <w:rsid w:val="000C42E8"/>
    <w:rsid w:val="000C4FA1"/>
    <w:rsid w:val="000C66D1"/>
    <w:rsid w:val="000D12D3"/>
    <w:rsid w:val="000D18B7"/>
    <w:rsid w:val="000E1BFD"/>
    <w:rsid w:val="000E2171"/>
    <w:rsid w:val="000E2487"/>
    <w:rsid w:val="000E2CE6"/>
    <w:rsid w:val="000E4570"/>
    <w:rsid w:val="000E4A32"/>
    <w:rsid w:val="000E666E"/>
    <w:rsid w:val="000F44DE"/>
    <w:rsid w:val="000F4C93"/>
    <w:rsid w:val="00101713"/>
    <w:rsid w:val="00101ADF"/>
    <w:rsid w:val="001021E6"/>
    <w:rsid w:val="001033CB"/>
    <w:rsid w:val="001043E5"/>
    <w:rsid w:val="00106474"/>
    <w:rsid w:val="00107AA3"/>
    <w:rsid w:val="00110985"/>
    <w:rsid w:val="00114532"/>
    <w:rsid w:val="00115E6A"/>
    <w:rsid w:val="001201B5"/>
    <w:rsid w:val="001201D1"/>
    <w:rsid w:val="00121507"/>
    <w:rsid w:val="00123596"/>
    <w:rsid w:val="001236DC"/>
    <w:rsid w:val="00123CE0"/>
    <w:rsid w:val="0012432B"/>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19E"/>
    <w:rsid w:val="00162322"/>
    <w:rsid w:val="00171A9E"/>
    <w:rsid w:val="00171ACD"/>
    <w:rsid w:val="00172FFE"/>
    <w:rsid w:val="00181B19"/>
    <w:rsid w:val="0018256F"/>
    <w:rsid w:val="00185D28"/>
    <w:rsid w:val="00190BBD"/>
    <w:rsid w:val="00191E20"/>
    <w:rsid w:val="00192957"/>
    <w:rsid w:val="00193C57"/>
    <w:rsid w:val="00193DBC"/>
    <w:rsid w:val="00194834"/>
    <w:rsid w:val="0019593D"/>
    <w:rsid w:val="00195CDF"/>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1755"/>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30C5"/>
    <w:rsid w:val="001E4705"/>
    <w:rsid w:val="001E6922"/>
    <w:rsid w:val="001E6C4E"/>
    <w:rsid w:val="001E72EC"/>
    <w:rsid w:val="001E79B7"/>
    <w:rsid w:val="001E7BD9"/>
    <w:rsid w:val="001F0BD5"/>
    <w:rsid w:val="001F18F3"/>
    <w:rsid w:val="001F1FBC"/>
    <w:rsid w:val="001F3F33"/>
    <w:rsid w:val="001F5A85"/>
    <w:rsid w:val="00201BBB"/>
    <w:rsid w:val="0020613C"/>
    <w:rsid w:val="00206339"/>
    <w:rsid w:val="00206697"/>
    <w:rsid w:val="00207A05"/>
    <w:rsid w:val="002107C1"/>
    <w:rsid w:val="00213D38"/>
    <w:rsid w:val="00213DD2"/>
    <w:rsid w:val="00215362"/>
    <w:rsid w:val="002172D5"/>
    <w:rsid w:val="00217D69"/>
    <w:rsid w:val="00221070"/>
    <w:rsid w:val="00221C79"/>
    <w:rsid w:val="00221EDC"/>
    <w:rsid w:val="0022223F"/>
    <w:rsid w:val="00222DEE"/>
    <w:rsid w:val="0022307B"/>
    <w:rsid w:val="00223283"/>
    <w:rsid w:val="00223525"/>
    <w:rsid w:val="00223DD6"/>
    <w:rsid w:val="002262AF"/>
    <w:rsid w:val="0022662A"/>
    <w:rsid w:val="002307BD"/>
    <w:rsid w:val="00231927"/>
    <w:rsid w:val="00232317"/>
    <w:rsid w:val="00234E74"/>
    <w:rsid w:val="002372F5"/>
    <w:rsid w:val="0024027A"/>
    <w:rsid w:val="00240E0D"/>
    <w:rsid w:val="00240FF7"/>
    <w:rsid w:val="00242727"/>
    <w:rsid w:val="002453F6"/>
    <w:rsid w:val="0024651D"/>
    <w:rsid w:val="00246C78"/>
    <w:rsid w:val="00247963"/>
    <w:rsid w:val="00252CDC"/>
    <w:rsid w:val="00252D4B"/>
    <w:rsid w:val="002531BC"/>
    <w:rsid w:val="002545BB"/>
    <w:rsid w:val="00255E7C"/>
    <w:rsid w:val="00256E48"/>
    <w:rsid w:val="00257953"/>
    <w:rsid w:val="00260B2D"/>
    <w:rsid w:val="002613EF"/>
    <w:rsid w:val="002619D0"/>
    <w:rsid w:val="00261C9B"/>
    <w:rsid w:val="0026407D"/>
    <w:rsid w:val="00264222"/>
    <w:rsid w:val="0026576F"/>
    <w:rsid w:val="002662AF"/>
    <w:rsid w:val="00267883"/>
    <w:rsid w:val="00271E5E"/>
    <w:rsid w:val="00272EDC"/>
    <w:rsid w:val="00276488"/>
    <w:rsid w:val="002768C4"/>
    <w:rsid w:val="00277942"/>
    <w:rsid w:val="00277C71"/>
    <w:rsid w:val="00280FCB"/>
    <w:rsid w:val="0028232A"/>
    <w:rsid w:val="0028435B"/>
    <w:rsid w:val="0028556D"/>
    <w:rsid w:val="00285D93"/>
    <w:rsid w:val="00286103"/>
    <w:rsid w:val="002877C5"/>
    <w:rsid w:val="002914E9"/>
    <w:rsid w:val="00291F94"/>
    <w:rsid w:val="00296397"/>
    <w:rsid w:val="00297DC6"/>
    <w:rsid w:val="002A434B"/>
    <w:rsid w:val="002A452A"/>
    <w:rsid w:val="002A5218"/>
    <w:rsid w:val="002A79D6"/>
    <w:rsid w:val="002B2048"/>
    <w:rsid w:val="002B2325"/>
    <w:rsid w:val="002B372A"/>
    <w:rsid w:val="002B40FB"/>
    <w:rsid w:val="002B47BD"/>
    <w:rsid w:val="002B5FFA"/>
    <w:rsid w:val="002B628B"/>
    <w:rsid w:val="002B69FA"/>
    <w:rsid w:val="002B6C32"/>
    <w:rsid w:val="002B70EC"/>
    <w:rsid w:val="002C1691"/>
    <w:rsid w:val="002C18AD"/>
    <w:rsid w:val="002C1C01"/>
    <w:rsid w:val="002C330C"/>
    <w:rsid w:val="002C70F2"/>
    <w:rsid w:val="002D07A1"/>
    <w:rsid w:val="002D1487"/>
    <w:rsid w:val="002D194C"/>
    <w:rsid w:val="002D1C7A"/>
    <w:rsid w:val="002D30F8"/>
    <w:rsid w:val="002D440D"/>
    <w:rsid w:val="002D7077"/>
    <w:rsid w:val="002D74A8"/>
    <w:rsid w:val="002E06E6"/>
    <w:rsid w:val="002E216C"/>
    <w:rsid w:val="002E2BA7"/>
    <w:rsid w:val="002E2E80"/>
    <w:rsid w:val="002E3FA5"/>
    <w:rsid w:val="002E59B9"/>
    <w:rsid w:val="002E7D6A"/>
    <w:rsid w:val="002F0D24"/>
    <w:rsid w:val="002F341F"/>
    <w:rsid w:val="002F4C3E"/>
    <w:rsid w:val="002F679B"/>
    <w:rsid w:val="003007BB"/>
    <w:rsid w:val="00300EF9"/>
    <w:rsid w:val="0030298F"/>
    <w:rsid w:val="00304C4A"/>
    <w:rsid w:val="00311374"/>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1E2F"/>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6777F"/>
    <w:rsid w:val="003704D5"/>
    <w:rsid w:val="00370F0D"/>
    <w:rsid w:val="00373ECE"/>
    <w:rsid w:val="00374C05"/>
    <w:rsid w:val="00376E21"/>
    <w:rsid w:val="00377406"/>
    <w:rsid w:val="00377C1F"/>
    <w:rsid w:val="00380A79"/>
    <w:rsid w:val="00380F2A"/>
    <w:rsid w:val="003814A4"/>
    <w:rsid w:val="00381ED2"/>
    <w:rsid w:val="00381EF2"/>
    <w:rsid w:val="003823A5"/>
    <w:rsid w:val="003842DA"/>
    <w:rsid w:val="003842E4"/>
    <w:rsid w:val="00384341"/>
    <w:rsid w:val="00384B13"/>
    <w:rsid w:val="0038502A"/>
    <w:rsid w:val="003870DD"/>
    <w:rsid w:val="00394072"/>
    <w:rsid w:val="00394BA8"/>
    <w:rsid w:val="00395200"/>
    <w:rsid w:val="0039662F"/>
    <w:rsid w:val="003A367C"/>
    <w:rsid w:val="003A3733"/>
    <w:rsid w:val="003A3DD9"/>
    <w:rsid w:val="003A4888"/>
    <w:rsid w:val="003A50EF"/>
    <w:rsid w:val="003B0549"/>
    <w:rsid w:val="003B0F65"/>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5C13"/>
    <w:rsid w:val="00416EBB"/>
    <w:rsid w:val="0042177A"/>
    <w:rsid w:val="004217E8"/>
    <w:rsid w:val="00421B0E"/>
    <w:rsid w:val="00422DF4"/>
    <w:rsid w:val="00423D68"/>
    <w:rsid w:val="00424F01"/>
    <w:rsid w:val="00424FD5"/>
    <w:rsid w:val="00430428"/>
    <w:rsid w:val="004304C4"/>
    <w:rsid w:val="00430C1F"/>
    <w:rsid w:val="00431AD6"/>
    <w:rsid w:val="00432AA3"/>
    <w:rsid w:val="004338B1"/>
    <w:rsid w:val="00435372"/>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1E2F"/>
    <w:rsid w:val="00462C50"/>
    <w:rsid w:val="004669C3"/>
    <w:rsid w:val="00466F7F"/>
    <w:rsid w:val="00467BE9"/>
    <w:rsid w:val="00470B8D"/>
    <w:rsid w:val="00471810"/>
    <w:rsid w:val="00472A82"/>
    <w:rsid w:val="0047444C"/>
    <w:rsid w:val="00474A78"/>
    <w:rsid w:val="004751A1"/>
    <w:rsid w:val="004752EA"/>
    <w:rsid w:val="0047779F"/>
    <w:rsid w:val="00480DDE"/>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3F98"/>
    <w:rsid w:val="004B47F8"/>
    <w:rsid w:val="004B5FF7"/>
    <w:rsid w:val="004B7656"/>
    <w:rsid w:val="004C13B7"/>
    <w:rsid w:val="004C1E14"/>
    <w:rsid w:val="004C276F"/>
    <w:rsid w:val="004C2A25"/>
    <w:rsid w:val="004C36D6"/>
    <w:rsid w:val="004C417D"/>
    <w:rsid w:val="004C4A2C"/>
    <w:rsid w:val="004C6146"/>
    <w:rsid w:val="004D04A4"/>
    <w:rsid w:val="004D127F"/>
    <w:rsid w:val="004D2FD6"/>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06"/>
    <w:rsid w:val="005126A9"/>
    <w:rsid w:val="005130C0"/>
    <w:rsid w:val="005139BA"/>
    <w:rsid w:val="0051693F"/>
    <w:rsid w:val="00517AC8"/>
    <w:rsid w:val="005200CC"/>
    <w:rsid w:val="005202FB"/>
    <w:rsid w:val="0052113C"/>
    <w:rsid w:val="005214A1"/>
    <w:rsid w:val="00523C65"/>
    <w:rsid w:val="005263AE"/>
    <w:rsid w:val="005268F9"/>
    <w:rsid w:val="0053055B"/>
    <w:rsid w:val="005351E6"/>
    <w:rsid w:val="005424E4"/>
    <w:rsid w:val="00542F5D"/>
    <w:rsid w:val="00543C63"/>
    <w:rsid w:val="0054622C"/>
    <w:rsid w:val="00546FF2"/>
    <w:rsid w:val="00547A38"/>
    <w:rsid w:val="00551911"/>
    <w:rsid w:val="0055215C"/>
    <w:rsid w:val="00553182"/>
    <w:rsid w:val="005532D6"/>
    <w:rsid w:val="00553813"/>
    <w:rsid w:val="0055402F"/>
    <w:rsid w:val="00556DC8"/>
    <w:rsid w:val="005576D2"/>
    <w:rsid w:val="0056147C"/>
    <w:rsid w:val="00561A2E"/>
    <w:rsid w:val="00562BE2"/>
    <w:rsid w:val="00562D1C"/>
    <w:rsid w:val="00563304"/>
    <w:rsid w:val="0056361C"/>
    <w:rsid w:val="0056367E"/>
    <w:rsid w:val="00564B7F"/>
    <w:rsid w:val="005654AD"/>
    <w:rsid w:val="005663D7"/>
    <w:rsid w:val="00575317"/>
    <w:rsid w:val="0057574A"/>
    <w:rsid w:val="00575875"/>
    <w:rsid w:val="00575C59"/>
    <w:rsid w:val="005767A5"/>
    <w:rsid w:val="005774B9"/>
    <w:rsid w:val="00584745"/>
    <w:rsid w:val="00584FAA"/>
    <w:rsid w:val="0058508F"/>
    <w:rsid w:val="00586472"/>
    <w:rsid w:val="00590266"/>
    <w:rsid w:val="0059086B"/>
    <w:rsid w:val="0059156F"/>
    <w:rsid w:val="005915CC"/>
    <w:rsid w:val="00591CEC"/>
    <w:rsid w:val="0059221F"/>
    <w:rsid w:val="00592286"/>
    <w:rsid w:val="0059347B"/>
    <w:rsid w:val="005952A7"/>
    <w:rsid w:val="0059689C"/>
    <w:rsid w:val="0059696F"/>
    <w:rsid w:val="00597098"/>
    <w:rsid w:val="005977C1"/>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1A5C"/>
    <w:rsid w:val="005E59BD"/>
    <w:rsid w:val="005E5C7E"/>
    <w:rsid w:val="005E7C82"/>
    <w:rsid w:val="005F0F4D"/>
    <w:rsid w:val="005F1F3D"/>
    <w:rsid w:val="005F6524"/>
    <w:rsid w:val="005F7816"/>
    <w:rsid w:val="006005CE"/>
    <w:rsid w:val="00602115"/>
    <w:rsid w:val="00602299"/>
    <w:rsid w:val="00603EA7"/>
    <w:rsid w:val="00603F42"/>
    <w:rsid w:val="00604B77"/>
    <w:rsid w:val="00604C9D"/>
    <w:rsid w:val="00605894"/>
    <w:rsid w:val="0060666E"/>
    <w:rsid w:val="00611308"/>
    <w:rsid w:val="00612E57"/>
    <w:rsid w:val="0061376F"/>
    <w:rsid w:val="006144F6"/>
    <w:rsid w:val="00616A1B"/>
    <w:rsid w:val="006200F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4BA"/>
    <w:rsid w:val="0063586A"/>
    <w:rsid w:val="00635F3C"/>
    <w:rsid w:val="00636342"/>
    <w:rsid w:val="00637B68"/>
    <w:rsid w:val="0064023A"/>
    <w:rsid w:val="006409F5"/>
    <w:rsid w:val="00641656"/>
    <w:rsid w:val="00641735"/>
    <w:rsid w:val="00641DA1"/>
    <w:rsid w:val="0064408E"/>
    <w:rsid w:val="00644A7D"/>
    <w:rsid w:val="00646AD4"/>
    <w:rsid w:val="006511A7"/>
    <w:rsid w:val="0065251D"/>
    <w:rsid w:val="00654F6F"/>
    <w:rsid w:val="00656121"/>
    <w:rsid w:val="0066189D"/>
    <w:rsid w:val="00661A4F"/>
    <w:rsid w:val="00662773"/>
    <w:rsid w:val="00662A88"/>
    <w:rsid w:val="00662D88"/>
    <w:rsid w:val="00663B1B"/>
    <w:rsid w:val="00667110"/>
    <w:rsid w:val="0066753A"/>
    <w:rsid w:val="00667584"/>
    <w:rsid w:val="006718FD"/>
    <w:rsid w:val="00671E3A"/>
    <w:rsid w:val="00671F0B"/>
    <w:rsid w:val="00673C77"/>
    <w:rsid w:val="00674D79"/>
    <w:rsid w:val="00675933"/>
    <w:rsid w:val="0067596F"/>
    <w:rsid w:val="00675D64"/>
    <w:rsid w:val="00677470"/>
    <w:rsid w:val="006778DC"/>
    <w:rsid w:val="00677A84"/>
    <w:rsid w:val="00680D9A"/>
    <w:rsid w:val="006812C0"/>
    <w:rsid w:val="00682BA1"/>
    <w:rsid w:val="00684AF8"/>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2BEC"/>
    <w:rsid w:val="006F3537"/>
    <w:rsid w:val="006F36DF"/>
    <w:rsid w:val="006F4619"/>
    <w:rsid w:val="006F6225"/>
    <w:rsid w:val="006F7D36"/>
    <w:rsid w:val="00706E00"/>
    <w:rsid w:val="0071132A"/>
    <w:rsid w:val="007116C9"/>
    <w:rsid w:val="00712776"/>
    <w:rsid w:val="007138FB"/>
    <w:rsid w:val="00713B1E"/>
    <w:rsid w:val="007141CE"/>
    <w:rsid w:val="007169BB"/>
    <w:rsid w:val="0072062F"/>
    <w:rsid w:val="0072132B"/>
    <w:rsid w:val="007232AE"/>
    <w:rsid w:val="0072476C"/>
    <w:rsid w:val="00724F9B"/>
    <w:rsid w:val="007273C6"/>
    <w:rsid w:val="00730910"/>
    <w:rsid w:val="00730BD2"/>
    <w:rsid w:val="00732759"/>
    <w:rsid w:val="00732A67"/>
    <w:rsid w:val="00732AE5"/>
    <w:rsid w:val="007343A7"/>
    <w:rsid w:val="00734F07"/>
    <w:rsid w:val="007425A2"/>
    <w:rsid w:val="007435FB"/>
    <w:rsid w:val="00744AD7"/>
    <w:rsid w:val="00744BAE"/>
    <w:rsid w:val="00745104"/>
    <w:rsid w:val="007533BD"/>
    <w:rsid w:val="00755551"/>
    <w:rsid w:val="00755E22"/>
    <w:rsid w:val="0075653C"/>
    <w:rsid w:val="007576FC"/>
    <w:rsid w:val="00757C96"/>
    <w:rsid w:val="00761B9D"/>
    <w:rsid w:val="00762D26"/>
    <w:rsid w:val="00763057"/>
    <w:rsid w:val="0076400B"/>
    <w:rsid w:val="00765F06"/>
    <w:rsid w:val="00767630"/>
    <w:rsid w:val="00777955"/>
    <w:rsid w:val="00783BC2"/>
    <w:rsid w:val="0078420B"/>
    <w:rsid w:val="007871BA"/>
    <w:rsid w:val="00787947"/>
    <w:rsid w:val="00787FAA"/>
    <w:rsid w:val="00790B40"/>
    <w:rsid w:val="0079233E"/>
    <w:rsid w:val="00792EFC"/>
    <w:rsid w:val="00793A3B"/>
    <w:rsid w:val="00795A85"/>
    <w:rsid w:val="00795D56"/>
    <w:rsid w:val="00797D41"/>
    <w:rsid w:val="007A30F0"/>
    <w:rsid w:val="007A3DA4"/>
    <w:rsid w:val="007A43ED"/>
    <w:rsid w:val="007A57A1"/>
    <w:rsid w:val="007A5816"/>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507"/>
    <w:rsid w:val="007D6A5E"/>
    <w:rsid w:val="007E0B8C"/>
    <w:rsid w:val="007E0BA2"/>
    <w:rsid w:val="007E1BF7"/>
    <w:rsid w:val="007E1E94"/>
    <w:rsid w:val="007E4016"/>
    <w:rsid w:val="007E4169"/>
    <w:rsid w:val="007E4877"/>
    <w:rsid w:val="007E67C6"/>
    <w:rsid w:val="007F215E"/>
    <w:rsid w:val="007F2E29"/>
    <w:rsid w:val="007F3D6F"/>
    <w:rsid w:val="007F4901"/>
    <w:rsid w:val="007F64FE"/>
    <w:rsid w:val="007F78AE"/>
    <w:rsid w:val="007F7BBB"/>
    <w:rsid w:val="00801C48"/>
    <w:rsid w:val="008027B9"/>
    <w:rsid w:val="0080374A"/>
    <w:rsid w:val="00804DDE"/>
    <w:rsid w:val="00804F96"/>
    <w:rsid w:val="0080627A"/>
    <w:rsid w:val="00806AB3"/>
    <w:rsid w:val="00806C3D"/>
    <w:rsid w:val="00806E4D"/>
    <w:rsid w:val="00810793"/>
    <w:rsid w:val="00810F9A"/>
    <w:rsid w:val="00811539"/>
    <w:rsid w:val="008115D4"/>
    <w:rsid w:val="0081179E"/>
    <w:rsid w:val="00811F2D"/>
    <w:rsid w:val="00812AF4"/>
    <w:rsid w:val="008139FB"/>
    <w:rsid w:val="00814C2C"/>
    <w:rsid w:val="00820FE3"/>
    <w:rsid w:val="0082296A"/>
    <w:rsid w:val="00827301"/>
    <w:rsid w:val="00827677"/>
    <w:rsid w:val="008301BA"/>
    <w:rsid w:val="0083181A"/>
    <w:rsid w:val="00831B36"/>
    <w:rsid w:val="00835DBE"/>
    <w:rsid w:val="00837730"/>
    <w:rsid w:val="0084443F"/>
    <w:rsid w:val="008450F6"/>
    <w:rsid w:val="008469DE"/>
    <w:rsid w:val="008519DC"/>
    <w:rsid w:val="00852335"/>
    <w:rsid w:val="00857686"/>
    <w:rsid w:val="00857EAF"/>
    <w:rsid w:val="00857FAE"/>
    <w:rsid w:val="0086082A"/>
    <w:rsid w:val="00861419"/>
    <w:rsid w:val="00862632"/>
    <w:rsid w:val="008654D3"/>
    <w:rsid w:val="00867574"/>
    <w:rsid w:val="00870D68"/>
    <w:rsid w:val="00871519"/>
    <w:rsid w:val="0087438E"/>
    <w:rsid w:val="00874B72"/>
    <w:rsid w:val="00877C46"/>
    <w:rsid w:val="0088023E"/>
    <w:rsid w:val="008803F3"/>
    <w:rsid w:val="00880C6D"/>
    <w:rsid w:val="0088389D"/>
    <w:rsid w:val="00886BE3"/>
    <w:rsid w:val="008873AA"/>
    <w:rsid w:val="00890EDF"/>
    <w:rsid w:val="0089160D"/>
    <w:rsid w:val="008921F1"/>
    <w:rsid w:val="00893467"/>
    <w:rsid w:val="008949BC"/>
    <w:rsid w:val="00895573"/>
    <w:rsid w:val="008A1537"/>
    <w:rsid w:val="008A1DF4"/>
    <w:rsid w:val="008A501B"/>
    <w:rsid w:val="008A7A0E"/>
    <w:rsid w:val="008B1653"/>
    <w:rsid w:val="008B1B78"/>
    <w:rsid w:val="008B3670"/>
    <w:rsid w:val="008B4ADA"/>
    <w:rsid w:val="008B4D54"/>
    <w:rsid w:val="008C17AB"/>
    <w:rsid w:val="008C205E"/>
    <w:rsid w:val="008C2F25"/>
    <w:rsid w:val="008C4256"/>
    <w:rsid w:val="008C5DEE"/>
    <w:rsid w:val="008C6D0D"/>
    <w:rsid w:val="008C7531"/>
    <w:rsid w:val="008C7774"/>
    <w:rsid w:val="008D26E8"/>
    <w:rsid w:val="008D42F6"/>
    <w:rsid w:val="008D6C02"/>
    <w:rsid w:val="008D76E3"/>
    <w:rsid w:val="008E00BF"/>
    <w:rsid w:val="008E1819"/>
    <w:rsid w:val="008E1FF5"/>
    <w:rsid w:val="008E311C"/>
    <w:rsid w:val="008E682C"/>
    <w:rsid w:val="008E6C77"/>
    <w:rsid w:val="008E6E59"/>
    <w:rsid w:val="008E7FEC"/>
    <w:rsid w:val="008F0965"/>
    <w:rsid w:val="008F0C09"/>
    <w:rsid w:val="008F1CDC"/>
    <w:rsid w:val="008F2FA0"/>
    <w:rsid w:val="008F359C"/>
    <w:rsid w:val="008F4BEE"/>
    <w:rsid w:val="008F506C"/>
    <w:rsid w:val="008F5240"/>
    <w:rsid w:val="008F5B28"/>
    <w:rsid w:val="008F5F95"/>
    <w:rsid w:val="008F69E6"/>
    <w:rsid w:val="009007C7"/>
    <w:rsid w:val="009011D3"/>
    <w:rsid w:val="00901FAC"/>
    <w:rsid w:val="009036A0"/>
    <w:rsid w:val="0090404C"/>
    <w:rsid w:val="00905663"/>
    <w:rsid w:val="00906FC5"/>
    <w:rsid w:val="00907256"/>
    <w:rsid w:val="00910296"/>
    <w:rsid w:val="009105CF"/>
    <w:rsid w:val="00911414"/>
    <w:rsid w:val="00912F95"/>
    <w:rsid w:val="00912FB7"/>
    <w:rsid w:val="00914326"/>
    <w:rsid w:val="00914DBA"/>
    <w:rsid w:val="00915FA5"/>
    <w:rsid w:val="0092086A"/>
    <w:rsid w:val="00921D16"/>
    <w:rsid w:val="009231D9"/>
    <w:rsid w:val="009257B0"/>
    <w:rsid w:val="0092659B"/>
    <w:rsid w:val="00926BCC"/>
    <w:rsid w:val="00926D90"/>
    <w:rsid w:val="00927B1A"/>
    <w:rsid w:val="0093031B"/>
    <w:rsid w:val="00930838"/>
    <w:rsid w:val="00930DCB"/>
    <w:rsid w:val="00932756"/>
    <w:rsid w:val="00934181"/>
    <w:rsid w:val="0093457F"/>
    <w:rsid w:val="00934A9C"/>
    <w:rsid w:val="0093536F"/>
    <w:rsid w:val="00941160"/>
    <w:rsid w:val="00942B0E"/>
    <w:rsid w:val="00943868"/>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C0B"/>
    <w:rsid w:val="00957DAC"/>
    <w:rsid w:val="00961CB9"/>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65B1"/>
    <w:rsid w:val="009A7C0D"/>
    <w:rsid w:val="009B3DCF"/>
    <w:rsid w:val="009B4C50"/>
    <w:rsid w:val="009B60A5"/>
    <w:rsid w:val="009B7B82"/>
    <w:rsid w:val="009C1BFC"/>
    <w:rsid w:val="009C2672"/>
    <w:rsid w:val="009C2A64"/>
    <w:rsid w:val="009C2C29"/>
    <w:rsid w:val="009C4FA1"/>
    <w:rsid w:val="009C551A"/>
    <w:rsid w:val="009C73CC"/>
    <w:rsid w:val="009D0C95"/>
    <w:rsid w:val="009D10A8"/>
    <w:rsid w:val="009D3AFC"/>
    <w:rsid w:val="009D4466"/>
    <w:rsid w:val="009D493E"/>
    <w:rsid w:val="009D637D"/>
    <w:rsid w:val="009E03B3"/>
    <w:rsid w:val="009E13D7"/>
    <w:rsid w:val="009E1F00"/>
    <w:rsid w:val="009E2411"/>
    <w:rsid w:val="009E356D"/>
    <w:rsid w:val="009E378A"/>
    <w:rsid w:val="009E3B22"/>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65A1"/>
    <w:rsid w:val="00A0759B"/>
    <w:rsid w:val="00A1112F"/>
    <w:rsid w:val="00A12E3D"/>
    <w:rsid w:val="00A13A31"/>
    <w:rsid w:val="00A15423"/>
    <w:rsid w:val="00A17715"/>
    <w:rsid w:val="00A21BD5"/>
    <w:rsid w:val="00A224EA"/>
    <w:rsid w:val="00A23061"/>
    <w:rsid w:val="00A2593C"/>
    <w:rsid w:val="00A26B1F"/>
    <w:rsid w:val="00A27FA4"/>
    <w:rsid w:val="00A31842"/>
    <w:rsid w:val="00A33901"/>
    <w:rsid w:val="00A35123"/>
    <w:rsid w:val="00A35A3A"/>
    <w:rsid w:val="00A360AA"/>
    <w:rsid w:val="00A36A97"/>
    <w:rsid w:val="00A36D4B"/>
    <w:rsid w:val="00A36F90"/>
    <w:rsid w:val="00A36FFB"/>
    <w:rsid w:val="00A37901"/>
    <w:rsid w:val="00A37A6F"/>
    <w:rsid w:val="00A37DB8"/>
    <w:rsid w:val="00A41581"/>
    <w:rsid w:val="00A425C2"/>
    <w:rsid w:val="00A426D9"/>
    <w:rsid w:val="00A43DB2"/>
    <w:rsid w:val="00A44DA1"/>
    <w:rsid w:val="00A46A54"/>
    <w:rsid w:val="00A46D55"/>
    <w:rsid w:val="00A47612"/>
    <w:rsid w:val="00A477EB"/>
    <w:rsid w:val="00A47A70"/>
    <w:rsid w:val="00A50122"/>
    <w:rsid w:val="00A52418"/>
    <w:rsid w:val="00A5273E"/>
    <w:rsid w:val="00A5565C"/>
    <w:rsid w:val="00A560A4"/>
    <w:rsid w:val="00A5696E"/>
    <w:rsid w:val="00A56EDF"/>
    <w:rsid w:val="00A60BCB"/>
    <w:rsid w:val="00A61245"/>
    <w:rsid w:val="00A61CC8"/>
    <w:rsid w:val="00A64978"/>
    <w:rsid w:val="00A65049"/>
    <w:rsid w:val="00A65D38"/>
    <w:rsid w:val="00A66C5F"/>
    <w:rsid w:val="00A67C35"/>
    <w:rsid w:val="00A707B4"/>
    <w:rsid w:val="00A711EB"/>
    <w:rsid w:val="00A71F7A"/>
    <w:rsid w:val="00A7228F"/>
    <w:rsid w:val="00A74FE2"/>
    <w:rsid w:val="00A75909"/>
    <w:rsid w:val="00A826E2"/>
    <w:rsid w:val="00A8332C"/>
    <w:rsid w:val="00A8529F"/>
    <w:rsid w:val="00A857FB"/>
    <w:rsid w:val="00A863DE"/>
    <w:rsid w:val="00A867DD"/>
    <w:rsid w:val="00A86BB6"/>
    <w:rsid w:val="00A86DB9"/>
    <w:rsid w:val="00A86E64"/>
    <w:rsid w:val="00A87B2F"/>
    <w:rsid w:val="00A9030A"/>
    <w:rsid w:val="00A90903"/>
    <w:rsid w:val="00A90CED"/>
    <w:rsid w:val="00A933D8"/>
    <w:rsid w:val="00A9462B"/>
    <w:rsid w:val="00A95974"/>
    <w:rsid w:val="00A96B24"/>
    <w:rsid w:val="00A96BEF"/>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0EBE"/>
    <w:rsid w:val="00B01A24"/>
    <w:rsid w:val="00B01C91"/>
    <w:rsid w:val="00B02F7D"/>
    <w:rsid w:val="00B035C6"/>
    <w:rsid w:val="00B03B3E"/>
    <w:rsid w:val="00B0552A"/>
    <w:rsid w:val="00B10B15"/>
    <w:rsid w:val="00B10FD8"/>
    <w:rsid w:val="00B14219"/>
    <w:rsid w:val="00B144F2"/>
    <w:rsid w:val="00B14535"/>
    <w:rsid w:val="00B14569"/>
    <w:rsid w:val="00B148E0"/>
    <w:rsid w:val="00B14946"/>
    <w:rsid w:val="00B15DC8"/>
    <w:rsid w:val="00B16798"/>
    <w:rsid w:val="00B207F2"/>
    <w:rsid w:val="00B22CB2"/>
    <w:rsid w:val="00B23886"/>
    <w:rsid w:val="00B253DF"/>
    <w:rsid w:val="00B2545A"/>
    <w:rsid w:val="00B25615"/>
    <w:rsid w:val="00B261ED"/>
    <w:rsid w:val="00B27525"/>
    <w:rsid w:val="00B27A0C"/>
    <w:rsid w:val="00B30FC8"/>
    <w:rsid w:val="00B325D5"/>
    <w:rsid w:val="00B34796"/>
    <w:rsid w:val="00B347BD"/>
    <w:rsid w:val="00B3591A"/>
    <w:rsid w:val="00B36AB8"/>
    <w:rsid w:val="00B41012"/>
    <w:rsid w:val="00B41D24"/>
    <w:rsid w:val="00B4215C"/>
    <w:rsid w:val="00B432F1"/>
    <w:rsid w:val="00B43575"/>
    <w:rsid w:val="00B435F3"/>
    <w:rsid w:val="00B44292"/>
    <w:rsid w:val="00B452AF"/>
    <w:rsid w:val="00B468DC"/>
    <w:rsid w:val="00B50057"/>
    <w:rsid w:val="00B51773"/>
    <w:rsid w:val="00B569D3"/>
    <w:rsid w:val="00B56DF6"/>
    <w:rsid w:val="00B57C4D"/>
    <w:rsid w:val="00B65100"/>
    <w:rsid w:val="00B6795B"/>
    <w:rsid w:val="00B71F68"/>
    <w:rsid w:val="00B722A7"/>
    <w:rsid w:val="00B75462"/>
    <w:rsid w:val="00B7687D"/>
    <w:rsid w:val="00B8027E"/>
    <w:rsid w:val="00B81360"/>
    <w:rsid w:val="00B813B9"/>
    <w:rsid w:val="00B83C2A"/>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1ED"/>
    <w:rsid w:val="00BA4DD8"/>
    <w:rsid w:val="00BA56D6"/>
    <w:rsid w:val="00BA66EA"/>
    <w:rsid w:val="00BA671A"/>
    <w:rsid w:val="00BA7505"/>
    <w:rsid w:val="00BB078A"/>
    <w:rsid w:val="00BB1071"/>
    <w:rsid w:val="00BB1EE5"/>
    <w:rsid w:val="00BB3206"/>
    <w:rsid w:val="00BB5689"/>
    <w:rsid w:val="00BB56F0"/>
    <w:rsid w:val="00BB5934"/>
    <w:rsid w:val="00BB71DB"/>
    <w:rsid w:val="00BC0E73"/>
    <w:rsid w:val="00BC45F0"/>
    <w:rsid w:val="00BC7683"/>
    <w:rsid w:val="00BC7C19"/>
    <w:rsid w:val="00BD0F23"/>
    <w:rsid w:val="00BD10D8"/>
    <w:rsid w:val="00BD42D7"/>
    <w:rsid w:val="00BD456E"/>
    <w:rsid w:val="00BD60E2"/>
    <w:rsid w:val="00BE00B6"/>
    <w:rsid w:val="00BE05D4"/>
    <w:rsid w:val="00BE11AE"/>
    <w:rsid w:val="00BE2899"/>
    <w:rsid w:val="00BE2AA4"/>
    <w:rsid w:val="00BE3F21"/>
    <w:rsid w:val="00BE41AC"/>
    <w:rsid w:val="00BE423B"/>
    <w:rsid w:val="00BE4898"/>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C4E"/>
    <w:rsid w:val="00C23D21"/>
    <w:rsid w:val="00C23F2E"/>
    <w:rsid w:val="00C242E2"/>
    <w:rsid w:val="00C252DA"/>
    <w:rsid w:val="00C25523"/>
    <w:rsid w:val="00C27A4D"/>
    <w:rsid w:val="00C340CA"/>
    <w:rsid w:val="00C35016"/>
    <w:rsid w:val="00C37035"/>
    <w:rsid w:val="00C40A1E"/>
    <w:rsid w:val="00C40C9E"/>
    <w:rsid w:val="00C412A8"/>
    <w:rsid w:val="00C4399C"/>
    <w:rsid w:val="00C455B8"/>
    <w:rsid w:val="00C45738"/>
    <w:rsid w:val="00C45B8B"/>
    <w:rsid w:val="00C470D3"/>
    <w:rsid w:val="00C50FCE"/>
    <w:rsid w:val="00C53C57"/>
    <w:rsid w:val="00C53CED"/>
    <w:rsid w:val="00C53E86"/>
    <w:rsid w:val="00C55117"/>
    <w:rsid w:val="00C55562"/>
    <w:rsid w:val="00C56382"/>
    <w:rsid w:val="00C5669D"/>
    <w:rsid w:val="00C578DE"/>
    <w:rsid w:val="00C60368"/>
    <w:rsid w:val="00C605F5"/>
    <w:rsid w:val="00C616BD"/>
    <w:rsid w:val="00C64C92"/>
    <w:rsid w:val="00C64F37"/>
    <w:rsid w:val="00C6725B"/>
    <w:rsid w:val="00C7464B"/>
    <w:rsid w:val="00C757A2"/>
    <w:rsid w:val="00C759A1"/>
    <w:rsid w:val="00C76743"/>
    <w:rsid w:val="00C77852"/>
    <w:rsid w:val="00C806F9"/>
    <w:rsid w:val="00C82F43"/>
    <w:rsid w:val="00C849C1"/>
    <w:rsid w:val="00C850EE"/>
    <w:rsid w:val="00C8770F"/>
    <w:rsid w:val="00C879E4"/>
    <w:rsid w:val="00C91872"/>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4EF2"/>
    <w:rsid w:val="00CB658D"/>
    <w:rsid w:val="00CB714F"/>
    <w:rsid w:val="00CB717F"/>
    <w:rsid w:val="00CB7E1A"/>
    <w:rsid w:val="00CC021E"/>
    <w:rsid w:val="00CC35F7"/>
    <w:rsid w:val="00CC3DDA"/>
    <w:rsid w:val="00CC42DF"/>
    <w:rsid w:val="00CC56F4"/>
    <w:rsid w:val="00CD0592"/>
    <w:rsid w:val="00CD0E50"/>
    <w:rsid w:val="00CD2D19"/>
    <w:rsid w:val="00CD3241"/>
    <w:rsid w:val="00CD5BE3"/>
    <w:rsid w:val="00CD639E"/>
    <w:rsid w:val="00CD7D7F"/>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1763A"/>
    <w:rsid w:val="00D24931"/>
    <w:rsid w:val="00D25384"/>
    <w:rsid w:val="00D263C0"/>
    <w:rsid w:val="00D2718A"/>
    <w:rsid w:val="00D2766A"/>
    <w:rsid w:val="00D332E7"/>
    <w:rsid w:val="00D33C9F"/>
    <w:rsid w:val="00D373BC"/>
    <w:rsid w:val="00D378DF"/>
    <w:rsid w:val="00D40F43"/>
    <w:rsid w:val="00D434A1"/>
    <w:rsid w:val="00D43D4B"/>
    <w:rsid w:val="00D44856"/>
    <w:rsid w:val="00D456A3"/>
    <w:rsid w:val="00D51963"/>
    <w:rsid w:val="00D53305"/>
    <w:rsid w:val="00D53590"/>
    <w:rsid w:val="00D5370A"/>
    <w:rsid w:val="00D621EB"/>
    <w:rsid w:val="00D624E8"/>
    <w:rsid w:val="00D6320D"/>
    <w:rsid w:val="00D63C67"/>
    <w:rsid w:val="00D63C92"/>
    <w:rsid w:val="00D645E8"/>
    <w:rsid w:val="00D65550"/>
    <w:rsid w:val="00D66F6E"/>
    <w:rsid w:val="00D67650"/>
    <w:rsid w:val="00D71F4B"/>
    <w:rsid w:val="00D72F17"/>
    <w:rsid w:val="00D74582"/>
    <w:rsid w:val="00D74B08"/>
    <w:rsid w:val="00D751C7"/>
    <w:rsid w:val="00D76800"/>
    <w:rsid w:val="00D77FB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5AE3"/>
    <w:rsid w:val="00DA67BB"/>
    <w:rsid w:val="00DA6B8A"/>
    <w:rsid w:val="00DA6E47"/>
    <w:rsid w:val="00DB03DD"/>
    <w:rsid w:val="00DB0FEC"/>
    <w:rsid w:val="00DB26F1"/>
    <w:rsid w:val="00DB29D1"/>
    <w:rsid w:val="00DB2D33"/>
    <w:rsid w:val="00DB3D92"/>
    <w:rsid w:val="00DB4126"/>
    <w:rsid w:val="00DB4B08"/>
    <w:rsid w:val="00DB529D"/>
    <w:rsid w:val="00DB5A1C"/>
    <w:rsid w:val="00DB5C4A"/>
    <w:rsid w:val="00DB76A9"/>
    <w:rsid w:val="00DB782C"/>
    <w:rsid w:val="00DC14D7"/>
    <w:rsid w:val="00DC21C9"/>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2817"/>
    <w:rsid w:val="00DE3179"/>
    <w:rsid w:val="00DE3B77"/>
    <w:rsid w:val="00DE440A"/>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6B93"/>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60A8"/>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28B4"/>
    <w:rsid w:val="00E86194"/>
    <w:rsid w:val="00E87031"/>
    <w:rsid w:val="00E90753"/>
    <w:rsid w:val="00E909D5"/>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616"/>
    <w:rsid w:val="00EA4AC1"/>
    <w:rsid w:val="00EA5F5E"/>
    <w:rsid w:val="00EA70DF"/>
    <w:rsid w:val="00EB045F"/>
    <w:rsid w:val="00EB126A"/>
    <w:rsid w:val="00EB2F08"/>
    <w:rsid w:val="00EC3336"/>
    <w:rsid w:val="00EC3A10"/>
    <w:rsid w:val="00EC61E7"/>
    <w:rsid w:val="00ED1061"/>
    <w:rsid w:val="00ED110D"/>
    <w:rsid w:val="00ED3C56"/>
    <w:rsid w:val="00ED5528"/>
    <w:rsid w:val="00ED582D"/>
    <w:rsid w:val="00ED6F2B"/>
    <w:rsid w:val="00ED73CD"/>
    <w:rsid w:val="00EE06D8"/>
    <w:rsid w:val="00EE0869"/>
    <w:rsid w:val="00EE4330"/>
    <w:rsid w:val="00EF157C"/>
    <w:rsid w:val="00EF1696"/>
    <w:rsid w:val="00EF4BC2"/>
    <w:rsid w:val="00EF5477"/>
    <w:rsid w:val="00EF55AC"/>
    <w:rsid w:val="00EF5AA0"/>
    <w:rsid w:val="00EF72EE"/>
    <w:rsid w:val="00EF7629"/>
    <w:rsid w:val="00EF7834"/>
    <w:rsid w:val="00F00580"/>
    <w:rsid w:val="00F00C8C"/>
    <w:rsid w:val="00F0283C"/>
    <w:rsid w:val="00F02BB2"/>
    <w:rsid w:val="00F03461"/>
    <w:rsid w:val="00F03481"/>
    <w:rsid w:val="00F059AB"/>
    <w:rsid w:val="00F114BD"/>
    <w:rsid w:val="00F12172"/>
    <w:rsid w:val="00F1427B"/>
    <w:rsid w:val="00F1568C"/>
    <w:rsid w:val="00F158F2"/>
    <w:rsid w:val="00F15CA6"/>
    <w:rsid w:val="00F16104"/>
    <w:rsid w:val="00F17422"/>
    <w:rsid w:val="00F203CA"/>
    <w:rsid w:val="00F2088B"/>
    <w:rsid w:val="00F218C4"/>
    <w:rsid w:val="00F22783"/>
    <w:rsid w:val="00F22E17"/>
    <w:rsid w:val="00F24CEA"/>
    <w:rsid w:val="00F25027"/>
    <w:rsid w:val="00F25AB6"/>
    <w:rsid w:val="00F276DC"/>
    <w:rsid w:val="00F3027D"/>
    <w:rsid w:val="00F32C82"/>
    <w:rsid w:val="00F330FE"/>
    <w:rsid w:val="00F34534"/>
    <w:rsid w:val="00F347FB"/>
    <w:rsid w:val="00F354DD"/>
    <w:rsid w:val="00F36B33"/>
    <w:rsid w:val="00F41513"/>
    <w:rsid w:val="00F4639D"/>
    <w:rsid w:val="00F50AC2"/>
    <w:rsid w:val="00F518AE"/>
    <w:rsid w:val="00F51A19"/>
    <w:rsid w:val="00F53D0F"/>
    <w:rsid w:val="00F54A7C"/>
    <w:rsid w:val="00F5600C"/>
    <w:rsid w:val="00F63042"/>
    <w:rsid w:val="00F66437"/>
    <w:rsid w:val="00F67ACF"/>
    <w:rsid w:val="00F70CBD"/>
    <w:rsid w:val="00F72AC4"/>
    <w:rsid w:val="00F778A5"/>
    <w:rsid w:val="00F81046"/>
    <w:rsid w:val="00F810A4"/>
    <w:rsid w:val="00F81DF9"/>
    <w:rsid w:val="00F829E1"/>
    <w:rsid w:val="00F8422B"/>
    <w:rsid w:val="00F84624"/>
    <w:rsid w:val="00F9083D"/>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261F"/>
    <w:rsid w:val="00FB3005"/>
    <w:rsid w:val="00FB32D4"/>
    <w:rsid w:val="00FB34C7"/>
    <w:rsid w:val="00FB3FEF"/>
    <w:rsid w:val="00FB4AAE"/>
    <w:rsid w:val="00FB6900"/>
    <w:rsid w:val="00FC15EA"/>
    <w:rsid w:val="00FC1EE3"/>
    <w:rsid w:val="00FC4F83"/>
    <w:rsid w:val="00FC5A8C"/>
    <w:rsid w:val="00FC75BC"/>
    <w:rsid w:val="00FC76B6"/>
    <w:rsid w:val="00FC7B8E"/>
    <w:rsid w:val="00FD0017"/>
    <w:rsid w:val="00FD25B6"/>
    <w:rsid w:val="00FD3026"/>
    <w:rsid w:val="00FD446F"/>
    <w:rsid w:val="00FD456C"/>
    <w:rsid w:val="00FD625F"/>
    <w:rsid w:val="00FD6670"/>
    <w:rsid w:val="00FE0815"/>
    <w:rsid w:val="00FE226E"/>
    <w:rsid w:val="00FE2342"/>
    <w:rsid w:val="00FE2477"/>
    <w:rsid w:val="00FE5365"/>
    <w:rsid w:val="00FE652B"/>
    <w:rsid w:val="00FF0203"/>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2F679B"/>
    <w:rPr>
      <w:lang w:eastAsia="en-US"/>
    </w:rPr>
  </w:style>
  <w:style w:type="character" w:styleId="PlaceholderText">
    <w:name w:val="Placeholder Text"/>
    <w:basedOn w:val="DefaultParagraphFont"/>
    <w:uiPriority w:val="99"/>
    <w:semiHidden/>
    <w:rsid w:val="00563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8650</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10147</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2024-01-11T15:51:00Z</dcterms:created>
  <dcterms:modified xsi:type="dcterms:W3CDTF">2024-01-17T06:31:00Z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