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D54" w:rsidRPr="00E80921" w:rsidRDefault="00F26D54" w:rsidP="00F26D54">
      <w:pPr>
        <w:rPr>
          <w:sz w:val="20"/>
        </w:rPr>
      </w:pPr>
      <w:r>
        <w:rPr>
          <w:sz w:val="20"/>
        </w:rPr>
        <w:t>Göteborg 2015</w:t>
      </w:r>
      <w:r w:rsidRPr="00E80921">
        <w:rPr>
          <w:sz w:val="20"/>
        </w:rPr>
        <w:t>-0</w:t>
      </w:r>
      <w:r>
        <w:rPr>
          <w:sz w:val="20"/>
        </w:rPr>
        <w:t>2</w:t>
      </w:r>
      <w:r w:rsidRPr="00E80921">
        <w:rPr>
          <w:sz w:val="20"/>
        </w:rPr>
        <w:t>-</w:t>
      </w:r>
      <w:r w:rsidR="00057FE0">
        <w:rPr>
          <w:sz w:val="20"/>
        </w:rPr>
        <w:t>26</w:t>
      </w:r>
    </w:p>
    <w:p w:rsidR="00F26D54" w:rsidRDefault="00F26D54" w:rsidP="00F26D54">
      <w:r w:rsidRPr="00E80921">
        <w:rPr>
          <w:sz w:val="20"/>
        </w:rPr>
        <w:t>Pressinformation</w:t>
      </w:r>
      <w:r>
        <w:tab/>
      </w:r>
    </w:p>
    <w:p w:rsidR="00F26D54" w:rsidRDefault="00F26D54" w:rsidP="00F26D54"/>
    <w:p w:rsidR="00F26D54" w:rsidRPr="00E80921" w:rsidRDefault="00950FE7" w:rsidP="00F26D54">
      <w:pPr>
        <w:pStyle w:val="Rubrik1"/>
        <w:rPr>
          <w:sz w:val="28"/>
        </w:rPr>
      </w:pPr>
      <w:r>
        <w:rPr>
          <w:sz w:val="28"/>
        </w:rPr>
        <w:t>Många nya bostäder över hela Göteborg</w:t>
      </w:r>
      <w:r w:rsidR="00CD2DA9">
        <w:rPr>
          <w:sz w:val="28"/>
        </w:rPr>
        <w:t>!</w:t>
      </w:r>
    </w:p>
    <w:p w:rsidR="00F26D54" w:rsidRPr="00E80921" w:rsidRDefault="00950FE7" w:rsidP="00F26D54">
      <w:pPr>
        <w:pStyle w:val="Rubrik1"/>
      </w:pPr>
      <w:r w:rsidRPr="00950FE7">
        <w:t xml:space="preserve">Med 20-talet nya bostadsprojekt på gång runt om i Göteborg lever kommunala Egnahemsbolaget upp till sitt löfte att erbjuda egnahem för göteborgare i </w:t>
      </w:r>
      <w:r w:rsidR="00FB7802">
        <w:t xml:space="preserve">alla </w:t>
      </w:r>
      <w:r w:rsidRPr="00950FE7">
        <w:t>stadsdelar.</w:t>
      </w:r>
      <w:r w:rsidR="00F26D54" w:rsidRPr="00E80921">
        <w:t xml:space="preserve"> </w:t>
      </w:r>
    </w:p>
    <w:p w:rsidR="00950FE7" w:rsidRDefault="00950FE7" w:rsidP="00950FE7">
      <w:r>
        <w:t>– Vi har nog aldrig haft så många bostadsprojekt på gång som vi har nu, säger VD Pertti Heina. De är verkligen spridda över hela staden och består av alla sorters bostäder; lägenheter, radhus, ked</w:t>
      </w:r>
      <w:bookmarkStart w:id="0" w:name="_GoBack"/>
      <w:bookmarkEnd w:id="0"/>
      <w:r>
        <w:t xml:space="preserve">jehus och friliggande villor. Flera ligger nära i tiden, redan i vår och sommar startar försäljningen i </w:t>
      </w:r>
      <w:r w:rsidR="00FB7802">
        <w:t>några av dem</w:t>
      </w:r>
      <w:r>
        <w:t>.</w:t>
      </w:r>
    </w:p>
    <w:p w:rsidR="00950FE7" w:rsidRDefault="00950FE7" w:rsidP="00950FE7">
      <w:pPr>
        <w:pStyle w:val="Rubrik1"/>
      </w:pPr>
      <w:r>
        <w:t>Lägenheter vid Göteborgs Nya Arena</w:t>
      </w:r>
    </w:p>
    <w:p w:rsidR="00950FE7" w:rsidRDefault="00950FE7" w:rsidP="00950FE7">
      <w:r>
        <w:t>Först ut är bostadsrätter på Regementsvägen i Kviberg, granne med den nya multisportanläggningen i Kvibergs Park; Göteborgs Nya Arena. Här börjar visningarna i mars och inflyttning är planerad till 2016.</w:t>
      </w:r>
    </w:p>
    <w:p w:rsidR="00950FE7" w:rsidRDefault="00950FE7" w:rsidP="00950FE7">
      <w:r>
        <w:t xml:space="preserve">– Vi tror detta passar unga vuxna och små familjer som vill ha nära till sport och fritid, </w:t>
      </w:r>
      <w:r w:rsidR="00FB7802">
        <w:t xml:space="preserve">skolor, </w:t>
      </w:r>
      <w:r>
        <w:t>caféer, musikklubbar och restauranger, som ju finns i Gamlestaden, säger Pertti Heina. Att det finns ett stort intresse för bostadsrätter i östra Göteborg märker vi bland annat på lägenheterna vi bygger vid Kortedala Torg. De är färdiga till sommaren och det finns inte många lediga kvar.</w:t>
      </w:r>
    </w:p>
    <w:p w:rsidR="00950FE7" w:rsidRDefault="00950FE7" w:rsidP="00950FE7">
      <w:pPr>
        <w:pStyle w:val="Rubrik1"/>
      </w:pPr>
      <w:r>
        <w:t>I alla väderstreck</w:t>
      </w:r>
    </w:p>
    <w:p w:rsidR="00950FE7" w:rsidRDefault="00950FE7" w:rsidP="00950FE7">
      <w:r>
        <w:t xml:space="preserve">Det största pågående projektet är </w:t>
      </w:r>
      <w:proofErr w:type="spellStart"/>
      <w:r>
        <w:t>Källehöjden</w:t>
      </w:r>
      <w:proofErr w:type="spellEnd"/>
      <w:r>
        <w:t xml:space="preserve"> i Hisings Backa, som bebyggs i etapper med radhus, kedjehus och friliggande villor. Totalt är det ett 70-tal bostäder och till sommaren börjar inflyttningen i den första etappens hus.</w:t>
      </w:r>
    </w:p>
    <w:p w:rsidR="00950FE7" w:rsidRDefault="00950FE7" w:rsidP="00950FE7">
      <w:r>
        <w:t xml:space="preserve">Övriga projekt, som ligger nära i tiden, är bostadsrätter i Södra </w:t>
      </w:r>
      <w:proofErr w:type="spellStart"/>
      <w:r>
        <w:t>Grimmered</w:t>
      </w:r>
      <w:proofErr w:type="spellEnd"/>
      <w:r w:rsidR="00CD2DA9">
        <w:t xml:space="preserve">, </w:t>
      </w:r>
      <w:r>
        <w:t xml:space="preserve">Olofstorp </w:t>
      </w:r>
      <w:r w:rsidR="00CD2DA9">
        <w:t xml:space="preserve">och Kyrkbytorget </w:t>
      </w:r>
      <w:r>
        <w:t xml:space="preserve">samt hus i Örgryte och på </w:t>
      </w:r>
      <w:proofErr w:type="spellStart"/>
      <w:r>
        <w:t>Källehöjden</w:t>
      </w:r>
      <w:proofErr w:type="spellEnd"/>
      <w:r>
        <w:t xml:space="preserve">. Lite längre fram kommer Hovås, Gamlestaden, Gårdsten, Gunnilse, Sisjön, </w:t>
      </w:r>
      <w:proofErr w:type="spellStart"/>
      <w:r>
        <w:t>Skra</w:t>
      </w:r>
      <w:proofErr w:type="spellEnd"/>
      <w:r>
        <w:t xml:space="preserve"> Bro</w:t>
      </w:r>
      <w:r w:rsidR="00FB7802">
        <w:t>,</w:t>
      </w:r>
      <w:r w:rsidR="00CD2DA9">
        <w:t xml:space="preserve"> Nya Selma</w:t>
      </w:r>
      <w:r w:rsidR="00FB7802">
        <w:t>,</w:t>
      </w:r>
      <w:r w:rsidR="00FB7802" w:rsidRPr="00FB7802">
        <w:t xml:space="preserve"> </w:t>
      </w:r>
      <w:r w:rsidR="00FB7802">
        <w:t>Skeppsbron</w:t>
      </w:r>
      <w:r w:rsidR="00FB7802" w:rsidRPr="00FB7802">
        <w:t xml:space="preserve"> </w:t>
      </w:r>
      <w:r w:rsidR="00FB7802">
        <w:t>och Frihamnen</w:t>
      </w:r>
      <w:r w:rsidR="00CD2DA9">
        <w:t>.</w:t>
      </w:r>
    </w:p>
    <w:p w:rsidR="00950FE7" w:rsidRDefault="00950FE7" w:rsidP="00950FE7">
      <w:pPr>
        <w:pStyle w:val="Rubrik1"/>
      </w:pPr>
      <w:r>
        <w:t>Mer information</w:t>
      </w:r>
    </w:p>
    <w:p w:rsidR="00950FE7" w:rsidRDefault="00950FE7" w:rsidP="00950FE7">
      <w:r>
        <w:t>Pertti Heina, VD</w:t>
      </w:r>
    </w:p>
    <w:p w:rsidR="00950FE7" w:rsidRDefault="00950FE7" w:rsidP="00950FE7">
      <w:r>
        <w:t xml:space="preserve">031-707 70 02, 0725-30 38 14 </w:t>
      </w:r>
    </w:p>
    <w:p w:rsidR="00950FE7" w:rsidRPr="00F26D54" w:rsidRDefault="00950FE7" w:rsidP="00950FE7">
      <w:proofErr w:type="spellStart"/>
      <w:r>
        <w:t>pertti.heina@egnahemsbolaget</w:t>
      </w:r>
      <w:proofErr w:type="spellEnd"/>
    </w:p>
    <w:sectPr w:rsidR="00950FE7" w:rsidRPr="00F26D54" w:rsidSect="00762A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D54" w:rsidRDefault="00F26D54" w:rsidP="009746A1">
      <w:pPr>
        <w:spacing w:after="0"/>
      </w:pPr>
      <w:r>
        <w:separator/>
      </w:r>
    </w:p>
  </w:endnote>
  <w:endnote w:type="continuationSeparator" w:id="0">
    <w:p w:rsidR="00F26D54" w:rsidRDefault="00F26D54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spatchComp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2947A8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950FE7">
      <w:rPr>
        <w:rStyle w:val="Sidnummer"/>
        <w:rFonts w:eastAsiaTheme="majorEastAsia"/>
        <w:noProof/>
      </w:rPr>
      <w:t>2</w:t>
    </w:r>
    <w:r>
      <w:rPr>
        <w:rStyle w:val="Sidnummer"/>
        <w:rFonts w:eastAsiaTheme="majorEastAsia"/>
      </w:rPr>
      <w:fldChar w:fldCharType="end"/>
    </w:r>
  </w:p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0D9380DA" wp14:editId="6EC2E137">
          <wp:extent cx="6878726" cy="1262024"/>
          <wp:effectExtent l="0" t="0" r="5080" b="8255"/>
          <wp:docPr id="5" name="Bildobjekt 5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4EE86E34" wp14:editId="45D89BDB">
          <wp:extent cx="6878726" cy="1262024"/>
          <wp:effectExtent l="0" t="0" r="5080" b="8255"/>
          <wp:docPr id="6" name="Bildobjekt 6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Pr="002947A8" w:rsidRDefault="00844ECE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541944D1" wp14:editId="248E77BB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D54" w:rsidRDefault="00F26D54" w:rsidP="009746A1">
      <w:pPr>
        <w:spacing w:after="0"/>
      </w:pPr>
      <w:r>
        <w:separator/>
      </w:r>
    </w:p>
  </w:footnote>
  <w:footnote w:type="continuationSeparator" w:id="0">
    <w:p w:rsidR="00F26D54" w:rsidRDefault="00F26D54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49D6448F" wp14:editId="3C10FAD1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Default="00022CFE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1BD5E3E9" wp14:editId="779534D0">
          <wp:extent cx="1616400" cy="547200"/>
          <wp:effectExtent l="0" t="0" r="3175" b="5715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Pr="00834C58" w:rsidRDefault="00022CFE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3170C8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69BCB515" wp14:editId="077BC318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D54"/>
    <w:rsid w:val="00002C1C"/>
    <w:rsid w:val="00022CFE"/>
    <w:rsid w:val="00023B51"/>
    <w:rsid w:val="00057FE0"/>
    <w:rsid w:val="0006266D"/>
    <w:rsid w:val="000A4A3A"/>
    <w:rsid w:val="000C1865"/>
    <w:rsid w:val="000F4F0E"/>
    <w:rsid w:val="00102832"/>
    <w:rsid w:val="00113F06"/>
    <w:rsid w:val="00135AC5"/>
    <w:rsid w:val="001A4AF9"/>
    <w:rsid w:val="001E0F32"/>
    <w:rsid w:val="001E40A9"/>
    <w:rsid w:val="0020221F"/>
    <w:rsid w:val="002947A8"/>
    <w:rsid w:val="002A16F7"/>
    <w:rsid w:val="003170C8"/>
    <w:rsid w:val="00345E70"/>
    <w:rsid w:val="00346B18"/>
    <w:rsid w:val="003866B7"/>
    <w:rsid w:val="00392276"/>
    <w:rsid w:val="00394D4D"/>
    <w:rsid w:val="003A6A4D"/>
    <w:rsid w:val="003C2255"/>
    <w:rsid w:val="003D6632"/>
    <w:rsid w:val="003F0938"/>
    <w:rsid w:val="00443ED2"/>
    <w:rsid w:val="004B11FC"/>
    <w:rsid w:val="004B3B44"/>
    <w:rsid w:val="004C6EF0"/>
    <w:rsid w:val="004D6E20"/>
    <w:rsid w:val="004E13CA"/>
    <w:rsid w:val="005272A1"/>
    <w:rsid w:val="00575CB3"/>
    <w:rsid w:val="00580D47"/>
    <w:rsid w:val="00582617"/>
    <w:rsid w:val="00584C44"/>
    <w:rsid w:val="005C48C0"/>
    <w:rsid w:val="005E42DB"/>
    <w:rsid w:val="0060713A"/>
    <w:rsid w:val="0065458B"/>
    <w:rsid w:val="00656E38"/>
    <w:rsid w:val="00674FB5"/>
    <w:rsid w:val="006944F2"/>
    <w:rsid w:val="006A3E7B"/>
    <w:rsid w:val="006B0AB2"/>
    <w:rsid w:val="006D0398"/>
    <w:rsid w:val="0073399E"/>
    <w:rsid w:val="00734B24"/>
    <w:rsid w:val="00762A54"/>
    <w:rsid w:val="007B4493"/>
    <w:rsid w:val="007E07AE"/>
    <w:rsid w:val="007F731B"/>
    <w:rsid w:val="00834C58"/>
    <w:rsid w:val="00836F79"/>
    <w:rsid w:val="00844ECE"/>
    <w:rsid w:val="00902974"/>
    <w:rsid w:val="00904E15"/>
    <w:rsid w:val="009358BC"/>
    <w:rsid w:val="0095091E"/>
    <w:rsid w:val="00950FE7"/>
    <w:rsid w:val="009746A1"/>
    <w:rsid w:val="009A6C34"/>
    <w:rsid w:val="009E5B0E"/>
    <w:rsid w:val="009F46B5"/>
    <w:rsid w:val="00A2151F"/>
    <w:rsid w:val="00A45774"/>
    <w:rsid w:val="00A45BD4"/>
    <w:rsid w:val="00A772B7"/>
    <w:rsid w:val="00A92FDF"/>
    <w:rsid w:val="00AA45C3"/>
    <w:rsid w:val="00AD2A8A"/>
    <w:rsid w:val="00AD5DC8"/>
    <w:rsid w:val="00B25A5E"/>
    <w:rsid w:val="00B31A91"/>
    <w:rsid w:val="00B33698"/>
    <w:rsid w:val="00B74809"/>
    <w:rsid w:val="00B76674"/>
    <w:rsid w:val="00B8046A"/>
    <w:rsid w:val="00B81C38"/>
    <w:rsid w:val="00B838DF"/>
    <w:rsid w:val="00B83C4F"/>
    <w:rsid w:val="00B93A5B"/>
    <w:rsid w:val="00BE2AFB"/>
    <w:rsid w:val="00BF0256"/>
    <w:rsid w:val="00BF0418"/>
    <w:rsid w:val="00C01048"/>
    <w:rsid w:val="00C26728"/>
    <w:rsid w:val="00C26C5B"/>
    <w:rsid w:val="00CA420E"/>
    <w:rsid w:val="00CB3E74"/>
    <w:rsid w:val="00CD2DA9"/>
    <w:rsid w:val="00CF620A"/>
    <w:rsid w:val="00CF6577"/>
    <w:rsid w:val="00D16F90"/>
    <w:rsid w:val="00D21D3D"/>
    <w:rsid w:val="00D36C55"/>
    <w:rsid w:val="00DD3A2E"/>
    <w:rsid w:val="00DD4A87"/>
    <w:rsid w:val="00DE2502"/>
    <w:rsid w:val="00DF50E5"/>
    <w:rsid w:val="00DF68E4"/>
    <w:rsid w:val="00E82E92"/>
    <w:rsid w:val="00E93B73"/>
    <w:rsid w:val="00EA131D"/>
    <w:rsid w:val="00EB7359"/>
    <w:rsid w:val="00EC7EFD"/>
    <w:rsid w:val="00EE2328"/>
    <w:rsid w:val="00EE74D5"/>
    <w:rsid w:val="00EF5A37"/>
    <w:rsid w:val="00F15F0D"/>
    <w:rsid w:val="00F221ED"/>
    <w:rsid w:val="00F26D54"/>
    <w:rsid w:val="00F344BF"/>
    <w:rsid w:val="00F57E34"/>
    <w:rsid w:val="00F62BA6"/>
    <w:rsid w:val="00F632FC"/>
    <w:rsid w:val="00FB5CD0"/>
    <w:rsid w:val="00FB7802"/>
    <w:rsid w:val="00FE6F13"/>
    <w:rsid w:val="00F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B1BCB68-37D6-492D-91E5-BAB7B6BCF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D54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5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6422A-52CD-4F8E-B17C-21796E64A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70</TotalTime>
  <Pages>1</Pages>
  <Words>283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Tim Elliot</dc:creator>
  <cp:lastModifiedBy>Camilla Tim.Elliot</cp:lastModifiedBy>
  <cp:revision>3</cp:revision>
  <cp:lastPrinted>2015-02-23T14:16:00Z</cp:lastPrinted>
  <dcterms:created xsi:type="dcterms:W3CDTF">2015-02-23T13:07:00Z</dcterms:created>
  <dcterms:modified xsi:type="dcterms:W3CDTF">2015-02-25T13:36:00Z</dcterms:modified>
</cp:coreProperties>
</file>