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F5" w:rsidRPr="005535E8" w:rsidRDefault="005535E8">
      <w:pPr>
        <w:rPr>
          <w:b/>
          <w:bCs/>
        </w:rPr>
      </w:pPr>
      <w:r w:rsidRPr="005535E8">
        <w:rPr>
          <w:b/>
          <w:bCs/>
        </w:rPr>
        <w:t>Finska gummileverantören Teknikum stärker sin närvaro i Sverige</w:t>
      </w:r>
    </w:p>
    <w:p w:rsidR="005535E8" w:rsidRDefault="005535E8"/>
    <w:p w:rsidR="00C01FF5" w:rsidRPr="005535E8" w:rsidRDefault="00C01FF5">
      <w:pPr>
        <w:rPr>
          <w:b/>
          <w:bCs/>
        </w:rPr>
      </w:pPr>
      <w:r w:rsidRPr="005535E8">
        <w:rPr>
          <w:b/>
          <w:bCs/>
        </w:rPr>
        <w:t xml:space="preserve">De är störst i Norden på industrislangar och en av Europas ledande experter inom polymerteknik. Nu söker finska Teknikum efter vägar att växa på den svenska marknaden med sina </w:t>
      </w:r>
      <w:r w:rsidR="005535E8" w:rsidRPr="005535E8">
        <w:rPr>
          <w:b/>
          <w:bCs/>
        </w:rPr>
        <w:t>kundanpassade</w:t>
      </w:r>
      <w:r w:rsidRPr="005535E8">
        <w:rPr>
          <w:b/>
          <w:bCs/>
        </w:rPr>
        <w:t xml:space="preserve"> lösningar.</w:t>
      </w:r>
    </w:p>
    <w:p w:rsidR="00C01FF5" w:rsidRDefault="00C01FF5"/>
    <w:p w:rsidR="00C01FF5" w:rsidRDefault="00C01FF5">
      <w:bookmarkStart w:id="0" w:name="_GoBack"/>
      <w:r>
        <w:t xml:space="preserve">– Det är första gången vi ställer ut här på Elmia </w:t>
      </w:r>
      <w:proofErr w:type="spellStart"/>
      <w:r>
        <w:t>Subcontractor</w:t>
      </w:r>
      <w:proofErr w:type="spellEnd"/>
      <w:r>
        <w:t xml:space="preserve"> men eftersom vi vill utveckla våra affärer här i Sverige så var det här den mest logiska mässan att söka sig till, konstaterar </w:t>
      </w:r>
      <w:proofErr w:type="spellStart"/>
      <w:r>
        <w:t>Cebastian</w:t>
      </w:r>
      <w:proofErr w:type="spellEnd"/>
      <w:r>
        <w:t xml:space="preserve"> </w:t>
      </w:r>
      <w:proofErr w:type="spellStart"/>
      <w:r>
        <w:t>Doepel</w:t>
      </w:r>
      <w:proofErr w:type="spellEnd"/>
      <w:r>
        <w:t xml:space="preserve">, Director, Business </w:t>
      </w:r>
      <w:proofErr w:type="spellStart"/>
      <w:r>
        <w:t>Development</w:t>
      </w:r>
      <w:proofErr w:type="spellEnd"/>
      <w:r>
        <w:t xml:space="preserve"> &amp; </w:t>
      </w:r>
      <w:proofErr w:type="spellStart"/>
      <w:r>
        <w:t>Compound</w:t>
      </w:r>
      <w:proofErr w:type="spellEnd"/>
      <w:r>
        <w:t xml:space="preserve">. </w:t>
      </w:r>
    </w:p>
    <w:p w:rsidR="0066441E" w:rsidRDefault="0066441E"/>
    <w:p w:rsidR="00BF4A52" w:rsidRPr="005535E8" w:rsidRDefault="005535E8">
      <w:pPr>
        <w:rPr>
          <w:b/>
          <w:bCs/>
        </w:rPr>
      </w:pPr>
      <w:r w:rsidRPr="005535E8">
        <w:rPr>
          <w:b/>
          <w:bCs/>
        </w:rPr>
        <w:t>Servar krävande branscher</w:t>
      </w:r>
    </w:p>
    <w:p w:rsidR="00BF4A52" w:rsidRDefault="005535E8">
      <w:r>
        <w:t>Här visar de sitt utbud av</w:t>
      </w:r>
      <w:r w:rsidR="00BF4A52">
        <w:t xml:space="preserve"> kundanpassade polymerprodukter som bland annat innefattar industrislangar och kopplingar för </w:t>
      </w:r>
      <w:r>
        <w:t>tuffa</w:t>
      </w:r>
      <w:r w:rsidR="00BF4A52">
        <w:t xml:space="preserve"> användningsområden. </w:t>
      </w:r>
    </w:p>
    <w:p w:rsidR="00BF4A52" w:rsidRDefault="00BF4A52">
      <w:r>
        <w:t xml:space="preserve">– Vi är störst tillverkare i Norden av industrislangar och dessutom lagerhåller vi standardprodukter vilket möjliggör snabba leveranser, säger </w:t>
      </w:r>
      <w:proofErr w:type="spellStart"/>
      <w:r>
        <w:t>Cebastian</w:t>
      </w:r>
      <w:proofErr w:type="spellEnd"/>
      <w:r>
        <w:t>.</w:t>
      </w:r>
    </w:p>
    <w:p w:rsidR="00BF4A52" w:rsidRDefault="00BF4A52">
      <w:r>
        <w:t>Utbudet är också stort av kundanpassade tekniska formprodukter i gummi, plast, silikon och polyuretan för industrin liksom polymerbaserade gummibeläggningar för slitage och korrosionsskydd.</w:t>
      </w:r>
    </w:p>
    <w:p w:rsidR="00BF4A52" w:rsidRDefault="00BF4A52">
      <w:r>
        <w:t xml:space="preserve">– Våra kunder är bland annat krävande branscher som gruvindustri och järnvägsindustri, säger </w:t>
      </w:r>
      <w:proofErr w:type="spellStart"/>
      <w:r>
        <w:t>Cebastian</w:t>
      </w:r>
      <w:proofErr w:type="spellEnd"/>
      <w:r>
        <w:t>.</w:t>
      </w:r>
    </w:p>
    <w:p w:rsidR="0066441E" w:rsidRDefault="0066441E"/>
    <w:p w:rsidR="00BF4A52" w:rsidRPr="005535E8" w:rsidRDefault="005535E8">
      <w:pPr>
        <w:rPr>
          <w:b/>
          <w:bCs/>
        </w:rPr>
      </w:pPr>
      <w:r w:rsidRPr="005535E8">
        <w:rPr>
          <w:b/>
          <w:bCs/>
        </w:rPr>
        <w:t>Egen fabrik för gummiblandningar</w:t>
      </w:r>
    </w:p>
    <w:p w:rsidR="00BF4A52" w:rsidRDefault="005535E8">
      <w:r>
        <w:t>Teknikums</w:t>
      </w:r>
      <w:r w:rsidR="00BF4A52">
        <w:t xml:space="preserve"> </w:t>
      </w:r>
      <w:r>
        <w:t>egen</w:t>
      </w:r>
      <w:r w:rsidR="00BF4A52">
        <w:t xml:space="preserve"> anläggning för råvaror och gummiblandningar är ytterligare ett ess i rockärmen för konkurrenskraft.</w:t>
      </w:r>
    </w:p>
    <w:p w:rsidR="00BF4A52" w:rsidRDefault="00BF4A52">
      <w:r>
        <w:t>– Här har vi våra egna kemister som dels skapar kundunika lösningar och som dels ser till att vi har högkvalitativa och processtabila gummiblandningar för vår egen produktion</w:t>
      </w:r>
      <w:r w:rsidR="005535E8">
        <w:t xml:space="preserve">, säger </w:t>
      </w:r>
      <w:proofErr w:type="spellStart"/>
      <w:r w:rsidR="005535E8">
        <w:t>Cebastian</w:t>
      </w:r>
      <w:proofErr w:type="spellEnd"/>
      <w:r w:rsidR="005535E8">
        <w:t>.</w:t>
      </w:r>
    </w:p>
    <w:p w:rsidR="005535E8" w:rsidRDefault="005535E8">
      <w:r>
        <w:t>Teknikum har förutom tillverkning i Finland även produktionsenheter i Ungern och Kina som servar den centraleuropeiska och asiatiska marknaden. Med egna säljbolag i Tyskland och Ryssland samt återförsäljare i såväl Sverige och Norge som Centraleuropa möter man behoven på en global marknad.</w:t>
      </w:r>
    </w:p>
    <w:p w:rsidR="0066441E" w:rsidRDefault="0066441E"/>
    <w:p w:rsidR="005535E8" w:rsidRPr="005535E8" w:rsidRDefault="005535E8">
      <w:pPr>
        <w:rPr>
          <w:b/>
          <w:bCs/>
        </w:rPr>
      </w:pPr>
      <w:r w:rsidRPr="005535E8">
        <w:rPr>
          <w:b/>
          <w:bCs/>
        </w:rPr>
        <w:t>Söker fler svenska återförsäljare</w:t>
      </w:r>
    </w:p>
    <w:p w:rsidR="00BF4A52" w:rsidRDefault="005535E8">
      <w:r>
        <w:t xml:space="preserve">– Nu söker vi efter ytterligare en agent här i Sverige för att stärka vår position och öka våra affärsmöjligheter på den svenska marknaden, säger </w:t>
      </w:r>
      <w:proofErr w:type="spellStart"/>
      <w:r>
        <w:t>Cebastian</w:t>
      </w:r>
      <w:proofErr w:type="spellEnd"/>
      <w:r>
        <w:t xml:space="preserve"> </w:t>
      </w:r>
      <w:proofErr w:type="spellStart"/>
      <w:r>
        <w:t>Doepel</w:t>
      </w:r>
      <w:proofErr w:type="spellEnd"/>
      <w:r>
        <w:t>.</w:t>
      </w:r>
    </w:p>
    <w:p w:rsidR="00C01FF5" w:rsidRDefault="005535E8">
      <w:r>
        <w:t xml:space="preserve">Teknikum är en av många internationella utställare på Elmia </w:t>
      </w:r>
      <w:proofErr w:type="spellStart"/>
      <w:r>
        <w:t>Subcontractor</w:t>
      </w:r>
      <w:proofErr w:type="spellEnd"/>
      <w:r>
        <w:t xml:space="preserve">. </w:t>
      </w:r>
      <w:r w:rsidR="00C01FF5">
        <w:t xml:space="preserve">Närmare 1200 </w:t>
      </w:r>
      <w:r>
        <w:t>företag</w:t>
      </w:r>
      <w:r w:rsidR="00C01FF5">
        <w:t xml:space="preserve"> från </w:t>
      </w:r>
      <w:r>
        <w:t xml:space="preserve">ett </w:t>
      </w:r>
      <w:r w:rsidR="00C01FF5">
        <w:t>30</w:t>
      </w:r>
      <w:r>
        <w:t>-tal</w:t>
      </w:r>
      <w:r w:rsidR="00C01FF5">
        <w:t xml:space="preserve"> länder gör Elmia </w:t>
      </w:r>
      <w:proofErr w:type="spellStart"/>
      <w:r w:rsidR="00C01FF5">
        <w:t>Subcontractor</w:t>
      </w:r>
      <w:proofErr w:type="spellEnd"/>
      <w:r w:rsidR="00C01FF5">
        <w:t xml:space="preserve"> till norra Europas ledande mässa för den tillverkande industrin.</w:t>
      </w:r>
    </w:p>
    <w:p w:rsidR="006021B6" w:rsidRDefault="006021B6"/>
    <w:bookmarkEnd w:id="0"/>
    <w:p w:rsidR="006021B6" w:rsidRDefault="006021B6"/>
    <w:p w:rsidR="006021B6" w:rsidRDefault="006021B6"/>
    <w:sectPr w:rsidR="006021B6" w:rsidSect="00CD077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8C5"/>
    <w:rsid w:val="00407624"/>
    <w:rsid w:val="005535E8"/>
    <w:rsid w:val="006021B6"/>
    <w:rsid w:val="0066441E"/>
    <w:rsid w:val="009E376F"/>
    <w:rsid w:val="00B26E04"/>
    <w:rsid w:val="00BF4A52"/>
    <w:rsid w:val="00C01FF5"/>
    <w:rsid w:val="00C7347E"/>
    <w:rsid w:val="00CD0776"/>
    <w:rsid w:val="00F138C5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F7ED"/>
  <w15:chartTrackingRefBased/>
  <w15:docId w15:val="{BE0F49E9-8B00-E24A-B4E7-D90CD329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Mellergårdh</dc:creator>
  <cp:keywords/>
  <dc:description/>
  <cp:lastModifiedBy>Anki Söderström</cp:lastModifiedBy>
  <cp:revision>2</cp:revision>
  <cp:lastPrinted>2019-11-13T08:30:00Z</cp:lastPrinted>
  <dcterms:created xsi:type="dcterms:W3CDTF">2019-11-13T12:33:00Z</dcterms:created>
  <dcterms:modified xsi:type="dcterms:W3CDTF">2019-11-13T12:33:00Z</dcterms:modified>
</cp:coreProperties>
</file>