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F4" w:rsidRDefault="00C02625" w:rsidP="00306C8E">
      <w:pPr>
        <w:pStyle w:val="IngressPFdatum"/>
        <w:spacing w:before="120"/>
        <w:jc w:val="right"/>
      </w:pPr>
      <w:r>
        <w:tab/>
      </w:r>
      <w:r>
        <w:tab/>
      </w:r>
      <w:r w:rsidR="00222F1E">
        <w:t>Pressinbjudan</w:t>
      </w:r>
      <w:r w:rsidR="00BE5171">
        <w:t xml:space="preserve"> </w:t>
      </w:r>
      <w:r w:rsidR="008C2C71">
        <w:t>2015-</w:t>
      </w:r>
      <w:r w:rsidR="00B05AC3">
        <w:t>05-1</w:t>
      </w:r>
      <w:r w:rsidR="00E1021B">
        <w:t>3</w:t>
      </w:r>
      <w:r w:rsidR="004B7AF2">
        <w:br/>
      </w:r>
    </w:p>
    <w:p w:rsidR="00B41A2D" w:rsidRPr="00FB2CE8" w:rsidRDefault="00B41A2D" w:rsidP="00B41A2D">
      <w:pPr>
        <w:spacing w:line="288" w:lineRule="auto"/>
        <w:rPr>
          <w:rFonts w:asciiTheme="majorHAnsi" w:hAnsiTheme="majorHAnsi" w:cstheme="majorHAnsi"/>
        </w:rPr>
      </w:pPr>
    </w:p>
    <w:p w:rsidR="00222F1E" w:rsidRPr="00222F1E" w:rsidRDefault="00222F1E" w:rsidP="00885F1C">
      <w:pPr>
        <w:spacing w:before="120"/>
        <w:rPr>
          <w:b/>
          <w:sz w:val="48"/>
          <w:szCs w:val="64"/>
        </w:rPr>
      </w:pPr>
      <w:r w:rsidRPr="00222F1E">
        <w:rPr>
          <w:b/>
          <w:sz w:val="48"/>
          <w:szCs w:val="64"/>
        </w:rPr>
        <w:t>Pressinbjudan:</w:t>
      </w:r>
    </w:p>
    <w:p w:rsidR="008F60BC" w:rsidRPr="008F60BC" w:rsidRDefault="008F60BC" w:rsidP="008F60BC">
      <w:pPr>
        <w:spacing w:before="120"/>
        <w:rPr>
          <w:rFonts w:cs="Arial"/>
          <w:b/>
          <w:bCs/>
          <w:sz w:val="60"/>
          <w:szCs w:val="60"/>
        </w:rPr>
      </w:pPr>
      <w:r w:rsidRPr="008F60BC">
        <w:rPr>
          <w:b/>
          <w:bCs/>
          <w:sz w:val="60"/>
          <w:szCs w:val="60"/>
        </w:rPr>
        <w:t>Mathjälpen</w:t>
      </w:r>
      <w:r w:rsidR="00264768">
        <w:rPr>
          <w:b/>
          <w:bCs/>
          <w:sz w:val="60"/>
          <w:szCs w:val="60"/>
        </w:rPr>
        <w:t xml:space="preserve"> – ät gott från Felix och bidra till </w:t>
      </w:r>
      <w:r w:rsidRPr="008F60BC">
        <w:rPr>
          <w:b/>
          <w:bCs/>
          <w:sz w:val="60"/>
          <w:szCs w:val="60"/>
        </w:rPr>
        <w:t>Hungerprojektet</w:t>
      </w:r>
    </w:p>
    <w:p w:rsidR="00B05AC3" w:rsidRPr="00FB2CE8" w:rsidRDefault="00B05AC3" w:rsidP="00B05AC3">
      <w:pPr>
        <w:spacing w:line="288" w:lineRule="auto"/>
        <w:rPr>
          <w:rFonts w:asciiTheme="majorHAnsi" w:hAnsiTheme="majorHAnsi" w:cstheme="majorHAnsi"/>
        </w:rPr>
      </w:pPr>
    </w:p>
    <w:p w:rsidR="008F60BC" w:rsidRPr="008F60BC" w:rsidRDefault="008F60BC" w:rsidP="008F60BC">
      <w:pPr>
        <w:spacing w:before="60" w:line="288" w:lineRule="auto"/>
        <w:rPr>
          <w:rFonts w:asciiTheme="majorHAnsi" w:hAnsiTheme="majorHAnsi" w:cstheme="majorHAnsi"/>
          <w:sz w:val="24"/>
          <w:szCs w:val="24"/>
          <w:lang w:eastAsia="sv-SE"/>
        </w:rPr>
      </w:pPr>
      <w:r w:rsidRPr="008F60BC">
        <w:rPr>
          <w:rFonts w:asciiTheme="majorHAnsi" w:hAnsiTheme="majorHAnsi" w:cstheme="majorHAnsi"/>
          <w:sz w:val="24"/>
          <w:szCs w:val="24"/>
          <w:lang w:eastAsia="sv-SE"/>
        </w:rPr>
        <w:t xml:space="preserve">Välkommen till Mathjälpen på söndag 17 maj kl. 11:00-17:00 i </w:t>
      </w:r>
      <w:proofErr w:type="spellStart"/>
      <w:r w:rsidRPr="008F60BC">
        <w:rPr>
          <w:rFonts w:asciiTheme="majorHAnsi" w:hAnsiTheme="majorHAnsi" w:cstheme="majorHAnsi"/>
          <w:sz w:val="24"/>
          <w:szCs w:val="24"/>
          <w:lang w:eastAsia="sv-SE"/>
        </w:rPr>
        <w:t>Kungsträdgården</w:t>
      </w:r>
      <w:proofErr w:type="spellEnd"/>
      <w:r w:rsidRPr="008F60BC">
        <w:rPr>
          <w:rFonts w:asciiTheme="majorHAnsi" w:hAnsiTheme="majorHAnsi" w:cstheme="majorHAnsi"/>
          <w:sz w:val="24"/>
          <w:szCs w:val="24"/>
          <w:lang w:eastAsia="sv-SE"/>
        </w:rPr>
        <w:t xml:space="preserve"> i Stockholm. </w:t>
      </w:r>
      <w:r w:rsidR="00E437AF">
        <w:rPr>
          <w:rFonts w:asciiTheme="majorHAnsi" w:hAnsiTheme="majorHAnsi" w:cstheme="majorHAnsi"/>
          <w:sz w:val="24"/>
          <w:szCs w:val="24"/>
          <w:lang w:eastAsia="sv-SE"/>
        </w:rPr>
        <w:t>Bakom eventet står Felix och s</w:t>
      </w:r>
      <w:r w:rsidRPr="008F60BC">
        <w:rPr>
          <w:rFonts w:asciiTheme="majorHAnsi" w:hAnsiTheme="majorHAnsi" w:cstheme="majorHAnsi"/>
          <w:sz w:val="24"/>
          <w:szCs w:val="24"/>
          <w:lang w:eastAsia="sv-SE"/>
        </w:rPr>
        <w:t xml:space="preserve">yftet </w:t>
      </w:r>
      <w:r w:rsidR="00E437AF">
        <w:rPr>
          <w:rFonts w:asciiTheme="majorHAnsi" w:hAnsiTheme="majorHAnsi" w:cstheme="majorHAnsi"/>
          <w:sz w:val="24"/>
          <w:szCs w:val="24"/>
          <w:lang w:eastAsia="sv-SE"/>
        </w:rPr>
        <w:t xml:space="preserve">är </w:t>
      </w:r>
      <w:r w:rsidRPr="008F60BC">
        <w:rPr>
          <w:rFonts w:asciiTheme="majorHAnsi" w:hAnsiTheme="majorHAnsi" w:cstheme="majorHAnsi"/>
          <w:sz w:val="24"/>
          <w:szCs w:val="24"/>
          <w:lang w:eastAsia="sv-SE"/>
        </w:rPr>
        <w:t xml:space="preserve">att du ska </w:t>
      </w:r>
      <w:r w:rsidR="00ED506E">
        <w:rPr>
          <w:rFonts w:asciiTheme="majorHAnsi" w:hAnsiTheme="majorHAnsi" w:cstheme="majorHAnsi"/>
          <w:sz w:val="24"/>
          <w:szCs w:val="24"/>
          <w:lang w:eastAsia="sv-SE"/>
        </w:rPr>
        <w:t>äta gott och samtidigt kunna göra gott</w:t>
      </w:r>
      <w:r w:rsidRPr="008F60BC">
        <w:rPr>
          <w:rFonts w:asciiTheme="majorHAnsi" w:hAnsiTheme="majorHAnsi" w:cstheme="majorHAnsi"/>
          <w:sz w:val="24"/>
          <w:szCs w:val="24"/>
          <w:lang w:eastAsia="sv-SE"/>
        </w:rPr>
        <w:t xml:space="preserve">. </w:t>
      </w:r>
      <w:r w:rsidR="00E437AF">
        <w:rPr>
          <w:rFonts w:asciiTheme="majorHAnsi" w:hAnsiTheme="majorHAnsi" w:cstheme="majorHAnsi"/>
          <w:sz w:val="24"/>
          <w:szCs w:val="24"/>
          <w:lang w:eastAsia="sv-SE"/>
        </w:rPr>
        <w:t>Under dagen bjuds besökarna</w:t>
      </w:r>
      <w:r w:rsidRPr="008F60BC">
        <w:rPr>
          <w:rFonts w:asciiTheme="majorHAnsi" w:hAnsiTheme="majorHAnsi" w:cstheme="majorHAnsi"/>
          <w:sz w:val="24"/>
          <w:szCs w:val="24"/>
          <w:lang w:eastAsia="sv-SE"/>
        </w:rPr>
        <w:t xml:space="preserve"> på mat </w:t>
      </w:r>
      <w:r w:rsidR="00E437AF">
        <w:rPr>
          <w:rFonts w:asciiTheme="majorHAnsi" w:hAnsiTheme="majorHAnsi" w:cstheme="majorHAnsi"/>
          <w:sz w:val="24"/>
          <w:szCs w:val="24"/>
          <w:lang w:eastAsia="sv-SE"/>
        </w:rPr>
        <w:t xml:space="preserve">från Felix </w:t>
      </w:r>
      <w:r w:rsidRPr="008F60BC">
        <w:rPr>
          <w:rFonts w:asciiTheme="majorHAnsi" w:hAnsiTheme="majorHAnsi" w:cstheme="majorHAnsi"/>
          <w:sz w:val="24"/>
          <w:szCs w:val="24"/>
          <w:lang w:eastAsia="sv-SE"/>
        </w:rPr>
        <w:t xml:space="preserve">och du bestämmer </w:t>
      </w:r>
      <w:r w:rsidR="00E437AF">
        <w:rPr>
          <w:rFonts w:asciiTheme="majorHAnsi" w:hAnsiTheme="majorHAnsi" w:cstheme="majorHAnsi"/>
          <w:sz w:val="24"/>
          <w:szCs w:val="24"/>
          <w:lang w:eastAsia="sv-SE"/>
        </w:rPr>
        <w:t xml:space="preserve">själv </w:t>
      </w:r>
      <w:r w:rsidRPr="008F60BC">
        <w:rPr>
          <w:rFonts w:asciiTheme="majorHAnsi" w:hAnsiTheme="majorHAnsi" w:cstheme="majorHAnsi"/>
          <w:sz w:val="24"/>
          <w:szCs w:val="24"/>
          <w:lang w:eastAsia="sv-SE"/>
        </w:rPr>
        <w:t>hur mycket du vill bidra med. Alla pengar går till Hungerprojektet.</w:t>
      </w:r>
    </w:p>
    <w:p w:rsidR="00222F1E" w:rsidRPr="009F1A3A" w:rsidRDefault="00C3683D" w:rsidP="006B2CF6">
      <w:pPr>
        <w:spacing w:before="240" w:line="288" w:lineRule="auto"/>
        <w:rPr>
          <w:rFonts w:asciiTheme="majorHAnsi" w:eastAsia="Times New Roman" w:hAnsiTheme="majorHAnsi" w:cstheme="majorHAnsi"/>
          <w:lang w:eastAsia="sv-SE"/>
        </w:rPr>
      </w:pPr>
      <w:hyperlink r:id="rId8" w:history="1">
        <w:r w:rsidR="009F1A3A">
          <w:rPr>
            <w:rFonts w:asciiTheme="majorHAnsi" w:eastAsia="Times New Roman" w:hAnsiTheme="majorHAnsi" w:cstheme="majorHAnsi"/>
            <w:lang w:eastAsia="sv-SE"/>
          </w:rPr>
          <w:t>På söndag</w:t>
        </w:r>
      </w:hyperlink>
      <w:r w:rsidR="00222F1E" w:rsidRPr="009F1A3A">
        <w:rPr>
          <w:rFonts w:asciiTheme="majorHAnsi" w:eastAsia="Times New Roman" w:hAnsiTheme="majorHAnsi" w:cstheme="majorHAnsi"/>
          <w:lang w:eastAsia="sv-SE"/>
        </w:rPr>
        <w:t xml:space="preserve"> kommer Felix </w:t>
      </w:r>
      <w:proofErr w:type="spellStart"/>
      <w:r w:rsidR="00222F1E" w:rsidRPr="009F1A3A">
        <w:rPr>
          <w:rFonts w:asciiTheme="majorHAnsi" w:eastAsia="Times New Roman" w:hAnsiTheme="majorHAnsi" w:cstheme="majorHAnsi"/>
          <w:lang w:eastAsia="sv-SE"/>
        </w:rPr>
        <w:t>Food</w:t>
      </w:r>
      <w:proofErr w:type="spellEnd"/>
      <w:r w:rsidR="00222F1E" w:rsidRPr="009F1A3A">
        <w:rPr>
          <w:rFonts w:asciiTheme="majorHAnsi" w:eastAsia="Times New Roman" w:hAnsiTheme="majorHAnsi" w:cstheme="majorHAnsi"/>
          <w:lang w:eastAsia="sv-SE"/>
        </w:rPr>
        <w:t xml:space="preserve"> Truck att stå i</w:t>
      </w:r>
      <w:r w:rsidR="009F1A3A">
        <w:rPr>
          <w:rFonts w:asciiTheme="majorHAnsi" w:eastAsia="Times New Roman" w:hAnsiTheme="majorHAnsi" w:cstheme="majorHAnsi"/>
          <w:lang w:eastAsia="sv-SE"/>
        </w:rPr>
        <w:t xml:space="preserve"> </w:t>
      </w:r>
      <w:proofErr w:type="spellStart"/>
      <w:r w:rsidR="009F1A3A">
        <w:rPr>
          <w:rFonts w:asciiTheme="majorHAnsi" w:eastAsia="Times New Roman" w:hAnsiTheme="majorHAnsi" w:cstheme="majorHAnsi"/>
          <w:lang w:eastAsia="sv-SE"/>
        </w:rPr>
        <w:t>Kungsträdgården</w:t>
      </w:r>
      <w:proofErr w:type="spellEnd"/>
      <w:r w:rsidR="009F1A3A">
        <w:rPr>
          <w:rFonts w:asciiTheme="majorHAnsi" w:eastAsia="Times New Roman" w:hAnsiTheme="majorHAnsi" w:cstheme="majorHAnsi"/>
          <w:lang w:eastAsia="sv-SE"/>
        </w:rPr>
        <w:t xml:space="preserve"> i Stockholm och</w:t>
      </w:r>
      <w:r w:rsidR="00222F1E" w:rsidRPr="009F1A3A">
        <w:rPr>
          <w:rFonts w:asciiTheme="majorHAnsi" w:eastAsia="Times New Roman" w:hAnsiTheme="majorHAnsi" w:cstheme="majorHAnsi"/>
          <w:lang w:eastAsia="sv-SE"/>
        </w:rPr>
        <w:t xml:space="preserve"> bjuda på nyheterna Krögarpytt</w:t>
      </w:r>
      <w:r w:rsidR="001A52F4">
        <w:rPr>
          <w:rFonts w:asciiTheme="majorHAnsi" w:eastAsia="Times New Roman" w:hAnsiTheme="majorHAnsi" w:cstheme="majorHAnsi"/>
          <w:lang w:eastAsia="sv-SE"/>
        </w:rPr>
        <w:t>®</w:t>
      </w:r>
      <w:r w:rsidR="00222F1E" w:rsidRPr="009F1A3A">
        <w:rPr>
          <w:rFonts w:asciiTheme="majorHAnsi" w:eastAsia="Times New Roman" w:hAnsiTheme="majorHAnsi" w:cstheme="majorHAnsi"/>
          <w:lang w:eastAsia="sv-SE"/>
        </w:rPr>
        <w:t xml:space="preserve"> BBQ och Filodegspaj. </w:t>
      </w:r>
      <w:r w:rsidR="009F1A3A">
        <w:rPr>
          <w:rFonts w:asciiTheme="majorHAnsi" w:eastAsia="Times New Roman" w:hAnsiTheme="majorHAnsi" w:cstheme="majorHAnsi"/>
          <w:lang w:eastAsia="sv-SE"/>
        </w:rPr>
        <w:t>Alla är välkomna</w:t>
      </w:r>
      <w:r w:rsidR="00222F1E" w:rsidRPr="009F1A3A">
        <w:rPr>
          <w:rFonts w:asciiTheme="majorHAnsi" w:eastAsia="Times New Roman" w:hAnsiTheme="majorHAnsi" w:cstheme="majorHAnsi"/>
          <w:lang w:eastAsia="sv-SE"/>
        </w:rPr>
        <w:t xml:space="preserve"> att komma och smaka och förhoppningsvis också ge ett bidrag till Hungerprojektet. </w:t>
      </w:r>
      <w:r w:rsidR="00ED506E">
        <w:rPr>
          <w:rFonts w:asciiTheme="majorHAnsi" w:eastAsia="Times New Roman" w:hAnsiTheme="majorHAnsi" w:cstheme="majorHAnsi"/>
          <w:lang w:eastAsia="sv-SE"/>
        </w:rPr>
        <w:t>O</w:t>
      </w:r>
      <w:r w:rsidR="00ED506E" w:rsidRPr="00ED506E">
        <w:rPr>
          <w:rFonts w:asciiTheme="majorHAnsi" w:eastAsia="Times New Roman" w:hAnsiTheme="majorHAnsi" w:cstheme="majorHAnsi"/>
          <w:lang w:eastAsia="sv-SE"/>
        </w:rPr>
        <w:t xml:space="preserve">m </w:t>
      </w:r>
      <w:r w:rsidR="00ED506E">
        <w:rPr>
          <w:rFonts w:asciiTheme="majorHAnsi" w:eastAsia="Times New Roman" w:hAnsiTheme="majorHAnsi" w:cstheme="majorHAnsi"/>
          <w:lang w:eastAsia="sv-SE"/>
        </w:rPr>
        <w:t>du</w:t>
      </w:r>
      <w:r w:rsidR="00ED506E" w:rsidRPr="00ED506E">
        <w:rPr>
          <w:rFonts w:asciiTheme="majorHAnsi" w:eastAsia="Times New Roman" w:hAnsiTheme="majorHAnsi" w:cstheme="majorHAnsi"/>
          <w:lang w:eastAsia="sv-SE"/>
        </w:rPr>
        <w:t xml:space="preserve"> bidrar med 100 kr</w:t>
      </w:r>
      <w:r w:rsidR="00ED506E">
        <w:rPr>
          <w:rFonts w:asciiTheme="majorHAnsi" w:eastAsia="Times New Roman" w:hAnsiTheme="majorHAnsi" w:cstheme="majorHAnsi"/>
          <w:lang w:eastAsia="sv-SE"/>
        </w:rPr>
        <w:t>onor</w:t>
      </w:r>
      <w:r w:rsidR="00ED506E" w:rsidRPr="00ED506E">
        <w:rPr>
          <w:rFonts w:asciiTheme="majorHAnsi" w:eastAsia="Times New Roman" w:hAnsiTheme="majorHAnsi" w:cstheme="majorHAnsi"/>
          <w:lang w:eastAsia="sv-SE"/>
        </w:rPr>
        <w:t xml:space="preserve"> eller mer får </w:t>
      </w:r>
      <w:r w:rsidR="00ED506E">
        <w:rPr>
          <w:rFonts w:asciiTheme="majorHAnsi" w:eastAsia="Times New Roman" w:hAnsiTheme="majorHAnsi" w:cstheme="majorHAnsi"/>
          <w:lang w:eastAsia="sv-SE"/>
        </w:rPr>
        <w:t>du</w:t>
      </w:r>
      <w:r w:rsidR="00ED506E" w:rsidRPr="00ED506E">
        <w:rPr>
          <w:rFonts w:asciiTheme="majorHAnsi" w:eastAsia="Times New Roman" w:hAnsiTheme="majorHAnsi" w:cstheme="majorHAnsi"/>
          <w:lang w:eastAsia="sv-SE"/>
        </w:rPr>
        <w:t xml:space="preserve"> en present från Felix och har även chans att vinna ett hembesök av Felix</w:t>
      </w:r>
      <w:r w:rsidR="00ED506E">
        <w:rPr>
          <w:rFonts w:asciiTheme="majorHAnsi" w:eastAsia="Times New Roman" w:hAnsiTheme="majorHAnsi" w:cstheme="majorHAnsi"/>
          <w:lang w:eastAsia="sv-SE"/>
        </w:rPr>
        <w:t> </w:t>
      </w:r>
      <w:proofErr w:type="spellStart"/>
      <w:r w:rsidR="00ED506E" w:rsidRPr="00ED506E">
        <w:rPr>
          <w:rFonts w:asciiTheme="majorHAnsi" w:eastAsia="Times New Roman" w:hAnsiTheme="majorHAnsi" w:cstheme="majorHAnsi"/>
          <w:lang w:eastAsia="sv-SE"/>
        </w:rPr>
        <w:t>Food</w:t>
      </w:r>
      <w:proofErr w:type="spellEnd"/>
      <w:r w:rsidR="00ED506E">
        <w:rPr>
          <w:rFonts w:asciiTheme="majorHAnsi" w:eastAsia="Times New Roman" w:hAnsiTheme="majorHAnsi" w:cstheme="majorHAnsi"/>
          <w:lang w:eastAsia="sv-SE"/>
        </w:rPr>
        <w:t> </w:t>
      </w:r>
      <w:r w:rsidR="00ED506E" w:rsidRPr="00ED506E">
        <w:rPr>
          <w:rFonts w:asciiTheme="majorHAnsi" w:eastAsia="Times New Roman" w:hAnsiTheme="majorHAnsi" w:cstheme="majorHAnsi"/>
          <w:lang w:eastAsia="sv-SE"/>
        </w:rPr>
        <w:t>Truck.</w:t>
      </w:r>
    </w:p>
    <w:p w:rsidR="009C6F06" w:rsidRPr="008F60BC" w:rsidRDefault="00222F1E" w:rsidP="009C6F06">
      <w:pPr>
        <w:spacing w:before="240" w:line="288" w:lineRule="auto"/>
        <w:rPr>
          <w:rFonts w:asciiTheme="majorHAnsi" w:eastAsia="Times New Roman" w:hAnsiTheme="majorHAnsi" w:cstheme="majorHAnsi"/>
          <w:lang w:eastAsia="sv-SE"/>
        </w:rPr>
      </w:pPr>
      <w:r w:rsidRPr="009F1A3A">
        <w:rPr>
          <w:rFonts w:asciiTheme="majorHAnsi" w:eastAsia="Times New Roman" w:hAnsiTheme="majorHAnsi" w:cstheme="majorHAnsi"/>
          <w:lang w:eastAsia="sv-SE"/>
        </w:rPr>
        <w:t xml:space="preserve">- </w:t>
      </w:r>
      <w:r w:rsidR="008F60BC" w:rsidRPr="008F60BC">
        <w:rPr>
          <w:rFonts w:asciiTheme="majorHAnsi" w:eastAsia="Times New Roman" w:hAnsiTheme="majorHAnsi" w:cstheme="majorHAnsi"/>
          <w:lang w:eastAsia="sv-SE"/>
        </w:rPr>
        <w:t xml:space="preserve">Vi </w:t>
      </w:r>
      <w:r w:rsidR="00B32F2D">
        <w:rPr>
          <w:rFonts w:asciiTheme="majorHAnsi" w:eastAsia="Times New Roman" w:hAnsiTheme="majorHAnsi" w:cstheme="majorHAnsi"/>
          <w:lang w:eastAsia="sv-SE"/>
        </w:rPr>
        <w:t>som jobbar med</w:t>
      </w:r>
      <w:r w:rsidR="008F60BC" w:rsidRPr="008F60BC">
        <w:rPr>
          <w:rFonts w:asciiTheme="majorHAnsi" w:eastAsia="Times New Roman" w:hAnsiTheme="majorHAnsi" w:cstheme="majorHAnsi"/>
          <w:lang w:eastAsia="sv-SE"/>
        </w:rPr>
        <w:t xml:space="preserve"> Felix vill att alla ska kunna äta god mat. Samtidigt vet vi att majoriteten av jordens befolkning inte får tillr</w:t>
      </w:r>
      <w:bookmarkStart w:id="0" w:name="_GoBack"/>
      <w:bookmarkEnd w:id="0"/>
      <w:r w:rsidR="008F60BC" w:rsidRPr="008F60BC">
        <w:rPr>
          <w:rFonts w:asciiTheme="majorHAnsi" w:eastAsia="Times New Roman" w:hAnsiTheme="majorHAnsi" w:cstheme="majorHAnsi"/>
          <w:lang w:eastAsia="sv-SE"/>
        </w:rPr>
        <w:t>äckligt med näring varje dag. Inte minst barn blir lidande när matbrist råder. Här kan vi göra skillnad. Därför stöttar vi Hungerprojektet och hoppas att vi tillsammans med besökarna på söndag kan samla in en rejäl slant till utbildningsprogrammet 1000 Day</w:t>
      </w:r>
      <w:r w:rsidR="00E1021B">
        <w:rPr>
          <w:rFonts w:asciiTheme="majorHAnsi" w:eastAsia="Times New Roman" w:hAnsiTheme="majorHAnsi" w:cstheme="majorHAnsi"/>
          <w:lang w:eastAsia="sv-SE"/>
        </w:rPr>
        <w:t>s</w:t>
      </w:r>
      <w:r w:rsidR="008F60BC" w:rsidRPr="008F60BC">
        <w:rPr>
          <w:rFonts w:asciiTheme="majorHAnsi" w:eastAsia="Times New Roman" w:hAnsiTheme="majorHAnsi" w:cstheme="majorHAnsi"/>
          <w:lang w:eastAsia="sv-SE"/>
        </w:rPr>
        <w:t xml:space="preserve"> Nutrition. </w:t>
      </w:r>
      <w:r w:rsidR="001A52F4">
        <w:rPr>
          <w:rFonts w:asciiTheme="majorHAnsi" w:eastAsia="Times New Roman" w:hAnsiTheme="majorHAnsi" w:cstheme="majorHAnsi"/>
          <w:lang w:eastAsia="sv-SE"/>
        </w:rPr>
        <w:t xml:space="preserve">Med Mathjälpen </w:t>
      </w:r>
      <w:r w:rsidR="00ED506E">
        <w:rPr>
          <w:rFonts w:asciiTheme="majorHAnsi" w:eastAsia="Times New Roman" w:hAnsiTheme="majorHAnsi" w:cstheme="majorHAnsi"/>
          <w:lang w:eastAsia="sv-SE"/>
        </w:rPr>
        <w:t>vill vi få ut</w:t>
      </w:r>
      <w:r w:rsidR="001A52F4">
        <w:rPr>
          <w:rFonts w:asciiTheme="majorHAnsi" w:eastAsia="Times New Roman" w:hAnsiTheme="majorHAnsi" w:cstheme="majorHAnsi"/>
          <w:lang w:eastAsia="sv-SE"/>
        </w:rPr>
        <w:t xml:space="preserve"> budskapet </w:t>
      </w:r>
      <w:r w:rsidR="008F60BC" w:rsidRPr="008F60BC">
        <w:rPr>
          <w:rFonts w:asciiTheme="majorHAnsi" w:eastAsia="Times New Roman" w:hAnsiTheme="majorHAnsi" w:cstheme="majorHAnsi"/>
          <w:lang w:eastAsia="sv-SE"/>
        </w:rPr>
        <w:t>”Ät gott, gör gott!”</w:t>
      </w:r>
      <w:r w:rsidR="00AD6BEF">
        <w:rPr>
          <w:rFonts w:asciiTheme="majorHAnsi" w:eastAsia="Times New Roman" w:hAnsiTheme="majorHAnsi" w:cstheme="majorHAnsi"/>
          <w:lang w:eastAsia="sv-SE"/>
        </w:rPr>
        <w:t>,</w:t>
      </w:r>
      <w:r w:rsidR="008F60BC" w:rsidRPr="008F60BC">
        <w:rPr>
          <w:rFonts w:asciiTheme="majorHAnsi" w:eastAsia="Times New Roman" w:hAnsiTheme="majorHAnsi" w:cstheme="majorHAnsi"/>
          <w:lang w:eastAsia="sv-SE"/>
        </w:rPr>
        <w:t> säger Maria</w:t>
      </w:r>
      <w:r w:rsidR="00ED506E">
        <w:rPr>
          <w:rFonts w:asciiTheme="majorHAnsi" w:eastAsia="Times New Roman" w:hAnsiTheme="majorHAnsi" w:cstheme="majorHAnsi"/>
          <w:lang w:eastAsia="sv-SE"/>
        </w:rPr>
        <w:t> </w:t>
      </w:r>
      <w:r w:rsidR="008F60BC" w:rsidRPr="008F60BC">
        <w:rPr>
          <w:rFonts w:asciiTheme="majorHAnsi" w:eastAsia="Times New Roman" w:hAnsiTheme="majorHAnsi" w:cstheme="majorHAnsi"/>
          <w:lang w:eastAsia="sv-SE"/>
        </w:rPr>
        <w:t xml:space="preserve">Tilly, Marknadschef </w:t>
      </w:r>
      <w:r w:rsidR="001A52F4">
        <w:rPr>
          <w:rFonts w:asciiTheme="majorHAnsi" w:eastAsia="Times New Roman" w:hAnsiTheme="majorHAnsi" w:cstheme="majorHAnsi"/>
          <w:lang w:eastAsia="sv-SE"/>
        </w:rPr>
        <w:t xml:space="preserve">för Felix </w:t>
      </w:r>
      <w:r w:rsidR="00AD6BEF">
        <w:rPr>
          <w:rFonts w:asciiTheme="majorHAnsi" w:eastAsia="Times New Roman" w:hAnsiTheme="majorHAnsi" w:cstheme="majorHAnsi"/>
          <w:lang w:eastAsia="sv-SE"/>
        </w:rPr>
        <w:t>på Orkla Foods Sverige</w:t>
      </w:r>
      <w:r w:rsidR="008F60BC" w:rsidRPr="008F60BC">
        <w:rPr>
          <w:rFonts w:asciiTheme="majorHAnsi" w:eastAsia="Times New Roman" w:hAnsiTheme="majorHAnsi" w:cstheme="majorHAnsi"/>
          <w:lang w:eastAsia="sv-SE"/>
        </w:rPr>
        <w:t xml:space="preserve">. </w:t>
      </w:r>
    </w:p>
    <w:p w:rsidR="00ED506E" w:rsidRDefault="009C6F06" w:rsidP="00ED506E">
      <w:pPr>
        <w:spacing w:before="240" w:line="288" w:lineRule="auto"/>
        <w:rPr>
          <w:rFonts w:asciiTheme="majorHAnsi" w:eastAsia="Times New Roman" w:hAnsiTheme="majorHAnsi" w:cstheme="majorHAnsi"/>
          <w:lang w:eastAsia="sv-SE"/>
        </w:rPr>
      </w:pPr>
      <w:r>
        <w:rPr>
          <w:noProof/>
          <w:lang w:eastAsia="sv-SE"/>
        </w:rPr>
        <mc:AlternateContent>
          <mc:Choice Requires="wps">
            <w:drawing>
              <wp:anchor distT="45720" distB="45720" distL="114300" distR="114300" simplePos="0" relativeHeight="251664384" behindDoc="0" locked="0" layoutInCell="1" allowOverlap="1" wp14:anchorId="088ACB2B" wp14:editId="4FA0EBD0">
                <wp:simplePos x="0" y="0"/>
                <wp:positionH relativeFrom="column">
                  <wp:posOffset>13970</wp:posOffset>
                </wp:positionH>
                <wp:positionV relativeFrom="paragraph">
                  <wp:posOffset>161290</wp:posOffset>
                </wp:positionV>
                <wp:extent cx="1933575" cy="116205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62050"/>
                        </a:xfrm>
                        <a:prstGeom prst="rect">
                          <a:avLst/>
                        </a:prstGeom>
                        <a:solidFill>
                          <a:srgbClr val="FFFFFF"/>
                        </a:solidFill>
                        <a:ln w="9525">
                          <a:solidFill>
                            <a:schemeClr val="bg2">
                              <a:lumMod val="20000"/>
                              <a:lumOff val="80000"/>
                            </a:schemeClr>
                          </a:solidFill>
                          <a:miter lim="800000"/>
                          <a:headEnd/>
                          <a:tailEnd/>
                        </a:ln>
                      </wps:spPr>
                      <wps:txbx>
                        <w:txbxContent>
                          <w:p w:rsidR="009C6F06" w:rsidRPr="009C6F06" w:rsidRDefault="009C6F06">
                            <w:pPr>
                              <w:rPr>
                                <w:b/>
                              </w:rPr>
                            </w:pPr>
                            <w:r w:rsidRPr="009C6F06">
                              <w:rPr>
                                <w:b/>
                              </w:rPr>
                              <w:t>Hungerprojektet</w:t>
                            </w:r>
                          </w:p>
                          <w:p w:rsidR="009C6F06" w:rsidRPr="009C6F06" w:rsidRDefault="009C6F06" w:rsidP="009C6F06">
                            <w:pPr>
                              <w:spacing w:before="60"/>
                              <w:rPr>
                                <w:sz w:val="20"/>
                              </w:rPr>
                            </w:pPr>
                            <w:r w:rsidRPr="009C6F06">
                              <w:rPr>
                                <w:i/>
                                <w:iCs/>
                                <w:sz w:val="20"/>
                              </w:rPr>
                              <w:t xml:space="preserve">Hungerprojektet arbetar för att avskaffa hunger och fattigdom genom att uppmuntra till lokalt entreprenörskap i bl.a. Afrika, </w:t>
                            </w:r>
                            <w:r w:rsidR="00E1021B">
                              <w:rPr>
                                <w:i/>
                                <w:iCs/>
                                <w:sz w:val="20"/>
                              </w:rPr>
                              <w:t>Asien</w:t>
                            </w:r>
                            <w:r w:rsidRPr="009C6F06">
                              <w:rPr>
                                <w:i/>
                                <w:iCs/>
                                <w:sz w:val="20"/>
                              </w:rPr>
                              <w:t xml:space="preserve"> och </w:t>
                            </w:r>
                            <w:r w:rsidR="00E1021B">
                              <w:rPr>
                                <w:i/>
                                <w:iCs/>
                                <w:sz w:val="20"/>
                              </w:rPr>
                              <w:t>Latinamerika</w:t>
                            </w:r>
                            <w:r w:rsidRPr="009C6F06">
                              <w:rPr>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ACB2B" id="_x0000_t202" coordsize="21600,21600" o:spt="202" path="m,l,21600r21600,l21600,xe">
                <v:stroke joinstyle="miter"/>
                <v:path gradientshapeok="t" o:connecttype="rect"/>
              </v:shapetype>
              <v:shape id="Textruta 2" o:spid="_x0000_s1026" type="#_x0000_t202" style="position:absolute;margin-left:1.1pt;margin-top:12.7pt;width:152.25pt;height:9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" strokecolor="#ffc4cb [670]">
                <v:textbox>
                  <w:txbxContent>
                    <w:p w:rsidR="009C6F06" w:rsidRPr="009C6F06" w:rsidRDefault="009C6F06">
                      <w:pPr>
                        <w:rPr>
                          <w:b/>
                        </w:rPr>
                      </w:pPr>
                      <w:r w:rsidRPr="009C6F06">
                        <w:rPr>
                          <w:b/>
                        </w:rPr>
                        <w:t>Hungerprojektet</w:t>
                      </w:r>
                    </w:p>
                    <w:p w:rsidR="009C6F06" w:rsidRPr="009C6F06" w:rsidRDefault="009C6F06" w:rsidP="009C6F06">
                      <w:pPr>
                        <w:spacing w:before="60"/>
                        <w:rPr>
                          <w:sz w:val="20"/>
                        </w:rPr>
                      </w:pPr>
                      <w:r w:rsidRPr="009C6F06">
                        <w:rPr>
                          <w:i/>
                          <w:iCs/>
                          <w:sz w:val="20"/>
                        </w:rPr>
                        <w:t xml:space="preserve">Hungerprojektet arbetar för att avskaffa hunger och fattigdom genom att uppmuntra till lokalt entreprenörskap i bl.a. Afrika, </w:t>
                      </w:r>
                      <w:r w:rsidR="00E1021B">
                        <w:rPr>
                          <w:i/>
                          <w:iCs/>
                          <w:sz w:val="20"/>
                        </w:rPr>
                        <w:t>Asien</w:t>
                      </w:r>
                      <w:r w:rsidRPr="009C6F06">
                        <w:rPr>
                          <w:i/>
                          <w:iCs/>
                          <w:sz w:val="20"/>
                        </w:rPr>
                        <w:t xml:space="preserve"> och </w:t>
                      </w:r>
                      <w:r w:rsidR="00E1021B">
                        <w:rPr>
                          <w:i/>
                          <w:iCs/>
                          <w:sz w:val="20"/>
                        </w:rPr>
                        <w:t>Latinamerika</w:t>
                      </w:r>
                      <w:r w:rsidRPr="009C6F06">
                        <w:rPr>
                          <w:i/>
                          <w:iCs/>
                          <w:sz w:val="20"/>
                        </w:rPr>
                        <w:t>.</w:t>
                      </w:r>
                    </w:p>
                  </w:txbxContent>
                </v:textbox>
                <w10:wrap type="square"/>
              </v:shape>
            </w:pict>
          </mc:Fallback>
        </mc:AlternateContent>
      </w:r>
      <w:r>
        <w:rPr>
          <w:rFonts w:asciiTheme="majorHAnsi" w:eastAsia="Times New Roman" w:hAnsiTheme="majorHAnsi" w:cstheme="majorHAnsi"/>
          <w:lang w:eastAsia="sv-SE"/>
        </w:rPr>
        <w:t>U</w:t>
      </w:r>
      <w:r w:rsidR="009925FE" w:rsidRPr="009925FE">
        <w:rPr>
          <w:rFonts w:asciiTheme="majorHAnsi" w:eastAsia="Times New Roman" w:hAnsiTheme="majorHAnsi" w:cstheme="majorHAnsi"/>
          <w:lang w:eastAsia="sv-SE"/>
        </w:rPr>
        <w:t>tbildningsprogrammet 1000 Day</w:t>
      </w:r>
      <w:r w:rsidR="00E1021B">
        <w:rPr>
          <w:rFonts w:asciiTheme="majorHAnsi" w:eastAsia="Times New Roman" w:hAnsiTheme="majorHAnsi" w:cstheme="majorHAnsi"/>
          <w:lang w:eastAsia="sv-SE"/>
        </w:rPr>
        <w:t>s</w:t>
      </w:r>
      <w:r w:rsidR="009925FE" w:rsidRPr="009925FE">
        <w:rPr>
          <w:rFonts w:asciiTheme="majorHAnsi" w:eastAsia="Times New Roman" w:hAnsiTheme="majorHAnsi" w:cstheme="majorHAnsi"/>
          <w:lang w:eastAsia="sv-SE"/>
        </w:rPr>
        <w:t xml:space="preserve"> Nutrition </w:t>
      </w:r>
      <w:r w:rsidR="00222F1E" w:rsidRPr="009925FE">
        <w:rPr>
          <w:rFonts w:asciiTheme="majorHAnsi" w:eastAsia="Times New Roman" w:hAnsiTheme="majorHAnsi" w:cstheme="majorHAnsi"/>
          <w:lang w:eastAsia="sv-SE"/>
        </w:rPr>
        <w:t xml:space="preserve">fokuserar på vikten av </w:t>
      </w:r>
      <w:r>
        <w:rPr>
          <w:rFonts w:asciiTheme="majorHAnsi" w:eastAsia="Times New Roman" w:hAnsiTheme="majorHAnsi" w:cstheme="majorHAnsi"/>
          <w:lang w:eastAsia="sv-SE"/>
        </w:rPr>
        <w:t>ett barns</w:t>
      </w:r>
      <w:r w:rsidR="00222F1E" w:rsidRPr="009925FE">
        <w:rPr>
          <w:rFonts w:asciiTheme="majorHAnsi" w:eastAsia="Times New Roman" w:hAnsiTheme="majorHAnsi" w:cstheme="majorHAnsi"/>
          <w:lang w:eastAsia="sv-SE"/>
        </w:rPr>
        <w:t xml:space="preserve"> </w:t>
      </w:r>
      <w:r>
        <w:rPr>
          <w:rFonts w:asciiTheme="majorHAnsi" w:eastAsia="Times New Roman" w:hAnsiTheme="majorHAnsi" w:cstheme="majorHAnsi"/>
          <w:lang w:eastAsia="sv-SE"/>
        </w:rPr>
        <w:t>tusen</w:t>
      </w:r>
      <w:r w:rsidR="00222F1E" w:rsidRPr="009925FE">
        <w:rPr>
          <w:rFonts w:asciiTheme="majorHAnsi" w:eastAsia="Times New Roman" w:hAnsiTheme="majorHAnsi" w:cstheme="majorHAnsi"/>
          <w:lang w:eastAsia="sv-SE"/>
        </w:rPr>
        <w:t xml:space="preserve"> första dagar</w:t>
      </w:r>
      <w:r w:rsidR="00E1021B">
        <w:rPr>
          <w:rFonts w:asciiTheme="majorHAnsi" w:eastAsia="Times New Roman" w:hAnsiTheme="majorHAnsi" w:cstheme="majorHAnsi"/>
          <w:lang w:eastAsia="sv-SE"/>
        </w:rPr>
        <w:t xml:space="preserve"> i livet</w:t>
      </w:r>
      <w:r w:rsidR="00222F1E" w:rsidRPr="009925FE">
        <w:rPr>
          <w:rFonts w:asciiTheme="majorHAnsi" w:eastAsia="Times New Roman" w:hAnsiTheme="majorHAnsi" w:cstheme="majorHAnsi"/>
          <w:lang w:eastAsia="sv-SE"/>
        </w:rPr>
        <w:t xml:space="preserve">, från </w:t>
      </w:r>
      <w:r>
        <w:rPr>
          <w:rFonts w:asciiTheme="majorHAnsi" w:eastAsia="Times New Roman" w:hAnsiTheme="majorHAnsi" w:cstheme="majorHAnsi"/>
          <w:lang w:eastAsia="sv-SE"/>
        </w:rPr>
        <w:t>fosterstadiet</w:t>
      </w:r>
      <w:r w:rsidR="00222F1E" w:rsidRPr="009925FE">
        <w:rPr>
          <w:rFonts w:asciiTheme="majorHAnsi" w:eastAsia="Times New Roman" w:hAnsiTheme="majorHAnsi" w:cstheme="majorHAnsi"/>
          <w:lang w:eastAsia="sv-SE"/>
        </w:rPr>
        <w:t xml:space="preserve"> till barnets </w:t>
      </w:r>
      <w:r w:rsidR="009925FE" w:rsidRPr="009925FE">
        <w:rPr>
          <w:rFonts w:asciiTheme="majorHAnsi" w:eastAsia="Times New Roman" w:hAnsiTheme="majorHAnsi" w:cstheme="majorHAnsi"/>
          <w:lang w:eastAsia="sv-SE"/>
        </w:rPr>
        <w:t>2-</w:t>
      </w:r>
      <w:r w:rsidR="00222F1E" w:rsidRPr="009925FE">
        <w:rPr>
          <w:rFonts w:asciiTheme="majorHAnsi" w:eastAsia="Times New Roman" w:hAnsiTheme="majorHAnsi" w:cstheme="majorHAnsi"/>
          <w:lang w:eastAsia="sv-SE"/>
        </w:rPr>
        <w:t xml:space="preserve">årsdag. Denna tidsperiod är avgörande för barnets kognitiva och fysiska utveckling. Studier visar att rätt kost under de första 1000 dagarna kan </w:t>
      </w:r>
      <w:r>
        <w:rPr>
          <w:rFonts w:asciiTheme="majorHAnsi" w:eastAsia="Times New Roman" w:hAnsiTheme="majorHAnsi" w:cstheme="majorHAnsi"/>
          <w:lang w:eastAsia="sv-SE"/>
        </w:rPr>
        <w:t>ge</w:t>
      </w:r>
      <w:r w:rsidR="00222F1E" w:rsidRPr="009925FE">
        <w:rPr>
          <w:rFonts w:asciiTheme="majorHAnsi" w:eastAsia="Times New Roman" w:hAnsiTheme="majorHAnsi" w:cstheme="majorHAnsi"/>
          <w:lang w:eastAsia="sv-SE"/>
        </w:rPr>
        <w:t xml:space="preserve"> långvariga framsteg inom global hälsa och utveckling.</w:t>
      </w:r>
    </w:p>
    <w:p w:rsidR="00ED506E" w:rsidRDefault="00ED506E" w:rsidP="00ED506E">
      <w:pPr>
        <w:spacing w:before="240" w:line="288" w:lineRule="auto"/>
        <w:rPr>
          <w:rFonts w:asciiTheme="majorHAnsi" w:eastAsia="Times New Roman" w:hAnsiTheme="majorHAnsi" w:cstheme="majorHAnsi"/>
          <w:lang w:eastAsia="sv-SE"/>
        </w:rPr>
      </w:pPr>
    </w:p>
    <w:p w:rsidR="00282B4E" w:rsidRPr="008C2C71" w:rsidRDefault="008C2C71" w:rsidP="00E437AF">
      <w:pPr>
        <w:spacing w:line="288" w:lineRule="auto"/>
        <w:rPr>
          <w:rFonts w:asciiTheme="majorHAnsi" w:hAnsiTheme="majorHAnsi" w:cstheme="majorHAnsi"/>
          <w:b/>
        </w:rPr>
      </w:pPr>
      <w:r w:rsidRPr="008C2C71">
        <w:rPr>
          <w:rFonts w:asciiTheme="majorHAnsi" w:hAnsiTheme="majorHAnsi" w:cstheme="majorHAnsi"/>
          <w:b/>
        </w:rPr>
        <w:t>F</w:t>
      </w:r>
      <w:r w:rsidR="00282B4E" w:rsidRPr="008C2C71">
        <w:rPr>
          <w:rFonts w:asciiTheme="majorHAnsi" w:hAnsiTheme="majorHAnsi" w:cstheme="majorHAnsi"/>
          <w:b/>
        </w:rPr>
        <w:t>ör ytterligare information, kontakta:</w:t>
      </w:r>
    </w:p>
    <w:p w:rsidR="00613AD7" w:rsidRPr="00D95B60" w:rsidRDefault="00435234" w:rsidP="00147A75">
      <w:pPr>
        <w:spacing w:before="60" w:line="288" w:lineRule="auto"/>
        <w:rPr>
          <w:rFonts w:asciiTheme="majorHAnsi" w:eastAsia="Times New Roman" w:hAnsiTheme="majorHAnsi" w:cstheme="majorHAnsi"/>
          <w:sz w:val="20"/>
          <w:lang w:eastAsia="sv-SE"/>
        </w:rPr>
      </w:pPr>
      <w:r w:rsidRPr="001E4268">
        <w:rPr>
          <w:rFonts w:asciiTheme="majorHAnsi" w:eastAsia="Times New Roman" w:hAnsiTheme="majorHAnsi" w:cstheme="majorHAnsi"/>
          <w:sz w:val="20"/>
          <w:lang w:eastAsia="sv-SE"/>
        </w:rPr>
        <w:t>Eva Berglie</w:t>
      </w:r>
      <w:r w:rsidR="00282B4E" w:rsidRPr="001E4268">
        <w:rPr>
          <w:rFonts w:asciiTheme="majorHAnsi" w:eastAsia="Times New Roman" w:hAnsiTheme="majorHAnsi" w:cstheme="majorHAnsi"/>
          <w:sz w:val="20"/>
          <w:lang w:eastAsia="sv-SE"/>
        </w:rPr>
        <w:t>,</w:t>
      </w:r>
      <w:r w:rsidRPr="001E4268">
        <w:rPr>
          <w:rFonts w:asciiTheme="majorHAnsi" w:eastAsia="Times New Roman" w:hAnsiTheme="majorHAnsi" w:cstheme="majorHAnsi"/>
          <w:sz w:val="20"/>
          <w:lang w:eastAsia="sv-SE"/>
        </w:rPr>
        <w:t xml:space="preserve"> Presschef,</w:t>
      </w:r>
      <w:r w:rsidR="00282B4E" w:rsidRPr="001E4268">
        <w:rPr>
          <w:rFonts w:asciiTheme="majorHAnsi" w:eastAsia="Times New Roman" w:hAnsiTheme="majorHAnsi" w:cstheme="majorHAnsi"/>
          <w:sz w:val="20"/>
          <w:lang w:eastAsia="sv-SE"/>
        </w:rPr>
        <w:t xml:space="preserve"> Orkla Foods Sverige</w:t>
      </w:r>
      <w:r w:rsidR="009C6F06">
        <w:rPr>
          <w:rFonts w:asciiTheme="majorHAnsi" w:eastAsia="Times New Roman" w:hAnsiTheme="majorHAnsi" w:cstheme="majorHAnsi"/>
          <w:sz w:val="20"/>
          <w:lang w:eastAsia="sv-SE"/>
        </w:rPr>
        <w:br/>
      </w:r>
      <w:r w:rsidR="00CD1511" w:rsidRPr="001E4268">
        <w:rPr>
          <w:rFonts w:asciiTheme="majorHAnsi" w:eastAsia="Times New Roman" w:hAnsiTheme="majorHAnsi" w:cstheme="majorHAnsi"/>
          <w:sz w:val="20"/>
          <w:lang w:eastAsia="sv-SE"/>
        </w:rPr>
        <w:t>Mobiltfn:</w:t>
      </w:r>
      <w:r w:rsidR="00147A75" w:rsidRPr="001E4268">
        <w:rPr>
          <w:rFonts w:asciiTheme="majorHAnsi" w:eastAsia="Times New Roman" w:hAnsiTheme="majorHAnsi" w:cstheme="majorHAnsi"/>
          <w:sz w:val="20"/>
          <w:lang w:eastAsia="sv-SE"/>
        </w:rPr>
        <w:t xml:space="preserve"> </w:t>
      </w:r>
      <w:r w:rsidRPr="001E4268">
        <w:rPr>
          <w:rFonts w:asciiTheme="majorHAnsi" w:eastAsia="Times New Roman" w:hAnsiTheme="majorHAnsi" w:cstheme="majorHAnsi"/>
          <w:sz w:val="20"/>
          <w:lang w:eastAsia="sv-SE"/>
        </w:rPr>
        <w:t>0708-99 19 37</w:t>
      </w:r>
      <w:r w:rsidR="00FF2C2A" w:rsidRPr="001E4268">
        <w:rPr>
          <w:rFonts w:asciiTheme="majorHAnsi" w:eastAsia="Times New Roman" w:hAnsiTheme="majorHAnsi" w:cstheme="majorHAnsi"/>
          <w:sz w:val="20"/>
          <w:lang w:eastAsia="sv-SE"/>
        </w:rPr>
        <w:t xml:space="preserve">, </w:t>
      </w:r>
      <w:r w:rsidRPr="001E4268">
        <w:rPr>
          <w:rFonts w:asciiTheme="majorHAnsi" w:eastAsia="Times New Roman" w:hAnsiTheme="majorHAnsi" w:cstheme="majorHAnsi"/>
          <w:sz w:val="20"/>
          <w:lang w:eastAsia="sv-SE"/>
        </w:rPr>
        <w:t>eva.berglie@orklafoods.se</w:t>
      </w:r>
    </w:p>
    <w:sectPr w:rsidR="00613AD7" w:rsidRPr="00D95B60" w:rsidSect="008E08B3">
      <w:headerReference w:type="default" r:id="rId9"/>
      <w:footerReference w:type="default" r:id="rId10"/>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FA0" w:rsidRDefault="00660FA0" w:rsidP="00CA6475">
      <w:pPr>
        <w:spacing w:line="240" w:lineRule="auto"/>
      </w:pPr>
      <w:r>
        <w:separator/>
      </w:r>
    </w:p>
  </w:endnote>
  <w:endnote w:type="continuationSeparator" w:id="0">
    <w:p w:rsidR="00660FA0" w:rsidRDefault="00660FA0" w:rsidP="00CA6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31" w:rsidRPr="00BE5171" w:rsidRDefault="00BC7831">
    <w:pPr>
      <w:pStyle w:val="Sidfot"/>
      <w:rPr>
        <w:rFonts w:asciiTheme="majorHAnsi" w:hAnsiTheme="majorHAnsi" w:cstheme="majorHAnsi"/>
        <w:i/>
        <w:iCs/>
        <w:color w:val="000000"/>
        <w:sz w:val="18"/>
        <w:szCs w:val="18"/>
      </w:rPr>
    </w:pPr>
    <w:r w:rsidRPr="00BE5171">
      <w:rPr>
        <w:rFonts w:asciiTheme="majorHAnsi" w:hAnsiTheme="majorHAnsi" w:cstheme="majorHAnsi"/>
        <w:i/>
        <w:iCs/>
        <w:color w:val="000000"/>
        <w:sz w:val="18"/>
        <w:szCs w:val="18"/>
      </w:rPr>
      <w:t xml:space="preserve">Orkla Foods Sverige tillagar mat och dryck i Sverige med kärlek och omtanke om människor, hav och land. Våra varumärken </w:t>
    </w:r>
    <w:r w:rsidR="00EB6BF8">
      <w:rPr>
        <w:rFonts w:asciiTheme="majorHAnsi" w:hAnsiTheme="majorHAnsi" w:cstheme="majorHAnsi"/>
        <w:i/>
        <w:iCs/>
        <w:color w:val="000000"/>
        <w:sz w:val="18"/>
        <w:szCs w:val="18"/>
      </w:rPr>
      <w:t>är Abba,</w:t>
    </w:r>
    <w:r w:rsidRPr="00BE5171">
      <w:rPr>
        <w:rFonts w:asciiTheme="majorHAnsi" w:hAnsiTheme="majorHAnsi" w:cstheme="majorHAnsi"/>
        <w:i/>
        <w:iCs/>
        <w:color w:val="000000"/>
        <w:sz w:val="18"/>
        <w:szCs w:val="18"/>
      </w:rPr>
      <w:t xml:space="preserve"> Kalles, Felix, BOB, Frödinge</w:t>
    </w:r>
    <w:r>
      <w:rPr>
        <w:rFonts w:asciiTheme="majorHAnsi" w:hAnsiTheme="majorHAnsi" w:cstheme="majorHAnsi"/>
        <w:i/>
        <w:iCs/>
        <w:color w:val="000000"/>
        <w:sz w:val="18"/>
        <w:szCs w:val="18"/>
      </w:rPr>
      <w:t xml:space="preserve">, </w:t>
    </w:r>
    <w:r w:rsidRPr="00BE5171">
      <w:rPr>
        <w:rFonts w:asciiTheme="majorHAnsi" w:hAnsiTheme="majorHAnsi" w:cstheme="majorHAnsi"/>
        <w:i/>
        <w:iCs/>
        <w:color w:val="000000"/>
        <w:sz w:val="18"/>
        <w:szCs w:val="18"/>
      </w:rPr>
      <w:t>Ekströms, Risifrutti,</w:t>
    </w:r>
    <w:r>
      <w:rPr>
        <w:rFonts w:asciiTheme="majorHAnsi" w:hAnsiTheme="majorHAnsi" w:cstheme="majorHAnsi"/>
        <w:i/>
        <w:iCs/>
        <w:color w:val="000000"/>
        <w:sz w:val="18"/>
        <w:szCs w:val="18"/>
      </w:rPr>
      <w:t xml:space="preserve"> </w:t>
    </w:r>
    <w:r w:rsidRPr="00BE5171">
      <w:rPr>
        <w:rFonts w:asciiTheme="majorHAnsi" w:hAnsiTheme="majorHAnsi" w:cstheme="majorHAnsi"/>
        <w:i/>
        <w:iCs/>
        <w:color w:val="000000"/>
        <w:sz w:val="18"/>
        <w:szCs w:val="18"/>
      </w:rPr>
      <w:t>Grandiosa, Önos, Mrs C</w:t>
    </w:r>
    <w:r w:rsidR="00EB6BF8">
      <w:rPr>
        <w:rFonts w:asciiTheme="majorHAnsi" w:hAnsiTheme="majorHAnsi" w:cstheme="majorHAnsi"/>
        <w:i/>
        <w:iCs/>
        <w:color w:val="000000"/>
        <w:sz w:val="18"/>
        <w:szCs w:val="18"/>
      </w:rPr>
      <w:t>heng's, Kung </w:t>
    </w:r>
    <w:r>
      <w:rPr>
        <w:rFonts w:asciiTheme="majorHAnsi" w:hAnsiTheme="majorHAnsi" w:cstheme="majorHAnsi"/>
        <w:i/>
        <w:iCs/>
        <w:color w:val="000000"/>
        <w:sz w:val="18"/>
        <w:szCs w:val="18"/>
      </w:rPr>
      <w:t xml:space="preserve">Gustaf, Fun Light, </w:t>
    </w:r>
    <w:r w:rsidRPr="00BE5171">
      <w:rPr>
        <w:rFonts w:asciiTheme="majorHAnsi" w:hAnsiTheme="majorHAnsi" w:cstheme="majorHAnsi"/>
        <w:i/>
        <w:iCs/>
        <w:color w:val="000000"/>
        <w:sz w:val="18"/>
        <w:szCs w:val="18"/>
      </w:rPr>
      <w:t xml:space="preserve">Grebbestads, JOKK, Den Gamle Fabrik, Ejderns, Svennes, Hållö, Lucullus, </w:t>
    </w:r>
    <w:r w:rsidR="00EB6BF8">
      <w:rPr>
        <w:rFonts w:asciiTheme="majorHAnsi" w:hAnsiTheme="majorHAnsi" w:cstheme="majorHAnsi"/>
        <w:i/>
        <w:iCs/>
        <w:color w:val="000000"/>
        <w:sz w:val="18"/>
        <w:szCs w:val="18"/>
      </w:rPr>
      <w:t>Limfjord, Liva </w:t>
    </w:r>
    <w:r w:rsidRPr="00BE5171">
      <w:rPr>
        <w:rFonts w:asciiTheme="majorHAnsi" w:hAnsiTheme="majorHAnsi" w:cstheme="majorHAnsi"/>
        <w:i/>
        <w:iCs/>
        <w:color w:val="000000"/>
        <w:sz w:val="18"/>
        <w:szCs w:val="18"/>
      </w:rPr>
      <w:t>Energi och Paulúns.</w:t>
    </w:r>
  </w:p>
  <w:p w:rsidR="00BC7831" w:rsidRPr="00BE5171" w:rsidRDefault="00BC7831">
    <w:pPr>
      <w:pStyle w:val="Sidfot"/>
      <w:rPr>
        <w:rFonts w:asciiTheme="majorHAnsi" w:hAnsiTheme="majorHAnsi" w:cstheme="majorHAnsi"/>
      </w:rPr>
    </w:pPr>
  </w:p>
  <w:p w:rsidR="00BC7831" w:rsidRPr="00BE5171" w:rsidRDefault="00BC7831" w:rsidP="00BE5171">
    <w:pPr>
      <w:pStyle w:val="Adresssidfot"/>
      <w:rPr>
        <w:rFonts w:asciiTheme="majorHAnsi" w:hAnsiTheme="majorHAnsi" w:cstheme="majorHAnsi"/>
      </w:rPr>
    </w:pPr>
    <w:r w:rsidRPr="00BE5171">
      <w:rPr>
        <w:rFonts w:asciiTheme="majorHAnsi" w:hAnsiTheme="majorHAnsi" w:cstheme="majorHAnsi"/>
      </w:rPr>
      <w:t xml:space="preserve">www.orklafoods.se  |  Orkla Foods Sverige AB, SE-241 81 Eslöv  |  </w:t>
    </w:r>
    <w:r>
      <w:rPr>
        <w:rFonts w:asciiTheme="majorHAnsi" w:hAnsiTheme="majorHAnsi" w:cstheme="majorHAnsi"/>
      </w:rPr>
      <w:drawing>
        <wp:inline distT="0" distB="0" distL="0" distR="0">
          <wp:extent cx="123825" cy="122587"/>
          <wp:effectExtent l="19050" t="0" r="9525" b="0"/>
          <wp:docPr id="7" name="Bildobjekt 0"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
                  <a:stretch>
                    <a:fillRect/>
                  </a:stretch>
                </pic:blipFill>
                <pic:spPr>
                  <a:xfrm>
                    <a:off x="0" y="0"/>
                    <a:ext cx="123825" cy="122587"/>
                  </a:xfrm>
                  <a:prstGeom prst="rect">
                    <a:avLst/>
                  </a:prstGeom>
                </pic:spPr>
              </pic:pic>
            </a:graphicData>
          </a:graphic>
        </wp:inline>
      </w:drawing>
    </w:r>
    <w:r w:rsidRPr="00BE5171">
      <w:rPr>
        <w:rFonts w:asciiTheme="majorHAnsi" w:hAnsiTheme="majorHAnsi" w:cstheme="majorHAnsi"/>
      </w:rPr>
      <w:t xml:space="preserve"> </w:t>
    </w:r>
    <w:r>
      <w:rPr>
        <w:rFonts w:asciiTheme="majorHAnsi" w:hAnsiTheme="majorHAnsi" w:cstheme="majorHAnsi"/>
      </w:rPr>
      <w:t>OrklaFoodsSE</w:t>
    </w:r>
    <w:r w:rsidRPr="00BE5171">
      <w:rPr>
        <w:rFonts w:asciiTheme="majorHAnsi" w:hAnsiTheme="majorHAnsi" w:cstheme="majorHAnsi"/>
      </w:rPr>
      <w:t xml:space="preserve"> </w:t>
    </w:r>
    <w:r>
      <w:rPr>
        <w:rFonts w:asciiTheme="majorHAnsi" w:hAnsiTheme="majorHAnsi" w:cstheme="majorHAnsi"/>
      </w:rPr>
      <w:t xml:space="preserve"> </w:t>
    </w:r>
    <w:r w:rsidRPr="00BE5171">
      <w:rPr>
        <w:rFonts w:asciiTheme="majorHAnsi" w:hAnsiTheme="majorHAnsi" w:cstheme="majorHAnsi"/>
      </w:rPr>
      <w:t xml:space="preserve">| </w:t>
    </w:r>
    <w:r>
      <w:rPr>
        <w:rFonts w:asciiTheme="majorHAnsi" w:hAnsiTheme="majorHAnsi" w:cstheme="majorHAnsi"/>
      </w:rPr>
      <w:t xml:space="preserve"> </w:t>
    </w:r>
    <w:r w:rsidRPr="00BE5171">
      <w:rPr>
        <w:rFonts w:asciiTheme="majorHAnsi" w:hAnsiTheme="majorHAnsi" w:cstheme="majorHAnsi"/>
      </w:rPr>
      <w:t>+46 (0)413-650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FA0" w:rsidRDefault="00660FA0" w:rsidP="00CA6475">
      <w:pPr>
        <w:spacing w:line="240" w:lineRule="auto"/>
      </w:pPr>
      <w:r>
        <w:separator/>
      </w:r>
    </w:p>
  </w:footnote>
  <w:footnote w:type="continuationSeparator" w:id="0">
    <w:p w:rsidR="00660FA0" w:rsidRDefault="00660FA0" w:rsidP="00CA64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31" w:rsidRDefault="00BC7831">
    <w:pPr>
      <w:pStyle w:val="Sidhuvud"/>
    </w:pPr>
    <w:r>
      <w:rPr>
        <w:noProof/>
        <w:lang w:eastAsia="sv-SE"/>
      </w:rPr>
      <w:drawing>
        <wp:anchor distT="0" distB="0" distL="114300" distR="114300" simplePos="0" relativeHeight="251661312" behindDoc="1" locked="1" layoutInCell="0" allowOverlap="1">
          <wp:simplePos x="0" y="0"/>
          <wp:positionH relativeFrom="page">
            <wp:posOffset>629920</wp:posOffset>
          </wp:positionH>
          <wp:positionV relativeFrom="page">
            <wp:posOffset>419100</wp:posOffset>
          </wp:positionV>
          <wp:extent cx="1561465" cy="809625"/>
          <wp:effectExtent l="19050" t="0" r="635" b="0"/>
          <wp:wrapNone/>
          <wp:docPr id="6" name="Bildobjekt 1" descr="Orkla_Foods_Sveri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la_Foods_Sverige_RGB.png"/>
                  <pic:cNvPicPr/>
                </pic:nvPicPr>
                <pic:blipFill>
                  <a:blip r:embed="rId1"/>
                  <a:stretch>
                    <a:fillRect/>
                  </a:stretch>
                </pic:blipFill>
                <pic:spPr>
                  <a:xfrm>
                    <a:off x="0" y="0"/>
                    <a:ext cx="1561465" cy="8096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6CCC"/>
    <w:multiLevelType w:val="hybridMultilevel"/>
    <w:tmpl w:val="15DAC0B0"/>
    <w:lvl w:ilvl="0" w:tplc="D0F8795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513F71"/>
    <w:multiLevelType w:val="hybridMultilevel"/>
    <w:tmpl w:val="001C756C"/>
    <w:lvl w:ilvl="0" w:tplc="17CC6C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31EF0"/>
    <w:multiLevelType w:val="hybridMultilevel"/>
    <w:tmpl w:val="6B1A2A48"/>
    <w:lvl w:ilvl="0" w:tplc="53A8C9F6">
      <w:start w:val="3"/>
      <w:numFmt w:val="bullet"/>
      <w:lvlText w:val="-"/>
      <w:lvlJc w:val="left"/>
      <w:pPr>
        <w:ind w:left="720" w:hanging="360"/>
      </w:pPr>
      <w:rPr>
        <w:rFonts w:ascii="Century Gothic" w:eastAsia="Times New Roman" w:hAnsi="Century Gothic"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4D0370"/>
    <w:multiLevelType w:val="hybridMultilevel"/>
    <w:tmpl w:val="095EC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445FFC"/>
    <w:multiLevelType w:val="hybridMultilevel"/>
    <w:tmpl w:val="3C7826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3B5602CA"/>
    <w:multiLevelType w:val="hybridMultilevel"/>
    <w:tmpl w:val="BD145592"/>
    <w:lvl w:ilvl="0" w:tplc="03682488">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DE10E6F"/>
    <w:multiLevelType w:val="hybridMultilevel"/>
    <w:tmpl w:val="C9D21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D12459"/>
    <w:multiLevelType w:val="hybridMultilevel"/>
    <w:tmpl w:val="402AF3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3611892"/>
    <w:multiLevelType w:val="multilevel"/>
    <w:tmpl w:val="9ACC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87CFE"/>
    <w:multiLevelType w:val="hybridMultilevel"/>
    <w:tmpl w:val="DB4C85A0"/>
    <w:lvl w:ilvl="0" w:tplc="4A701A2A">
      <w:numFmt w:val="bullet"/>
      <w:lvlText w:val="-"/>
      <w:lvlJc w:val="left"/>
      <w:pPr>
        <w:ind w:left="720" w:hanging="360"/>
      </w:pPr>
      <w:rPr>
        <w:rFonts w:ascii="Arial" w:eastAsiaTheme="minorHAnsi" w:hAnsi="Arial" w:cs="Arial" w:hint="default"/>
        <w:sz w:val="5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E123B92"/>
    <w:multiLevelType w:val="hybridMultilevel"/>
    <w:tmpl w:val="0EAE827E"/>
    <w:lvl w:ilvl="0" w:tplc="4A701A2A">
      <w:numFmt w:val="bullet"/>
      <w:lvlText w:val="-"/>
      <w:lvlJc w:val="left"/>
      <w:pPr>
        <w:ind w:left="720" w:hanging="360"/>
      </w:pPr>
      <w:rPr>
        <w:rFonts w:ascii="Arial" w:eastAsiaTheme="minorHAnsi" w:hAnsi="Arial" w:cs="Arial" w:hint="default"/>
        <w:sz w:val="5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3"/>
  </w:num>
  <w:num w:numId="6">
    <w:abstractNumId w:val="8"/>
  </w:num>
  <w:num w:numId="7">
    <w:abstractNumId w:val="0"/>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71"/>
    <w:rsid w:val="00007521"/>
    <w:rsid w:val="00015D7A"/>
    <w:rsid w:val="00046256"/>
    <w:rsid w:val="00096510"/>
    <w:rsid w:val="000B6502"/>
    <w:rsid w:val="000C0D7F"/>
    <w:rsid w:val="000C1D6F"/>
    <w:rsid w:val="000C64FB"/>
    <w:rsid w:val="000D6C39"/>
    <w:rsid w:val="000E2C24"/>
    <w:rsid w:val="000F27C7"/>
    <w:rsid w:val="000F63BE"/>
    <w:rsid w:val="00106480"/>
    <w:rsid w:val="00147A75"/>
    <w:rsid w:val="001508AA"/>
    <w:rsid w:val="00155126"/>
    <w:rsid w:val="00170775"/>
    <w:rsid w:val="001A219D"/>
    <w:rsid w:val="001A52F4"/>
    <w:rsid w:val="001B3D32"/>
    <w:rsid w:val="001B4391"/>
    <w:rsid w:val="001E4268"/>
    <w:rsid w:val="001F5881"/>
    <w:rsid w:val="0021407C"/>
    <w:rsid w:val="00222F1E"/>
    <w:rsid w:val="00264768"/>
    <w:rsid w:val="00281F4E"/>
    <w:rsid w:val="00282B4E"/>
    <w:rsid w:val="002839C6"/>
    <w:rsid w:val="00286574"/>
    <w:rsid w:val="002A382E"/>
    <w:rsid w:val="00305CFE"/>
    <w:rsid w:val="00306C8E"/>
    <w:rsid w:val="00316C66"/>
    <w:rsid w:val="00327502"/>
    <w:rsid w:val="00333690"/>
    <w:rsid w:val="00340ABC"/>
    <w:rsid w:val="00343EB7"/>
    <w:rsid w:val="00355AD7"/>
    <w:rsid w:val="00384E67"/>
    <w:rsid w:val="00387FBC"/>
    <w:rsid w:val="00390301"/>
    <w:rsid w:val="003A3F63"/>
    <w:rsid w:val="003B577D"/>
    <w:rsid w:val="00401DDD"/>
    <w:rsid w:val="004176E0"/>
    <w:rsid w:val="00425D50"/>
    <w:rsid w:val="00427E18"/>
    <w:rsid w:val="00435234"/>
    <w:rsid w:val="0044412D"/>
    <w:rsid w:val="00453E82"/>
    <w:rsid w:val="00456FA5"/>
    <w:rsid w:val="004623F4"/>
    <w:rsid w:val="00467B39"/>
    <w:rsid w:val="004A669F"/>
    <w:rsid w:val="004A750F"/>
    <w:rsid w:val="004B7AF2"/>
    <w:rsid w:val="004C3326"/>
    <w:rsid w:val="004C6BB6"/>
    <w:rsid w:val="004D658C"/>
    <w:rsid w:val="004F1432"/>
    <w:rsid w:val="004F7FBD"/>
    <w:rsid w:val="005048AB"/>
    <w:rsid w:val="00531845"/>
    <w:rsid w:val="005678B4"/>
    <w:rsid w:val="005719C3"/>
    <w:rsid w:val="00572B3E"/>
    <w:rsid w:val="00580AFE"/>
    <w:rsid w:val="00581FAD"/>
    <w:rsid w:val="00596111"/>
    <w:rsid w:val="005A032D"/>
    <w:rsid w:val="005B61C1"/>
    <w:rsid w:val="005D39FF"/>
    <w:rsid w:val="00613AD7"/>
    <w:rsid w:val="00620E1F"/>
    <w:rsid w:val="00631ECA"/>
    <w:rsid w:val="00660FA0"/>
    <w:rsid w:val="00680F5A"/>
    <w:rsid w:val="00692B74"/>
    <w:rsid w:val="006B2CF6"/>
    <w:rsid w:val="006E1116"/>
    <w:rsid w:val="006F57E0"/>
    <w:rsid w:val="00715563"/>
    <w:rsid w:val="00753933"/>
    <w:rsid w:val="0076080A"/>
    <w:rsid w:val="007659A6"/>
    <w:rsid w:val="007C1D77"/>
    <w:rsid w:val="0080234D"/>
    <w:rsid w:val="00807ECA"/>
    <w:rsid w:val="00835CF9"/>
    <w:rsid w:val="00840879"/>
    <w:rsid w:val="00842F7E"/>
    <w:rsid w:val="008576D8"/>
    <w:rsid w:val="00857E8F"/>
    <w:rsid w:val="00872BB7"/>
    <w:rsid w:val="008846D1"/>
    <w:rsid w:val="00885F1C"/>
    <w:rsid w:val="00895CE1"/>
    <w:rsid w:val="008B3BCB"/>
    <w:rsid w:val="008B7C93"/>
    <w:rsid w:val="008C2C71"/>
    <w:rsid w:val="008C4B09"/>
    <w:rsid w:val="008E08B3"/>
    <w:rsid w:val="008F60BC"/>
    <w:rsid w:val="008F7D48"/>
    <w:rsid w:val="009261AD"/>
    <w:rsid w:val="0094447C"/>
    <w:rsid w:val="0096346B"/>
    <w:rsid w:val="009925FE"/>
    <w:rsid w:val="009A6FB9"/>
    <w:rsid w:val="009C6F06"/>
    <w:rsid w:val="009F1A3A"/>
    <w:rsid w:val="009F55B7"/>
    <w:rsid w:val="00A02F8F"/>
    <w:rsid w:val="00A1677A"/>
    <w:rsid w:val="00A4152F"/>
    <w:rsid w:val="00A41DAE"/>
    <w:rsid w:val="00A51F0F"/>
    <w:rsid w:val="00A54401"/>
    <w:rsid w:val="00A602B5"/>
    <w:rsid w:val="00A6180F"/>
    <w:rsid w:val="00A64852"/>
    <w:rsid w:val="00A711BB"/>
    <w:rsid w:val="00A87538"/>
    <w:rsid w:val="00A90097"/>
    <w:rsid w:val="00A90D2D"/>
    <w:rsid w:val="00AD6BEF"/>
    <w:rsid w:val="00AE0A35"/>
    <w:rsid w:val="00AF221E"/>
    <w:rsid w:val="00B05AC3"/>
    <w:rsid w:val="00B12C1F"/>
    <w:rsid w:val="00B23D54"/>
    <w:rsid w:val="00B32F2D"/>
    <w:rsid w:val="00B41A2D"/>
    <w:rsid w:val="00B47E93"/>
    <w:rsid w:val="00B63F61"/>
    <w:rsid w:val="00B8200C"/>
    <w:rsid w:val="00B845F3"/>
    <w:rsid w:val="00B936DB"/>
    <w:rsid w:val="00BB33A8"/>
    <w:rsid w:val="00BC47E3"/>
    <w:rsid w:val="00BC547F"/>
    <w:rsid w:val="00BC7831"/>
    <w:rsid w:val="00BE5171"/>
    <w:rsid w:val="00C02625"/>
    <w:rsid w:val="00C2460C"/>
    <w:rsid w:val="00C37E89"/>
    <w:rsid w:val="00C417AB"/>
    <w:rsid w:val="00C44638"/>
    <w:rsid w:val="00C46871"/>
    <w:rsid w:val="00C760CF"/>
    <w:rsid w:val="00CA6227"/>
    <w:rsid w:val="00CA6475"/>
    <w:rsid w:val="00CA7A84"/>
    <w:rsid w:val="00CC3F61"/>
    <w:rsid w:val="00CD0A59"/>
    <w:rsid w:val="00CD1511"/>
    <w:rsid w:val="00CE2656"/>
    <w:rsid w:val="00CE2982"/>
    <w:rsid w:val="00D01DCF"/>
    <w:rsid w:val="00D0721B"/>
    <w:rsid w:val="00D3011E"/>
    <w:rsid w:val="00D32C19"/>
    <w:rsid w:val="00D45097"/>
    <w:rsid w:val="00D861ED"/>
    <w:rsid w:val="00D86C00"/>
    <w:rsid w:val="00D91344"/>
    <w:rsid w:val="00D9323D"/>
    <w:rsid w:val="00D95B60"/>
    <w:rsid w:val="00DA4AFD"/>
    <w:rsid w:val="00DC08A3"/>
    <w:rsid w:val="00DD177F"/>
    <w:rsid w:val="00E1021B"/>
    <w:rsid w:val="00E437AF"/>
    <w:rsid w:val="00E56E22"/>
    <w:rsid w:val="00EA4D10"/>
    <w:rsid w:val="00EB32A4"/>
    <w:rsid w:val="00EB6BF8"/>
    <w:rsid w:val="00EC6C30"/>
    <w:rsid w:val="00ED506E"/>
    <w:rsid w:val="00ED60EC"/>
    <w:rsid w:val="00F12F2B"/>
    <w:rsid w:val="00F63AA5"/>
    <w:rsid w:val="00F71449"/>
    <w:rsid w:val="00F83E71"/>
    <w:rsid w:val="00F84D78"/>
    <w:rsid w:val="00F97D84"/>
    <w:rsid w:val="00FA7DF5"/>
    <w:rsid w:val="00FB2CE8"/>
    <w:rsid w:val="00FB334C"/>
    <w:rsid w:val="00FB3615"/>
    <w:rsid w:val="00FC10BD"/>
    <w:rsid w:val="00FC2501"/>
    <w:rsid w:val="00FC54D6"/>
    <w:rsid w:val="00FD51B0"/>
    <w:rsid w:val="00FD7FB6"/>
    <w:rsid w:val="00FF2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ACAFB52-1163-4874-B11A-04639217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F"/>
    <w:uiPriority w:val="2"/>
    <w:rsid w:val="00580AFE"/>
  </w:style>
  <w:style w:type="paragraph" w:styleId="Rubrik1">
    <w:name w:val="heading 1"/>
    <w:basedOn w:val="Normal"/>
    <w:next w:val="Normal"/>
    <w:link w:val="Rubrik1Char"/>
    <w:uiPriority w:val="9"/>
    <w:qFormat/>
    <w:rsid w:val="000B6502"/>
    <w:pPr>
      <w:keepNext/>
      <w:keepLines/>
      <w:spacing w:before="400" w:after="260" w:line="336" w:lineRule="atLeast"/>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807ECA"/>
    <w:pPr>
      <w:keepNext/>
      <w:keepLines/>
      <w:spacing w:before="280" w:after="300" w:line="312" w:lineRule="atLeast"/>
      <w:outlineLvl w:val="1"/>
    </w:pPr>
    <w:rPr>
      <w:rFonts w:eastAsiaTheme="majorEastAsia" w:cstheme="majorBidi"/>
      <w:bCs/>
      <w:sz w:val="26"/>
      <w:szCs w:val="26"/>
    </w:rPr>
  </w:style>
  <w:style w:type="paragraph" w:styleId="Rubrik3">
    <w:name w:val="heading 3"/>
    <w:basedOn w:val="Normal"/>
    <w:next w:val="Normal"/>
    <w:link w:val="Rubrik3Char"/>
    <w:uiPriority w:val="9"/>
    <w:unhideWhenUsed/>
    <w:qFormat/>
    <w:rsid w:val="00807ECA"/>
    <w:pPr>
      <w:keepNext/>
      <w:keepLines/>
      <w:spacing w:before="280" w:after="300" w:line="312" w:lineRule="atLeast"/>
      <w:outlineLvl w:val="2"/>
    </w:pPr>
    <w:rPr>
      <w:rFonts w:eastAsiaTheme="majorEastAsia" w:cstheme="majorBidi"/>
      <w:b/>
      <w:bCs/>
      <w:i/>
      <w:sz w:val="26"/>
    </w:rPr>
  </w:style>
  <w:style w:type="paragraph" w:styleId="Rubrik4">
    <w:name w:val="heading 4"/>
    <w:basedOn w:val="Normal"/>
    <w:next w:val="Normal"/>
    <w:link w:val="Rubrik4Char"/>
    <w:uiPriority w:val="9"/>
    <w:unhideWhenUsed/>
    <w:rsid w:val="00807ECA"/>
    <w:pPr>
      <w:keepNext/>
      <w:keepLines/>
      <w:spacing w:before="280" w:after="300" w:line="272" w:lineRule="atLeast"/>
      <w:outlineLvl w:val="3"/>
    </w:pPr>
    <w:rPr>
      <w:rFonts w:eastAsiaTheme="majorEastAsia" w:cstheme="majorBidi"/>
      <w:bCs/>
      <w:i/>
      <w:iCs/>
      <w:color w:val="000000" w:themeColor="accent1"/>
      <w:sz w:val="26"/>
    </w:rPr>
  </w:style>
  <w:style w:type="paragraph" w:styleId="Rubrik5">
    <w:name w:val="heading 5"/>
    <w:basedOn w:val="Normal"/>
    <w:next w:val="Normal"/>
    <w:link w:val="Rubrik5Char"/>
    <w:uiPriority w:val="9"/>
    <w:unhideWhenUsed/>
    <w:qFormat/>
    <w:rsid w:val="00CA6227"/>
    <w:pPr>
      <w:keepNext/>
      <w:keepLines/>
      <w:spacing w:before="200"/>
      <w:outlineLvl w:val="4"/>
    </w:pPr>
    <w:rPr>
      <w:rFonts w:asciiTheme="majorHAnsi" w:eastAsiaTheme="majorEastAsia" w:hAnsiTheme="majorHAnsi" w:cstheme="majorBidi"/>
      <w:color w:val="0000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4"/>
    <w:rsid w:val="003B577D"/>
    <w:pPr>
      <w:spacing w:line="240" w:lineRule="auto"/>
    </w:pPr>
  </w:style>
  <w:style w:type="character" w:customStyle="1" w:styleId="Rubrik1Char">
    <w:name w:val="Rubrik 1 Char"/>
    <w:basedOn w:val="Standardstycketeckensnitt"/>
    <w:link w:val="Rubrik1"/>
    <w:uiPriority w:val="9"/>
    <w:rsid w:val="000B6502"/>
    <w:rPr>
      <w:rFonts w:ascii="Arial" w:eastAsiaTheme="majorEastAsia" w:hAnsi="Arial" w:cstheme="majorBidi"/>
      <w:b/>
      <w:bCs/>
      <w:sz w:val="28"/>
      <w:szCs w:val="28"/>
    </w:rPr>
  </w:style>
  <w:style w:type="paragraph" w:customStyle="1" w:styleId="Rubrik1PF">
    <w:name w:val="Rubrik 1 PF"/>
    <w:basedOn w:val="Normal"/>
    <w:uiPriority w:val="8"/>
    <w:rsid w:val="00B63F61"/>
    <w:pPr>
      <w:spacing w:line="312" w:lineRule="atLeast"/>
    </w:pPr>
  </w:style>
  <w:style w:type="character" w:customStyle="1" w:styleId="Rubrik2Char">
    <w:name w:val="Rubrik 2 Char"/>
    <w:basedOn w:val="Standardstycketeckensnitt"/>
    <w:link w:val="Rubrik2"/>
    <w:uiPriority w:val="9"/>
    <w:rsid w:val="00807ECA"/>
    <w:rPr>
      <w:rFonts w:ascii="Arial" w:eastAsiaTheme="majorEastAsia" w:hAnsi="Arial" w:cstheme="majorBidi"/>
      <w:bCs/>
      <w:sz w:val="26"/>
      <w:szCs w:val="26"/>
    </w:rPr>
  </w:style>
  <w:style w:type="paragraph" w:styleId="Underrubrik">
    <w:name w:val="Subtitle"/>
    <w:aliases w:val="Underrubrik &amp; Datum  Procordia"/>
    <w:basedOn w:val="Normal"/>
    <w:next w:val="Normal"/>
    <w:link w:val="UnderrubrikChar"/>
    <w:uiPriority w:val="11"/>
    <w:qFormat/>
    <w:rsid w:val="00807ECA"/>
    <w:pPr>
      <w:numPr>
        <w:ilvl w:val="1"/>
      </w:numPr>
      <w:spacing w:before="280" w:after="300" w:line="312" w:lineRule="atLeast"/>
    </w:pPr>
    <w:rPr>
      <w:rFonts w:eastAsiaTheme="majorEastAsia" w:cstheme="majorBidi"/>
      <w:i/>
      <w:iCs/>
      <w:color w:val="000000" w:themeColor="text2"/>
      <w:sz w:val="26"/>
    </w:rPr>
  </w:style>
  <w:style w:type="character" w:customStyle="1" w:styleId="UnderrubrikChar">
    <w:name w:val="Underrubrik Char"/>
    <w:aliases w:val="Underrubrik &amp; Datum  Procordia Char"/>
    <w:basedOn w:val="Standardstycketeckensnitt"/>
    <w:link w:val="Underrubrik"/>
    <w:uiPriority w:val="11"/>
    <w:rsid w:val="00807ECA"/>
    <w:rPr>
      <w:rFonts w:ascii="Arial" w:eastAsiaTheme="majorEastAsia" w:hAnsi="Arial" w:cstheme="majorBidi"/>
      <w:i/>
      <w:iCs/>
      <w:color w:val="000000" w:themeColor="text2"/>
      <w:sz w:val="26"/>
      <w:szCs w:val="24"/>
    </w:rPr>
  </w:style>
  <w:style w:type="paragraph" w:customStyle="1" w:styleId="IngressPFdatum">
    <w:name w:val="Ingress PF &amp; datum"/>
    <w:basedOn w:val="Underrubrik"/>
    <w:link w:val="IngressPFdatumChar"/>
    <w:uiPriority w:val="2"/>
    <w:qFormat/>
    <w:rsid w:val="00B63F61"/>
    <w:rPr>
      <w:i w:val="0"/>
    </w:rPr>
  </w:style>
  <w:style w:type="paragraph" w:styleId="Rubrik">
    <w:name w:val="Title"/>
    <w:aliases w:val="Ingress Procordia"/>
    <w:basedOn w:val="Normal"/>
    <w:next w:val="Normal"/>
    <w:link w:val="RubrikChar"/>
    <w:uiPriority w:val="10"/>
    <w:rsid w:val="00807ECA"/>
    <w:pPr>
      <w:spacing w:before="280" w:after="300" w:line="312" w:lineRule="atLeast"/>
      <w:contextualSpacing/>
    </w:pPr>
    <w:rPr>
      <w:rFonts w:asciiTheme="minorHAnsi" w:eastAsiaTheme="majorEastAsia" w:hAnsiTheme="minorHAnsi" w:cstheme="majorBidi"/>
      <w:color w:val="000000" w:themeColor="text2" w:themeShade="BF"/>
      <w:kern w:val="28"/>
      <w:sz w:val="26"/>
      <w:szCs w:val="52"/>
    </w:rPr>
  </w:style>
  <w:style w:type="character" w:customStyle="1" w:styleId="IngressPFdatumChar">
    <w:name w:val="Ingress PF &amp; datum Char"/>
    <w:basedOn w:val="UnderrubrikChar"/>
    <w:link w:val="IngressPFdatum"/>
    <w:uiPriority w:val="2"/>
    <w:rsid w:val="00580AFE"/>
    <w:rPr>
      <w:rFonts w:ascii="Arial" w:eastAsiaTheme="majorEastAsia" w:hAnsi="Arial" w:cstheme="majorBidi"/>
      <w:i/>
      <w:iCs/>
      <w:color w:val="000000" w:themeColor="text2"/>
      <w:sz w:val="26"/>
      <w:szCs w:val="24"/>
    </w:rPr>
  </w:style>
  <w:style w:type="character" w:customStyle="1" w:styleId="RubrikChar">
    <w:name w:val="Rubrik Char"/>
    <w:aliases w:val="Ingress Procordia Char"/>
    <w:basedOn w:val="Standardstycketeckensnitt"/>
    <w:link w:val="Rubrik"/>
    <w:uiPriority w:val="10"/>
    <w:rsid w:val="00807ECA"/>
    <w:rPr>
      <w:rFonts w:eastAsiaTheme="majorEastAsia" w:cstheme="majorBidi"/>
      <w:color w:val="000000" w:themeColor="text2" w:themeShade="BF"/>
      <w:kern w:val="28"/>
      <w:sz w:val="26"/>
      <w:szCs w:val="52"/>
    </w:rPr>
  </w:style>
  <w:style w:type="paragraph" w:customStyle="1" w:styleId="BrdtextOrkla">
    <w:name w:val="Brödtext Orkla"/>
    <w:basedOn w:val="Normal"/>
    <w:link w:val="BrdtextOrklaChar"/>
    <w:qFormat/>
    <w:rsid w:val="00B63F61"/>
    <w:rPr>
      <w:rFonts w:eastAsia="Times New Roman"/>
      <w:lang w:eastAsia="sv-SE"/>
    </w:rPr>
  </w:style>
  <w:style w:type="character" w:customStyle="1" w:styleId="BrdtextOrklaChar">
    <w:name w:val="Brödtext Orkla Char"/>
    <w:basedOn w:val="Standardstycketeckensnitt"/>
    <w:link w:val="BrdtextOrkla"/>
    <w:rsid w:val="00B63F61"/>
    <w:rPr>
      <w:rFonts w:ascii="Arial" w:eastAsia="Times New Roman" w:hAnsi="Arial" w:cs="Times New Roman"/>
      <w:szCs w:val="24"/>
      <w:lang w:eastAsia="sv-SE"/>
    </w:rPr>
  </w:style>
  <w:style w:type="character" w:customStyle="1" w:styleId="Rubrik3Char">
    <w:name w:val="Rubrik 3 Char"/>
    <w:basedOn w:val="Standardstycketeckensnitt"/>
    <w:link w:val="Rubrik3"/>
    <w:uiPriority w:val="9"/>
    <w:rsid w:val="00807ECA"/>
    <w:rPr>
      <w:rFonts w:ascii="Arial" w:eastAsiaTheme="majorEastAsia" w:hAnsi="Arial" w:cstheme="majorBidi"/>
      <w:b/>
      <w:bCs/>
      <w:i/>
      <w:sz w:val="26"/>
    </w:rPr>
  </w:style>
  <w:style w:type="paragraph" w:styleId="Sidhuvud">
    <w:name w:val="header"/>
    <w:basedOn w:val="Normal"/>
    <w:link w:val="SidhuvudChar"/>
    <w:unhideWhenUsed/>
    <w:rsid w:val="00CA647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A6475"/>
    <w:rPr>
      <w:rFonts w:ascii="Garamond" w:hAnsi="Garamond"/>
      <w:sz w:val="24"/>
    </w:rPr>
  </w:style>
  <w:style w:type="paragraph" w:styleId="Sidfot">
    <w:name w:val="footer"/>
    <w:basedOn w:val="Normal"/>
    <w:link w:val="SidfotChar"/>
    <w:uiPriority w:val="99"/>
    <w:unhideWhenUsed/>
    <w:rsid w:val="00CA6475"/>
    <w:pPr>
      <w:tabs>
        <w:tab w:val="center" w:pos="4536"/>
        <w:tab w:val="right" w:pos="9072"/>
      </w:tabs>
      <w:spacing w:line="240" w:lineRule="auto"/>
    </w:pPr>
  </w:style>
  <w:style w:type="character" w:customStyle="1" w:styleId="SidfotChar">
    <w:name w:val="Sidfot Char"/>
    <w:basedOn w:val="Standardstycketeckensnitt"/>
    <w:link w:val="Sidfot"/>
    <w:uiPriority w:val="99"/>
    <w:rsid w:val="00CA6475"/>
    <w:rPr>
      <w:rFonts w:ascii="Garamond" w:hAnsi="Garamond"/>
      <w:sz w:val="24"/>
    </w:rPr>
  </w:style>
  <w:style w:type="paragraph" w:styleId="Innehll2">
    <w:name w:val="toc 2"/>
    <w:basedOn w:val="Normal"/>
    <w:next w:val="Normal"/>
    <w:uiPriority w:val="39"/>
    <w:unhideWhenUsed/>
    <w:qFormat/>
    <w:rsid w:val="000B6502"/>
    <w:pPr>
      <w:tabs>
        <w:tab w:val="right" w:leader="dot" w:pos="9202"/>
      </w:tabs>
      <w:spacing w:after="100"/>
      <w:ind w:left="238"/>
    </w:pPr>
    <w:rPr>
      <w:noProof/>
      <w:color w:val="000000" w:themeColor="text1"/>
    </w:rPr>
  </w:style>
  <w:style w:type="paragraph" w:styleId="Innehll3">
    <w:name w:val="toc 3"/>
    <w:basedOn w:val="Normal"/>
    <w:next w:val="Normal"/>
    <w:uiPriority w:val="39"/>
    <w:unhideWhenUsed/>
    <w:qFormat/>
    <w:rsid w:val="000B6502"/>
    <w:pPr>
      <w:spacing w:after="100"/>
      <w:ind w:left="482"/>
    </w:pPr>
    <w:rPr>
      <w:color w:val="000000" w:themeColor="accent1"/>
    </w:rPr>
  </w:style>
  <w:style w:type="character" w:styleId="Hyperlnk">
    <w:name w:val="Hyperlink"/>
    <w:basedOn w:val="Standardstycketeckensnitt"/>
    <w:uiPriority w:val="99"/>
    <w:unhideWhenUsed/>
    <w:rsid w:val="000B6502"/>
    <w:rPr>
      <w:rFonts w:ascii="Arial" w:hAnsi="Arial"/>
      <w:color w:val="D9001A" w:themeColor="hyperlink"/>
      <w:sz w:val="22"/>
      <w:u w:val="single"/>
    </w:rPr>
  </w:style>
  <w:style w:type="paragraph" w:styleId="Innehllsfrteckningsrubrik">
    <w:name w:val="TOC Heading"/>
    <w:basedOn w:val="Rubrik1"/>
    <w:next w:val="Normal"/>
    <w:uiPriority w:val="39"/>
    <w:unhideWhenUsed/>
    <w:qFormat/>
    <w:rsid w:val="000B6502"/>
    <w:pPr>
      <w:spacing w:after="320"/>
      <w:outlineLvl w:val="9"/>
    </w:pPr>
    <w:rPr>
      <w:sz w:val="40"/>
    </w:rPr>
  </w:style>
  <w:style w:type="paragraph" w:styleId="Ballongtext">
    <w:name w:val="Balloon Text"/>
    <w:basedOn w:val="Normal"/>
    <w:link w:val="BallongtextChar"/>
    <w:uiPriority w:val="99"/>
    <w:semiHidden/>
    <w:unhideWhenUsed/>
    <w:rsid w:val="00355AD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5AD7"/>
    <w:rPr>
      <w:rFonts w:ascii="Tahoma" w:hAnsi="Tahoma" w:cs="Tahoma"/>
      <w:sz w:val="16"/>
      <w:szCs w:val="16"/>
    </w:rPr>
  </w:style>
  <w:style w:type="paragraph" w:styleId="Innehll1">
    <w:name w:val="toc 1"/>
    <w:basedOn w:val="Normal"/>
    <w:next w:val="Normal"/>
    <w:uiPriority w:val="39"/>
    <w:unhideWhenUsed/>
    <w:qFormat/>
    <w:rsid w:val="000B6502"/>
    <w:pPr>
      <w:tabs>
        <w:tab w:val="right" w:leader="dot" w:pos="9202"/>
      </w:tabs>
      <w:spacing w:after="100"/>
    </w:pPr>
    <w:rPr>
      <w:rFonts w:eastAsiaTheme="minorEastAsia"/>
      <w:color w:val="000000" w:themeColor="text1"/>
    </w:rPr>
  </w:style>
  <w:style w:type="paragraph" w:styleId="Fotnotstext">
    <w:name w:val="footnote text"/>
    <w:basedOn w:val="Normal"/>
    <w:link w:val="FotnotstextChar"/>
    <w:uiPriority w:val="99"/>
    <w:semiHidden/>
    <w:unhideWhenUsed/>
    <w:rsid w:val="00355AD7"/>
    <w:pPr>
      <w:spacing w:line="240" w:lineRule="auto"/>
    </w:pPr>
    <w:rPr>
      <w:sz w:val="20"/>
      <w:szCs w:val="20"/>
    </w:rPr>
  </w:style>
  <w:style w:type="character" w:customStyle="1" w:styleId="FotnotstextChar">
    <w:name w:val="Fotnotstext Char"/>
    <w:basedOn w:val="Standardstycketeckensnitt"/>
    <w:link w:val="Fotnotstext"/>
    <w:uiPriority w:val="99"/>
    <w:semiHidden/>
    <w:rsid w:val="00355AD7"/>
    <w:rPr>
      <w:rFonts w:ascii="Garamond" w:hAnsi="Garamond"/>
      <w:sz w:val="20"/>
      <w:szCs w:val="20"/>
    </w:rPr>
  </w:style>
  <w:style w:type="character" w:styleId="Fotnotsreferens">
    <w:name w:val="footnote reference"/>
    <w:basedOn w:val="Standardstycketeckensnitt"/>
    <w:uiPriority w:val="99"/>
    <w:semiHidden/>
    <w:unhideWhenUsed/>
    <w:rsid w:val="00355AD7"/>
    <w:rPr>
      <w:vertAlign w:val="superscript"/>
    </w:rPr>
  </w:style>
  <w:style w:type="character" w:customStyle="1" w:styleId="Rubrik4Char">
    <w:name w:val="Rubrik 4 Char"/>
    <w:basedOn w:val="Standardstycketeckensnitt"/>
    <w:link w:val="Rubrik4"/>
    <w:uiPriority w:val="9"/>
    <w:rsid w:val="00807ECA"/>
    <w:rPr>
      <w:rFonts w:ascii="Arial" w:eastAsiaTheme="majorEastAsia" w:hAnsi="Arial" w:cstheme="majorBidi"/>
      <w:bCs/>
      <w:i/>
      <w:iCs/>
      <w:color w:val="000000" w:themeColor="accent1"/>
      <w:sz w:val="26"/>
    </w:rPr>
  </w:style>
  <w:style w:type="character" w:styleId="Diskretbetoning">
    <w:name w:val="Subtle Emphasis"/>
    <w:basedOn w:val="Standardstycketeckensnitt"/>
    <w:uiPriority w:val="19"/>
    <w:rsid w:val="00807ECA"/>
    <w:rPr>
      <w:rFonts w:ascii="Arial" w:hAnsi="Arial"/>
      <w:i/>
      <w:iCs/>
      <w:color w:val="808080" w:themeColor="text1" w:themeTint="7F"/>
      <w:sz w:val="22"/>
    </w:rPr>
  </w:style>
  <w:style w:type="character" w:styleId="Betoning">
    <w:name w:val="Emphasis"/>
    <w:basedOn w:val="Standardstycketeckensnitt"/>
    <w:uiPriority w:val="20"/>
    <w:rsid w:val="00807ECA"/>
    <w:rPr>
      <w:rFonts w:ascii="Arial" w:hAnsi="Arial"/>
      <w:i/>
      <w:iCs/>
      <w:sz w:val="22"/>
    </w:rPr>
  </w:style>
  <w:style w:type="character" w:styleId="Starkbetoning">
    <w:name w:val="Intense Emphasis"/>
    <w:basedOn w:val="Standardstycketeckensnitt"/>
    <w:uiPriority w:val="21"/>
    <w:rsid w:val="00807ECA"/>
    <w:rPr>
      <w:rFonts w:ascii="Arial" w:hAnsi="Arial"/>
      <w:b/>
      <w:bCs/>
      <w:i/>
      <w:iCs/>
      <w:color w:val="000000" w:themeColor="accent1"/>
      <w:sz w:val="22"/>
    </w:rPr>
  </w:style>
  <w:style w:type="character" w:styleId="Stark">
    <w:name w:val="Strong"/>
    <w:basedOn w:val="Standardstycketeckensnitt"/>
    <w:uiPriority w:val="22"/>
    <w:rsid w:val="00807ECA"/>
    <w:rPr>
      <w:rFonts w:ascii="Arial" w:hAnsi="Arial"/>
      <w:b/>
      <w:bCs/>
      <w:sz w:val="22"/>
    </w:rPr>
  </w:style>
  <w:style w:type="paragraph" w:styleId="Citat">
    <w:name w:val="Quote"/>
    <w:basedOn w:val="Normal"/>
    <w:next w:val="Normal"/>
    <w:link w:val="CitatChar"/>
    <w:uiPriority w:val="29"/>
    <w:rsid w:val="00807ECA"/>
    <w:rPr>
      <w:i/>
      <w:iCs/>
      <w:color w:val="000000" w:themeColor="text1"/>
    </w:rPr>
  </w:style>
  <w:style w:type="character" w:customStyle="1" w:styleId="CitatChar">
    <w:name w:val="Citat Char"/>
    <w:basedOn w:val="Standardstycketeckensnitt"/>
    <w:link w:val="Citat"/>
    <w:uiPriority w:val="29"/>
    <w:rsid w:val="00807ECA"/>
    <w:rPr>
      <w:rFonts w:ascii="Arial" w:hAnsi="Arial"/>
      <w:i/>
      <w:iCs/>
      <w:color w:val="000000" w:themeColor="text1"/>
    </w:rPr>
  </w:style>
  <w:style w:type="character" w:styleId="Diskretreferens">
    <w:name w:val="Subtle Reference"/>
    <w:basedOn w:val="Standardstycketeckensnitt"/>
    <w:uiPriority w:val="31"/>
    <w:rsid w:val="00807ECA"/>
    <w:rPr>
      <w:rFonts w:ascii="Arial" w:hAnsi="Arial"/>
      <w:smallCaps/>
      <w:color w:val="000000" w:themeColor="accent2"/>
      <w:sz w:val="22"/>
      <w:u w:val="single"/>
    </w:rPr>
  </w:style>
  <w:style w:type="character" w:styleId="Starkreferens">
    <w:name w:val="Intense Reference"/>
    <w:basedOn w:val="Standardstycketeckensnitt"/>
    <w:uiPriority w:val="32"/>
    <w:rsid w:val="00807ECA"/>
    <w:rPr>
      <w:rFonts w:ascii="Arial" w:hAnsi="Arial"/>
      <w:b/>
      <w:bCs/>
      <w:smallCaps/>
      <w:color w:val="000000" w:themeColor="accent2"/>
      <w:spacing w:val="5"/>
      <w:sz w:val="22"/>
      <w:u w:val="single"/>
    </w:rPr>
  </w:style>
  <w:style w:type="character" w:styleId="Bokenstitel">
    <w:name w:val="Book Title"/>
    <w:basedOn w:val="Standardstycketeckensnitt"/>
    <w:uiPriority w:val="33"/>
    <w:rsid w:val="00807ECA"/>
    <w:rPr>
      <w:rFonts w:ascii="Arial" w:hAnsi="Arial"/>
      <w:b/>
      <w:bCs/>
      <w:smallCaps/>
      <w:spacing w:val="5"/>
      <w:sz w:val="22"/>
    </w:rPr>
  </w:style>
  <w:style w:type="character" w:styleId="Platshllartext">
    <w:name w:val="Placeholder Text"/>
    <w:basedOn w:val="Standardstycketeckensnitt"/>
    <w:uiPriority w:val="99"/>
    <w:semiHidden/>
    <w:rsid w:val="000B6502"/>
    <w:rPr>
      <w:color w:val="808080"/>
    </w:rPr>
  </w:style>
  <w:style w:type="paragraph" w:customStyle="1" w:styleId="Lngrebrdtext">
    <w:name w:val="Längre brödtext"/>
    <w:basedOn w:val="Normal"/>
    <w:uiPriority w:val="1"/>
    <w:qFormat/>
    <w:rsid w:val="00580AFE"/>
    <w:rPr>
      <w:rFonts w:asciiTheme="minorHAnsi" w:hAnsiTheme="minorHAnsi"/>
      <w:sz w:val="23"/>
    </w:rPr>
  </w:style>
  <w:style w:type="paragraph" w:customStyle="1" w:styleId="BrdtextProcordia">
    <w:name w:val="Brödtext Procordia"/>
    <w:basedOn w:val="Normal"/>
    <w:link w:val="BrdtextProcordiaChar"/>
    <w:qFormat/>
    <w:rsid w:val="00FD51B0"/>
    <w:pPr>
      <w:spacing w:line="320" w:lineRule="exact"/>
    </w:pPr>
    <w:rPr>
      <w:rFonts w:ascii="Garamond" w:eastAsia="Times New Roman" w:hAnsi="Garamond"/>
      <w:sz w:val="24"/>
      <w:szCs w:val="24"/>
      <w:lang w:eastAsia="sv-SE"/>
    </w:rPr>
  </w:style>
  <w:style w:type="character" w:customStyle="1" w:styleId="BrdtextProcordiaChar">
    <w:name w:val="Brödtext Procordia Char"/>
    <w:basedOn w:val="Standardstycketeckensnitt"/>
    <w:link w:val="BrdtextProcordia"/>
    <w:rsid w:val="00FD51B0"/>
    <w:rPr>
      <w:rFonts w:ascii="Garamond" w:eastAsia="Times New Roman" w:hAnsi="Garamond"/>
      <w:sz w:val="24"/>
      <w:szCs w:val="24"/>
      <w:lang w:eastAsia="sv-SE"/>
    </w:rPr>
  </w:style>
  <w:style w:type="character" w:customStyle="1" w:styleId="Rubrik5Char">
    <w:name w:val="Rubrik 5 Char"/>
    <w:basedOn w:val="Standardstycketeckensnitt"/>
    <w:link w:val="Rubrik5"/>
    <w:uiPriority w:val="9"/>
    <w:rsid w:val="00CA6227"/>
    <w:rPr>
      <w:rFonts w:asciiTheme="majorHAnsi" w:eastAsiaTheme="majorEastAsia" w:hAnsiTheme="majorHAnsi" w:cstheme="majorBidi"/>
      <w:color w:val="000000" w:themeColor="accent1" w:themeShade="7F"/>
    </w:rPr>
  </w:style>
  <w:style w:type="paragraph" w:customStyle="1" w:styleId="Adresssidfot">
    <w:name w:val="Adress sidfot"/>
    <w:basedOn w:val="Sidfot"/>
    <w:link w:val="AdresssidfotChar"/>
    <w:qFormat/>
    <w:rsid w:val="00BE5171"/>
    <w:rPr>
      <w:rFonts w:ascii="Century Gothic" w:eastAsia="Century Gothic" w:hAnsi="Century Gothic"/>
      <w:noProof/>
      <w:sz w:val="18"/>
      <w:szCs w:val="18"/>
      <w:lang w:eastAsia="sv-SE"/>
    </w:rPr>
  </w:style>
  <w:style w:type="character" w:customStyle="1" w:styleId="AdresssidfotChar">
    <w:name w:val="Adress sidfot Char"/>
    <w:basedOn w:val="SidfotChar"/>
    <w:link w:val="Adresssidfot"/>
    <w:rsid w:val="00BE5171"/>
    <w:rPr>
      <w:rFonts w:ascii="Century Gothic" w:eastAsia="Century Gothic" w:hAnsi="Century Gothic"/>
      <w:noProof/>
      <w:sz w:val="18"/>
      <w:szCs w:val="18"/>
      <w:lang w:eastAsia="sv-SE"/>
    </w:rPr>
  </w:style>
  <w:style w:type="paragraph" w:styleId="Normalwebb">
    <w:name w:val="Normal (Web)"/>
    <w:basedOn w:val="Normal"/>
    <w:uiPriority w:val="99"/>
    <w:unhideWhenUsed/>
    <w:rsid w:val="00A602B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Pa1">
    <w:name w:val="Pa1"/>
    <w:basedOn w:val="Normal"/>
    <w:next w:val="Normal"/>
    <w:uiPriority w:val="99"/>
    <w:rsid w:val="004F7FBD"/>
    <w:pPr>
      <w:autoSpaceDE w:val="0"/>
      <w:autoSpaceDN w:val="0"/>
      <w:adjustRightInd w:val="0"/>
      <w:spacing w:line="241" w:lineRule="atLeast"/>
    </w:pPr>
    <w:rPr>
      <w:rFonts w:ascii="Museo Sans 300" w:hAnsi="Museo Sans 300"/>
      <w:sz w:val="24"/>
      <w:szCs w:val="24"/>
    </w:rPr>
  </w:style>
  <w:style w:type="paragraph" w:customStyle="1" w:styleId="IngressPF">
    <w:name w:val="Ingress PF"/>
    <w:basedOn w:val="Underrubrik"/>
    <w:link w:val="IngressPFChar"/>
    <w:qFormat/>
    <w:rsid w:val="008C2C71"/>
    <w:pPr>
      <w:spacing w:before="0" w:after="0" w:line="320" w:lineRule="exact"/>
    </w:pPr>
    <w:rPr>
      <w:rFonts w:ascii="Century Gothic" w:eastAsia="Times New Roman" w:hAnsi="Century Gothic" w:cs="Times New Roman"/>
      <w:b/>
      <w:i w:val="0"/>
      <w:color w:val="000000"/>
      <w:sz w:val="24"/>
      <w:szCs w:val="24"/>
    </w:rPr>
  </w:style>
  <w:style w:type="character" w:customStyle="1" w:styleId="IngressPFChar">
    <w:name w:val="Ingress PF Char"/>
    <w:basedOn w:val="UnderrubrikChar"/>
    <w:link w:val="IngressPF"/>
    <w:rsid w:val="008C2C71"/>
    <w:rPr>
      <w:rFonts w:ascii="Century Gothic" w:eastAsia="Times New Roman" w:hAnsi="Century Gothic" w:cstheme="majorBidi"/>
      <w:b/>
      <w:i/>
      <w:iCs/>
      <w:color w:val="000000"/>
      <w:sz w:val="24"/>
      <w:szCs w:val="24"/>
    </w:rPr>
  </w:style>
  <w:style w:type="paragraph" w:styleId="Liststycke">
    <w:name w:val="List Paragraph"/>
    <w:basedOn w:val="Normal"/>
    <w:uiPriority w:val="34"/>
    <w:qFormat/>
    <w:rsid w:val="00BC7831"/>
    <w:pPr>
      <w:ind w:left="720"/>
      <w:contextualSpacing/>
    </w:pPr>
  </w:style>
  <w:style w:type="paragraph" w:styleId="Oformateradtext">
    <w:name w:val="Plain Text"/>
    <w:basedOn w:val="Normal"/>
    <w:link w:val="OformateradtextChar"/>
    <w:uiPriority w:val="99"/>
    <w:unhideWhenUsed/>
    <w:rsid w:val="00222F1E"/>
    <w:pPr>
      <w:spacing w:before="100" w:beforeAutospacing="1" w:after="100" w:afterAutospacing="1" w:line="240" w:lineRule="auto"/>
    </w:pPr>
    <w:rPr>
      <w:rFonts w:ascii="Times New Roman" w:hAnsi="Times New Roman"/>
      <w:sz w:val="24"/>
      <w:szCs w:val="24"/>
      <w:lang w:eastAsia="sv-SE"/>
    </w:rPr>
  </w:style>
  <w:style w:type="character" w:customStyle="1" w:styleId="OformateradtextChar">
    <w:name w:val="Oformaterad text Char"/>
    <w:basedOn w:val="Standardstycketeckensnitt"/>
    <w:link w:val="Oformateradtext"/>
    <w:uiPriority w:val="99"/>
    <w:rsid w:val="00222F1E"/>
    <w:rPr>
      <w:rFonts w:ascii="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9617">
      <w:bodyDiv w:val="1"/>
      <w:marLeft w:val="0"/>
      <w:marRight w:val="0"/>
      <w:marTop w:val="0"/>
      <w:marBottom w:val="0"/>
      <w:divBdr>
        <w:top w:val="none" w:sz="0" w:space="0" w:color="auto"/>
        <w:left w:val="none" w:sz="0" w:space="0" w:color="auto"/>
        <w:bottom w:val="none" w:sz="0" w:space="0" w:color="auto"/>
        <w:right w:val="none" w:sz="0" w:space="0" w:color="auto"/>
      </w:divBdr>
    </w:div>
    <w:div w:id="917445745">
      <w:bodyDiv w:val="1"/>
      <w:marLeft w:val="0"/>
      <w:marRight w:val="0"/>
      <w:marTop w:val="0"/>
      <w:marBottom w:val="0"/>
      <w:divBdr>
        <w:top w:val="none" w:sz="0" w:space="0" w:color="auto"/>
        <w:left w:val="none" w:sz="0" w:space="0" w:color="auto"/>
        <w:bottom w:val="none" w:sz="0" w:space="0" w:color="auto"/>
        <w:right w:val="none" w:sz="0" w:space="0" w:color="auto"/>
      </w:divBdr>
    </w:div>
    <w:div w:id="1494952033">
      <w:bodyDiv w:val="1"/>
      <w:marLeft w:val="0"/>
      <w:marRight w:val="0"/>
      <w:marTop w:val="0"/>
      <w:marBottom w:val="0"/>
      <w:divBdr>
        <w:top w:val="none" w:sz="0" w:space="0" w:color="auto"/>
        <w:left w:val="none" w:sz="0" w:space="0" w:color="auto"/>
        <w:bottom w:val="none" w:sz="0" w:space="0" w:color="auto"/>
        <w:right w:val="none" w:sz="0" w:space="0" w:color="auto"/>
      </w:divBdr>
    </w:div>
    <w:div w:id="1756396536">
      <w:bodyDiv w:val="1"/>
      <w:marLeft w:val="0"/>
      <w:marRight w:val="0"/>
      <w:marTop w:val="0"/>
      <w:marBottom w:val="0"/>
      <w:divBdr>
        <w:top w:val="none" w:sz="0" w:space="0" w:color="auto"/>
        <w:left w:val="none" w:sz="0" w:space="0" w:color="auto"/>
        <w:bottom w:val="none" w:sz="0" w:space="0" w:color="auto"/>
        <w:right w:val="none" w:sz="0" w:space="0" w:color="auto"/>
      </w:divBdr>
      <w:divsChild>
        <w:div w:id="1779518355">
          <w:marLeft w:val="0"/>
          <w:marRight w:val="0"/>
          <w:marTop w:val="0"/>
          <w:marBottom w:val="0"/>
          <w:divBdr>
            <w:top w:val="none" w:sz="0" w:space="0" w:color="auto"/>
            <w:left w:val="none" w:sz="0" w:space="0" w:color="auto"/>
            <w:bottom w:val="none" w:sz="0" w:space="0" w:color="auto"/>
            <w:right w:val="none" w:sz="0" w:space="0" w:color="auto"/>
          </w:divBdr>
          <w:divsChild>
            <w:div w:id="1432430671">
              <w:marLeft w:val="0"/>
              <w:marRight w:val="0"/>
              <w:marTop w:val="0"/>
              <w:marBottom w:val="255"/>
              <w:divBdr>
                <w:top w:val="none" w:sz="0" w:space="0" w:color="auto"/>
                <w:left w:val="none" w:sz="0" w:space="0" w:color="auto"/>
                <w:bottom w:val="none" w:sz="0" w:space="0" w:color="auto"/>
                <w:right w:val="none" w:sz="0" w:space="0" w:color="auto"/>
              </w:divBdr>
              <w:divsChild>
                <w:div w:id="1809325193">
                  <w:marLeft w:val="0"/>
                  <w:marRight w:val="0"/>
                  <w:marTop w:val="0"/>
                  <w:marBottom w:val="0"/>
                  <w:divBdr>
                    <w:top w:val="none" w:sz="0" w:space="0" w:color="auto"/>
                    <w:left w:val="none" w:sz="0" w:space="0" w:color="auto"/>
                    <w:bottom w:val="none" w:sz="0" w:space="0" w:color="auto"/>
                    <w:right w:val="none" w:sz="0" w:space="0" w:color="auto"/>
                  </w:divBdr>
                  <w:divsChild>
                    <w:div w:id="1178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7622">
      <w:bodyDiv w:val="1"/>
      <w:marLeft w:val="0"/>
      <w:marRight w:val="0"/>
      <w:marTop w:val="0"/>
      <w:marBottom w:val="0"/>
      <w:divBdr>
        <w:top w:val="none" w:sz="0" w:space="0" w:color="auto"/>
        <w:left w:val="none" w:sz="0" w:space="0" w:color="auto"/>
        <w:bottom w:val="none" w:sz="0" w:space="0" w:color="auto"/>
        <w:right w:val="none" w:sz="0" w:space="0" w:color="auto"/>
      </w:divBdr>
    </w:div>
    <w:div w:id="1979870547">
      <w:bodyDiv w:val="1"/>
      <w:marLeft w:val="0"/>
      <w:marRight w:val="0"/>
      <w:marTop w:val="0"/>
      <w:marBottom w:val="0"/>
      <w:divBdr>
        <w:top w:val="none" w:sz="0" w:space="0" w:color="auto"/>
        <w:left w:val="none" w:sz="0" w:space="0" w:color="auto"/>
        <w:bottom w:val="none" w:sz="0" w:space="0" w:color="auto"/>
        <w:right w:val="none" w:sz="0" w:space="0" w:color="auto"/>
      </w:divBdr>
      <w:divsChild>
        <w:div w:id="1787306716">
          <w:marLeft w:val="0"/>
          <w:marRight w:val="0"/>
          <w:marTop w:val="0"/>
          <w:marBottom w:val="0"/>
          <w:divBdr>
            <w:top w:val="none" w:sz="0" w:space="0" w:color="auto"/>
            <w:left w:val="none" w:sz="0" w:space="0" w:color="auto"/>
            <w:bottom w:val="none" w:sz="0" w:space="0" w:color="auto"/>
            <w:right w:val="none" w:sz="0" w:space="0" w:color="auto"/>
          </w:divBdr>
          <w:divsChild>
            <w:div w:id="262803513">
              <w:marLeft w:val="0"/>
              <w:marRight w:val="0"/>
              <w:marTop w:val="0"/>
              <w:marBottom w:val="0"/>
              <w:divBdr>
                <w:top w:val="none" w:sz="0" w:space="0" w:color="auto"/>
                <w:left w:val="none" w:sz="0" w:space="0" w:color="auto"/>
                <w:bottom w:val="none" w:sz="0" w:space="0" w:color="auto"/>
                <w:right w:val="none" w:sz="0" w:space="0" w:color="auto"/>
              </w:divBdr>
              <w:divsChild>
                <w:div w:id="969286035">
                  <w:marLeft w:val="0"/>
                  <w:marRight w:val="0"/>
                  <w:marTop w:val="0"/>
                  <w:marBottom w:val="0"/>
                  <w:divBdr>
                    <w:top w:val="none" w:sz="0" w:space="0" w:color="auto"/>
                    <w:left w:val="none" w:sz="0" w:space="0" w:color="auto"/>
                    <w:bottom w:val="none" w:sz="0" w:space="0" w:color="auto"/>
                    <w:right w:val="none" w:sz="0" w:space="0" w:color="auto"/>
                  </w:divBdr>
                  <w:divsChild>
                    <w:div w:id="1657416248">
                      <w:marLeft w:val="0"/>
                      <w:marRight w:val="0"/>
                      <w:marTop w:val="0"/>
                      <w:marBottom w:val="0"/>
                      <w:divBdr>
                        <w:top w:val="none" w:sz="0" w:space="0" w:color="auto"/>
                        <w:left w:val="none" w:sz="0" w:space="0" w:color="auto"/>
                        <w:bottom w:val="none" w:sz="0" w:space="0" w:color="auto"/>
                        <w:right w:val="none" w:sz="0" w:space="0" w:color="auto"/>
                      </w:divBdr>
                      <w:divsChild>
                        <w:div w:id="1858151783">
                          <w:marLeft w:val="0"/>
                          <w:marRight w:val="0"/>
                          <w:marTop w:val="0"/>
                          <w:marBottom w:val="0"/>
                          <w:divBdr>
                            <w:top w:val="none" w:sz="0" w:space="0" w:color="auto"/>
                            <w:left w:val="none" w:sz="0" w:space="0" w:color="auto"/>
                            <w:bottom w:val="none" w:sz="0" w:space="0" w:color="auto"/>
                            <w:right w:val="none" w:sz="0" w:space="0" w:color="auto"/>
                          </w:divBdr>
                          <w:divsChild>
                            <w:div w:id="1707366369">
                              <w:marLeft w:val="0"/>
                              <w:marRight w:val="0"/>
                              <w:marTop w:val="0"/>
                              <w:marBottom w:val="0"/>
                              <w:divBdr>
                                <w:top w:val="none" w:sz="0" w:space="0" w:color="auto"/>
                                <w:left w:val="none" w:sz="0" w:space="0" w:color="auto"/>
                                <w:bottom w:val="none" w:sz="0" w:space="0" w:color="auto"/>
                                <w:right w:val="none" w:sz="0" w:space="0" w:color="auto"/>
                              </w:divBdr>
                              <w:divsChild>
                                <w:div w:id="1326859458">
                                  <w:marLeft w:val="0"/>
                                  <w:marRight w:val="0"/>
                                  <w:marTop w:val="0"/>
                                  <w:marBottom w:val="0"/>
                                  <w:divBdr>
                                    <w:top w:val="none" w:sz="0" w:space="0" w:color="auto"/>
                                    <w:left w:val="none" w:sz="0" w:space="0" w:color="auto"/>
                                    <w:bottom w:val="none" w:sz="0" w:space="0" w:color="auto"/>
                                    <w:right w:val="none" w:sz="0" w:space="0" w:color="auto"/>
                                  </w:divBdr>
                                  <w:divsChild>
                                    <w:div w:id="1209878014">
                                      <w:marLeft w:val="0"/>
                                      <w:marRight w:val="0"/>
                                      <w:marTop w:val="0"/>
                                      <w:marBottom w:val="300"/>
                                      <w:divBdr>
                                        <w:top w:val="none" w:sz="0" w:space="0" w:color="auto"/>
                                        <w:left w:val="none" w:sz="0" w:space="0" w:color="auto"/>
                                        <w:bottom w:val="none" w:sz="0" w:space="0" w:color="auto"/>
                                        <w:right w:val="none" w:sz="0" w:space="0" w:color="auto"/>
                                      </w:divBdr>
                                      <w:divsChild>
                                        <w:div w:id="15534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Procordia word">
      <a:dk1>
        <a:srgbClr val="000000"/>
      </a:dk1>
      <a:lt1>
        <a:srgbClr val="FFFFFF"/>
      </a:lt1>
      <a:dk2>
        <a:srgbClr val="000000"/>
      </a:dk2>
      <a:lt2>
        <a:srgbClr val="D9001A"/>
      </a:lt2>
      <a:accent1>
        <a:srgbClr val="000000"/>
      </a:accent1>
      <a:accent2>
        <a:srgbClr val="000000"/>
      </a:accent2>
      <a:accent3>
        <a:srgbClr val="000000"/>
      </a:accent3>
      <a:accent4>
        <a:srgbClr val="000000"/>
      </a:accent4>
      <a:accent5>
        <a:srgbClr val="000000"/>
      </a:accent5>
      <a:accent6>
        <a:srgbClr val="000000"/>
      </a:accent6>
      <a:hlink>
        <a:srgbClr val="D9001A"/>
      </a:hlink>
      <a:folHlink>
        <a:srgbClr val="000000"/>
      </a:folHlink>
    </a:clrScheme>
    <a:fontScheme name="Orkl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EE49-5769-4B69-BC3B-A06CB6BE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1539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evberg</dc:creator>
  <cp:lastModifiedBy>Eva Berglie</cp:lastModifiedBy>
  <cp:revision>2</cp:revision>
  <cp:lastPrinted>2015-05-08T12:20:00Z</cp:lastPrinted>
  <dcterms:created xsi:type="dcterms:W3CDTF">2015-05-13T15:13:00Z</dcterms:created>
  <dcterms:modified xsi:type="dcterms:W3CDTF">2015-05-13T15:13:00Z</dcterms:modified>
</cp:coreProperties>
</file>