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90" w:rsidRDefault="00467E90">
      <w:r>
        <w:t>Mm</w:t>
      </w:r>
    </w:p>
    <w:p w:rsidR="00467E90" w:rsidRDefault="00467E90" w:rsidP="000B5841">
      <w:pPr>
        <w:rPr>
          <w:rFonts w:ascii="Times New Roman" w:hAnsi="Times New Roman"/>
          <w:b/>
          <w:sz w:val="28"/>
          <w:szCs w:val="28"/>
        </w:rPr>
      </w:pPr>
      <w:r>
        <w:rPr>
          <w:rFonts w:ascii="Times New Roman" w:hAnsi="Times New Roman"/>
          <w:b/>
          <w:sz w:val="28"/>
          <w:szCs w:val="28"/>
        </w:rPr>
        <w:t>Topptrio i ordinarie sortiment!</w:t>
      </w:r>
    </w:p>
    <w:p w:rsidR="00467E90" w:rsidRDefault="00467E90" w:rsidP="000B5841">
      <w:pPr>
        <w:rPr>
          <w:rFonts w:ascii="Times New Roman" w:hAnsi="Times New Roman"/>
          <w:b/>
          <w:sz w:val="36"/>
          <w:szCs w:val="36"/>
        </w:rPr>
      </w:pPr>
      <w:r>
        <w:rPr>
          <w:rFonts w:ascii="Times New Roman" w:hAnsi="Times New Roman"/>
          <w:b/>
          <w:sz w:val="36"/>
          <w:szCs w:val="36"/>
        </w:rPr>
        <w:t>Toscanska succéer från Marchesi Mazzei</w:t>
      </w:r>
    </w:p>
    <w:p w:rsidR="00467E90" w:rsidRDefault="00467E90" w:rsidP="000B5841">
      <w:pPr>
        <w:rPr>
          <w:rFonts w:ascii="Times New Roman" w:hAnsi="Times New Roman"/>
          <w:b/>
          <w:i/>
          <w:sz w:val="28"/>
          <w:szCs w:val="28"/>
        </w:rPr>
      </w:pPr>
      <w:r>
        <w:rPr>
          <w:rFonts w:ascii="Times New Roman" w:hAnsi="Times New Roman"/>
          <w:b/>
          <w:i/>
          <w:sz w:val="28"/>
          <w:szCs w:val="28"/>
        </w:rPr>
        <w:t xml:space="preserve">Marchesi Mazzei är en av Toscanas absoluta topproducenter - och så har det varit sedan starten för mer än 600 år sedan! Men de tillhör också områdets stora förnyare. Nu finns deras klassiska Chianti Ser Lapo på helflaska i ordinarie sortiment där redan halvbuteljen av samma vin gjort succé. Där tar också deras spännande nyskapelse Fonterutoli No 10 plats sedan några dagar! </w:t>
      </w:r>
    </w:p>
    <w:p w:rsidR="00467E90" w:rsidRDefault="00467E90" w:rsidP="000B5841">
      <w:pPr>
        <w:rPr>
          <w:rFonts w:ascii="Times New Roman" w:hAnsi="Times New Roman"/>
          <w:b/>
          <w:sz w:val="28"/>
          <w:szCs w:val="28"/>
        </w:rPr>
      </w:pPr>
      <w:r>
        <w:rPr>
          <w:rFonts w:ascii="Times New Roman" w:hAnsi="Times New Roman"/>
          <w:b/>
          <w:sz w:val="28"/>
          <w:szCs w:val="28"/>
        </w:rPr>
        <w:t>Segertåg för Ser Lapo</w:t>
      </w:r>
    </w:p>
    <w:p w:rsidR="00467E90" w:rsidRDefault="00467E90" w:rsidP="000B5841">
      <w:pPr>
        <w:rPr>
          <w:rFonts w:ascii="Times New Roman" w:hAnsi="Times New Roman"/>
          <w:sz w:val="28"/>
          <w:szCs w:val="28"/>
        </w:rPr>
      </w:pPr>
      <w:r>
        <w:rPr>
          <w:rFonts w:ascii="Times New Roman" w:hAnsi="Times New Roman"/>
          <w:sz w:val="28"/>
          <w:szCs w:val="28"/>
        </w:rPr>
        <w:t xml:space="preserve">Ser Lapo är en Chianti av allra högsta klass, fattas bara annat när den skapats som en hyllning till mannen som startade familjens framgångssaga. Han var den förste som nämnde Chianti i skrift redan 1398! </w:t>
      </w:r>
    </w:p>
    <w:p w:rsidR="00467E90" w:rsidRDefault="00467E90" w:rsidP="000B5841">
      <w:pPr>
        <w:rPr>
          <w:rFonts w:ascii="Times New Roman" w:hAnsi="Times New Roman"/>
          <w:sz w:val="28"/>
          <w:szCs w:val="28"/>
        </w:rPr>
      </w:pPr>
      <w:r>
        <w:rPr>
          <w:rFonts w:ascii="Times New Roman" w:hAnsi="Times New Roman"/>
          <w:sz w:val="28"/>
          <w:szCs w:val="28"/>
        </w:rPr>
        <w:t>Halvbuteljen av Ser Lapo hälsades med glädje när den tog plats i ordinarie sortiment. Äntligen ett riktigt gott vin för den som bara vill njuta i liten skala med ett glas eller två till maten, tyckte många! Framgången har smittat av sig och nu tar även helflaska plats på Systembolagets hyllor, till att börja med i 188 butiker.</w:t>
      </w:r>
    </w:p>
    <w:p w:rsidR="00467E90" w:rsidRDefault="00467E90" w:rsidP="000B5841">
      <w:pPr>
        <w:rPr>
          <w:rFonts w:ascii="Times New Roman" w:hAnsi="Times New Roman"/>
          <w:sz w:val="28"/>
          <w:szCs w:val="28"/>
        </w:rPr>
      </w:pPr>
      <w:r>
        <w:rPr>
          <w:rFonts w:ascii="Times New Roman" w:hAnsi="Times New Roman"/>
          <w:sz w:val="28"/>
          <w:szCs w:val="28"/>
        </w:rPr>
        <w:t>Ser Lapo är en Chianti Classico, skapad av 90% Sangiovese och 10% Merlot. De handplockade druvorna har jäst vid en temperatur på 28-30 grader och macererat med skalen i drygt två veckor med regelbunden nedtryckning av skalmassan. Vinet har lagrats på franska ekfat, varav hälften nya, i 12 månader.</w:t>
      </w:r>
    </w:p>
    <w:p w:rsidR="00467E90" w:rsidRDefault="00467E90" w:rsidP="000B5841">
      <w:pPr>
        <w:rPr>
          <w:rFonts w:ascii="Times New Roman" w:hAnsi="Times New Roman"/>
          <w:sz w:val="28"/>
          <w:szCs w:val="28"/>
        </w:rPr>
      </w:pPr>
      <w:r>
        <w:rPr>
          <w:rFonts w:ascii="Times New Roman" w:hAnsi="Times New Roman"/>
          <w:sz w:val="28"/>
          <w:szCs w:val="28"/>
        </w:rPr>
        <w:t xml:space="preserve">Ser Lapo är ett medelfylligt elegant vin som är utmärkt att dricka nu, men som utvecklas med ytterligare lagring upp mot tio år. Vinet är mörkt rubinrött och i doft och smak finns mörka körsbär, läder, lakrits, mocca, mörk choklad och ett balanserat inslag av fat. Eftersmaken är lång och komplex.   </w:t>
      </w:r>
    </w:p>
    <w:p w:rsidR="00467E90" w:rsidRDefault="00467E90" w:rsidP="000B5841">
      <w:pPr>
        <w:rPr>
          <w:rFonts w:ascii="Times New Roman" w:hAnsi="Times New Roman"/>
          <w:b/>
          <w:sz w:val="24"/>
          <w:szCs w:val="24"/>
        </w:rPr>
      </w:pPr>
      <w:r>
        <w:rPr>
          <w:rFonts w:ascii="Times New Roman" w:hAnsi="Times New Roman"/>
          <w:b/>
          <w:sz w:val="24"/>
          <w:szCs w:val="24"/>
        </w:rPr>
        <w:t>Nr 2208 Ser Lapo Chianti Classico Riserva 2011, 75 cl, 149 kr</w:t>
      </w:r>
    </w:p>
    <w:p w:rsidR="00467E90" w:rsidRDefault="00467E90" w:rsidP="000B5841">
      <w:pPr>
        <w:rPr>
          <w:rFonts w:ascii="Times New Roman" w:hAnsi="Times New Roman"/>
          <w:b/>
          <w:sz w:val="24"/>
          <w:szCs w:val="24"/>
        </w:rPr>
      </w:pPr>
      <w:r>
        <w:rPr>
          <w:rFonts w:ascii="Times New Roman" w:hAnsi="Times New Roman"/>
          <w:b/>
          <w:sz w:val="24"/>
          <w:szCs w:val="24"/>
        </w:rPr>
        <w:t>Nr 2208 Ser Lapo Chianti Classico Riserva 2010, 37,5 cl, 90 kr</w:t>
      </w:r>
    </w:p>
    <w:p w:rsidR="00467E90" w:rsidRPr="0082526A" w:rsidRDefault="00467E90" w:rsidP="000B5841">
      <w:pPr>
        <w:rPr>
          <w:rFonts w:ascii="Times New Roman" w:hAnsi="Times New Roman"/>
          <w:b/>
          <w:sz w:val="24"/>
          <w:szCs w:val="24"/>
        </w:rPr>
      </w:pPr>
    </w:p>
    <w:p w:rsidR="00467E90" w:rsidRDefault="00467E90" w:rsidP="000B5841">
      <w:pPr>
        <w:rPr>
          <w:rFonts w:ascii="Times New Roman" w:hAnsi="Times New Roman"/>
          <w:b/>
          <w:sz w:val="28"/>
          <w:szCs w:val="28"/>
        </w:rPr>
      </w:pPr>
    </w:p>
    <w:p w:rsidR="00467E90" w:rsidRDefault="00467E90" w:rsidP="000B5841">
      <w:pPr>
        <w:rPr>
          <w:rFonts w:ascii="Times New Roman" w:hAnsi="Times New Roman"/>
          <w:b/>
          <w:sz w:val="28"/>
          <w:szCs w:val="28"/>
        </w:rPr>
      </w:pPr>
    </w:p>
    <w:p w:rsidR="00467E90" w:rsidRDefault="00467E90" w:rsidP="000B5841">
      <w:pPr>
        <w:rPr>
          <w:rFonts w:ascii="Times New Roman" w:hAnsi="Times New Roman"/>
          <w:b/>
          <w:sz w:val="28"/>
          <w:szCs w:val="28"/>
        </w:rPr>
      </w:pPr>
      <w:r>
        <w:rPr>
          <w:rFonts w:ascii="Times New Roman" w:hAnsi="Times New Roman"/>
          <w:b/>
          <w:sz w:val="28"/>
          <w:szCs w:val="28"/>
        </w:rPr>
        <w:t>Vardagslyx från Chiantimästarna</w:t>
      </w:r>
    </w:p>
    <w:p w:rsidR="00467E90" w:rsidRDefault="00467E90" w:rsidP="000B5841">
      <w:pPr>
        <w:rPr>
          <w:rFonts w:ascii="Times New Roman" w:hAnsi="Times New Roman"/>
          <w:sz w:val="28"/>
          <w:szCs w:val="28"/>
        </w:rPr>
      </w:pPr>
      <w:r>
        <w:rPr>
          <w:rFonts w:ascii="Times New Roman" w:hAnsi="Times New Roman"/>
          <w:sz w:val="28"/>
          <w:szCs w:val="28"/>
        </w:rPr>
        <w:t>Den senaste nyheten från Marchesi Mazzei är Fonterutoli No 10, ett vin som är en spegling av firmans jätteframgång Fonterutoli – kanske världens bästa Chianti. Men Fonterutoli No 10 är ingen Chianti, även om druvorna är desamma. För här är proportionerna de omvända: 90% Merlot och 10% Sangiovese. Resultatet är ett mycket prisvärt vin som visar hur bra den toscanska jorden lyfter fram det allra bästa i även i en internationell druva som Merlot . Namnet Fonterutoli No 10 kommer från antalet druvblandningar som testades innan man fann den särklassigt bästa. Vinet finns nu i ordinarie sortiment i 80 av Systembolagets butiker.</w:t>
      </w:r>
    </w:p>
    <w:p w:rsidR="00467E90" w:rsidRDefault="00467E90" w:rsidP="000B5841">
      <w:pPr>
        <w:rPr>
          <w:rFonts w:ascii="Times New Roman" w:hAnsi="Times New Roman"/>
          <w:sz w:val="28"/>
          <w:szCs w:val="28"/>
        </w:rPr>
      </w:pPr>
      <w:r>
        <w:rPr>
          <w:rFonts w:ascii="Times New Roman" w:hAnsi="Times New Roman"/>
          <w:sz w:val="28"/>
          <w:szCs w:val="28"/>
        </w:rPr>
        <w:t>Fonterutoli No 10 är ett ungt och fruktigt vin med mjuka tanniner som passar utmärkt till pasta och charkuterier. Doft och smak har inslag av mörka bär, körsbär, choklad och rostade fat. Rena vardagslyxen!</w:t>
      </w:r>
    </w:p>
    <w:p w:rsidR="00467E90" w:rsidRPr="0082526A" w:rsidRDefault="00467E90" w:rsidP="000B5841">
      <w:pPr>
        <w:rPr>
          <w:rFonts w:ascii="Times New Roman" w:hAnsi="Times New Roman"/>
          <w:b/>
          <w:sz w:val="24"/>
          <w:szCs w:val="24"/>
        </w:rPr>
      </w:pPr>
      <w:r>
        <w:rPr>
          <w:rFonts w:ascii="Times New Roman" w:hAnsi="Times New Roman"/>
          <w:b/>
          <w:sz w:val="24"/>
          <w:szCs w:val="24"/>
        </w:rPr>
        <w:t>Nr 71062 Fonterutoli No 10 2012, 75 cl, 119 kr</w:t>
      </w:r>
    </w:p>
    <w:p w:rsidR="00467E90" w:rsidRPr="0082526A" w:rsidRDefault="00467E90" w:rsidP="000B5841">
      <w:pPr>
        <w:rPr>
          <w:rFonts w:ascii="Times New Roman" w:hAnsi="Times New Roman"/>
          <w:b/>
          <w:sz w:val="28"/>
          <w:szCs w:val="28"/>
        </w:rPr>
      </w:pPr>
    </w:p>
    <w:p w:rsidR="00467E90" w:rsidRDefault="00467E90" w:rsidP="000B5841">
      <w:pPr>
        <w:rPr>
          <w:rFonts w:ascii="Times New Roman" w:hAnsi="Times New Roman"/>
          <w:sz w:val="28"/>
          <w:szCs w:val="28"/>
        </w:rPr>
      </w:pPr>
    </w:p>
    <w:sectPr w:rsidR="00467E90" w:rsidSect="006240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DE4"/>
    <w:rsid w:val="000B5841"/>
    <w:rsid w:val="00157A20"/>
    <w:rsid w:val="001B51A0"/>
    <w:rsid w:val="00215E12"/>
    <w:rsid w:val="00237E64"/>
    <w:rsid w:val="00250E83"/>
    <w:rsid w:val="004265A8"/>
    <w:rsid w:val="00467E90"/>
    <w:rsid w:val="006139F3"/>
    <w:rsid w:val="0062409B"/>
    <w:rsid w:val="0082526A"/>
    <w:rsid w:val="009A0727"/>
    <w:rsid w:val="00BA3DE4"/>
    <w:rsid w:val="00E51B4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421</Words>
  <Characters>2232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dc:title>
  <dc:subject/>
  <dc:creator>Janne</dc:creator>
  <cp:keywords/>
  <dc:description/>
  <cp:lastModifiedBy>Linn Nilsson-Åkerberg</cp:lastModifiedBy>
  <cp:revision>2</cp:revision>
  <dcterms:created xsi:type="dcterms:W3CDTF">2015-03-09T09:25:00Z</dcterms:created>
  <dcterms:modified xsi:type="dcterms:W3CDTF">2015-03-09T09:25:00Z</dcterms:modified>
</cp:coreProperties>
</file>