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B098" w14:textId="38E6DD99" w:rsidR="0023098D" w:rsidRPr="00592481" w:rsidRDefault="001A12E9" w:rsidP="008F5171">
      <w:pPr>
        <w:tabs>
          <w:tab w:val="left" w:pos="4015"/>
        </w:tabs>
        <w:spacing w:after="0" w:line="360" w:lineRule="auto"/>
        <w:rPr>
          <w:rFonts w:ascii="Arial" w:hAnsi="Arial" w:cs="Arial"/>
          <w:b/>
        </w:rPr>
      </w:pPr>
      <w:r>
        <w:rPr>
          <w:rFonts w:ascii="Arial" w:hAnsi="Arial" w:cs="Arial"/>
        </w:rPr>
        <w:tab/>
      </w:r>
      <w:r w:rsidR="008F5171">
        <w:rPr>
          <w:rFonts w:ascii="Arial" w:hAnsi="Arial" w:cs="Arial"/>
        </w:rPr>
        <w:tab/>
      </w:r>
      <w:r w:rsidR="008F5171">
        <w:rPr>
          <w:rFonts w:ascii="Arial" w:hAnsi="Arial" w:cs="Arial"/>
        </w:rPr>
        <w:tab/>
      </w:r>
      <w:r w:rsidR="00EA2D0E">
        <w:rPr>
          <w:rFonts w:ascii="Arial" w:hAnsi="Arial" w:cs="Arial"/>
          <w:b/>
        </w:rPr>
        <w:t xml:space="preserve">FOR </w:t>
      </w:r>
      <w:r w:rsidR="006F4755">
        <w:rPr>
          <w:rFonts w:ascii="Arial" w:hAnsi="Arial" w:cs="Arial"/>
          <w:b/>
        </w:rPr>
        <w:t>IMMEDIATE RELEASE</w:t>
      </w:r>
    </w:p>
    <w:p w14:paraId="2D637676" w14:textId="721E505C" w:rsidR="0023098D" w:rsidRDefault="0023098D" w:rsidP="0023098D">
      <w:pPr>
        <w:spacing w:after="0"/>
        <w:ind w:left="4320" w:firstLine="720"/>
        <w:rPr>
          <w:rFonts w:ascii="Arial" w:hAnsi="Arial" w:cs="Arial"/>
        </w:rPr>
      </w:pPr>
      <w:r>
        <w:rPr>
          <w:rFonts w:ascii="Arial" w:hAnsi="Arial" w:cs="Arial"/>
        </w:rPr>
        <w:t xml:space="preserve">Contact:  </w:t>
      </w:r>
      <w:r w:rsidR="00EF3135">
        <w:rPr>
          <w:rFonts w:ascii="Arial" w:hAnsi="Arial" w:cs="Arial"/>
        </w:rPr>
        <w:t>Janette Baxter</w:t>
      </w:r>
    </w:p>
    <w:p w14:paraId="5BC44C08" w14:textId="55C8584A" w:rsidR="0023098D" w:rsidRDefault="0023098D" w:rsidP="0023098D">
      <w:pPr>
        <w:spacing w:after="0"/>
        <w:ind w:left="4320" w:firstLine="720"/>
        <w:rPr>
          <w:rFonts w:ascii="Arial" w:hAnsi="Arial" w:cs="Arial"/>
        </w:rPr>
      </w:pPr>
      <w:r>
        <w:rPr>
          <w:rFonts w:ascii="Arial" w:hAnsi="Arial" w:cs="Arial"/>
        </w:rPr>
        <w:t xml:space="preserve">Phone: </w:t>
      </w:r>
      <w:r w:rsidR="00EF3135">
        <w:rPr>
          <w:rFonts w:ascii="Arial" w:hAnsi="Arial" w:cs="Arial"/>
          <w:color w:val="000000"/>
        </w:rPr>
        <w:t>(860)</w:t>
      </w:r>
      <w:r w:rsidR="00541E3C">
        <w:rPr>
          <w:rFonts w:ascii="Arial" w:hAnsi="Arial" w:cs="Arial"/>
          <w:color w:val="000000"/>
        </w:rPr>
        <w:t xml:space="preserve"> 406-9371</w:t>
      </w:r>
    </w:p>
    <w:p w14:paraId="14A5AD78" w14:textId="30F292FE" w:rsidR="00F177DC" w:rsidRPr="00880320" w:rsidRDefault="0023098D" w:rsidP="0023098D">
      <w:pPr>
        <w:spacing w:after="0" w:line="240" w:lineRule="auto"/>
        <w:ind w:left="4320" w:firstLine="720"/>
        <w:rPr>
          <w:rFonts w:ascii="Arial" w:hAnsi="Arial" w:cs="Arial"/>
        </w:rPr>
      </w:pPr>
      <w:r>
        <w:rPr>
          <w:rFonts w:ascii="Arial" w:hAnsi="Arial" w:cs="Arial"/>
        </w:rPr>
        <w:t>E-mail:</w:t>
      </w:r>
      <w:r w:rsidR="00EF3135">
        <w:rPr>
          <w:rFonts w:ascii="Arial" w:hAnsi="Arial" w:cs="Arial"/>
        </w:rPr>
        <w:t>janette.baxter@sbdinc.com</w:t>
      </w:r>
      <w:r w:rsidR="00F177DC" w:rsidRPr="00880320">
        <w:rPr>
          <w:rFonts w:ascii="Arial" w:hAnsi="Arial" w:cs="Arial"/>
        </w:rPr>
        <w:tab/>
      </w:r>
    </w:p>
    <w:p w14:paraId="47187F29" w14:textId="77777777" w:rsidR="003909EE" w:rsidRDefault="003909EE" w:rsidP="001B4B64">
      <w:pPr>
        <w:pStyle w:val="Default"/>
        <w:rPr>
          <w:rFonts w:ascii="Arial" w:hAnsi="Arial" w:cs="Arial"/>
          <w:b/>
          <w:sz w:val="32"/>
          <w:szCs w:val="32"/>
        </w:rPr>
      </w:pPr>
    </w:p>
    <w:p w14:paraId="1E5D3811" w14:textId="4E26C9B4" w:rsidR="00EA2D0E" w:rsidRDefault="0030616F" w:rsidP="001B4B64">
      <w:pPr>
        <w:pStyle w:val="Default"/>
        <w:rPr>
          <w:rFonts w:ascii="Arial" w:hAnsi="Arial" w:cs="Arial"/>
          <w:b/>
          <w:sz w:val="32"/>
          <w:szCs w:val="32"/>
        </w:rPr>
      </w:pPr>
      <w:r>
        <w:rPr>
          <w:rFonts w:ascii="Arial" w:hAnsi="Arial" w:cs="Arial"/>
          <w:b/>
          <w:sz w:val="32"/>
          <w:szCs w:val="32"/>
        </w:rPr>
        <w:t>STANLEY</w:t>
      </w:r>
      <w:r w:rsidR="002E544B">
        <w:rPr>
          <w:rFonts w:ascii="Arial" w:hAnsi="Arial" w:cs="Arial"/>
          <w:b/>
          <w:sz w:val="32"/>
          <w:szCs w:val="32"/>
        </w:rPr>
        <w:t>®</w:t>
      </w:r>
      <w:r>
        <w:rPr>
          <w:rFonts w:ascii="Arial" w:hAnsi="Arial" w:cs="Arial"/>
          <w:b/>
          <w:sz w:val="32"/>
          <w:szCs w:val="32"/>
        </w:rPr>
        <w:t xml:space="preserve"> </w:t>
      </w:r>
      <w:r w:rsidR="00EF3135">
        <w:rPr>
          <w:rFonts w:ascii="Arial" w:hAnsi="Arial" w:cs="Arial"/>
          <w:b/>
          <w:sz w:val="32"/>
          <w:szCs w:val="32"/>
        </w:rPr>
        <w:t xml:space="preserve">Announces </w:t>
      </w:r>
      <w:r w:rsidR="00EA2D0E">
        <w:rPr>
          <w:rFonts w:ascii="Arial" w:hAnsi="Arial" w:cs="Arial"/>
          <w:b/>
          <w:sz w:val="32"/>
          <w:szCs w:val="32"/>
        </w:rPr>
        <w:t>A.C.E. Peer Resource Center</w:t>
      </w:r>
      <w:r w:rsidR="000A4BDD">
        <w:rPr>
          <w:rFonts w:ascii="Arial" w:hAnsi="Arial" w:cs="Arial"/>
          <w:b/>
          <w:sz w:val="32"/>
          <w:szCs w:val="32"/>
        </w:rPr>
        <w:t xml:space="preserve"> as </w:t>
      </w:r>
    </w:p>
    <w:p w14:paraId="2D3544DE" w14:textId="26F9D7AA" w:rsidR="00EF3135" w:rsidRDefault="00EA2D0E" w:rsidP="001B4B64">
      <w:pPr>
        <w:pStyle w:val="Default"/>
        <w:rPr>
          <w:rFonts w:ascii="Arial" w:hAnsi="Arial" w:cs="Arial"/>
          <w:b/>
          <w:sz w:val="32"/>
          <w:szCs w:val="32"/>
        </w:rPr>
      </w:pPr>
      <w:r>
        <w:rPr>
          <w:rFonts w:ascii="Arial" w:hAnsi="Arial" w:cs="Arial"/>
          <w:b/>
          <w:sz w:val="32"/>
          <w:szCs w:val="32"/>
        </w:rPr>
        <w:t>Third</w:t>
      </w:r>
      <w:r w:rsidR="00EF3135">
        <w:rPr>
          <w:rFonts w:ascii="Arial" w:hAnsi="Arial" w:cs="Arial"/>
          <w:b/>
          <w:sz w:val="32"/>
          <w:szCs w:val="32"/>
        </w:rPr>
        <w:t xml:space="preserve"> Round Winner of </w:t>
      </w:r>
      <w:r w:rsidR="0030616F">
        <w:rPr>
          <w:rFonts w:ascii="Arial" w:hAnsi="Arial" w:cs="Arial"/>
          <w:b/>
          <w:sz w:val="32"/>
          <w:szCs w:val="32"/>
        </w:rPr>
        <w:t>Build Your America Contest 2016</w:t>
      </w:r>
      <w:r w:rsidR="00EF3135">
        <w:rPr>
          <w:rFonts w:ascii="Arial" w:hAnsi="Arial" w:cs="Arial"/>
          <w:b/>
          <w:sz w:val="32"/>
          <w:szCs w:val="32"/>
        </w:rPr>
        <w:t xml:space="preserve"> </w:t>
      </w:r>
    </w:p>
    <w:p w14:paraId="02737C1C" w14:textId="54A59E29" w:rsidR="0030616F" w:rsidRDefault="00BE77A3" w:rsidP="001B4B64">
      <w:pPr>
        <w:pStyle w:val="Default"/>
        <w:rPr>
          <w:rFonts w:ascii="Arial" w:hAnsi="Arial" w:cs="Arial"/>
          <w:i/>
          <w:sz w:val="32"/>
          <w:szCs w:val="32"/>
        </w:rPr>
      </w:pPr>
      <w:r>
        <w:rPr>
          <w:rFonts w:ascii="Arial" w:hAnsi="Arial" w:cs="Arial"/>
          <w:i/>
          <w:sz w:val="32"/>
          <w:szCs w:val="32"/>
        </w:rPr>
        <w:t>C</w:t>
      </w:r>
      <w:r w:rsidR="00D855A4">
        <w:rPr>
          <w:rFonts w:ascii="Arial" w:hAnsi="Arial" w:cs="Arial"/>
          <w:i/>
          <w:sz w:val="32"/>
          <w:szCs w:val="32"/>
        </w:rPr>
        <w:t>haritable community</w:t>
      </w:r>
      <w:r w:rsidR="007C6B68">
        <w:rPr>
          <w:rFonts w:ascii="Arial" w:hAnsi="Arial" w:cs="Arial"/>
          <w:i/>
          <w:sz w:val="32"/>
          <w:szCs w:val="32"/>
        </w:rPr>
        <w:t xml:space="preserve"> organizations </w:t>
      </w:r>
      <w:r w:rsidR="00DB7391">
        <w:rPr>
          <w:rFonts w:ascii="Arial" w:hAnsi="Arial" w:cs="Arial"/>
          <w:i/>
          <w:sz w:val="32"/>
          <w:szCs w:val="32"/>
        </w:rPr>
        <w:t>awarded $30</w:t>
      </w:r>
      <w:r>
        <w:rPr>
          <w:rFonts w:ascii="Arial" w:hAnsi="Arial" w:cs="Arial"/>
          <w:i/>
          <w:sz w:val="32"/>
          <w:szCs w:val="32"/>
        </w:rPr>
        <w:t xml:space="preserve">,000 </w:t>
      </w:r>
      <w:r w:rsidR="00713FED">
        <w:rPr>
          <w:rFonts w:ascii="Arial" w:hAnsi="Arial" w:cs="Arial"/>
          <w:i/>
          <w:sz w:val="32"/>
          <w:szCs w:val="32"/>
        </w:rPr>
        <w:t>and Stanley Black &amp; Decker p</w:t>
      </w:r>
      <w:r>
        <w:rPr>
          <w:rFonts w:ascii="Arial" w:hAnsi="Arial" w:cs="Arial"/>
          <w:i/>
          <w:sz w:val="32"/>
          <w:szCs w:val="32"/>
        </w:rPr>
        <w:t>roducts to complete projects</w:t>
      </w:r>
    </w:p>
    <w:p w14:paraId="236CEBE1" w14:textId="77777777" w:rsidR="0023426E" w:rsidRPr="00B43600" w:rsidRDefault="0023426E" w:rsidP="0030616F">
      <w:pPr>
        <w:pStyle w:val="Default"/>
        <w:jc w:val="center"/>
        <w:rPr>
          <w:rFonts w:ascii="Arial" w:hAnsi="Arial" w:cs="Arial"/>
          <w:sz w:val="32"/>
          <w:szCs w:val="32"/>
        </w:rPr>
      </w:pPr>
    </w:p>
    <w:p w14:paraId="7DF60632" w14:textId="6CD1EA9A" w:rsidR="00BE77A3" w:rsidRDefault="0030616F" w:rsidP="008F5171">
      <w:pPr>
        <w:pStyle w:val="Default"/>
        <w:rPr>
          <w:rFonts w:ascii="Arial" w:hAnsi="Arial" w:cs="Arial"/>
          <w:sz w:val="22"/>
          <w:szCs w:val="22"/>
        </w:rPr>
      </w:pPr>
      <w:r w:rsidRPr="001B4B64">
        <w:rPr>
          <w:rFonts w:ascii="Arial" w:hAnsi="Arial" w:cs="Arial"/>
          <w:b/>
          <w:sz w:val="22"/>
          <w:szCs w:val="22"/>
        </w:rPr>
        <w:t>New Britain, CT</w:t>
      </w:r>
      <w:r w:rsidRPr="001B4B64">
        <w:rPr>
          <w:rFonts w:ascii="Arial" w:hAnsi="Arial" w:cs="Arial"/>
          <w:sz w:val="22"/>
          <w:szCs w:val="22"/>
        </w:rPr>
        <w:t xml:space="preserve"> (</w:t>
      </w:r>
      <w:r w:rsidR="00786981">
        <w:rPr>
          <w:rFonts w:ascii="Arial" w:hAnsi="Arial" w:cs="Arial"/>
          <w:sz w:val="22"/>
          <w:szCs w:val="22"/>
        </w:rPr>
        <w:t>February 7</w:t>
      </w:r>
      <w:r w:rsidR="006F4755">
        <w:rPr>
          <w:rFonts w:ascii="Arial" w:hAnsi="Arial" w:cs="Arial"/>
          <w:sz w:val="22"/>
          <w:szCs w:val="22"/>
        </w:rPr>
        <w:t>, 2017</w:t>
      </w:r>
      <w:r w:rsidRPr="001B4B64">
        <w:rPr>
          <w:rFonts w:ascii="Arial" w:hAnsi="Arial" w:cs="Arial"/>
          <w:sz w:val="22"/>
          <w:szCs w:val="22"/>
        </w:rPr>
        <w:t>)</w:t>
      </w:r>
      <w:r w:rsidR="001B4B64">
        <w:rPr>
          <w:rFonts w:ascii="Arial" w:hAnsi="Arial" w:cs="Arial"/>
          <w:sz w:val="22"/>
          <w:szCs w:val="22"/>
        </w:rPr>
        <w:t xml:space="preserve"> </w:t>
      </w:r>
      <w:r w:rsidR="006F4755">
        <w:rPr>
          <w:rFonts w:ascii="Arial" w:hAnsi="Arial" w:cs="Arial"/>
          <w:sz w:val="22"/>
          <w:szCs w:val="22"/>
        </w:rPr>
        <w:t xml:space="preserve">– </w:t>
      </w:r>
      <w:r w:rsidRPr="001B4B64">
        <w:rPr>
          <w:rFonts w:ascii="Arial" w:hAnsi="Arial" w:cs="Arial"/>
          <w:sz w:val="22"/>
          <w:szCs w:val="22"/>
        </w:rPr>
        <w:t xml:space="preserve">STANLEY has </w:t>
      </w:r>
      <w:r w:rsidR="00DD2512">
        <w:rPr>
          <w:rFonts w:ascii="Arial" w:hAnsi="Arial" w:cs="Arial"/>
          <w:sz w:val="22"/>
          <w:szCs w:val="22"/>
        </w:rPr>
        <w:t>announced</w:t>
      </w:r>
      <w:r w:rsidR="00713FED">
        <w:rPr>
          <w:rFonts w:ascii="Arial" w:hAnsi="Arial" w:cs="Arial"/>
          <w:sz w:val="22"/>
          <w:szCs w:val="22"/>
        </w:rPr>
        <w:t xml:space="preserve"> A</w:t>
      </w:r>
      <w:r w:rsidR="006371EA">
        <w:rPr>
          <w:rFonts w:ascii="Arial" w:hAnsi="Arial" w:cs="Arial"/>
          <w:sz w:val="22"/>
          <w:szCs w:val="22"/>
        </w:rPr>
        <w:t>.</w:t>
      </w:r>
      <w:r w:rsidR="00BE77A3">
        <w:rPr>
          <w:rFonts w:ascii="Arial" w:hAnsi="Arial" w:cs="Arial"/>
          <w:sz w:val="22"/>
          <w:szCs w:val="22"/>
        </w:rPr>
        <w:t>C</w:t>
      </w:r>
      <w:r w:rsidR="006371EA">
        <w:rPr>
          <w:rFonts w:ascii="Arial" w:hAnsi="Arial" w:cs="Arial"/>
          <w:sz w:val="22"/>
          <w:szCs w:val="22"/>
        </w:rPr>
        <w:t>.</w:t>
      </w:r>
      <w:r w:rsidR="00DB7391">
        <w:rPr>
          <w:rFonts w:ascii="Arial" w:hAnsi="Arial" w:cs="Arial"/>
          <w:sz w:val="22"/>
          <w:szCs w:val="22"/>
        </w:rPr>
        <w:t>E</w:t>
      </w:r>
      <w:r w:rsidR="006371EA">
        <w:rPr>
          <w:rFonts w:ascii="Arial" w:hAnsi="Arial" w:cs="Arial"/>
          <w:sz w:val="22"/>
          <w:szCs w:val="22"/>
        </w:rPr>
        <w:t>.</w:t>
      </w:r>
      <w:r w:rsidR="00D72D03">
        <w:rPr>
          <w:rFonts w:ascii="Arial" w:hAnsi="Arial" w:cs="Arial"/>
          <w:sz w:val="22"/>
          <w:szCs w:val="22"/>
        </w:rPr>
        <w:t xml:space="preserve"> Peer Resource Center of </w:t>
      </w:r>
      <w:r w:rsidR="00713FED">
        <w:rPr>
          <w:rFonts w:ascii="Arial" w:hAnsi="Arial" w:cs="Arial"/>
          <w:sz w:val="22"/>
          <w:szCs w:val="22"/>
        </w:rPr>
        <w:t xml:space="preserve">Seaford, </w:t>
      </w:r>
      <w:r w:rsidR="00D72D03">
        <w:rPr>
          <w:rFonts w:ascii="Arial" w:hAnsi="Arial" w:cs="Arial"/>
          <w:sz w:val="22"/>
          <w:szCs w:val="22"/>
        </w:rPr>
        <w:t>Dela</w:t>
      </w:r>
      <w:r w:rsidR="00BE77A3">
        <w:rPr>
          <w:rFonts w:ascii="Arial" w:hAnsi="Arial" w:cs="Arial"/>
          <w:sz w:val="22"/>
          <w:szCs w:val="22"/>
        </w:rPr>
        <w:t>ware</w:t>
      </w:r>
      <w:r w:rsidR="00DD2512">
        <w:rPr>
          <w:rFonts w:ascii="Arial" w:hAnsi="Arial" w:cs="Arial"/>
          <w:sz w:val="22"/>
          <w:szCs w:val="22"/>
        </w:rPr>
        <w:t xml:space="preserve"> its </w:t>
      </w:r>
      <w:r w:rsidR="00EA2D0E">
        <w:rPr>
          <w:rFonts w:ascii="Arial" w:hAnsi="Arial" w:cs="Arial"/>
          <w:sz w:val="22"/>
          <w:szCs w:val="22"/>
        </w:rPr>
        <w:t>third and final</w:t>
      </w:r>
      <w:r w:rsidR="00DD2512">
        <w:rPr>
          <w:rFonts w:ascii="Arial" w:hAnsi="Arial" w:cs="Arial"/>
          <w:sz w:val="22"/>
          <w:szCs w:val="22"/>
        </w:rPr>
        <w:t xml:space="preserve"> round winner of its</w:t>
      </w:r>
      <w:r w:rsidRPr="001B4B64">
        <w:rPr>
          <w:rFonts w:ascii="Arial" w:hAnsi="Arial" w:cs="Arial"/>
          <w:sz w:val="22"/>
          <w:szCs w:val="22"/>
        </w:rPr>
        <w:t xml:space="preserve"> BUILD YOUR AMERICA 2016 contest</w:t>
      </w:r>
      <w:r w:rsidR="00713FED">
        <w:rPr>
          <w:rFonts w:ascii="Arial" w:hAnsi="Arial" w:cs="Arial"/>
          <w:sz w:val="22"/>
          <w:szCs w:val="22"/>
        </w:rPr>
        <w:t>,</w:t>
      </w:r>
      <w:r w:rsidR="00D72D03">
        <w:rPr>
          <w:rFonts w:ascii="Arial" w:hAnsi="Arial" w:cs="Arial"/>
          <w:sz w:val="22"/>
          <w:szCs w:val="22"/>
        </w:rPr>
        <w:t xml:space="preserve"> and marked the conclusion of the program </w:t>
      </w:r>
      <w:r w:rsidRPr="001B4B64">
        <w:rPr>
          <w:rFonts w:ascii="Arial" w:hAnsi="Arial" w:cs="Arial"/>
          <w:sz w:val="22"/>
          <w:szCs w:val="22"/>
        </w:rPr>
        <w:t xml:space="preserve">where </w:t>
      </w:r>
      <w:r w:rsidR="00DA6071" w:rsidRPr="001B4B64">
        <w:rPr>
          <w:rFonts w:ascii="Arial" w:hAnsi="Arial" w:cs="Arial"/>
          <w:sz w:val="22"/>
          <w:szCs w:val="22"/>
        </w:rPr>
        <w:t>participants</w:t>
      </w:r>
      <w:r w:rsidRPr="001B4B64">
        <w:rPr>
          <w:rFonts w:ascii="Arial" w:hAnsi="Arial" w:cs="Arial"/>
          <w:sz w:val="22"/>
          <w:szCs w:val="22"/>
        </w:rPr>
        <w:t xml:space="preserve"> nominate and vote for a USA public charity or private foun</w:t>
      </w:r>
      <w:r w:rsidR="00817EDF" w:rsidRPr="001B4B64">
        <w:rPr>
          <w:rFonts w:ascii="Arial" w:hAnsi="Arial" w:cs="Arial"/>
          <w:sz w:val="22"/>
          <w:szCs w:val="22"/>
        </w:rPr>
        <w:t xml:space="preserve">dation to </w:t>
      </w:r>
      <w:r w:rsidRPr="001B4B64">
        <w:rPr>
          <w:rFonts w:ascii="Arial" w:hAnsi="Arial" w:cs="Arial"/>
          <w:sz w:val="22"/>
          <w:szCs w:val="22"/>
        </w:rPr>
        <w:t>receive $10,000</w:t>
      </w:r>
      <w:r w:rsidR="001435CF">
        <w:rPr>
          <w:rFonts w:ascii="Arial" w:hAnsi="Arial" w:cs="Arial"/>
          <w:sz w:val="22"/>
          <w:szCs w:val="22"/>
        </w:rPr>
        <w:t>,</w:t>
      </w:r>
      <w:r w:rsidR="00F02C77" w:rsidRPr="001B4B64">
        <w:rPr>
          <w:rFonts w:ascii="Arial" w:hAnsi="Arial" w:cs="Arial"/>
          <w:sz w:val="22"/>
          <w:szCs w:val="22"/>
        </w:rPr>
        <w:t xml:space="preserve"> </w:t>
      </w:r>
      <w:r w:rsidR="001435CF">
        <w:rPr>
          <w:rFonts w:ascii="Arial" w:hAnsi="Arial" w:cs="Arial"/>
          <w:sz w:val="22"/>
          <w:szCs w:val="22"/>
        </w:rPr>
        <w:t xml:space="preserve">and </w:t>
      </w:r>
      <w:r w:rsidRPr="001B4B64">
        <w:rPr>
          <w:rFonts w:ascii="Arial" w:hAnsi="Arial" w:cs="Arial"/>
          <w:sz w:val="22"/>
          <w:szCs w:val="22"/>
        </w:rPr>
        <w:t xml:space="preserve">an assortment of </w:t>
      </w:r>
      <w:r w:rsidR="007E0942">
        <w:rPr>
          <w:rFonts w:ascii="Arial" w:hAnsi="Arial" w:cs="Arial"/>
          <w:sz w:val="22"/>
          <w:szCs w:val="22"/>
        </w:rPr>
        <w:t>Stanley</w:t>
      </w:r>
      <w:r w:rsidR="007E0942" w:rsidRPr="001B4B64">
        <w:rPr>
          <w:rFonts w:ascii="Arial" w:hAnsi="Arial" w:cs="Arial"/>
          <w:sz w:val="22"/>
          <w:szCs w:val="22"/>
        </w:rPr>
        <w:t xml:space="preserve"> </w:t>
      </w:r>
      <w:r w:rsidRPr="001B4B64">
        <w:rPr>
          <w:rFonts w:ascii="Arial" w:hAnsi="Arial" w:cs="Arial"/>
          <w:sz w:val="22"/>
          <w:szCs w:val="22"/>
        </w:rPr>
        <w:t xml:space="preserve">Black &amp; Decker </w:t>
      </w:r>
      <w:r w:rsidR="00D72D03">
        <w:rPr>
          <w:rFonts w:ascii="Arial" w:hAnsi="Arial" w:cs="Arial"/>
          <w:sz w:val="22"/>
          <w:szCs w:val="22"/>
        </w:rPr>
        <w:t xml:space="preserve">tools </w:t>
      </w:r>
      <w:r w:rsidRPr="001B4B64">
        <w:rPr>
          <w:rFonts w:ascii="Arial" w:hAnsi="Arial" w:cs="Arial"/>
          <w:sz w:val="22"/>
          <w:szCs w:val="22"/>
        </w:rPr>
        <w:t xml:space="preserve">valued at $1,000 </w:t>
      </w:r>
      <w:r w:rsidR="00980470">
        <w:rPr>
          <w:rFonts w:ascii="Arial" w:hAnsi="Arial" w:cs="Arial"/>
          <w:sz w:val="22"/>
          <w:szCs w:val="22"/>
        </w:rPr>
        <w:t>for</w:t>
      </w:r>
      <w:r w:rsidR="00980470" w:rsidRPr="00980470">
        <w:rPr>
          <w:rFonts w:ascii="Arial" w:hAnsi="Arial" w:cs="Arial"/>
          <w:sz w:val="22"/>
          <w:szCs w:val="22"/>
        </w:rPr>
        <w:t xml:space="preserve"> use</w:t>
      </w:r>
      <w:r w:rsidR="002831BB" w:rsidRPr="001B4B64">
        <w:rPr>
          <w:rFonts w:ascii="Arial" w:hAnsi="Arial" w:cs="Arial"/>
          <w:sz w:val="22"/>
          <w:szCs w:val="22"/>
        </w:rPr>
        <w:t xml:space="preserve"> in completing</w:t>
      </w:r>
      <w:r w:rsidR="00F02C77" w:rsidRPr="001B4B64">
        <w:rPr>
          <w:rFonts w:ascii="Arial" w:hAnsi="Arial" w:cs="Arial"/>
          <w:sz w:val="22"/>
          <w:szCs w:val="22"/>
        </w:rPr>
        <w:t xml:space="preserve"> </w:t>
      </w:r>
      <w:r w:rsidR="00BD4918">
        <w:rPr>
          <w:rFonts w:ascii="Arial" w:hAnsi="Arial" w:cs="Arial"/>
          <w:sz w:val="22"/>
          <w:szCs w:val="22"/>
        </w:rPr>
        <w:t>a</w:t>
      </w:r>
      <w:r w:rsidR="00F02C77" w:rsidRPr="001B4B64">
        <w:rPr>
          <w:rFonts w:ascii="Arial" w:hAnsi="Arial" w:cs="Arial"/>
          <w:sz w:val="22"/>
          <w:szCs w:val="22"/>
        </w:rPr>
        <w:t xml:space="preserve"> </w:t>
      </w:r>
      <w:r w:rsidR="001435CF">
        <w:rPr>
          <w:rFonts w:ascii="Arial" w:hAnsi="Arial" w:cs="Arial"/>
          <w:sz w:val="22"/>
          <w:szCs w:val="22"/>
        </w:rPr>
        <w:t xml:space="preserve">community </w:t>
      </w:r>
      <w:r w:rsidR="00F02C77" w:rsidRPr="001B4B64">
        <w:rPr>
          <w:rFonts w:ascii="Arial" w:hAnsi="Arial" w:cs="Arial"/>
          <w:sz w:val="22"/>
          <w:szCs w:val="22"/>
        </w:rPr>
        <w:t xml:space="preserve">project. </w:t>
      </w:r>
    </w:p>
    <w:p w14:paraId="10CE01C0" w14:textId="77777777" w:rsidR="00BE77A3" w:rsidRDefault="00BE77A3" w:rsidP="008F5171">
      <w:pPr>
        <w:pStyle w:val="Default"/>
        <w:rPr>
          <w:rFonts w:ascii="Arial" w:hAnsi="Arial" w:cs="Arial"/>
          <w:sz w:val="22"/>
          <w:szCs w:val="22"/>
        </w:rPr>
      </w:pPr>
    </w:p>
    <w:p w14:paraId="4EE74EA2" w14:textId="56F1EAC0" w:rsidR="004C495A" w:rsidRDefault="00DD2512" w:rsidP="004C495A">
      <w:pPr>
        <w:pStyle w:val="Default"/>
        <w:rPr>
          <w:rFonts w:ascii="Arial" w:hAnsi="Arial" w:cs="Arial"/>
          <w:sz w:val="22"/>
          <w:szCs w:val="22"/>
        </w:rPr>
      </w:pPr>
      <w:r>
        <w:rPr>
          <w:rFonts w:ascii="Arial" w:hAnsi="Arial" w:cs="Arial"/>
          <w:sz w:val="22"/>
          <w:szCs w:val="22"/>
        </w:rPr>
        <w:t xml:space="preserve">This is the third year that </w:t>
      </w:r>
      <w:r w:rsidR="003909EE">
        <w:rPr>
          <w:rFonts w:ascii="Arial" w:hAnsi="Arial" w:cs="Arial"/>
          <w:sz w:val="22"/>
          <w:szCs w:val="22"/>
        </w:rPr>
        <w:t>STANLEY</w:t>
      </w:r>
      <w:r w:rsidR="001B4B64">
        <w:rPr>
          <w:rFonts w:ascii="Arial" w:hAnsi="Arial" w:cs="Arial"/>
          <w:sz w:val="22"/>
          <w:szCs w:val="22"/>
        </w:rPr>
        <w:t xml:space="preserve"> has sponsored a contest to give back to the community</w:t>
      </w:r>
      <w:r w:rsidR="00713FED">
        <w:rPr>
          <w:rFonts w:ascii="Arial" w:hAnsi="Arial" w:cs="Arial"/>
          <w:sz w:val="22"/>
          <w:szCs w:val="22"/>
        </w:rPr>
        <w:t xml:space="preserve">. During 2016 </w:t>
      </w:r>
      <w:r w:rsidR="00BE77A3">
        <w:rPr>
          <w:rFonts w:ascii="Arial" w:hAnsi="Arial" w:cs="Arial"/>
          <w:sz w:val="22"/>
          <w:szCs w:val="22"/>
        </w:rPr>
        <w:t xml:space="preserve">charitable donations </w:t>
      </w:r>
      <w:r w:rsidR="00DB7391">
        <w:rPr>
          <w:rFonts w:ascii="Arial" w:hAnsi="Arial" w:cs="Arial"/>
          <w:sz w:val="22"/>
          <w:szCs w:val="22"/>
        </w:rPr>
        <w:t xml:space="preserve">totaling $30,000 </w:t>
      </w:r>
      <w:r w:rsidR="00713FED">
        <w:rPr>
          <w:rFonts w:ascii="Arial" w:hAnsi="Arial" w:cs="Arial"/>
          <w:sz w:val="22"/>
          <w:szCs w:val="22"/>
        </w:rPr>
        <w:t xml:space="preserve">as well </w:t>
      </w:r>
      <w:r w:rsidR="00BE77A3">
        <w:rPr>
          <w:rFonts w:ascii="Arial" w:hAnsi="Arial" w:cs="Arial"/>
          <w:sz w:val="22"/>
          <w:szCs w:val="22"/>
        </w:rPr>
        <w:t xml:space="preserve">as </w:t>
      </w:r>
      <w:r w:rsidR="00D72D03">
        <w:rPr>
          <w:rFonts w:ascii="Arial" w:hAnsi="Arial" w:cs="Arial"/>
          <w:sz w:val="22"/>
          <w:szCs w:val="22"/>
        </w:rPr>
        <w:t xml:space="preserve">tool prize packs </w:t>
      </w:r>
      <w:r w:rsidR="00713FED">
        <w:rPr>
          <w:rFonts w:ascii="Arial" w:hAnsi="Arial" w:cs="Arial"/>
          <w:sz w:val="22"/>
          <w:szCs w:val="22"/>
        </w:rPr>
        <w:t xml:space="preserve">were awarded </w:t>
      </w:r>
      <w:r w:rsidR="00D72D03">
        <w:rPr>
          <w:rFonts w:ascii="Arial" w:hAnsi="Arial" w:cs="Arial"/>
          <w:sz w:val="22"/>
          <w:szCs w:val="22"/>
        </w:rPr>
        <w:t xml:space="preserve">to </w:t>
      </w:r>
      <w:r w:rsidR="00713FED">
        <w:rPr>
          <w:rFonts w:ascii="Arial" w:hAnsi="Arial" w:cs="Arial"/>
          <w:sz w:val="22"/>
          <w:szCs w:val="22"/>
        </w:rPr>
        <w:t>A</w:t>
      </w:r>
      <w:r w:rsidR="0092370A">
        <w:rPr>
          <w:rFonts w:ascii="Arial" w:hAnsi="Arial" w:cs="Arial"/>
          <w:sz w:val="22"/>
          <w:szCs w:val="22"/>
        </w:rPr>
        <w:t>.</w:t>
      </w:r>
      <w:r w:rsidR="00713FED">
        <w:rPr>
          <w:rFonts w:ascii="Arial" w:hAnsi="Arial" w:cs="Arial"/>
          <w:sz w:val="22"/>
          <w:szCs w:val="22"/>
        </w:rPr>
        <w:t>C</w:t>
      </w:r>
      <w:r w:rsidR="0092370A">
        <w:rPr>
          <w:rFonts w:ascii="Arial" w:hAnsi="Arial" w:cs="Arial"/>
          <w:sz w:val="22"/>
          <w:szCs w:val="22"/>
        </w:rPr>
        <w:t>.</w:t>
      </w:r>
      <w:r w:rsidR="00713FED">
        <w:rPr>
          <w:rFonts w:ascii="Arial" w:hAnsi="Arial" w:cs="Arial"/>
          <w:sz w:val="22"/>
          <w:szCs w:val="22"/>
        </w:rPr>
        <w:t>E</w:t>
      </w:r>
      <w:r w:rsidR="0092370A">
        <w:rPr>
          <w:rFonts w:ascii="Arial" w:hAnsi="Arial" w:cs="Arial"/>
          <w:sz w:val="22"/>
          <w:szCs w:val="22"/>
        </w:rPr>
        <w:t>.</w:t>
      </w:r>
      <w:r w:rsidR="00713FED">
        <w:rPr>
          <w:rFonts w:ascii="Arial" w:hAnsi="Arial" w:cs="Arial"/>
          <w:sz w:val="22"/>
          <w:szCs w:val="22"/>
        </w:rPr>
        <w:t xml:space="preserve"> Peer Resource Center as well as</w:t>
      </w:r>
      <w:r w:rsidR="00D72D03">
        <w:rPr>
          <w:rFonts w:ascii="Arial" w:hAnsi="Arial" w:cs="Arial"/>
          <w:sz w:val="22"/>
          <w:szCs w:val="22"/>
        </w:rPr>
        <w:t xml:space="preserve">: </w:t>
      </w:r>
    </w:p>
    <w:p w14:paraId="74DB773B" w14:textId="77777777" w:rsidR="004C495A" w:rsidRDefault="00D72D03" w:rsidP="004C495A">
      <w:pPr>
        <w:pStyle w:val="Default"/>
        <w:numPr>
          <w:ilvl w:val="0"/>
          <w:numId w:val="13"/>
        </w:numPr>
        <w:rPr>
          <w:rFonts w:ascii="Arial" w:hAnsi="Arial" w:cs="Arial"/>
          <w:sz w:val="22"/>
          <w:szCs w:val="22"/>
        </w:rPr>
      </w:pPr>
      <w:r w:rsidRPr="00D72D03">
        <w:rPr>
          <w:rFonts w:ascii="Arial" w:hAnsi="Arial" w:cs="Arial"/>
          <w:sz w:val="22"/>
          <w:szCs w:val="22"/>
        </w:rPr>
        <w:t xml:space="preserve">Active Heroes Retreat Center in Shepherdsville, KY </w:t>
      </w:r>
      <w:r w:rsidR="004C495A">
        <w:rPr>
          <w:rFonts w:ascii="Arial" w:hAnsi="Arial" w:cs="Arial"/>
          <w:sz w:val="22"/>
          <w:szCs w:val="22"/>
        </w:rPr>
        <w:t xml:space="preserve">for a new welcome center at the retreat site, and </w:t>
      </w:r>
    </w:p>
    <w:p w14:paraId="3A900283" w14:textId="227A1928" w:rsidR="004C495A" w:rsidRPr="004C495A" w:rsidRDefault="004C495A" w:rsidP="004C495A">
      <w:pPr>
        <w:pStyle w:val="Default"/>
        <w:numPr>
          <w:ilvl w:val="0"/>
          <w:numId w:val="13"/>
        </w:numPr>
        <w:rPr>
          <w:rFonts w:ascii="Arial" w:hAnsi="Arial" w:cs="Arial"/>
          <w:sz w:val="22"/>
          <w:szCs w:val="22"/>
        </w:rPr>
      </w:pPr>
      <w:proofErr w:type="spellStart"/>
      <w:r>
        <w:rPr>
          <w:rFonts w:ascii="Arial" w:hAnsi="Arial" w:cs="Arial"/>
          <w:sz w:val="22"/>
          <w:szCs w:val="22"/>
        </w:rPr>
        <w:t>Kulture</w:t>
      </w:r>
      <w:proofErr w:type="spellEnd"/>
      <w:r>
        <w:rPr>
          <w:rFonts w:ascii="Arial" w:hAnsi="Arial" w:cs="Arial"/>
          <w:sz w:val="22"/>
          <w:szCs w:val="22"/>
        </w:rPr>
        <w:t xml:space="preserve"> City, </w:t>
      </w:r>
      <w:r w:rsidRPr="004C495A">
        <w:rPr>
          <w:rFonts w:ascii="Arial" w:hAnsi="Arial" w:cs="Arial"/>
          <w:sz w:val="22"/>
          <w:szCs w:val="22"/>
        </w:rPr>
        <w:t xml:space="preserve">an organization whose mission to inspire the community and create a world where all autistic individuals are accepted, </w:t>
      </w:r>
      <w:r>
        <w:rPr>
          <w:rFonts w:ascii="Arial" w:hAnsi="Arial" w:cs="Arial"/>
          <w:sz w:val="22"/>
          <w:szCs w:val="22"/>
        </w:rPr>
        <w:t xml:space="preserve">to create the first sensory-friendly, all-inclusive playground in the Birmingham, Alabama area. </w:t>
      </w:r>
    </w:p>
    <w:p w14:paraId="1D67FC87" w14:textId="1A56F53B" w:rsidR="002831BB" w:rsidRPr="004C495A" w:rsidRDefault="002831BB" w:rsidP="008F5171">
      <w:pPr>
        <w:pStyle w:val="Default"/>
        <w:rPr>
          <w:rFonts w:ascii="Arial" w:hAnsi="Arial" w:cs="Arial"/>
          <w:sz w:val="22"/>
          <w:szCs w:val="22"/>
        </w:rPr>
      </w:pPr>
    </w:p>
    <w:p w14:paraId="0B8F027F" w14:textId="623E92BF" w:rsidR="00DD5607" w:rsidRPr="004C495A" w:rsidRDefault="00EA2D0E" w:rsidP="008F5171">
      <w:pPr>
        <w:spacing w:after="0" w:line="240" w:lineRule="auto"/>
        <w:rPr>
          <w:rFonts w:ascii="Arial" w:hAnsi="Arial" w:cs="Arial"/>
          <w:bCs/>
          <w:color w:val="000000"/>
        </w:rPr>
      </w:pPr>
      <w:r w:rsidRPr="004C495A">
        <w:rPr>
          <w:rFonts w:ascii="Arial" w:hAnsi="Arial" w:cs="Arial"/>
        </w:rPr>
        <w:t xml:space="preserve">During 2016 </w:t>
      </w:r>
      <w:r w:rsidR="00BE77A3" w:rsidRPr="004C495A">
        <w:rPr>
          <w:rFonts w:ascii="Arial" w:hAnsi="Arial" w:cs="Arial"/>
        </w:rPr>
        <w:t xml:space="preserve">the STANLEY BUILD YOUR AMERICA program asked </w:t>
      </w:r>
      <w:r w:rsidR="00E13AA0" w:rsidRPr="004C495A">
        <w:rPr>
          <w:rFonts w:ascii="Arial" w:hAnsi="Arial" w:cs="Arial"/>
        </w:rPr>
        <w:t>people</w:t>
      </w:r>
      <w:r w:rsidR="008B13CC" w:rsidRPr="004C495A">
        <w:rPr>
          <w:rFonts w:ascii="Arial" w:hAnsi="Arial" w:cs="Arial"/>
        </w:rPr>
        <w:t xml:space="preserve"> to </w:t>
      </w:r>
      <w:r w:rsidR="00BE77A3" w:rsidRPr="004C495A">
        <w:rPr>
          <w:rFonts w:ascii="Arial" w:hAnsi="Arial" w:cs="Arial"/>
        </w:rPr>
        <w:t xml:space="preserve">submit nominations describing </w:t>
      </w:r>
      <w:r w:rsidR="008B13CC" w:rsidRPr="004C495A">
        <w:rPr>
          <w:rFonts w:ascii="Arial" w:hAnsi="Arial" w:cs="Arial"/>
        </w:rPr>
        <w:t xml:space="preserve">in 500 </w:t>
      </w:r>
      <w:r w:rsidR="008F5096" w:rsidRPr="004C495A">
        <w:rPr>
          <w:rFonts w:ascii="Arial" w:hAnsi="Arial" w:cs="Arial"/>
        </w:rPr>
        <w:t>characters</w:t>
      </w:r>
      <w:r w:rsidR="0030616F" w:rsidRPr="004C495A">
        <w:rPr>
          <w:rFonts w:ascii="Arial" w:hAnsi="Arial" w:cs="Arial"/>
        </w:rPr>
        <w:t xml:space="preserve"> or less </w:t>
      </w:r>
      <w:r w:rsidR="00BE77A3" w:rsidRPr="004C495A">
        <w:rPr>
          <w:rFonts w:ascii="Arial" w:hAnsi="Arial" w:cs="Arial"/>
        </w:rPr>
        <w:t>how the</w:t>
      </w:r>
      <w:r w:rsidR="000A4BDD" w:rsidRPr="004C495A">
        <w:rPr>
          <w:rFonts w:ascii="Arial" w:hAnsi="Arial" w:cs="Arial"/>
        </w:rPr>
        <w:t xml:space="preserve"> </w:t>
      </w:r>
      <w:r w:rsidR="008F5096" w:rsidRPr="004C495A">
        <w:rPr>
          <w:rFonts w:ascii="Arial" w:hAnsi="Arial" w:cs="Arial"/>
        </w:rPr>
        <w:t xml:space="preserve">charitable organization </w:t>
      </w:r>
      <w:r w:rsidR="00B00C03" w:rsidRPr="004C495A">
        <w:rPr>
          <w:rFonts w:ascii="Arial" w:hAnsi="Arial" w:cs="Arial"/>
        </w:rPr>
        <w:t xml:space="preserve">or private foundation </w:t>
      </w:r>
      <w:r w:rsidR="000A4BDD" w:rsidRPr="004C495A">
        <w:rPr>
          <w:rFonts w:ascii="Arial" w:hAnsi="Arial" w:cs="Arial"/>
        </w:rPr>
        <w:t xml:space="preserve">would benefit the community </w:t>
      </w:r>
      <w:r w:rsidR="00E13AA0" w:rsidRPr="004C495A">
        <w:rPr>
          <w:rFonts w:ascii="Arial" w:hAnsi="Arial" w:cs="Arial"/>
        </w:rPr>
        <w:t xml:space="preserve">with the STANLEY BUILD YOUR AMERICA </w:t>
      </w:r>
      <w:r w:rsidR="008F5096" w:rsidRPr="004C495A">
        <w:rPr>
          <w:rFonts w:ascii="Arial" w:hAnsi="Arial" w:cs="Arial"/>
        </w:rPr>
        <w:t>prize</w:t>
      </w:r>
      <w:r w:rsidR="006371EA">
        <w:rPr>
          <w:rFonts w:ascii="Arial" w:hAnsi="Arial" w:cs="Arial"/>
        </w:rPr>
        <w:t xml:space="preserve"> along with a photo</w:t>
      </w:r>
      <w:r w:rsidR="0030616F" w:rsidRPr="004C495A">
        <w:rPr>
          <w:rFonts w:ascii="Arial" w:hAnsi="Arial" w:cs="Arial"/>
        </w:rPr>
        <w:t xml:space="preserve">. </w:t>
      </w:r>
      <w:r w:rsidR="00C3230D" w:rsidRPr="004C495A">
        <w:rPr>
          <w:rFonts w:ascii="Arial" w:hAnsi="Arial" w:cs="Arial"/>
        </w:rPr>
        <w:t>Participants and n</w:t>
      </w:r>
      <w:r w:rsidR="0030616F" w:rsidRPr="004C495A">
        <w:rPr>
          <w:rFonts w:ascii="Arial" w:hAnsi="Arial" w:cs="Arial"/>
        </w:rPr>
        <w:t xml:space="preserve">ominees </w:t>
      </w:r>
      <w:r w:rsidR="00E6180B" w:rsidRPr="004C495A">
        <w:rPr>
          <w:rFonts w:ascii="Arial" w:hAnsi="Arial" w:cs="Arial"/>
        </w:rPr>
        <w:t>share</w:t>
      </w:r>
      <w:r w:rsidRPr="004C495A">
        <w:rPr>
          <w:rFonts w:ascii="Arial" w:hAnsi="Arial" w:cs="Arial"/>
        </w:rPr>
        <w:t>d</w:t>
      </w:r>
      <w:r w:rsidR="00E6180B" w:rsidRPr="004C495A">
        <w:rPr>
          <w:rFonts w:ascii="Arial" w:hAnsi="Arial" w:cs="Arial"/>
        </w:rPr>
        <w:t xml:space="preserve"> their stories</w:t>
      </w:r>
      <w:r w:rsidR="0030616F" w:rsidRPr="004C495A">
        <w:rPr>
          <w:rFonts w:ascii="Arial" w:hAnsi="Arial" w:cs="Arial"/>
        </w:rPr>
        <w:t xml:space="preserve"> to </w:t>
      </w:r>
      <w:r w:rsidR="0075532C" w:rsidRPr="004C495A">
        <w:rPr>
          <w:rFonts w:ascii="Arial" w:hAnsi="Arial" w:cs="Arial"/>
        </w:rPr>
        <w:t xml:space="preserve">drive votes </w:t>
      </w:r>
      <w:r w:rsidR="0030616F" w:rsidRPr="004C495A">
        <w:rPr>
          <w:rFonts w:ascii="Arial" w:hAnsi="Arial" w:cs="Arial"/>
        </w:rPr>
        <w:t xml:space="preserve">for </w:t>
      </w:r>
      <w:r w:rsidR="0075532C" w:rsidRPr="004C495A">
        <w:rPr>
          <w:rFonts w:ascii="Arial" w:hAnsi="Arial" w:cs="Arial"/>
        </w:rPr>
        <w:t>their project</w:t>
      </w:r>
      <w:r w:rsidR="00E6180B" w:rsidRPr="004C495A">
        <w:rPr>
          <w:rFonts w:ascii="Arial" w:hAnsi="Arial" w:cs="Arial"/>
        </w:rPr>
        <w:t>s</w:t>
      </w:r>
      <w:r w:rsidR="00DD5607" w:rsidRPr="004C495A">
        <w:rPr>
          <w:rFonts w:ascii="Arial" w:hAnsi="Arial" w:cs="Arial"/>
        </w:rPr>
        <w:t xml:space="preserve"> by visiting the Stanley Tools Build Your America webpage</w:t>
      </w:r>
      <w:r w:rsidR="008F5171" w:rsidRPr="004C495A">
        <w:rPr>
          <w:rFonts w:ascii="Arial" w:hAnsi="Arial" w:cs="Arial"/>
        </w:rPr>
        <w:t xml:space="preserve"> (</w:t>
      </w:r>
      <w:hyperlink r:id="rId7" w:history="1">
        <w:r w:rsidR="008F5171" w:rsidRPr="004C495A">
          <w:rPr>
            <w:rStyle w:val="Hyperlink"/>
            <w:rFonts w:ascii="Arial" w:hAnsi="Arial" w:cs="Arial"/>
          </w:rPr>
          <w:t>www.stanleytools.com/buildyouramerica</w:t>
        </w:r>
      </w:hyperlink>
      <w:r w:rsidR="008F5171" w:rsidRPr="004C495A">
        <w:rPr>
          <w:rFonts w:ascii="Arial" w:hAnsi="Arial" w:cs="Arial"/>
        </w:rPr>
        <w:t>)</w:t>
      </w:r>
      <w:r w:rsidR="004408A4" w:rsidRPr="004C495A">
        <w:rPr>
          <w:rFonts w:ascii="Arial" w:hAnsi="Arial" w:cs="Arial"/>
        </w:rPr>
        <w:t xml:space="preserve"> or Facebook (</w:t>
      </w:r>
      <w:r w:rsidR="004408A4" w:rsidRPr="004C495A">
        <w:rPr>
          <w:rFonts w:ascii="Arial" w:hAnsi="Arial" w:cs="Arial"/>
          <w:bCs/>
          <w:color w:val="000000"/>
        </w:rPr>
        <w:t>www.facebook.com/stanleytoolsandsecurity)</w:t>
      </w:r>
      <w:r w:rsidR="0069427C" w:rsidRPr="004C495A">
        <w:rPr>
          <w:rFonts w:ascii="Arial" w:hAnsi="Arial" w:cs="Arial"/>
        </w:rPr>
        <w:t xml:space="preserve"> </w:t>
      </w:r>
    </w:p>
    <w:p w14:paraId="4809F50D" w14:textId="77777777" w:rsidR="008F5171" w:rsidRPr="004C495A" w:rsidRDefault="008F5171" w:rsidP="008F5171">
      <w:pPr>
        <w:spacing w:after="0" w:line="240" w:lineRule="auto"/>
        <w:rPr>
          <w:rFonts w:ascii="Arial" w:hAnsi="Arial" w:cs="Arial"/>
          <w:b/>
        </w:rPr>
      </w:pPr>
    </w:p>
    <w:p w14:paraId="103B5EA9" w14:textId="74A3E724" w:rsidR="008F5171" w:rsidRPr="004C495A" w:rsidRDefault="004C495A" w:rsidP="004C495A">
      <w:pPr>
        <w:spacing w:after="0" w:line="240" w:lineRule="auto"/>
        <w:ind w:left="720" w:hanging="720"/>
        <w:rPr>
          <w:rFonts w:ascii="Arial" w:hAnsi="Arial" w:cs="Arial"/>
          <w:b/>
        </w:rPr>
      </w:pPr>
      <w:r>
        <w:rPr>
          <w:rFonts w:ascii="Arial" w:hAnsi="Arial" w:cs="Arial"/>
          <w:b/>
        </w:rPr>
        <w:t xml:space="preserve">Third </w:t>
      </w:r>
      <w:r w:rsidR="008F5171" w:rsidRPr="004C495A">
        <w:rPr>
          <w:rFonts w:ascii="Arial" w:hAnsi="Arial" w:cs="Arial"/>
          <w:b/>
        </w:rPr>
        <w:t xml:space="preserve">Round Winner </w:t>
      </w:r>
      <w:r>
        <w:rPr>
          <w:rFonts w:ascii="Arial" w:hAnsi="Arial" w:cs="Arial"/>
          <w:b/>
        </w:rPr>
        <w:t>A.C.E. Peer Resource Center</w:t>
      </w:r>
    </w:p>
    <w:p w14:paraId="09A5CDA1" w14:textId="0EC9A509" w:rsidR="00EA2D0E" w:rsidRPr="004C495A" w:rsidRDefault="00DB7391" w:rsidP="008F5171">
      <w:pPr>
        <w:spacing w:after="0" w:line="240" w:lineRule="auto"/>
        <w:rPr>
          <w:rFonts w:ascii="Helvetica" w:hAnsi="Helvetica" w:cs="Helvetica"/>
          <w:color w:val="000000"/>
          <w:shd w:val="clear" w:color="auto" w:fill="FFFFFF"/>
        </w:rPr>
      </w:pPr>
      <w:r>
        <w:rPr>
          <w:rFonts w:ascii="Helvetica" w:hAnsi="Helvetica" w:cs="Helvetica"/>
          <w:color w:val="000000"/>
          <w:shd w:val="clear" w:color="auto" w:fill="FFFFFF"/>
        </w:rPr>
        <w:t>A</w:t>
      </w:r>
      <w:r w:rsidR="006371EA">
        <w:rPr>
          <w:rFonts w:ascii="Helvetica" w:hAnsi="Helvetica" w:cs="Helvetica"/>
          <w:color w:val="000000"/>
          <w:shd w:val="clear" w:color="auto" w:fill="FFFFFF"/>
        </w:rPr>
        <w:t>.</w:t>
      </w:r>
      <w:r>
        <w:rPr>
          <w:rFonts w:ascii="Helvetica" w:hAnsi="Helvetica" w:cs="Helvetica"/>
          <w:color w:val="000000"/>
          <w:shd w:val="clear" w:color="auto" w:fill="FFFFFF"/>
        </w:rPr>
        <w:t>C</w:t>
      </w:r>
      <w:r w:rsidR="006371EA">
        <w:rPr>
          <w:rFonts w:ascii="Helvetica" w:hAnsi="Helvetica" w:cs="Helvetica"/>
          <w:color w:val="000000"/>
          <w:shd w:val="clear" w:color="auto" w:fill="FFFFFF"/>
        </w:rPr>
        <w:t>.</w:t>
      </w:r>
      <w:r>
        <w:rPr>
          <w:rFonts w:ascii="Helvetica" w:hAnsi="Helvetica" w:cs="Helvetica"/>
          <w:color w:val="000000"/>
          <w:shd w:val="clear" w:color="auto" w:fill="FFFFFF"/>
        </w:rPr>
        <w:t>E</w:t>
      </w:r>
      <w:r w:rsidR="006371EA">
        <w:rPr>
          <w:rFonts w:ascii="Helvetica" w:hAnsi="Helvetica" w:cs="Helvetica"/>
          <w:color w:val="000000"/>
          <w:shd w:val="clear" w:color="auto" w:fill="FFFFFF"/>
        </w:rPr>
        <w:t>.</w:t>
      </w:r>
      <w:r>
        <w:rPr>
          <w:rFonts w:ascii="Helvetica" w:hAnsi="Helvetica" w:cs="Helvetica"/>
          <w:color w:val="000000"/>
          <w:shd w:val="clear" w:color="auto" w:fill="FFFFFF"/>
        </w:rPr>
        <w:t xml:space="preserve"> </w:t>
      </w:r>
      <w:r w:rsidR="00EA2D0E" w:rsidRPr="004C495A">
        <w:rPr>
          <w:rFonts w:ascii="Helvetica" w:hAnsi="Helvetica" w:cs="Helvetica"/>
          <w:color w:val="000000"/>
          <w:shd w:val="clear" w:color="auto" w:fill="FFFFFF"/>
        </w:rPr>
        <w:t xml:space="preserve">Peer Resource Center provides acceptance, change and empowerment to members of </w:t>
      </w:r>
      <w:r w:rsidR="004C495A">
        <w:rPr>
          <w:rFonts w:ascii="Helvetica" w:hAnsi="Helvetica" w:cs="Helvetica"/>
          <w:color w:val="000000"/>
          <w:shd w:val="clear" w:color="auto" w:fill="FFFFFF"/>
        </w:rPr>
        <w:t xml:space="preserve">Delaware’s </w:t>
      </w:r>
      <w:r w:rsidR="00EA2D0E" w:rsidRPr="004C495A">
        <w:rPr>
          <w:rFonts w:ascii="Helvetica" w:hAnsi="Helvetica" w:cs="Helvetica"/>
          <w:color w:val="000000"/>
          <w:shd w:val="clear" w:color="auto" w:fill="FFFFFF"/>
        </w:rPr>
        <w:t xml:space="preserve">Sussex County community whether it is mental illness, addiction, homelessness or just loneliness. </w:t>
      </w:r>
      <w:r w:rsidR="004C495A">
        <w:rPr>
          <w:rFonts w:ascii="Helvetica" w:hAnsi="Helvetica" w:cs="Helvetica"/>
          <w:color w:val="000000"/>
          <w:shd w:val="clear" w:color="auto" w:fill="FFFFFF"/>
        </w:rPr>
        <w:t>The organization</w:t>
      </w:r>
      <w:r w:rsidR="00EA2D0E" w:rsidRPr="004C495A">
        <w:rPr>
          <w:rFonts w:ascii="Helvetica" w:hAnsi="Helvetica" w:cs="Helvetica"/>
          <w:color w:val="000000"/>
          <w:shd w:val="clear" w:color="auto" w:fill="FFFFFF"/>
        </w:rPr>
        <w:t xml:space="preserve"> provide</w:t>
      </w:r>
      <w:r w:rsidR="004C495A">
        <w:rPr>
          <w:rFonts w:ascii="Helvetica" w:hAnsi="Helvetica" w:cs="Helvetica"/>
          <w:color w:val="000000"/>
          <w:shd w:val="clear" w:color="auto" w:fill="FFFFFF"/>
        </w:rPr>
        <w:t>s</w:t>
      </w:r>
      <w:r w:rsidR="00EA2D0E" w:rsidRPr="004C495A">
        <w:rPr>
          <w:rFonts w:ascii="Helvetica" w:hAnsi="Helvetica" w:cs="Helvetica"/>
          <w:color w:val="000000"/>
          <w:shd w:val="clear" w:color="auto" w:fill="FFFFFF"/>
        </w:rPr>
        <w:t xml:space="preserve"> support and help to improve the lives of all those who walk through our doors in various different ways.</w:t>
      </w:r>
    </w:p>
    <w:p w14:paraId="12DB5C51" w14:textId="77777777" w:rsidR="00EA2D0E" w:rsidRPr="004C495A" w:rsidRDefault="00EA2D0E" w:rsidP="008F5171">
      <w:pPr>
        <w:spacing w:after="0" w:line="240" w:lineRule="auto"/>
        <w:rPr>
          <w:rFonts w:ascii="Arial" w:hAnsi="Arial" w:cs="Arial"/>
        </w:rPr>
      </w:pPr>
    </w:p>
    <w:p w14:paraId="74F66BCC" w14:textId="368293ED" w:rsidR="000C2A3B" w:rsidRDefault="000C2A3B" w:rsidP="000C2A3B">
      <w:pPr>
        <w:spacing w:after="0" w:line="240" w:lineRule="auto"/>
        <w:rPr>
          <w:rFonts w:ascii="Arial" w:hAnsi="Arial" w:cs="Arial"/>
        </w:rPr>
      </w:pPr>
      <w:r>
        <w:rPr>
          <w:rFonts w:ascii="Arial" w:hAnsi="Arial" w:cs="Arial"/>
        </w:rPr>
        <w:t>“</w:t>
      </w:r>
      <w:r w:rsidRPr="000C2A3B">
        <w:rPr>
          <w:rFonts w:ascii="Arial" w:hAnsi="Arial" w:cs="Arial"/>
        </w:rPr>
        <w:t>No matter what, everyone needs a place to live, somewhere to work, and someone to love.  The A</w:t>
      </w:r>
      <w:r w:rsidR="006A4401">
        <w:rPr>
          <w:rFonts w:ascii="Arial" w:hAnsi="Arial" w:cs="Arial"/>
        </w:rPr>
        <w:t>.</w:t>
      </w:r>
      <w:r w:rsidRPr="000C2A3B">
        <w:rPr>
          <w:rFonts w:ascii="Arial" w:hAnsi="Arial" w:cs="Arial"/>
        </w:rPr>
        <w:t>C</w:t>
      </w:r>
      <w:r w:rsidR="006A4401">
        <w:rPr>
          <w:rFonts w:ascii="Arial" w:hAnsi="Arial" w:cs="Arial"/>
        </w:rPr>
        <w:t>.</w:t>
      </w:r>
      <w:r w:rsidRPr="000C2A3B">
        <w:rPr>
          <w:rFonts w:ascii="Arial" w:hAnsi="Arial" w:cs="Arial"/>
        </w:rPr>
        <w:t>E</w:t>
      </w:r>
      <w:r w:rsidR="006A4401">
        <w:rPr>
          <w:rFonts w:ascii="Arial" w:hAnsi="Arial" w:cs="Arial"/>
        </w:rPr>
        <w:t>.</w:t>
      </w:r>
      <w:r w:rsidRPr="000C2A3B">
        <w:rPr>
          <w:rFonts w:ascii="Arial" w:hAnsi="Arial" w:cs="Arial"/>
        </w:rPr>
        <w:t xml:space="preserve"> </w:t>
      </w:r>
      <w:r w:rsidR="00B25BFB">
        <w:rPr>
          <w:rFonts w:ascii="Arial" w:hAnsi="Arial" w:cs="Arial"/>
        </w:rPr>
        <w:t xml:space="preserve">Peer Resource </w:t>
      </w:r>
      <w:r w:rsidRPr="000C2A3B">
        <w:rPr>
          <w:rFonts w:ascii="Arial" w:hAnsi="Arial" w:cs="Arial"/>
        </w:rPr>
        <w:t>Center helps in all three areas</w:t>
      </w:r>
      <w:r>
        <w:rPr>
          <w:rFonts w:ascii="Arial" w:hAnsi="Arial" w:cs="Arial"/>
        </w:rPr>
        <w:t>.</w:t>
      </w:r>
      <w:r w:rsidRPr="000C2A3B">
        <w:rPr>
          <w:rFonts w:ascii="Arial" w:hAnsi="Arial" w:cs="Arial"/>
        </w:rPr>
        <w:t xml:space="preserve"> We focus on sobriety, wellne</w:t>
      </w:r>
      <w:r>
        <w:rPr>
          <w:rFonts w:ascii="Arial" w:hAnsi="Arial" w:cs="Arial"/>
        </w:rPr>
        <w:t xml:space="preserve">ss and welcome.  Our slogan is ‘wellness begins with </w:t>
      </w:r>
      <w:proofErr w:type="gramStart"/>
      <w:r>
        <w:rPr>
          <w:rFonts w:ascii="Arial" w:hAnsi="Arial" w:cs="Arial"/>
        </w:rPr>
        <w:t>we</w:t>
      </w:r>
      <w:proofErr w:type="gramEnd"/>
      <w:r>
        <w:rPr>
          <w:rFonts w:ascii="Arial" w:hAnsi="Arial" w:cs="Arial"/>
        </w:rPr>
        <w:t xml:space="preserve">’ and we believe we are a welcome center to a better life,” said </w:t>
      </w:r>
      <w:r w:rsidR="00B25BFB">
        <w:rPr>
          <w:rFonts w:ascii="Arial" w:hAnsi="Arial" w:cs="Arial"/>
        </w:rPr>
        <w:t>Jim Martin,</w:t>
      </w:r>
      <w:r>
        <w:rPr>
          <w:rFonts w:ascii="Arial" w:hAnsi="Arial" w:cs="Arial"/>
        </w:rPr>
        <w:t xml:space="preserve"> </w:t>
      </w:r>
      <w:r w:rsidR="00713FED">
        <w:rPr>
          <w:rFonts w:ascii="Arial" w:hAnsi="Arial" w:cs="Arial"/>
        </w:rPr>
        <w:t>Director and Program Manager of</w:t>
      </w:r>
      <w:r>
        <w:rPr>
          <w:rFonts w:ascii="Arial" w:hAnsi="Arial" w:cs="Arial"/>
        </w:rPr>
        <w:t xml:space="preserve"> A</w:t>
      </w:r>
      <w:r w:rsidR="006371EA">
        <w:rPr>
          <w:rFonts w:ascii="Arial" w:hAnsi="Arial" w:cs="Arial"/>
        </w:rPr>
        <w:t>.</w:t>
      </w:r>
      <w:r>
        <w:rPr>
          <w:rFonts w:ascii="Arial" w:hAnsi="Arial" w:cs="Arial"/>
        </w:rPr>
        <w:t>C</w:t>
      </w:r>
      <w:r w:rsidR="006371EA">
        <w:rPr>
          <w:rFonts w:ascii="Arial" w:hAnsi="Arial" w:cs="Arial"/>
        </w:rPr>
        <w:t>.</w:t>
      </w:r>
      <w:r>
        <w:rPr>
          <w:rFonts w:ascii="Arial" w:hAnsi="Arial" w:cs="Arial"/>
        </w:rPr>
        <w:t>E</w:t>
      </w:r>
      <w:r w:rsidR="006371EA">
        <w:rPr>
          <w:rFonts w:ascii="Arial" w:hAnsi="Arial" w:cs="Arial"/>
        </w:rPr>
        <w:t>.</w:t>
      </w:r>
      <w:r>
        <w:rPr>
          <w:rFonts w:ascii="Arial" w:hAnsi="Arial" w:cs="Arial"/>
        </w:rPr>
        <w:t xml:space="preserve"> Peer Resource Center. “</w:t>
      </w:r>
      <w:r w:rsidRPr="000C2A3B">
        <w:rPr>
          <w:rFonts w:ascii="Arial" w:hAnsi="Arial" w:cs="Arial"/>
        </w:rPr>
        <w:t>We were amazed at the amount of support that our community gave us during th</w:t>
      </w:r>
      <w:r>
        <w:rPr>
          <w:rFonts w:ascii="Arial" w:hAnsi="Arial" w:cs="Arial"/>
        </w:rPr>
        <w:t xml:space="preserve">is contest. </w:t>
      </w:r>
      <w:r w:rsidRPr="000C2A3B">
        <w:rPr>
          <w:rFonts w:ascii="Arial" w:hAnsi="Arial" w:cs="Arial"/>
        </w:rPr>
        <w:t>It really validated what we are doing each day and I think our neighbors appreciate our work of helping the vulnerable members of our area.  The</w:t>
      </w:r>
      <w:r>
        <w:rPr>
          <w:rFonts w:ascii="Arial" w:hAnsi="Arial" w:cs="Arial"/>
        </w:rPr>
        <w:t xml:space="preserve"> work has been very rewarding.”</w:t>
      </w:r>
    </w:p>
    <w:p w14:paraId="09C6F3BE" w14:textId="77777777" w:rsidR="000C2A3B" w:rsidRDefault="000C2A3B" w:rsidP="000C2A3B">
      <w:pPr>
        <w:spacing w:after="0" w:line="240" w:lineRule="auto"/>
        <w:rPr>
          <w:rFonts w:ascii="Arial" w:hAnsi="Arial" w:cs="Arial"/>
        </w:rPr>
      </w:pPr>
    </w:p>
    <w:p w14:paraId="1D896718" w14:textId="539F201B" w:rsidR="000C2A3B" w:rsidRDefault="000C2A3B" w:rsidP="000C2A3B">
      <w:pPr>
        <w:spacing w:after="0" w:line="240" w:lineRule="auto"/>
        <w:rPr>
          <w:rFonts w:ascii="Arial" w:hAnsi="Arial" w:cs="Arial"/>
        </w:rPr>
      </w:pPr>
      <w:r>
        <w:rPr>
          <w:rFonts w:ascii="Arial" w:hAnsi="Arial" w:cs="Arial"/>
        </w:rPr>
        <w:lastRenderedPageBreak/>
        <w:t>During 2016, A</w:t>
      </w:r>
      <w:r w:rsidR="006371EA">
        <w:rPr>
          <w:rFonts w:ascii="Arial" w:hAnsi="Arial" w:cs="Arial"/>
        </w:rPr>
        <w:t>.</w:t>
      </w:r>
      <w:r>
        <w:rPr>
          <w:rFonts w:ascii="Arial" w:hAnsi="Arial" w:cs="Arial"/>
        </w:rPr>
        <w:t>C</w:t>
      </w:r>
      <w:r w:rsidR="006371EA">
        <w:rPr>
          <w:rFonts w:ascii="Arial" w:hAnsi="Arial" w:cs="Arial"/>
        </w:rPr>
        <w:t>.</w:t>
      </w:r>
      <w:r>
        <w:rPr>
          <w:rFonts w:ascii="Arial" w:hAnsi="Arial" w:cs="Arial"/>
        </w:rPr>
        <w:t>E</w:t>
      </w:r>
      <w:r w:rsidR="006371EA">
        <w:rPr>
          <w:rFonts w:ascii="Arial" w:hAnsi="Arial" w:cs="Arial"/>
        </w:rPr>
        <w:t>.</w:t>
      </w:r>
      <w:r>
        <w:rPr>
          <w:rFonts w:ascii="Arial" w:hAnsi="Arial" w:cs="Arial"/>
        </w:rPr>
        <w:t xml:space="preserve"> has </w:t>
      </w:r>
      <w:r w:rsidRPr="000C2A3B">
        <w:rPr>
          <w:rFonts w:ascii="Arial" w:hAnsi="Arial" w:cs="Arial"/>
        </w:rPr>
        <w:t>assisted over 500 unique individuals</w:t>
      </w:r>
      <w:r>
        <w:rPr>
          <w:rFonts w:ascii="Arial" w:hAnsi="Arial" w:cs="Arial"/>
        </w:rPr>
        <w:t xml:space="preserve"> in Delaware and has used social media for social good by connecting peers with a place to live, training and community connections. </w:t>
      </w:r>
    </w:p>
    <w:p w14:paraId="670EC625" w14:textId="77777777" w:rsidR="009813BD" w:rsidRDefault="009813BD" w:rsidP="008F5171">
      <w:pPr>
        <w:spacing w:after="0" w:line="240" w:lineRule="auto"/>
        <w:rPr>
          <w:rFonts w:ascii="Arial" w:hAnsi="Arial" w:cs="Arial"/>
        </w:rPr>
      </w:pPr>
    </w:p>
    <w:p w14:paraId="07B16FAD" w14:textId="2AD667EB" w:rsidR="00B25BFB" w:rsidRDefault="00052DD8" w:rsidP="008F5171">
      <w:pPr>
        <w:spacing w:after="0" w:line="240" w:lineRule="auto"/>
        <w:rPr>
          <w:rFonts w:ascii="Arial" w:hAnsi="Arial" w:cs="Arial"/>
        </w:rPr>
      </w:pPr>
      <w:r w:rsidRPr="00052DD8">
        <w:rPr>
          <w:rFonts w:ascii="Arial" w:hAnsi="Arial" w:cs="Arial"/>
        </w:rPr>
        <w:t xml:space="preserve">With the Build Your America funds and tools from Stanley Tools, </w:t>
      </w:r>
      <w:r w:rsidR="000C2A3B">
        <w:rPr>
          <w:rFonts w:ascii="Arial" w:hAnsi="Arial" w:cs="Arial"/>
        </w:rPr>
        <w:t>A</w:t>
      </w:r>
      <w:r w:rsidR="006371EA">
        <w:rPr>
          <w:rFonts w:ascii="Arial" w:hAnsi="Arial" w:cs="Arial"/>
        </w:rPr>
        <w:t>.</w:t>
      </w:r>
      <w:r w:rsidR="000C2A3B">
        <w:rPr>
          <w:rFonts w:ascii="Arial" w:hAnsi="Arial" w:cs="Arial"/>
        </w:rPr>
        <w:t>C</w:t>
      </w:r>
      <w:r w:rsidR="006371EA">
        <w:rPr>
          <w:rFonts w:ascii="Arial" w:hAnsi="Arial" w:cs="Arial"/>
        </w:rPr>
        <w:t>.</w:t>
      </w:r>
      <w:r w:rsidR="000C2A3B">
        <w:rPr>
          <w:rFonts w:ascii="Arial" w:hAnsi="Arial" w:cs="Arial"/>
        </w:rPr>
        <w:t>E</w:t>
      </w:r>
      <w:r w:rsidR="006371EA">
        <w:rPr>
          <w:rFonts w:ascii="Arial" w:hAnsi="Arial" w:cs="Arial"/>
        </w:rPr>
        <w:t>.</w:t>
      </w:r>
      <w:r w:rsidR="000C2A3B">
        <w:rPr>
          <w:rFonts w:ascii="Arial" w:hAnsi="Arial" w:cs="Arial"/>
        </w:rPr>
        <w:t xml:space="preserve"> Resource Center will be able to </w:t>
      </w:r>
      <w:r w:rsidR="00072EEC">
        <w:rPr>
          <w:rFonts w:ascii="Arial" w:hAnsi="Arial" w:cs="Arial"/>
        </w:rPr>
        <w:t xml:space="preserve">open another center in nearby Georgetown, Delaware. This project will expand the organization’s reach </w:t>
      </w:r>
      <w:r w:rsidR="00B25BFB">
        <w:rPr>
          <w:rFonts w:ascii="Arial" w:hAnsi="Arial" w:cs="Arial"/>
        </w:rPr>
        <w:t>beyond the current Seaford location. To learn more about A</w:t>
      </w:r>
      <w:r w:rsidR="006371EA">
        <w:rPr>
          <w:rFonts w:ascii="Arial" w:hAnsi="Arial" w:cs="Arial"/>
        </w:rPr>
        <w:t>.</w:t>
      </w:r>
      <w:r w:rsidR="00B25BFB">
        <w:rPr>
          <w:rFonts w:ascii="Arial" w:hAnsi="Arial" w:cs="Arial"/>
        </w:rPr>
        <w:t>C</w:t>
      </w:r>
      <w:r w:rsidR="006371EA">
        <w:rPr>
          <w:rFonts w:ascii="Arial" w:hAnsi="Arial" w:cs="Arial"/>
        </w:rPr>
        <w:t>.</w:t>
      </w:r>
      <w:r w:rsidR="00B25BFB">
        <w:rPr>
          <w:rFonts w:ascii="Arial" w:hAnsi="Arial" w:cs="Arial"/>
        </w:rPr>
        <w:t>E</w:t>
      </w:r>
      <w:r w:rsidR="006371EA">
        <w:rPr>
          <w:rFonts w:ascii="Arial" w:hAnsi="Arial" w:cs="Arial"/>
        </w:rPr>
        <w:t>.</w:t>
      </w:r>
      <w:r w:rsidR="00B25BFB">
        <w:rPr>
          <w:rFonts w:ascii="Arial" w:hAnsi="Arial" w:cs="Arial"/>
        </w:rPr>
        <w:t xml:space="preserve"> Resource Center, visit </w:t>
      </w:r>
      <w:r w:rsidR="00713FED">
        <w:rPr>
          <w:rFonts w:ascii="Arial" w:hAnsi="Arial" w:cs="Arial"/>
        </w:rPr>
        <w:t xml:space="preserve">their </w:t>
      </w:r>
      <w:hyperlink r:id="rId8" w:history="1">
        <w:r w:rsidR="00713FED" w:rsidRPr="00713FED">
          <w:rPr>
            <w:rStyle w:val="Hyperlink"/>
            <w:rFonts w:ascii="Arial" w:hAnsi="Arial" w:cs="Arial"/>
          </w:rPr>
          <w:t>Facebook Page</w:t>
        </w:r>
      </w:hyperlink>
      <w:r w:rsidR="00713FED">
        <w:rPr>
          <w:rFonts w:ascii="Arial" w:hAnsi="Arial" w:cs="Arial"/>
        </w:rPr>
        <w:t xml:space="preserve">. </w:t>
      </w:r>
    </w:p>
    <w:p w14:paraId="1A1BAAF6" w14:textId="77777777" w:rsidR="00DB7391" w:rsidRDefault="00DB7391" w:rsidP="0075532C">
      <w:pPr>
        <w:rPr>
          <w:rFonts w:ascii="Arial" w:hAnsi="Arial" w:cs="Arial"/>
        </w:rPr>
      </w:pPr>
    </w:p>
    <w:p w14:paraId="56914B1E" w14:textId="77777777" w:rsidR="0075532C" w:rsidRPr="002831BB" w:rsidRDefault="0075532C" w:rsidP="0075532C">
      <w:pPr>
        <w:rPr>
          <w:rFonts w:ascii="Arial" w:hAnsi="Arial" w:cs="Arial"/>
        </w:rPr>
      </w:pPr>
      <w:r w:rsidRPr="002831BB">
        <w:rPr>
          <w:rFonts w:ascii="Arial" w:hAnsi="Arial" w:cs="Arial"/>
        </w:rPr>
        <w:t>There's nothing more Amer</w:t>
      </w:r>
      <w:r w:rsidR="008B13CC" w:rsidRPr="002831BB">
        <w:rPr>
          <w:rFonts w:ascii="Arial" w:hAnsi="Arial" w:cs="Arial"/>
        </w:rPr>
        <w:t xml:space="preserve">ican than helping your neighbor. </w:t>
      </w:r>
      <w:r w:rsidRPr="002831BB">
        <w:rPr>
          <w:rFonts w:ascii="Arial" w:hAnsi="Arial" w:cs="Arial"/>
        </w:rPr>
        <w:t>STANLEY is proud to help build America, one community</w:t>
      </w:r>
      <w:bookmarkStart w:id="0" w:name="_GoBack"/>
      <w:bookmarkEnd w:id="0"/>
      <w:r w:rsidRPr="002831BB">
        <w:rPr>
          <w:rFonts w:ascii="Arial" w:hAnsi="Arial" w:cs="Arial"/>
        </w:rPr>
        <w:t xml:space="preserve"> at a time. </w:t>
      </w:r>
    </w:p>
    <w:p w14:paraId="38AD94A8" w14:textId="38E88446" w:rsidR="00E50E3F" w:rsidRPr="002831BB" w:rsidRDefault="00E77344" w:rsidP="00E50E3F">
      <w:pPr>
        <w:autoSpaceDE w:val="0"/>
        <w:autoSpaceDN w:val="0"/>
        <w:adjustRightInd w:val="0"/>
        <w:spacing w:after="0" w:line="240" w:lineRule="auto"/>
        <w:rPr>
          <w:rFonts w:ascii="Arial" w:hAnsi="Arial" w:cs="Arial"/>
          <w:b/>
          <w:color w:val="000000"/>
        </w:rPr>
      </w:pPr>
      <w:r w:rsidRPr="002831BB">
        <w:rPr>
          <w:rFonts w:ascii="Arial" w:hAnsi="Arial" w:cs="Arial"/>
          <w:b/>
          <w:bCs/>
          <w:color w:val="000000"/>
        </w:rPr>
        <w:t>About Stanley</w:t>
      </w:r>
      <w:r w:rsidR="001600A6" w:rsidRPr="002831BB">
        <w:rPr>
          <w:rFonts w:ascii="Arial" w:hAnsi="Arial" w:cs="Arial"/>
          <w:b/>
          <w:bCs/>
          <w:color w:val="000000"/>
        </w:rPr>
        <w:t xml:space="preserve">: </w:t>
      </w:r>
    </w:p>
    <w:p w14:paraId="2743B025" w14:textId="77777777" w:rsidR="000C689A" w:rsidRDefault="00835469" w:rsidP="00835469">
      <w:pPr>
        <w:spacing w:line="240" w:lineRule="auto"/>
        <w:rPr>
          <w:rFonts w:ascii="Arial" w:hAnsi="Arial" w:cs="Arial"/>
          <w:color w:val="000000"/>
        </w:rPr>
      </w:pPr>
      <w:r w:rsidRPr="002831BB">
        <w:rPr>
          <w:rFonts w:ascii="Arial" w:hAnsi="Arial" w:cs="Arial"/>
          <w:color w:val="000000"/>
        </w:rPr>
        <w:t>STANLEY, a brand of Stanley Black &amp; Decker, Inc.</w:t>
      </w:r>
      <w:r w:rsidR="0030616F" w:rsidRPr="002831BB">
        <w:rPr>
          <w:rFonts w:ascii="Arial" w:hAnsi="Arial" w:cs="Arial"/>
          <w:color w:val="000000"/>
        </w:rPr>
        <w:t>,</w:t>
      </w:r>
      <w:r w:rsidRPr="002831BB">
        <w:rPr>
          <w:rFonts w:ascii="Arial" w:hAnsi="Arial" w:cs="Arial"/>
          <w:color w:val="000000"/>
        </w:rPr>
        <w:t xml:space="preserve"> is a diversified manufacturer of innovative tools and engineered solutions for professional, industrial, woodworking, construction, automotive repair, org</w:t>
      </w:r>
      <w:r w:rsidR="0030616F" w:rsidRPr="002831BB">
        <w:rPr>
          <w:rFonts w:ascii="Arial" w:hAnsi="Arial" w:cs="Arial"/>
          <w:color w:val="000000"/>
        </w:rPr>
        <w:t>anizational, and do-it-yourself</w:t>
      </w:r>
      <w:r w:rsidRPr="002831BB">
        <w:rPr>
          <w:rFonts w:ascii="Arial" w:hAnsi="Arial" w:cs="Arial"/>
          <w:color w:val="000000"/>
        </w:rPr>
        <w:t xml:space="preserve"> use. Since 1843 Stanley has consistently provided solutions that make life easier with reliable hand tools. Headquartered in New Britain, CT, STANLEY is committed to manufacturing tools in the USA with global materials. </w:t>
      </w:r>
    </w:p>
    <w:p w14:paraId="491A8049" w14:textId="46B47587" w:rsidR="003909EE" w:rsidRDefault="00835469" w:rsidP="003909EE">
      <w:pPr>
        <w:spacing w:line="240" w:lineRule="auto"/>
        <w:rPr>
          <w:rFonts w:ascii="Arial" w:hAnsi="Arial" w:cs="Arial"/>
          <w:color w:val="000000"/>
        </w:rPr>
      </w:pPr>
      <w:r w:rsidRPr="002831BB">
        <w:rPr>
          <w:rFonts w:ascii="Arial" w:hAnsi="Arial" w:cs="Arial"/>
          <w:color w:val="000000"/>
        </w:rPr>
        <w:t xml:space="preserve">Annually, </w:t>
      </w:r>
      <w:r w:rsidR="002831BB" w:rsidRPr="002831BB">
        <w:rPr>
          <w:rFonts w:ascii="Arial" w:hAnsi="Arial" w:cs="Arial"/>
          <w:color w:val="000000"/>
        </w:rPr>
        <w:t>STANLEY</w:t>
      </w:r>
      <w:r w:rsidRPr="002831BB">
        <w:rPr>
          <w:rFonts w:ascii="Arial" w:hAnsi="Arial" w:cs="Arial"/>
          <w:color w:val="000000"/>
        </w:rPr>
        <w:t xml:space="preserve"> produces a large variety of hand tools including tape rules, knives, blades, hand saws, screwdrivers, plastic storage, and accessories in multiple manufacturing locations in North America</w:t>
      </w:r>
      <w:r w:rsidR="009E0FF5">
        <w:rPr>
          <w:rFonts w:ascii="Arial" w:hAnsi="Arial" w:cs="Arial"/>
          <w:color w:val="000000"/>
        </w:rPr>
        <w:t xml:space="preserve"> with global materials</w:t>
      </w:r>
      <w:r w:rsidRPr="002831BB">
        <w:rPr>
          <w:rFonts w:ascii="Arial" w:hAnsi="Arial" w:cs="Arial"/>
          <w:color w:val="000000"/>
        </w:rPr>
        <w:t xml:space="preserve">. STANLEY can be found internationally wherever tools are sold and has helped build America with a breadth of quality hand tools people can trust for over 170 years. For more information visit </w:t>
      </w:r>
      <w:hyperlink r:id="rId9" w:history="1">
        <w:r w:rsidRPr="002831BB">
          <w:rPr>
            <w:rStyle w:val="Hyperlink"/>
            <w:rFonts w:ascii="Arial" w:hAnsi="Arial" w:cs="Arial"/>
          </w:rPr>
          <w:t>www.stanleytools.com</w:t>
        </w:r>
      </w:hyperlink>
      <w:r w:rsidRPr="00980470">
        <w:rPr>
          <w:rFonts w:ascii="Arial" w:hAnsi="Arial" w:cs="Arial"/>
          <w:color w:val="000000"/>
        </w:rPr>
        <w:t xml:space="preserve"> or follow STANLEY on </w:t>
      </w:r>
      <w:hyperlink r:id="rId10" w:history="1">
        <w:r w:rsidRPr="002831BB">
          <w:rPr>
            <w:rStyle w:val="Hyperlink"/>
            <w:rFonts w:ascii="Arial" w:hAnsi="Arial" w:cs="Arial"/>
          </w:rPr>
          <w:t>Facebook</w:t>
        </w:r>
      </w:hyperlink>
      <w:r w:rsidR="002669C3">
        <w:rPr>
          <w:rFonts w:ascii="Arial" w:hAnsi="Arial" w:cs="Arial"/>
          <w:color w:val="000000"/>
        </w:rPr>
        <w:t xml:space="preserve">, </w:t>
      </w:r>
      <w:hyperlink r:id="rId11" w:history="1">
        <w:r w:rsidRPr="002831BB">
          <w:rPr>
            <w:rStyle w:val="Hyperlink"/>
            <w:rFonts w:ascii="Arial" w:hAnsi="Arial" w:cs="Arial"/>
          </w:rPr>
          <w:t>Twitter</w:t>
        </w:r>
      </w:hyperlink>
      <w:r w:rsidR="002669C3">
        <w:rPr>
          <w:rStyle w:val="Hyperlink"/>
          <w:rFonts w:ascii="Arial" w:hAnsi="Arial" w:cs="Arial"/>
        </w:rPr>
        <w:t xml:space="preserve"> </w:t>
      </w:r>
      <w:r w:rsidR="002669C3" w:rsidRPr="002669C3">
        <w:rPr>
          <w:rStyle w:val="Hyperlink"/>
          <w:rFonts w:ascii="Arial" w:hAnsi="Arial" w:cs="Arial"/>
          <w:color w:val="auto"/>
          <w:u w:val="none"/>
        </w:rPr>
        <w:t>and</w:t>
      </w:r>
      <w:r w:rsidR="002669C3">
        <w:rPr>
          <w:rStyle w:val="Hyperlink"/>
          <w:rFonts w:ascii="Arial" w:hAnsi="Arial" w:cs="Arial"/>
        </w:rPr>
        <w:t xml:space="preserve"> </w:t>
      </w:r>
      <w:hyperlink r:id="rId12" w:history="1">
        <w:r w:rsidR="002669C3" w:rsidRPr="002669C3">
          <w:rPr>
            <w:rStyle w:val="Hyperlink"/>
            <w:rFonts w:ascii="Arial" w:hAnsi="Arial" w:cs="Arial"/>
          </w:rPr>
          <w:t>Instagram</w:t>
        </w:r>
      </w:hyperlink>
      <w:r w:rsidRPr="00980470">
        <w:rPr>
          <w:rFonts w:ascii="Arial" w:hAnsi="Arial" w:cs="Arial"/>
          <w:color w:val="000000"/>
        </w:rPr>
        <w:t xml:space="preserve">. </w:t>
      </w:r>
    </w:p>
    <w:p w14:paraId="6310BEBB" w14:textId="18B8512E" w:rsidR="001A12E9" w:rsidRPr="0069427C" w:rsidRDefault="001600A6" w:rsidP="003909EE">
      <w:pPr>
        <w:spacing w:line="240" w:lineRule="auto"/>
        <w:jc w:val="center"/>
        <w:rPr>
          <w:rFonts w:ascii="Arial" w:hAnsi="Arial" w:cs="Arial"/>
          <w:color w:val="000000"/>
        </w:rPr>
      </w:pPr>
      <w:r w:rsidRPr="002831BB">
        <w:rPr>
          <w:rFonts w:ascii="Arial" w:hAnsi="Arial" w:cs="Arial"/>
          <w:color w:val="000000"/>
        </w:rPr>
        <w:t>###</w:t>
      </w:r>
    </w:p>
    <w:sectPr w:rsidR="001A12E9" w:rsidRPr="0069427C" w:rsidSect="003909EE">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0DDC" w14:textId="77777777" w:rsidR="00706DEF" w:rsidRDefault="00706DEF" w:rsidP="00A77A57">
      <w:pPr>
        <w:spacing w:after="0" w:line="240" w:lineRule="auto"/>
      </w:pPr>
      <w:r>
        <w:separator/>
      </w:r>
    </w:p>
  </w:endnote>
  <w:endnote w:type="continuationSeparator" w:id="0">
    <w:p w14:paraId="0F37D264" w14:textId="77777777" w:rsidR="00706DEF" w:rsidRDefault="00706DEF" w:rsidP="00A7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91B8" w14:textId="77777777" w:rsidR="00706DEF" w:rsidRDefault="00706DEF" w:rsidP="00A77A57">
      <w:pPr>
        <w:spacing w:after="0" w:line="240" w:lineRule="auto"/>
      </w:pPr>
      <w:r>
        <w:separator/>
      </w:r>
    </w:p>
  </w:footnote>
  <w:footnote w:type="continuationSeparator" w:id="0">
    <w:p w14:paraId="146F8CFF" w14:textId="77777777" w:rsidR="00706DEF" w:rsidRDefault="00706DEF" w:rsidP="00A7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4C64B" w14:textId="77777777" w:rsidR="00013053" w:rsidRDefault="00013053">
    <w:pPr>
      <w:pStyle w:val="Header"/>
    </w:pPr>
    <w:r>
      <w:rPr>
        <w:noProof/>
      </w:rPr>
      <w:drawing>
        <wp:inline distT="0" distB="0" distL="0" distR="0" wp14:anchorId="493185C9" wp14:editId="0BE63C13">
          <wp:extent cx="5943600" cy="638175"/>
          <wp:effectExtent l="19050" t="0" r="0" b="0"/>
          <wp:docPr id="7" name="Picture 0" descr="Press Release Header_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Stanley.jpg"/>
                  <pic:cNvPicPr/>
                </pic:nvPicPr>
                <pic:blipFill>
                  <a:blip r:embed="rId1"/>
                  <a:stretch>
                    <a:fillRect/>
                  </a:stretch>
                </pic:blipFill>
                <pic:spPr>
                  <a:xfrm>
                    <a:off x="0" y="0"/>
                    <a:ext cx="594360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643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F54E9"/>
    <w:multiLevelType w:val="hybridMultilevel"/>
    <w:tmpl w:val="64B61F9E"/>
    <w:lvl w:ilvl="0" w:tplc="3530EB0C">
      <w:start w:val="1"/>
      <w:numFmt w:val="bullet"/>
      <w:lvlText w:val="•"/>
      <w:lvlJc w:val="left"/>
      <w:pPr>
        <w:tabs>
          <w:tab w:val="num" w:pos="720"/>
        </w:tabs>
        <w:ind w:left="720" w:hanging="360"/>
      </w:pPr>
      <w:rPr>
        <w:rFonts w:ascii="Arial" w:hAnsi="Arial" w:hint="default"/>
      </w:rPr>
    </w:lvl>
    <w:lvl w:ilvl="1" w:tplc="C100D4C8" w:tentative="1">
      <w:start w:val="1"/>
      <w:numFmt w:val="bullet"/>
      <w:lvlText w:val="•"/>
      <w:lvlJc w:val="left"/>
      <w:pPr>
        <w:tabs>
          <w:tab w:val="num" w:pos="1440"/>
        </w:tabs>
        <w:ind w:left="1440" w:hanging="360"/>
      </w:pPr>
      <w:rPr>
        <w:rFonts w:ascii="Arial" w:hAnsi="Arial" w:hint="default"/>
      </w:rPr>
    </w:lvl>
    <w:lvl w:ilvl="2" w:tplc="92960078" w:tentative="1">
      <w:start w:val="1"/>
      <w:numFmt w:val="bullet"/>
      <w:lvlText w:val="•"/>
      <w:lvlJc w:val="left"/>
      <w:pPr>
        <w:tabs>
          <w:tab w:val="num" w:pos="2160"/>
        </w:tabs>
        <w:ind w:left="2160" w:hanging="360"/>
      </w:pPr>
      <w:rPr>
        <w:rFonts w:ascii="Arial" w:hAnsi="Arial" w:hint="default"/>
      </w:rPr>
    </w:lvl>
    <w:lvl w:ilvl="3" w:tplc="73783874" w:tentative="1">
      <w:start w:val="1"/>
      <w:numFmt w:val="bullet"/>
      <w:lvlText w:val="•"/>
      <w:lvlJc w:val="left"/>
      <w:pPr>
        <w:tabs>
          <w:tab w:val="num" w:pos="2880"/>
        </w:tabs>
        <w:ind w:left="2880" w:hanging="360"/>
      </w:pPr>
      <w:rPr>
        <w:rFonts w:ascii="Arial" w:hAnsi="Arial" w:hint="default"/>
      </w:rPr>
    </w:lvl>
    <w:lvl w:ilvl="4" w:tplc="2208E59E" w:tentative="1">
      <w:start w:val="1"/>
      <w:numFmt w:val="bullet"/>
      <w:lvlText w:val="•"/>
      <w:lvlJc w:val="left"/>
      <w:pPr>
        <w:tabs>
          <w:tab w:val="num" w:pos="3600"/>
        </w:tabs>
        <w:ind w:left="3600" w:hanging="360"/>
      </w:pPr>
      <w:rPr>
        <w:rFonts w:ascii="Arial" w:hAnsi="Arial" w:hint="default"/>
      </w:rPr>
    </w:lvl>
    <w:lvl w:ilvl="5" w:tplc="830C09FC" w:tentative="1">
      <w:start w:val="1"/>
      <w:numFmt w:val="bullet"/>
      <w:lvlText w:val="•"/>
      <w:lvlJc w:val="left"/>
      <w:pPr>
        <w:tabs>
          <w:tab w:val="num" w:pos="4320"/>
        </w:tabs>
        <w:ind w:left="4320" w:hanging="360"/>
      </w:pPr>
      <w:rPr>
        <w:rFonts w:ascii="Arial" w:hAnsi="Arial" w:hint="default"/>
      </w:rPr>
    </w:lvl>
    <w:lvl w:ilvl="6" w:tplc="5B4CCBD4" w:tentative="1">
      <w:start w:val="1"/>
      <w:numFmt w:val="bullet"/>
      <w:lvlText w:val="•"/>
      <w:lvlJc w:val="left"/>
      <w:pPr>
        <w:tabs>
          <w:tab w:val="num" w:pos="5040"/>
        </w:tabs>
        <w:ind w:left="5040" w:hanging="360"/>
      </w:pPr>
      <w:rPr>
        <w:rFonts w:ascii="Arial" w:hAnsi="Arial" w:hint="default"/>
      </w:rPr>
    </w:lvl>
    <w:lvl w:ilvl="7" w:tplc="17F0CD96" w:tentative="1">
      <w:start w:val="1"/>
      <w:numFmt w:val="bullet"/>
      <w:lvlText w:val="•"/>
      <w:lvlJc w:val="left"/>
      <w:pPr>
        <w:tabs>
          <w:tab w:val="num" w:pos="5760"/>
        </w:tabs>
        <w:ind w:left="5760" w:hanging="360"/>
      </w:pPr>
      <w:rPr>
        <w:rFonts w:ascii="Arial" w:hAnsi="Arial" w:hint="default"/>
      </w:rPr>
    </w:lvl>
    <w:lvl w:ilvl="8" w:tplc="72907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F56399"/>
    <w:multiLevelType w:val="hybridMultilevel"/>
    <w:tmpl w:val="FFE0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D61A1C"/>
    <w:multiLevelType w:val="hybridMultilevel"/>
    <w:tmpl w:val="D388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3F68"/>
    <w:multiLevelType w:val="hybridMultilevel"/>
    <w:tmpl w:val="60D2EFF2"/>
    <w:lvl w:ilvl="0" w:tplc="AFB649D6">
      <w:start w:val="1"/>
      <w:numFmt w:val="bullet"/>
      <w:lvlText w:val="•"/>
      <w:lvlJc w:val="left"/>
      <w:pPr>
        <w:tabs>
          <w:tab w:val="num" w:pos="720"/>
        </w:tabs>
        <w:ind w:left="720" w:hanging="360"/>
      </w:pPr>
      <w:rPr>
        <w:rFonts w:ascii="Arial" w:hAnsi="Arial" w:hint="default"/>
      </w:rPr>
    </w:lvl>
    <w:lvl w:ilvl="1" w:tplc="09E286FC" w:tentative="1">
      <w:start w:val="1"/>
      <w:numFmt w:val="bullet"/>
      <w:lvlText w:val="•"/>
      <w:lvlJc w:val="left"/>
      <w:pPr>
        <w:tabs>
          <w:tab w:val="num" w:pos="1440"/>
        </w:tabs>
        <w:ind w:left="1440" w:hanging="360"/>
      </w:pPr>
      <w:rPr>
        <w:rFonts w:ascii="Arial" w:hAnsi="Arial" w:hint="default"/>
      </w:rPr>
    </w:lvl>
    <w:lvl w:ilvl="2" w:tplc="1B38B0D2" w:tentative="1">
      <w:start w:val="1"/>
      <w:numFmt w:val="bullet"/>
      <w:lvlText w:val="•"/>
      <w:lvlJc w:val="left"/>
      <w:pPr>
        <w:tabs>
          <w:tab w:val="num" w:pos="2160"/>
        </w:tabs>
        <w:ind w:left="2160" w:hanging="360"/>
      </w:pPr>
      <w:rPr>
        <w:rFonts w:ascii="Arial" w:hAnsi="Arial" w:hint="default"/>
      </w:rPr>
    </w:lvl>
    <w:lvl w:ilvl="3" w:tplc="FD02F53A" w:tentative="1">
      <w:start w:val="1"/>
      <w:numFmt w:val="bullet"/>
      <w:lvlText w:val="•"/>
      <w:lvlJc w:val="left"/>
      <w:pPr>
        <w:tabs>
          <w:tab w:val="num" w:pos="2880"/>
        </w:tabs>
        <w:ind w:left="2880" w:hanging="360"/>
      </w:pPr>
      <w:rPr>
        <w:rFonts w:ascii="Arial" w:hAnsi="Arial" w:hint="default"/>
      </w:rPr>
    </w:lvl>
    <w:lvl w:ilvl="4" w:tplc="64462D42" w:tentative="1">
      <w:start w:val="1"/>
      <w:numFmt w:val="bullet"/>
      <w:lvlText w:val="•"/>
      <w:lvlJc w:val="left"/>
      <w:pPr>
        <w:tabs>
          <w:tab w:val="num" w:pos="3600"/>
        </w:tabs>
        <w:ind w:left="3600" w:hanging="360"/>
      </w:pPr>
      <w:rPr>
        <w:rFonts w:ascii="Arial" w:hAnsi="Arial" w:hint="default"/>
      </w:rPr>
    </w:lvl>
    <w:lvl w:ilvl="5" w:tplc="9F7AB6FE" w:tentative="1">
      <w:start w:val="1"/>
      <w:numFmt w:val="bullet"/>
      <w:lvlText w:val="•"/>
      <w:lvlJc w:val="left"/>
      <w:pPr>
        <w:tabs>
          <w:tab w:val="num" w:pos="4320"/>
        </w:tabs>
        <w:ind w:left="4320" w:hanging="360"/>
      </w:pPr>
      <w:rPr>
        <w:rFonts w:ascii="Arial" w:hAnsi="Arial" w:hint="default"/>
      </w:rPr>
    </w:lvl>
    <w:lvl w:ilvl="6" w:tplc="D856DE1C" w:tentative="1">
      <w:start w:val="1"/>
      <w:numFmt w:val="bullet"/>
      <w:lvlText w:val="•"/>
      <w:lvlJc w:val="left"/>
      <w:pPr>
        <w:tabs>
          <w:tab w:val="num" w:pos="5040"/>
        </w:tabs>
        <w:ind w:left="5040" w:hanging="360"/>
      </w:pPr>
      <w:rPr>
        <w:rFonts w:ascii="Arial" w:hAnsi="Arial" w:hint="default"/>
      </w:rPr>
    </w:lvl>
    <w:lvl w:ilvl="7" w:tplc="5FC8D068" w:tentative="1">
      <w:start w:val="1"/>
      <w:numFmt w:val="bullet"/>
      <w:lvlText w:val="•"/>
      <w:lvlJc w:val="left"/>
      <w:pPr>
        <w:tabs>
          <w:tab w:val="num" w:pos="5760"/>
        </w:tabs>
        <w:ind w:left="5760" w:hanging="360"/>
      </w:pPr>
      <w:rPr>
        <w:rFonts w:ascii="Arial" w:hAnsi="Arial" w:hint="default"/>
      </w:rPr>
    </w:lvl>
    <w:lvl w:ilvl="8" w:tplc="C48E1F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4F61BF"/>
    <w:multiLevelType w:val="hybridMultilevel"/>
    <w:tmpl w:val="503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70138"/>
    <w:multiLevelType w:val="hybridMultilevel"/>
    <w:tmpl w:val="0634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235A6C"/>
    <w:multiLevelType w:val="hybridMultilevel"/>
    <w:tmpl w:val="517C5692"/>
    <w:lvl w:ilvl="0" w:tplc="B516B0B2">
      <w:start w:val="1"/>
      <w:numFmt w:val="bullet"/>
      <w:lvlText w:val="•"/>
      <w:lvlJc w:val="left"/>
      <w:pPr>
        <w:tabs>
          <w:tab w:val="num" w:pos="720"/>
        </w:tabs>
        <w:ind w:left="720" w:hanging="360"/>
      </w:pPr>
      <w:rPr>
        <w:rFonts w:ascii="Arial" w:hAnsi="Arial" w:hint="default"/>
      </w:rPr>
    </w:lvl>
    <w:lvl w:ilvl="1" w:tplc="11F68992" w:tentative="1">
      <w:start w:val="1"/>
      <w:numFmt w:val="bullet"/>
      <w:lvlText w:val="•"/>
      <w:lvlJc w:val="left"/>
      <w:pPr>
        <w:tabs>
          <w:tab w:val="num" w:pos="1440"/>
        </w:tabs>
        <w:ind w:left="1440" w:hanging="360"/>
      </w:pPr>
      <w:rPr>
        <w:rFonts w:ascii="Arial" w:hAnsi="Arial" w:hint="default"/>
      </w:rPr>
    </w:lvl>
    <w:lvl w:ilvl="2" w:tplc="1700C302" w:tentative="1">
      <w:start w:val="1"/>
      <w:numFmt w:val="bullet"/>
      <w:lvlText w:val="•"/>
      <w:lvlJc w:val="left"/>
      <w:pPr>
        <w:tabs>
          <w:tab w:val="num" w:pos="2160"/>
        </w:tabs>
        <w:ind w:left="2160" w:hanging="360"/>
      </w:pPr>
      <w:rPr>
        <w:rFonts w:ascii="Arial" w:hAnsi="Arial" w:hint="default"/>
      </w:rPr>
    </w:lvl>
    <w:lvl w:ilvl="3" w:tplc="A3F6C062" w:tentative="1">
      <w:start w:val="1"/>
      <w:numFmt w:val="bullet"/>
      <w:lvlText w:val="•"/>
      <w:lvlJc w:val="left"/>
      <w:pPr>
        <w:tabs>
          <w:tab w:val="num" w:pos="2880"/>
        </w:tabs>
        <w:ind w:left="2880" w:hanging="360"/>
      </w:pPr>
      <w:rPr>
        <w:rFonts w:ascii="Arial" w:hAnsi="Arial" w:hint="default"/>
      </w:rPr>
    </w:lvl>
    <w:lvl w:ilvl="4" w:tplc="E81C3084" w:tentative="1">
      <w:start w:val="1"/>
      <w:numFmt w:val="bullet"/>
      <w:lvlText w:val="•"/>
      <w:lvlJc w:val="left"/>
      <w:pPr>
        <w:tabs>
          <w:tab w:val="num" w:pos="3600"/>
        </w:tabs>
        <w:ind w:left="3600" w:hanging="360"/>
      </w:pPr>
      <w:rPr>
        <w:rFonts w:ascii="Arial" w:hAnsi="Arial" w:hint="default"/>
      </w:rPr>
    </w:lvl>
    <w:lvl w:ilvl="5" w:tplc="8C2E67C2" w:tentative="1">
      <w:start w:val="1"/>
      <w:numFmt w:val="bullet"/>
      <w:lvlText w:val="•"/>
      <w:lvlJc w:val="left"/>
      <w:pPr>
        <w:tabs>
          <w:tab w:val="num" w:pos="4320"/>
        </w:tabs>
        <w:ind w:left="4320" w:hanging="360"/>
      </w:pPr>
      <w:rPr>
        <w:rFonts w:ascii="Arial" w:hAnsi="Arial" w:hint="default"/>
      </w:rPr>
    </w:lvl>
    <w:lvl w:ilvl="6" w:tplc="F76699E2" w:tentative="1">
      <w:start w:val="1"/>
      <w:numFmt w:val="bullet"/>
      <w:lvlText w:val="•"/>
      <w:lvlJc w:val="left"/>
      <w:pPr>
        <w:tabs>
          <w:tab w:val="num" w:pos="5040"/>
        </w:tabs>
        <w:ind w:left="5040" w:hanging="360"/>
      </w:pPr>
      <w:rPr>
        <w:rFonts w:ascii="Arial" w:hAnsi="Arial" w:hint="default"/>
      </w:rPr>
    </w:lvl>
    <w:lvl w:ilvl="7" w:tplc="FD206F70" w:tentative="1">
      <w:start w:val="1"/>
      <w:numFmt w:val="bullet"/>
      <w:lvlText w:val="•"/>
      <w:lvlJc w:val="left"/>
      <w:pPr>
        <w:tabs>
          <w:tab w:val="num" w:pos="5760"/>
        </w:tabs>
        <w:ind w:left="5760" w:hanging="360"/>
      </w:pPr>
      <w:rPr>
        <w:rFonts w:ascii="Arial" w:hAnsi="Arial" w:hint="default"/>
      </w:rPr>
    </w:lvl>
    <w:lvl w:ilvl="8" w:tplc="770CAA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F3759"/>
    <w:multiLevelType w:val="multilevel"/>
    <w:tmpl w:val="27F4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409B1"/>
    <w:multiLevelType w:val="hybridMultilevel"/>
    <w:tmpl w:val="9CE6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89016DD"/>
    <w:multiLevelType w:val="hybridMultilevel"/>
    <w:tmpl w:val="C3341DCE"/>
    <w:lvl w:ilvl="0" w:tplc="C60EB740">
      <w:start w:val="1"/>
      <w:numFmt w:val="bullet"/>
      <w:lvlText w:val="•"/>
      <w:lvlJc w:val="left"/>
      <w:pPr>
        <w:tabs>
          <w:tab w:val="num" w:pos="720"/>
        </w:tabs>
        <w:ind w:left="720" w:hanging="360"/>
      </w:pPr>
      <w:rPr>
        <w:rFonts w:ascii="Arial" w:hAnsi="Arial" w:hint="default"/>
      </w:rPr>
    </w:lvl>
    <w:lvl w:ilvl="1" w:tplc="B24A62AE" w:tentative="1">
      <w:start w:val="1"/>
      <w:numFmt w:val="bullet"/>
      <w:lvlText w:val="•"/>
      <w:lvlJc w:val="left"/>
      <w:pPr>
        <w:tabs>
          <w:tab w:val="num" w:pos="1440"/>
        </w:tabs>
        <w:ind w:left="1440" w:hanging="360"/>
      </w:pPr>
      <w:rPr>
        <w:rFonts w:ascii="Arial" w:hAnsi="Arial" w:hint="default"/>
      </w:rPr>
    </w:lvl>
    <w:lvl w:ilvl="2" w:tplc="2BB41C46" w:tentative="1">
      <w:start w:val="1"/>
      <w:numFmt w:val="bullet"/>
      <w:lvlText w:val="•"/>
      <w:lvlJc w:val="left"/>
      <w:pPr>
        <w:tabs>
          <w:tab w:val="num" w:pos="2160"/>
        </w:tabs>
        <w:ind w:left="2160" w:hanging="360"/>
      </w:pPr>
      <w:rPr>
        <w:rFonts w:ascii="Arial" w:hAnsi="Arial" w:hint="default"/>
      </w:rPr>
    </w:lvl>
    <w:lvl w:ilvl="3" w:tplc="1C2C3C64" w:tentative="1">
      <w:start w:val="1"/>
      <w:numFmt w:val="bullet"/>
      <w:lvlText w:val="•"/>
      <w:lvlJc w:val="left"/>
      <w:pPr>
        <w:tabs>
          <w:tab w:val="num" w:pos="2880"/>
        </w:tabs>
        <w:ind w:left="2880" w:hanging="360"/>
      </w:pPr>
      <w:rPr>
        <w:rFonts w:ascii="Arial" w:hAnsi="Arial" w:hint="default"/>
      </w:rPr>
    </w:lvl>
    <w:lvl w:ilvl="4" w:tplc="33CC638A" w:tentative="1">
      <w:start w:val="1"/>
      <w:numFmt w:val="bullet"/>
      <w:lvlText w:val="•"/>
      <w:lvlJc w:val="left"/>
      <w:pPr>
        <w:tabs>
          <w:tab w:val="num" w:pos="3600"/>
        </w:tabs>
        <w:ind w:left="3600" w:hanging="360"/>
      </w:pPr>
      <w:rPr>
        <w:rFonts w:ascii="Arial" w:hAnsi="Arial" w:hint="default"/>
      </w:rPr>
    </w:lvl>
    <w:lvl w:ilvl="5" w:tplc="4538C384" w:tentative="1">
      <w:start w:val="1"/>
      <w:numFmt w:val="bullet"/>
      <w:lvlText w:val="•"/>
      <w:lvlJc w:val="left"/>
      <w:pPr>
        <w:tabs>
          <w:tab w:val="num" w:pos="4320"/>
        </w:tabs>
        <w:ind w:left="4320" w:hanging="360"/>
      </w:pPr>
      <w:rPr>
        <w:rFonts w:ascii="Arial" w:hAnsi="Arial" w:hint="default"/>
      </w:rPr>
    </w:lvl>
    <w:lvl w:ilvl="6" w:tplc="45BCCC7E" w:tentative="1">
      <w:start w:val="1"/>
      <w:numFmt w:val="bullet"/>
      <w:lvlText w:val="•"/>
      <w:lvlJc w:val="left"/>
      <w:pPr>
        <w:tabs>
          <w:tab w:val="num" w:pos="5040"/>
        </w:tabs>
        <w:ind w:left="5040" w:hanging="360"/>
      </w:pPr>
      <w:rPr>
        <w:rFonts w:ascii="Arial" w:hAnsi="Arial" w:hint="default"/>
      </w:rPr>
    </w:lvl>
    <w:lvl w:ilvl="7" w:tplc="ACF00A40" w:tentative="1">
      <w:start w:val="1"/>
      <w:numFmt w:val="bullet"/>
      <w:lvlText w:val="•"/>
      <w:lvlJc w:val="left"/>
      <w:pPr>
        <w:tabs>
          <w:tab w:val="num" w:pos="5760"/>
        </w:tabs>
        <w:ind w:left="5760" w:hanging="360"/>
      </w:pPr>
      <w:rPr>
        <w:rFonts w:ascii="Arial" w:hAnsi="Arial" w:hint="default"/>
      </w:rPr>
    </w:lvl>
    <w:lvl w:ilvl="8" w:tplc="7B7CE4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ED485D"/>
    <w:multiLevelType w:val="hybridMultilevel"/>
    <w:tmpl w:val="D1F4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1"/>
  </w:num>
  <w:num w:numId="5">
    <w:abstractNumId w:val="4"/>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57"/>
    <w:rsid w:val="0000030E"/>
    <w:rsid w:val="000060D6"/>
    <w:rsid w:val="00013053"/>
    <w:rsid w:val="00017899"/>
    <w:rsid w:val="000245B7"/>
    <w:rsid w:val="00033454"/>
    <w:rsid w:val="0003408A"/>
    <w:rsid w:val="00042DB6"/>
    <w:rsid w:val="00043CB8"/>
    <w:rsid w:val="00052DD8"/>
    <w:rsid w:val="0006105F"/>
    <w:rsid w:val="00061744"/>
    <w:rsid w:val="00072EEC"/>
    <w:rsid w:val="00077A79"/>
    <w:rsid w:val="00083A21"/>
    <w:rsid w:val="00091755"/>
    <w:rsid w:val="000A3755"/>
    <w:rsid w:val="000A4BDD"/>
    <w:rsid w:val="000B0811"/>
    <w:rsid w:val="000B246F"/>
    <w:rsid w:val="000C2A3B"/>
    <w:rsid w:val="000C689A"/>
    <w:rsid w:val="000D2044"/>
    <w:rsid w:val="000E7A89"/>
    <w:rsid w:val="000F0FD8"/>
    <w:rsid w:val="00103063"/>
    <w:rsid w:val="001106CF"/>
    <w:rsid w:val="001435CF"/>
    <w:rsid w:val="0015004D"/>
    <w:rsid w:val="001554F2"/>
    <w:rsid w:val="001600A6"/>
    <w:rsid w:val="00160A86"/>
    <w:rsid w:val="0018122A"/>
    <w:rsid w:val="00187A51"/>
    <w:rsid w:val="00190DE5"/>
    <w:rsid w:val="00194BCB"/>
    <w:rsid w:val="001A12E9"/>
    <w:rsid w:val="001A64D9"/>
    <w:rsid w:val="001B115C"/>
    <w:rsid w:val="001B4B64"/>
    <w:rsid w:val="001C2071"/>
    <w:rsid w:val="001C2B69"/>
    <w:rsid w:val="001D0E59"/>
    <w:rsid w:val="001D1AC5"/>
    <w:rsid w:val="001D3DA7"/>
    <w:rsid w:val="001D7760"/>
    <w:rsid w:val="001E367C"/>
    <w:rsid w:val="001E43F2"/>
    <w:rsid w:val="001E6621"/>
    <w:rsid w:val="00207D66"/>
    <w:rsid w:val="00212070"/>
    <w:rsid w:val="0023098D"/>
    <w:rsid w:val="0023426E"/>
    <w:rsid w:val="002345C8"/>
    <w:rsid w:val="00250B7C"/>
    <w:rsid w:val="00251743"/>
    <w:rsid w:val="00254871"/>
    <w:rsid w:val="00263DE2"/>
    <w:rsid w:val="002669C3"/>
    <w:rsid w:val="002712D8"/>
    <w:rsid w:val="002818FB"/>
    <w:rsid w:val="00281F4E"/>
    <w:rsid w:val="002831BB"/>
    <w:rsid w:val="002A7266"/>
    <w:rsid w:val="002B2805"/>
    <w:rsid w:val="002D0B00"/>
    <w:rsid w:val="002D3876"/>
    <w:rsid w:val="002E544B"/>
    <w:rsid w:val="002E68A2"/>
    <w:rsid w:val="002F6A8D"/>
    <w:rsid w:val="0030616F"/>
    <w:rsid w:val="0031169D"/>
    <w:rsid w:val="003159BF"/>
    <w:rsid w:val="003218A9"/>
    <w:rsid w:val="00322DBC"/>
    <w:rsid w:val="003231F3"/>
    <w:rsid w:val="00332EB4"/>
    <w:rsid w:val="003412EE"/>
    <w:rsid w:val="00350E62"/>
    <w:rsid w:val="003909EE"/>
    <w:rsid w:val="00396D4C"/>
    <w:rsid w:val="003A1610"/>
    <w:rsid w:val="003A1C3C"/>
    <w:rsid w:val="003D561C"/>
    <w:rsid w:val="003F3418"/>
    <w:rsid w:val="003F4673"/>
    <w:rsid w:val="00407B7D"/>
    <w:rsid w:val="00411065"/>
    <w:rsid w:val="004237B7"/>
    <w:rsid w:val="00425FE0"/>
    <w:rsid w:val="00434341"/>
    <w:rsid w:val="004408A4"/>
    <w:rsid w:val="004415B8"/>
    <w:rsid w:val="004465A1"/>
    <w:rsid w:val="00451C51"/>
    <w:rsid w:val="00454B5A"/>
    <w:rsid w:val="004A3B4B"/>
    <w:rsid w:val="004B28AC"/>
    <w:rsid w:val="004C3F61"/>
    <w:rsid w:val="004C495A"/>
    <w:rsid w:val="004C5F11"/>
    <w:rsid w:val="004D1019"/>
    <w:rsid w:val="004E0528"/>
    <w:rsid w:val="004E678D"/>
    <w:rsid w:val="004F1901"/>
    <w:rsid w:val="00500992"/>
    <w:rsid w:val="00505D6A"/>
    <w:rsid w:val="005237C3"/>
    <w:rsid w:val="00524F8B"/>
    <w:rsid w:val="00536E0E"/>
    <w:rsid w:val="00537DAD"/>
    <w:rsid w:val="00540426"/>
    <w:rsid w:val="00541E3C"/>
    <w:rsid w:val="00565F8D"/>
    <w:rsid w:val="00566796"/>
    <w:rsid w:val="005847F3"/>
    <w:rsid w:val="0058577F"/>
    <w:rsid w:val="00592481"/>
    <w:rsid w:val="005A3DA0"/>
    <w:rsid w:val="005B5EAC"/>
    <w:rsid w:val="005C39DA"/>
    <w:rsid w:val="005D41FF"/>
    <w:rsid w:val="005D6185"/>
    <w:rsid w:val="005D638B"/>
    <w:rsid w:val="005F6E69"/>
    <w:rsid w:val="0061275C"/>
    <w:rsid w:val="00623859"/>
    <w:rsid w:val="006244FD"/>
    <w:rsid w:val="00625695"/>
    <w:rsid w:val="00632B05"/>
    <w:rsid w:val="006371EA"/>
    <w:rsid w:val="00645C02"/>
    <w:rsid w:val="0065552C"/>
    <w:rsid w:val="006604E2"/>
    <w:rsid w:val="006673D7"/>
    <w:rsid w:val="00676FC4"/>
    <w:rsid w:val="00677A7B"/>
    <w:rsid w:val="00684E9F"/>
    <w:rsid w:val="0069117E"/>
    <w:rsid w:val="0069427C"/>
    <w:rsid w:val="006A4401"/>
    <w:rsid w:val="006A454B"/>
    <w:rsid w:val="006A6170"/>
    <w:rsid w:val="006D002E"/>
    <w:rsid w:val="006D3A3D"/>
    <w:rsid w:val="006D5B2D"/>
    <w:rsid w:val="006D74ED"/>
    <w:rsid w:val="006E7404"/>
    <w:rsid w:val="006F11C2"/>
    <w:rsid w:val="006F4755"/>
    <w:rsid w:val="00701594"/>
    <w:rsid w:val="00706DEF"/>
    <w:rsid w:val="00713FED"/>
    <w:rsid w:val="00752BE4"/>
    <w:rsid w:val="00753EE8"/>
    <w:rsid w:val="0075532C"/>
    <w:rsid w:val="00770230"/>
    <w:rsid w:val="00786981"/>
    <w:rsid w:val="00786D58"/>
    <w:rsid w:val="00795FEF"/>
    <w:rsid w:val="007B31B9"/>
    <w:rsid w:val="007B7618"/>
    <w:rsid w:val="007C4C03"/>
    <w:rsid w:val="007C6B68"/>
    <w:rsid w:val="007D7DC0"/>
    <w:rsid w:val="007E0942"/>
    <w:rsid w:val="007E509D"/>
    <w:rsid w:val="007F4EBF"/>
    <w:rsid w:val="008018E7"/>
    <w:rsid w:val="008067D9"/>
    <w:rsid w:val="00806858"/>
    <w:rsid w:val="008157A7"/>
    <w:rsid w:val="00817EDF"/>
    <w:rsid w:val="008227BE"/>
    <w:rsid w:val="00827A75"/>
    <w:rsid w:val="008343FF"/>
    <w:rsid w:val="00835469"/>
    <w:rsid w:val="008551B3"/>
    <w:rsid w:val="00855A38"/>
    <w:rsid w:val="00860234"/>
    <w:rsid w:val="00860E77"/>
    <w:rsid w:val="008655C3"/>
    <w:rsid w:val="00880320"/>
    <w:rsid w:val="008A37FB"/>
    <w:rsid w:val="008B13CC"/>
    <w:rsid w:val="008D2C2A"/>
    <w:rsid w:val="008F5096"/>
    <w:rsid w:val="008F5171"/>
    <w:rsid w:val="009003AE"/>
    <w:rsid w:val="009108B7"/>
    <w:rsid w:val="00916959"/>
    <w:rsid w:val="0092370A"/>
    <w:rsid w:val="00925BB2"/>
    <w:rsid w:val="00926FDC"/>
    <w:rsid w:val="009368C7"/>
    <w:rsid w:val="00937AAC"/>
    <w:rsid w:val="0094551A"/>
    <w:rsid w:val="00945E34"/>
    <w:rsid w:val="00953186"/>
    <w:rsid w:val="00966E1B"/>
    <w:rsid w:val="00973C43"/>
    <w:rsid w:val="00974370"/>
    <w:rsid w:val="00980470"/>
    <w:rsid w:val="009813BD"/>
    <w:rsid w:val="00983C11"/>
    <w:rsid w:val="009846FD"/>
    <w:rsid w:val="009C2EC6"/>
    <w:rsid w:val="009E0FF5"/>
    <w:rsid w:val="009E6295"/>
    <w:rsid w:val="009E6689"/>
    <w:rsid w:val="00A046CB"/>
    <w:rsid w:val="00A254E7"/>
    <w:rsid w:val="00A333E1"/>
    <w:rsid w:val="00A362AE"/>
    <w:rsid w:val="00A404C3"/>
    <w:rsid w:val="00A43DB3"/>
    <w:rsid w:val="00A45D3D"/>
    <w:rsid w:val="00A54DEA"/>
    <w:rsid w:val="00A56B4C"/>
    <w:rsid w:val="00A61591"/>
    <w:rsid w:val="00A6446C"/>
    <w:rsid w:val="00A706B7"/>
    <w:rsid w:val="00A752E3"/>
    <w:rsid w:val="00A77A57"/>
    <w:rsid w:val="00A87DA0"/>
    <w:rsid w:val="00A9509E"/>
    <w:rsid w:val="00AA0B79"/>
    <w:rsid w:val="00AB2C65"/>
    <w:rsid w:val="00AD112B"/>
    <w:rsid w:val="00AD2D84"/>
    <w:rsid w:val="00AD7CC9"/>
    <w:rsid w:val="00AE76A6"/>
    <w:rsid w:val="00B00BED"/>
    <w:rsid w:val="00B00C03"/>
    <w:rsid w:val="00B046EC"/>
    <w:rsid w:val="00B25BFB"/>
    <w:rsid w:val="00B2740C"/>
    <w:rsid w:val="00B611E2"/>
    <w:rsid w:val="00B64F1C"/>
    <w:rsid w:val="00B76B85"/>
    <w:rsid w:val="00B80EC8"/>
    <w:rsid w:val="00B92DDE"/>
    <w:rsid w:val="00BD4918"/>
    <w:rsid w:val="00BE77A3"/>
    <w:rsid w:val="00C01C33"/>
    <w:rsid w:val="00C01EDC"/>
    <w:rsid w:val="00C11033"/>
    <w:rsid w:val="00C22C40"/>
    <w:rsid w:val="00C31B26"/>
    <w:rsid w:val="00C3230D"/>
    <w:rsid w:val="00C326C4"/>
    <w:rsid w:val="00C35AC8"/>
    <w:rsid w:val="00C44FC3"/>
    <w:rsid w:val="00C4753B"/>
    <w:rsid w:val="00C70733"/>
    <w:rsid w:val="00C71B50"/>
    <w:rsid w:val="00C854C4"/>
    <w:rsid w:val="00C90EE4"/>
    <w:rsid w:val="00C96098"/>
    <w:rsid w:val="00CA1061"/>
    <w:rsid w:val="00CB2613"/>
    <w:rsid w:val="00CD4701"/>
    <w:rsid w:val="00CF4CEF"/>
    <w:rsid w:val="00CF695E"/>
    <w:rsid w:val="00D07C83"/>
    <w:rsid w:val="00D10657"/>
    <w:rsid w:val="00D140CA"/>
    <w:rsid w:val="00D1640E"/>
    <w:rsid w:val="00D24785"/>
    <w:rsid w:val="00D2575A"/>
    <w:rsid w:val="00D32A79"/>
    <w:rsid w:val="00D419DF"/>
    <w:rsid w:val="00D4362E"/>
    <w:rsid w:val="00D557F7"/>
    <w:rsid w:val="00D63F66"/>
    <w:rsid w:val="00D71759"/>
    <w:rsid w:val="00D72D03"/>
    <w:rsid w:val="00D766F7"/>
    <w:rsid w:val="00D769EC"/>
    <w:rsid w:val="00D855A4"/>
    <w:rsid w:val="00D91ED4"/>
    <w:rsid w:val="00DA489C"/>
    <w:rsid w:val="00DA4B85"/>
    <w:rsid w:val="00DA6071"/>
    <w:rsid w:val="00DB7391"/>
    <w:rsid w:val="00DC7C52"/>
    <w:rsid w:val="00DD2512"/>
    <w:rsid w:val="00DD5607"/>
    <w:rsid w:val="00DE0DC0"/>
    <w:rsid w:val="00DE6080"/>
    <w:rsid w:val="00DF5B1C"/>
    <w:rsid w:val="00E0329D"/>
    <w:rsid w:val="00E07420"/>
    <w:rsid w:val="00E110E8"/>
    <w:rsid w:val="00E13AA0"/>
    <w:rsid w:val="00E27394"/>
    <w:rsid w:val="00E34C6C"/>
    <w:rsid w:val="00E40496"/>
    <w:rsid w:val="00E45EF2"/>
    <w:rsid w:val="00E50E3F"/>
    <w:rsid w:val="00E52337"/>
    <w:rsid w:val="00E6180B"/>
    <w:rsid w:val="00E640B7"/>
    <w:rsid w:val="00E655D2"/>
    <w:rsid w:val="00E7150A"/>
    <w:rsid w:val="00E77344"/>
    <w:rsid w:val="00E917F9"/>
    <w:rsid w:val="00EA2D0E"/>
    <w:rsid w:val="00EA4271"/>
    <w:rsid w:val="00EA4B46"/>
    <w:rsid w:val="00EA4E32"/>
    <w:rsid w:val="00EB11DC"/>
    <w:rsid w:val="00EB5135"/>
    <w:rsid w:val="00EC4F38"/>
    <w:rsid w:val="00ED1412"/>
    <w:rsid w:val="00EF00EF"/>
    <w:rsid w:val="00EF1F9A"/>
    <w:rsid w:val="00EF3135"/>
    <w:rsid w:val="00EF5840"/>
    <w:rsid w:val="00F01E71"/>
    <w:rsid w:val="00F02C77"/>
    <w:rsid w:val="00F064F9"/>
    <w:rsid w:val="00F1134A"/>
    <w:rsid w:val="00F177DC"/>
    <w:rsid w:val="00F2046E"/>
    <w:rsid w:val="00F220A5"/>
    <w:rsid w:val="00F6255A"/>
    <w:rsid w:val="00F73096"/>
    <w:rsid w:val="00F74AFE"/>
    <w:rsid w:val="00F832A6"/>
    <w:rsid w:val="00F93FC3"/>
    <w:rsid w:val="00FA0CB9"/>
    <w:rsid w:val="00FA4725"/>
    <w:rsid w:val="00FC4BF9"/>
    <w:rsid w:val="00FD7C14"/>
    <w:rsid w:val="00FE5190"/>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5AD69B"/>
  <w15:docId w15:val="{33CB4822-BEE4-47F3-959D-4B221398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57"/>
  </w:style>
  <w:style w:type="paragraph" w:styleId="Footer">
    <w:name w:val="footer"/>
    <w:basedOn w:val="Normal"/>
    <w:link w:val="FooterChar"/>
    <w:uiPriority w:val="99"/>
    <w:semiHidden/>
    <w:unhideWhenUsed/>
    <w:rsid w:val="00A77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A57"/>
  </w:style>
  <w:style w:type="paragraph" w:styleId="BalloonText">
    <w:name w:val="Balloon Text"/>
    <w:basedOn w:val="Normal"/>
    <w:link w:val="BalloonTextChar"/>
    <w:uiPriority w:val="99"/>
    <w:semiHidden/>
    <w:unhideWhenUsed/>
    <w:rsid w:val="00A7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57"/>
    <w:rPr>
      <w:rFonts w:ascii="Tahoma" w:hAnsi="Tahoma" w:cs="Tahoma"/>
      <w:sz w:val="16"/>
      <w:szCs w:val="16"/>
    </w:rPr>
  </w:style>
  <w:style w:type="character" w:styleId="Hyperlink">
    <w:name w:val="Hyperlink"/>
    <w:basedOn w:val="DefaultParagraphFont"/>
    <w:uiPriority w:val="99"/>
    <w:unhideWhenUsed/>
    <w:rsid w:val="00A77A57"/>
    <w:rPr>
      <w:color w:val="0000FF" w:themeColor="hyperlink"/>
      <w:u w:val="single"/>
    </w:rPr>
  </w:style>
  <w:style w:type="paragraph" w:styleId="ListParagraph">
    <w:name w:val="List Paragraph"/>
    <w:basedOn w:val="Normal"/>
    <w:uiPriority w:val="34"/>
    <w:qFormat/>
    <w:rsid w:val="00795FEF"/>
    <w:pPr>
      <w:ind w:left="720"/>
      <w:contextualSpacing/>
    </w:pPr>
  </w:style>
  <w:style w:type="paragraph" w:customStyle="1" w:styleId="Default">
    <w:name w:val="Default"/>
    <w:rsid w:val="004465A1"/>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4">
    <w:name w:val="Pa4"/>
    <w:basedOn w:val="Default"/>
    <w:next w:val="Default"/>
    <w:uiPriority w:val="99"/>
    <w:rsid w:val="004465A1"/>
    <w:pPr>
      <w:spacing w:line="201" w:lineRule="atLeast"/>
    </w:pPr>
    <w:rPr>
      <w:rFonts w:cstheme="minorBidi"/>
      <w:color w:val="auto"/>
    </w:rPr>
  </w:style>
  <w:style w:type="character" w:customStyle="1" w:styleId="A5">
    <w:name w:val="A5"/>
    <w:uiPriority w:val="99"/>
    <w:rsid w:val="004465A1"/>
    <w:rPr>
      <w:rFonts w:cs="Frutiger 57Cn"/>
      <w:color w:val="000000"/>
      <w:sz w:val="20"/>
      <w:szCs w:val="20"/>
    </w:rPr>
  </w:style>
  <w:style w:type="character" w:customStyle="1" w:styleId="A6">
    <w:name w:val="A6"/>
    <w:uiPriority w:val="99"/>
    <w:rsid w:val="004465A1"/>
    <w:rPr>
      <w:rFonts w:cs="Frutiger 57Cn"/>
      <w:color w:val="000000"/>
      <w:sz w:val="12"/>
      <w:szCs w:val="12"/>
    </w:rPr>
  </w:style>
  <w:style w:type="paragraph" w:customStyle="1" w:styleId="Pa0">
    <w:name w:val="Pa0"/>
    <w:basedOn w:val="Default"/>
    <w:next w:val="Default"/>
    <w:uiPriority w:val="99"/>
    <w:rsid w:val="004465A1"/>
    <w:pPr>
      <w:spacing w:line="201" w:lineRule="atLeast"/>
    </w:pPr>
    <w:rPr>
      <w:rFonts w:ascii="Frutiger 47LightCn" w:hAnsi="Frutiger 47LightCn" w:cstheme="minorBidi"/>
      <w:color w:val="auto"/>
    </w:rPr>
  </w:style>
  <w:style w:type="character" w:customStyle="1" w:styleId="A7">
    <w:name w:val="A7"/>
    <w:uiPriority w:val="99"/>
    <w:rsid w:val="004465A1"/>
    <w:rPr>
      <w:rFonts w:cs="Frutiger 47LightCn"/>
      <w:color w:val="000000"/>
      <w:sz w:val="19"/>
      <w:szCs w:val="19"/>
    </w:rPr>
  </w:style>
  <w:style w:type="character" w:customStyle="1" w:styleId="A8">
    <w:name w:val="A8"/>
    <w:uiPriority w:val="99"/>
    <w:rsid w:val="004465A1"/>
    <w:rPr>
      <w:rFonts w:cs="Frutiger 45 Light"/>
      <w:b/>
      <w:bCs/>
      <w:color w:val="000000"/>
      <w:sz w:val="28"/>
      <w:szCs w:val="28"/>
    </w:rPr>
  </w:style>
  <w:style w:type="character" w:customStyle="1" w:styleId="A3">
    <w:name w:val="A3"/>
    <w:uiPriority w:val="99"/>
    <w:rsid w:val="004465A1"/>
    <w:rPr>
      <w:rFonts w:cs="Frutiger 47LightCn"/>
      <w:color w:val="000000"/>
      <w:sz w:val="18"/>
      <w:szCs w:val="18"/>
    </w:rPr>
  </w:style>
  <w:style w:type="paragraph" w:customStyle="1" w:styleId="Pa2">
    <w:name w:val="Pa2"/>
    <w:basedOn w:val="Default"/>
    <w:next w:val="Default"/>
    <w:uiPriority w:val="99"/>
    <w:rsid w:val="004465A1"/>
    <w:pPr>
      <w:spacing w:line="201" w:lineRule="atLeast"/>
    </w:pPr>
    <w:rPr>
      <w:rFonts w:ascii="Frutiger 47LightCn" w:hAnsi="Frutiger 47LightCn" w:cstheme="minorBidi"/>
      <w:color w:val="auto"/>
    </w:rPr>
  </w:style>
  <w:style w:type="character" w:customStyle="1" w:styleId="A15">
    <w:name w:val="A15"/>
    <w:uiPriority w:val="99"/>
    <w:rsid w:val="004465A1"/>
    <w:rPr>
      <w:rFonts w:cs="Frutiger 47LightCn"/>
      <w:color w:val="000000"/>
      <w:sz w:val="16"/>
      <w:szCs w:val="16"/>
    </w:rPr>
  </w:style>
  <w:style w:type="paragraph" w:customStyle="1" w:styleId="Pa3">
    <w:name w:val="Pa3"/>
    <w:basedOn w:val="Default"/>
    <w:next w:val="Default"/>
    <w:uiPriority w:val="99"/>
    <w:rsid w:val="004465A1"/>
    <w:pPr>
      <w:spacing w:line="241" w:lineRule="atLeast"/>
    </w:pPr>
    <w:rPr>
      <w:rFonts w:ascii="Frutiger 47LightCn" w:hAnsi="Frutiger 47LightCn" w:cstheme="minorBidi"/>
      <w:color w:val="auto"/>
    </w:rPr>
  </w:style>
  <w:style w:type="paragraph" w:customStyle="1" w:styleId="Pa8">
    <w:name w:val="Pa8"/>
    <w:basedOn w:val="Default"/>
    <w:next w:val="Default"/>
    <w:uiPriority w:val="99"/>
    <w:rsid w:val="004465A1"/>
    <w:pPr>
      <w:spacing w:line="201" w:lineRule="atLeast"/>
    </w:pPr>
    <w:rPr>
      <w:rFonts w:ascii="Frutiger 47LightCn" w:hAnsi="Frutiger 47LightCn" w:cstheme="minorBidi"/>
      <w:color w:val="auto"/>
    </w:rPr>
  </w:style>
  <w:style w:type="character" w:customStyle="1" w:styleId="A16">
    <w:name w:val="A16"/>
    <w:uiPriority w:val="99"/>
    <w:rsid w:val="004465A1"/>
    <w:rPr>
      <w:rFonts w:ascii="Frutiger 57Cn" w:hAnsi="Frutiger 57Cn" w:cs="Frutiger 57Cn"/>
      <w:color w:val="000000"/>
      <w:sz w:val="16"/>
      <w:szCs w:val="16"/>
    </w:rPr>
  </w:style>
  <w:style w:type="paragraph" w:styleId="NormalWeb">
    <w:name w:val="Normal (Web)"/>
    <w:basedOn w:val="Normal"/>
    <w:uiPriority w:val="99"/>
    <w:unhideWhenUsed/>
    <w:rsid w:val="002A7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A37FB"/>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character" w:customStyle="1" w:styleId="copyrel1">
    <w:name w:val="copyrel1"/>
    <w:basedOn w:val="DefaultParagraphFont"/>
    <w:rsid w:val="00043CB8"/>
    <w:rPr>
      <w:rFonts w:ascii="Verdana" w:hAnsi="Verdana" w:hint="default"/>
      <w:color w:val="000000"/>
      <w:sz w:val="12"/>
      <w:szCs w:val="12"/>
    </w:rPr>
  </w:style>
  <w:style w:type="character" w:customStyle="1" w:styleId="apple-converted-space">
    <w:name w:val="apple-converted-space"/>
    <w:basedOn w:val="DefaultParagraphFont"/>
    <w:rsid w:val="008D2C2A"/>
  </w:style>
  <w:style w:type="character" w:styleId="CommentReference">
    <w:name w:val="annotation reference"/>
    <w:basedOn w:val="DefaultParagraphFont"/>
    <w:uiPriority w:val="99"/>
    <w:semiHidden/>
    <w:unhideWhenUsed/>
    <w:rsid w:val="00077A79"/>
    <w:rPr>
      <w:sz w:val="16"/>
      <w:szCs w:val="16"/>
    </w:rPr>
  </w:style>
  <w:style w:type="paragraph" w:styleId="CommentText">
    <w:name w:val="annotation text"/>
    <w:basedOn w:val="Normal"/>
    <w:link w:val="CommentTextChar"/>
    <w:uiPriority w:val="99"/>
    <w:semiHidden/>
    <w:unhideWhenUsed/>
    <w:rsid w:val="00077A79"/>
    <w:pPr>
      <w:spacing w:line="240" w:lineRule="auto"/>
    </w:pPr>
    <w:rPr>
      <w:sz w:val="20"/>
      <w:szCs w:val="20"/>
    </w:rPr>
  </w:style>
  <w:style w:type="character" w:customStyle="1" w:styleId="CommentTextChar">
    <w:name w:val="Comment Text Char"/>
    <w:basedOn w:val="DefaultParagraphFont"/>
    <w:link w:val="CommentText"/>
    <w:uiPriority w:val="99"/>
    <w:semiHidden/>
    <w:rsid w:val="00077A79"/>
    <w:rPr>
      <w:sz w:val="20"/>
      <w:szCs w:val="20"/>
    </w:rPr>
  </w:style>
  <w:style w:type="paragraph" w:styleId="CommentSubject">
    <w:name w:val="annotation subject"/>
    <w:basedOn w:val="CommentText"/>
    <w:next w:val="CommentText"/>
    <w:link w:val="CommentSubjectChar"/>
    <w:uiPriority w:val="99"/>
    <w:semiHidden/>
    <w:unhideWhenUsed/>
    <w:rsid w:val="00077A79"/>
    <w:rPr>
      <w:b/>
      <w:bCs/>
    </w:rPr>
  </w:style>
  <w:style w:type="character" w:customStyle="1" w:styleId="CommentSubjectChar">
    <w:name w:val="Comment Subject Char"/>
    <w:basedOn w:val="CommentTextChar"/>
    <w:link w:val="CommentSubject"/>
    <w:uiPriority w:val="99"/>
    <w:semiHidden/>
    <w:rsid w:val="00077A79"/>
    <w:rPr>
      <w:b/>
      <w:bCs/>
      <w:sz w:val="20"/>
      <w:szCs w:val="20"/>
    </w:rPr>
  </w:style>
  <w:style w:type="paragraph" w:styleId="NoSpacing">
    <w:name w:val="No Spacing"/>
    <w:uiPriority w:val="1"/>
    <w:qFormat/>
    <w:rsid w:val="005D6185"/>
    <w:pPr>
      <w:spacing w:after="0" w:line="240" w:lineRule="auto"/>
    </w:pPr>
  </w:style>
  <w:style w:type="table" w:styleId="TableGrid">
    <w:name w:val="Table Grid"/>
    <w:basedOn w:val="TableNormal"/>
    <w:uiPriority w:val="59"/>
    <w:rsid w:val="0030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230"/>
    <w:pPr>
      <w:spacing w:after="0" w:line="240" w:lineRule="auto"/>
    </w:pPr>
  </w:style>
  <w:style w:type="character" w:styleId="FollowedHyperlink">
    <w:name w:val="FollowedHyperlink"/>
    <w:basedOn w:val="DefaultParagraphFont"/>
    <w:uiPriority w:val="99"/>
    <w:semiHidden/>
    <w:unhideWhenUsed/>
    <w:rsid w:val="00DD5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324">
      <w:bodyDiv w:val="1"/>
      <w:marLeft w:val="0"/>
      <w:marRight w:val="0"/>
      <w:marTop w:val="0"/>
      <w:marBottom w:val="0"/>
      <w:divBdr>
        <w:top w:val="none" w:sz="0" w:space="0" w:color="auto"/>
        <w:left w:val="none" w:sz="0" w:space="0" w:color="auto"/>
        <w:bottom w:val="none" w:sz="0" w:space="0" w:color="auto"/>
        <w:right w:val="none" w:sz="0" w:space="0" w:color="auto"/>
      </w:divBdr>
    </w:div>
    <w:div w:id="156458115">
      <w:bodyDiv w:val="1"/>
      <w:marLeft w:val="0"/>
      <w:marRight w:val="0"/>
      <w:marTop w:val="0"/>
      <w:marBottom w:val="0"/>
      <w:divBdr>
        <w:top w:val="none" w:sz="0" w:space="0" w:color="auto"/>
        <w:left w:val="none" w:sz="0" w:space="0" w:color="auto"/>
        <w:bottom w:val="none" w:sz="0" w:space="0" w:color="auto"/>
        <w:right w:val="none" w:sz="0" w:space="0" w:color="auto"/>
      </w:divBdr>
    </w:div>
    <w:div w:id="195657489">
      <w:bodyDiv w:val="1"/>
      <w:marLeft w:val="0"/>
      <w:marRight w:val="0"/>
      <w:marTop w:val="0"/>
      <w:marBottom w:val="0"/>
      <w:divBdr>
        <w:top w:val="none" w:sz="0" w:space="0" w:color="auto"/>
        <w:left w:val="none" w:sz="0" w:space="0" w:color="auto"/>
        <w:bottom w:val="none" w:sz="0" w:space="0" w:color="auto"/>
        <w:right w:val="none" w:sz="0" w:space="0" w:color="auto"/>
      </w:divBdr>
      <w:divsChild>
        <w:div w:id="797186861">
          <w:marLeft w:val="0"/>
          <w:marRight w:val="0"/>
          <w:marTop w:val="0"/>
          <w:marBottom w:val="0"/>
          <w:divBdr>
            <w:top w:val="none" w:sz="0" w:space="0" w:color="auto"/>
            <w:left w:val="none" w:sz="0" w:space="0" w:color="auto"/>
            <w:bottom w:val="none" w:sz="0" w:space="0" w:color="auto"/>
            <w:right w:val="none" w:sz="0" w:space="0" w:color="auto"/>
          </w:divBdr>
          <w:divsChild>
            <w:div w:id="10103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29842">
      <w:bodyDiv w:val="1"/>
      <w:marLeft w:val="0"/>
      <w:marRight w:val="0"/>
      <w:marTop w:val="0"/>
      <w:marBottom w:val="0"/>
      <w:divBdr>
        <w:top w:val="none" w:sz="0" w:space="0" w:color="auto"/>
        <w:left w:val="none" w:sz="0" w:space="0" w:color="auto"/>
        <w:bottom w:val="none" w:sz="0" w:space="0" w:color="auto"/>
        <w:right w:val="none" w:sz="0" w:space="0" w:color="auto"/>
      </w:divBdr>
    </w:div>
    <w:div w:id="595939135">
      <w:bodyDiv w:val="1"/>
      <w:marLeft w:val="0"/>
      <w:marRight w:val="0"/>
      <w:marTop w:val="0"/>
      <w:marBottom w:val="0"/>
      <w:divBdr>
        <w:top w:val="none" w:sz="0" w:space="0" w:color="auto"/>
        <w:left w:val="none" w:sz="0" w:space="0" w:color="auto"/>
        <w:bottom w:val="none" w:sz="0" w:space="0" w:color="auto"/>
        <w:right w:val="none" w:sz="0" w:space="0" w:color="auto"/>
      </w:divBdr>
    </w:div>
    <w:div w:id="677080625">
      <w:bodyDiv w:val="1"/>
      <w:marLeft w:val="0"/>
      <w:marRight w:val="0"/>
      <w:marTop w:val="0"/>
      <w:marBottom w:val="0"/>
      <w:divBdr>
        <w:top w:val="none" w:sz="0" w:space="0" w:color="auto"/>
        <w:left w:val="none" w:sz="0" w:space="0" w:color="auto"/>
        <w:bottom w:val="none" w:sz="0" w:space="0" w:color="auto"/>
        <w:right w:val="none" w:sz="0" w:space="0" w:color="auto"/>
      </w:divBdr>
    </w:div>
    <w:div w:id="702752333">
      <w:bodyDiv w:val="1"/>
      <w:marLeft w:val="0"/>
      <w:marRight w:val="0"/>
      <w:marTop w:val="0"/>
      <w:marBottom w:val="0"/>
      <w:divBdr>
        <w:top w:val="none" w:sz="0" w:space="0" w:color="auto"/>
        <w:left w:val="none" w:sz="0" w:space="0" w:color="auto"/>
        <w:bottom w:val="none" w:sz="0" w:space="0" w:color="auto"/>
        <w:right w:val="none" w:sz="0" w:space="0" w:color="auto"/>
      </w:divBdr>
    </w:div>
    <w:div w:id="772365423">
      <w:bodyDiv w:val="1"/>
      <w:marLeft w:val="0"/>
      <w:marRight w:val="0"/>
      <w:marTop w:val="0"/>
      <w:marBottom w:val="0"/>
      <w:divBdr>
        <w:top w:val="none" w:sz="0" w:space="0" w:color="auto"/>
        <w:left w:val="none" w:sz="0" w:space="0" w:color="auto"/>
        <w:bottom w:val="none" w:sz="0" w:space="0" w:color="auto"/>
        <w:right w:val="none" w:sz="0" w:space="0" w:color="auto"/>
      </w:divBdr>
    </w:div>
    <w:div w:id="781651652">
      <w:bodyDiv w:val="1"/>
      <w:marLeft w:val="0"/>
      <w:marRight w:val="0"/>
      <w:marTop w:val="0"/>
      <w:marBottom w:val="0"/>
      <w:divBdr>
        <w:top w:val="none" w:sz="0" w:space="0" w:color="auto"/>
        <w:left w:val="none" w:sz="0" w:space="0" w:color="auto"/>
        <w:bottom w:val="none" w:sz="0" w:space="0" w:color="auto"/>
        <w:right w:val="none" w:sz="0" w:space="0" w:color="auto"/>
      </w:divBdr>
    </w:div>
    <w:div w:id="939070592">
      <w:bodyDiv w:val="1"/>
      <w:marLeft w:val="0"/>
      <w:marRight w:val="0"/>
      <w:marTop w:val="0"/>
      <w:marBottom w:val="0"/>
      <w:divBdr>
        <w:top w:val="none" w:sz="0" w:space="0" w:color="auto"/>
        <w:left w:val="none" w:sz="0" w:space="0" w:color="auto"/>
        <w:bottom w:val="none" w:sz="0" w:space="0" w:color="auto"/>
        <w:right w:val="none" w:sz="0" w:space="0" w:color="auto"/>
      </w:divBdr>
    </w:div>
    <w:div w:id="998657182">
      <w:bodyDiv w:val="1"/>
      <w:marLeft w:val="0"/>
      <w:marRight w:val="0"/>
      <w:marTop w:val="0"/>
      <w:marBottom w:val="0"/>
      <w:divBdr>
        <w:top w:val="none" w:sz="0" w:space="0" w:color="auto"/>
        <w:left w:val="none" w:sz="0" w:space="0" w:color="auto"/>
        <w:bottom w:val="none" w:sz="0" w:space="0" w:color="auto"/>
        <w:right w:val="none" w:sz="0" w:space="0" w:color="auto"/>
      </w:divBdr>
    </w:div>
    <w:div w:id="1146514014">
      <w:bodyDiv w:val="1"/>
      <w:marLeft w:val="0"/>
      <w:marRight w:val="0"/>
      <w:marTop w:val="0"/>
      <w:marBottom w:val="0"/>
      <w:divBdr>
        <w:top w:val="none" w:sz="0" w:space="0" w:color="auto"/>
        <w:left w:val="none" w:sz="0" w:space="0" w:color="auto"/>
        <w:bottom w:val="none" w:sz="0" w:space="0" w:color="auto"/>
        <w:right w:val="none" w:sz="0" w:space="0" w:color="auto"/>
      </w:divBdr>
      <w:divsChild>
        <w:div w:id="652492442">
          <w:marLeft w:val="274"/>
          <w:marRight w:val="0"/>
          <w:marTop w:val="0"/>
          <w:marBottom w:val="0"/>
          <w:divBdr>
            <w:top w:val="none" w:sz="0" w:space="0" w:color="auto"/>
            <w:left w:val="none" w:sz="0" w:space="0" w:color="auto"/>
            <w:bottom w:val="none" w:sz="0" w:space="0" w:color="auto"/>
            <w:right w:val="none" w:sz="0" w:space="0" w:color="auto"/>
          </w:divBdr>
        </w:div>
        <w:div w:id="845099424">
          <w:marLeft w:val="274"/>
          <w:marRight w:val="0"/>
          <w:marTop w:val="0"/>
          <w:marBottom w:val="0"/>
          <w:divBdr>
            <w:top w:val="none" w:sz="0" w:space="0" w:color="auto"/>
            <w:left w:val="none" w:sz="0" w:space="0" w:color="auto"/>
            <w:bottom w:val="none" w:sz="0" w:space="0" w:color="auto"/>
            <w:right w:val="none" w:sz="0" w:space="0" w:color="auto"/>
          </w:divBdr>
        </w:div>
        <w:div w:id="1645894775">
          <w:marLeft w:val="274"/>
          <w:marRight w:val="0"/>
          <w:marTop w:val="0"/>
          <w:marBottom w:val="0"/>
          <w:divBdr>
            <w:top w:val="none" w:sz="0" w:space="0" w:color="auto"/>
            <w:left w:val="none" w:sz="0" w:space="0" w:color="auto"/>
            <w:bottom w:val="none" w:sz="0" w:space="0" w:color="auto"/>
            <w:right w:val="none" w:sz="0" w:space="0" w:color="auto"/>
          </w:divBdr>
        </w:div>
        <w:div w:id="1994676507">
          <w:marLeft w:val="274"/>
          <w:marRight w:val="0"/>
          <w:marTop w:val="0"/>
          <w:marBottom w:val="0"/>
          <w:divBdr>
            <w:top w:val="none" w:sz="0" w:space="0" w:color="auto"/>
            <w:left w:val="none" w:sz="0" w:space="0" w:color="auto"/>
            <w:bottom w:val="none" w:sz="0" w:space="0" w:color="auto"/>
            <w:right w:val="none" w:sz="0" w:space="0" w:color="auto"/>
          </w:divBdr>
        </w:div>
        <w:div w:id="2129352578">
          <w:marLeft w:val="274"/>
          <w:marRight w:val="0"/>
          <w:marTop w:val="0"/>
          <w:marBottom w:val="0"/>
          <w:divBdr>
            <w:top w:val="none" w:sz="0" w:space="0" w:color="auto"/>
            <w:left w:val="none" w:sz="0" w:space="0" w:color="auto"/>
            <w:bottom w:val="none" w:sz="0" w:space="0" w:color="auto"/>
            <w:right w:val="none" w:sz="0" w:space="0" w:color="auto"/>
          </w:divBdr>
        </w:div>
      </w:divsChild>
    </w:div>
    <w:div w:id="1215695341">
      <w:bodyDiv w:val="1"/>
      <w:marLeft w:val="0"/>
      <w:marRight w:val="0"/>
      <w:marTop w:val="0"/>
      <w:marBottom w:val="0"/>
      <w:divBdr>
        <w:top w:val="none" w:sz="0" w:space="0" w:color="auto"/>
        <w:left w:val="none" w:sz="0" w:space="0" w:color="auto"/>
        <w:bottom w:val="none" w:sz="0" w:space="0" w:color="auto"/>
        <w:right w:val="none" w:sz="0" w:space="0" w:color="auto"/>
      </w:divBdr>
    </w:div>
    <w:div w:id="1304578145">
      <w:bodyDiv w:val="1"/>
      <w:marLeft w:val="0"/>
      <w:marRight w:val="0"/>
      <w:marTop w:val="0"/>
      <w:marBottom w:val="0"/>
      <w:divBdr>
        <w:top w:val="none" w:sz="0" w:space="0" w:color="auto"/>
        <w:left w:val="none" w:sz="0" w:space="0" w:color="auto"/>
        <w:bottom w:val="none" w:sz="0" w:space="0" w:color="auto"/>
        <w:right w:val="none" w:sz="0" w:space="0" w:color="auto"/>
      </w:divBdr>
    </w:div>
    <w:div w:id="1445661346">
      <w:bodyDiv w:val="1"/>
      <w:marLeft w:val="0"/>
      <w:marRight w:val="0"/>
      <w:marTop w:val="0"/>
      <w:marBottom w:val="0"/>
      <w:divBdr>
        <w:top w:val="none" w:sz="0" w:space="0" w:color="auto"/>
        <w:left w:val="none" w:sz="0" w:space="0" w:color="auto"/>
        <w:bottom w:val="none" w:sz="0" w:space="0" w:color="auto"/>
        <w:right w:val="none" w:sz="0" w:space="0" w:color="auto"/>
      </w:divBdr>
    </w:div>
    <w:div w:id="1599753032">
      <w:bodyDiv w:val="1"/>
      <w:marLeft w:val="0"/>
      <w:marRight w:val="0"/>
      <w:marTop w:val="0"/>
      <w:marBottom w:val="0"/>
      <w:divBdr>
        <w:top w:val="none" w:sz="0" w:space="0" w:color="auto"/>
        <w:left w:val="none" w:sz="0" w:space="0" w:color="auto"/>
        <w:bottom w:val="none" w:sz="0" w:space="0" w:color="auto"/>
        <w:right w:val="none" w:sz="0" w:space="0" w:color="auto"/>
      </w:divBdr>
    </w:div>
    <w:div w:id="1659844993">
      <w:bodyDiv w:val="1"/>
      <w:marLeft w:val="0"/>
      <w:marRight w:val="0"/>
      <w:marTop w:val="0"/>
      <w:marBottom w:val="0"/>
      <w:divBdr>
        <w:top w:val="none" w:sz="0" w:space="0" w:color="auto"/>
        <w:left w:val="none" w:sz="0" w:space="0" w:color="auto"/>
        <w:bottom w:val="none" w:sz="0" w:space="0" w:color="auto"/>
        <w:right w:val="none" w:sz="0" w:space="0" w:color="auto"/>
      </w:divBdr>
    </w:div>
    <w:div w:id="1701584409">
      <w:bodyDiv w:val="1"/>
      <w:marLeft w:val="0"/>
      <w:marRight w:val="0"/>
      <w:marTop w:val="0"/>
      <w:marBottom w:val="0"/>
      <w:divBdr>
        <w:top w:val="none" w:sz="0" w:space="0" w:color="auto"/>
        <w:left w:val="none" w:sz="0" w:space="0" w:color="auto"/>
        <w:bottom w:val="none" w:sz="0" w:space="0" w:color="auto"/>
        <w:right w:val="none" w:sz="0" w:space="0" w:color="auto"/>
      </w:divBdr>
      <w:divsChild>
        <w:div w:id="1737363419">
          <w:marLeft w:val="0"/>
          <w:marRight w:val="0"/>
          <w:marTop w:val="0"/>
          <w:marBottom w:val="0"/>
          <w:divBdr>
            <w:top w:val="none" w:sz="0" w:space="0" w:color="auto"/>
            <w:left w:val="none" w:sz="0" w:space="0" w:color="auto"/>
            <w:bottom w:val="none" w:sz="0" w:space="0" w:color="auto"/>
            <w:right w:val="none" w:sz="0" w:space="0" w:color="auto"/>
          </w:divBdr>
        </w:div>
        <w:div w:id="904683856">
          <w:marLeft w:val="0"/>
          <w:marRight w:val="0"/>
          <w:marTop w:val="0"/>
          <w:marBottom w:val="0"/>
          <w:divBdr>
            <w:top w:val="none" w:sz="0" w:space="0" w:color="auto"/>
            <w:left w:val="none" w:sz="0" w:space="0" w:color="auto"/>
            <w:bottom w:val="none" w:sz="0" w:space="0" w:color="auto"/>
            <w:right w:val="none" w:sz="0" w:space="0" w:color="auto"/>
          </w:divBdr>
          <w:divsChild>
            <w:div w:id="2034525559">
              <w:marLeft w:val="0"/>
              <w:marRight w:val="0"/>
              <w:marTop w:val="0"/>
              <w:marBottom w:val="0"/>
              <w:divBdr>
                <w:top w:val="none" w:sz="0" w:space="0" w:color="auto"/>
                <w:left w:val="none" w:sz="0" w:space="0" w:color="auto"/>
                <w:bottom w:val="none" w:sz="0" w:space="0" w:color="auto"/>
                <w:right w:val="none" w:sz="0" w:space="0" w:color="auto"/>
              </w:divBdr>
              <w:divsChild>
                <w:div w:id="1786608538">
                  <w:marLeft w:val="0"/>
                  <w:marRight w:val="0"/>
                  <w:marTop w:val="75"/>
                  <w:marBottom w:val="75"/>
                  <w:divBdr>
                    <w:top w:val="none" w:sz="0" w:space="0" w:color="auto"/>
                    <w:left w:val="none" w:sz="0" w:space="0" w:color="auto"/>
                    <w:bottom w:val="none" w:sz="0" w:space="0" w:color="auto"/>
                    <w:right w:val="none" w:sz="0" w:space="0" w:color="auto"/>
                  </w:divBdr>
                  <w:divsChild>
                    <w:div w:id="1338850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08246001">
      <w:bodyDiv w:val="1"/>
      <w:marLeft w:val="0"/>
      <w:marRight w:val="0"/>
      <w:marTop w:val="0"/>
      <w:marBottom w:val="0"/>
      <w:divBdr>
        <w:top w:val="none" w:sz="0" w:space="0" w:color="auto"/>
        <w:left w:val="none" w:sz="0" w:space="0" w:color="auto"/>
        <w:bottom w:val="none" w:sz="0" w:space="0" w:color="auto"/>
        <w:right w:val="none" w:sz="0" w:space="0" w:color="auto"/>
      </w:divBdr>
    </w:div>
    <w:div w:id="2040662548">
      <w:bodyDiv w:val="1"/>
      <w:marLeft w:val="0"/>
      <w:marRight w:val="0"/>
      <w:marTop w:val="0"/>
      <w:marBottom w:val="0"/>
      <w:divBdr>
        <w:top w:val="none" w:sz="0" w:space="0" w:color="auto"/>
        <w:left w:val="none" w:sz="0" w:space="0" w:color="auto"/>
        <w:bottom w:val="none" w:sz="0" w:space="0" w:color="auto"/>
        <w:right w:val="none" w:sz="0" w:space="0" w:color="auto"/>
      </w:divBdr>
    </w:div>
    <w:div w:id="2056197555">
      <w:bodyDiv w:val="1"/>
      <w:marLeft w:val="0"/>
      <w:marRight w:val="0"/>
      <w:marTop w:val="0"/>
      <w:marBottom w:val="0"/>
      <w:divBdr>
        <w:top w:val="none" w:sz="0" w:space="0" w:color="auto"/>
        <w:left w:val="none" w:sz="0" w:space="0" w:color="auto"/>
        <w:bottom w:val="none" w:sz="0" w:space="0" w:color="auto"/>
        <w:right w:val="none" w:sz="0" w:space="0" w:color="auto"/>
      </w:divBdr>
      <w:divsChild>
        <w:div w:id="129596291">
          <w:marLeft w:val="0"/>
          <w:marRight w:val="0"/>
          <w:marTop w:val="0"/>
          <w:marBottom w:val="0"/>
          <w:divBdr>
            <w:top w:val="none" w:sz="0" w:space="0" w:color="auto"/>
            <w:left w:val="none" w:sz="0" w:space="0" w:color="auto"/>
            <w:bottom w:val="none" w:sz="0" w:space="0" w:color="auto"/>
            <w:right w:val="none" w:sz="0" w:space="0" w:color="auto"/>
          </w:divBdr>
        </w:div>
        <w:div w:id="1872574491">
          <w:marLeft w:val="0"/>
          <w:marRight w:val="0"/>
          <w:marTop w:val="0"/>
          <w:marBottom w:val="0"/>
          <w:divBdr>
            <w:top w:val="none" w:sz="0" w:space="0" w:color="auto"/>
            <w:left w:val="none" w:sz="0" w:space="0" w:color="auto"/>
            <w:bottom w:val="none" w:sz="0" w:space="0" w:color="auto"/>
            <w:right w:val="none" w:sz="0" w:space="0" w:color="auto"/>
          </w:divBdr>
          <w:divsChild>
            <w:div w:id="427387297">
              <w:marLeft w:val="0"/>
              <w:marRight w:val="0"/>
              <w:marTop w:val="0"/>
              <w:marBottom w:val="0"/>
              <w:divBdr>
                <w:top w:val="none" w:sz="0" w:space="0" w:color="auto"/>
                <w:left w:val="none" w:sz="0" w:space="0" w:color="auto"/>
                <w:bottom w:val="none" w:sz="0" w:space="0" w:color="auto"/>
                <w:right w:val="none" w:sz="0" w:space="0" w:color="auto"/>
              </w:divBdr>
              <w:divsChild>
                <w:div w:id="204608394">
                  <w:marLeft w:val="0"/>
                  <w:marRight w:val="0"/>
                  <w:marTop w:val="75"/>
                  <w:marBottom w:val="75"/>
                  <w:divBdr>
                    <w:top w:val="none" w:sz="0" w:space="0" w:color="auto"/>
                    <w:left w:val="none" w:sz="0" w:space="0" w:color="auto"/>
                    <w:bottom w:val="none" w:sz="0" w:space="0" w:color="auto"/>
                    <w:right w:val="none" w:sz="0" w:space="0" w:color="auto"/>
                  </w:divBdr>
                  <w:divsChild>
                    <w:div w:id="11273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238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E-Peer-Resource-Center-1466648113633994/?pnref=lh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nleytools.com/buildyouramerica" TargetMode="External"/><Relationship Id="rId12" Type="http://schemas.openxmlformats.org/officeDocument/2006/relationships/hyperlink" Target="https://www.instagram.com/officialstanleytools/?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anley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tanleytoolsandsecurity" TargetMode="External"/><Relationship Id="rId4" Type="http://schemas.openxmlformats.org/officeDocument/2006/relationships/webSettings" Target="webSettings.xml"/><Relationship Id="rId9" Type="http://schemas.openxmlformats.org/officeDocument/2006/relationships/hyperlink" Target="http://www.stanleytoo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bmd0703</dc:creator>
  <cp:lastModifiedBy>Baxter, Janette</cp:lastModifiedBy>
  <cp:revision>3</cp:revision>
  <cp:lastPrinted>2017-02-07T20:24:00Z</cp:lastPrinted>
  <dcterms:created xsi:type="dcterms:W3CDTF">2017-02-07T20:19:00Z</dcterms:created>
  <dcterms:modified xsi:type="dcterms:W3CDTF">2017-02-07T20:25:00Z</dcterms:modified>
</cp:coreProperties>
</file>