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D89" w:rsidRDefault="003014EC">
      <w:pPr>
        <w:pStyle w:val="Brdtext"/>
        <w:tabs>
          <w:tab w:val="left" w:pos="469"/>
        </w:tabs>
        <w:rPr>
          <w:rFonts w:ascii="Didot" w:eastAsia="Didot" w:hAnsi="Didot" w:cs="Didot"/>
          <w:sz w:val="18"/>
          <w:szCs w:val="18"/>
        </w:rPr>
      </w:pPr>
      <w:r>
        <w:rPr>
          <w:noProof/>
        </w:rPr>
        <w:drawing>
          <wp:anchor distT="57150" distB="57150" distL="57150" distR="57150" simplePos="0" relativeHeight="251659264" behindDoc="0" locked="0" layoutInCell="1" allowOverlap="1">
            <wp:simplePos x="0" y="0"/>
            <wp:positionH relativeFrom="column">
              <wp:posOffset>-66675</wp:posOffset>
            </wp:positionH>
            <wp:positionV relativeFrom="line">
              <wp:posOffset>-318770</wp:posOffset>
            </wp:positionV>
            <wp:extent cx="917575" cy="622935"/>
            <wp:effectExtent l="0" t="0" r="0" b="0"/>
            <wp:wrapThrough wrapText="bothSides" distL="57150" distR="57150">
              <wp:wrapPolygon edited="1">
                <wp:start x="3323" y="0"/>
                <wp:lineTo x="3323" y="6048"/>
                <wp:lineTo x="4398" y="6192"/>
                <wp:lineTo x="3323" y="6480"/>
                <wp:lineTo x="3421" y="7632"/>
                <wp:lineTo x="4105" y="8496"/>
                <wp:lineTo x="2932" y="7200"/>
                <wp:lineTo x="3030" y="6336"/>
                <wp:lineTo x="3323" y="6048"/>
                <wp:lineTo x="3323" y="0"/>
                <wp:lineTo x="10947" y="0"/>
                <wp:lineTo x="10947" y="576"/>
                <wp:lineTo x="11435" y="3312"/>
                <wp:lineTo x="11729" y="5472"/>
                <wp:lineTo x="12706" y="5184"/>
                <wp:lineTo x="13097" y="2160"/>
                <wp:lineTo x="13488" y="5904"/>
                <wp:lineTo x="14074" y="6048"/>
                <wp:lineTo x="13976" y="3600"/>
                <wp:lineTo x="13683" y="3024"/>
                <wp:lineTo x="13976" y="2448"/>
                <wp:lineTo x="14074" y="1584"/>
                <wp:lineTo x="14367" y="864"/>
                <wp:lineTo x="14465" y="1297"/>
                <wp:lineTo x="14465" y="6768"/>
                <wp:lineTo x="14172" y="7056"/>
                <wp:lineTo x="14563" y="8064"/>
                <wp:lineTo x="13879" y="7344"/>
                <wp:lineTo x="13976" y="7920"/>
                <wp:lineTo x="14367" y="8208"/>
                <wp:lineTo x="13683" y="8352"/>
                <wp:lineTo x="14758" y="8208"/>
                <wp:lineTo x="14465" y="6768"/>
                <wp:lineTo x="14465" y="1297"/>
                <wp:lineTo x="14758" y="2592"/>
                <wp:lineTo x="14856" y="3600"/>
                <wp:lineTo x="14661" y="6048"/>
                <wp:lineTo x="15247" y="5940"/>
                <wp:lineTo x="15247" y="6768"/>
                <wp:lineTo x="14954" y="6912"/>
                <wp:lineTo x="15052" y="8208"/>
                <wp:lineTo x="15736" y="7632"/>
                <wp:lineTo x="14954" y="8208"/>
                <wp:lineTo x="15345" y="6912"/>
                <wp:lineTo x="15247" y="6768"/>
                <wp:lineTo x="15247" y="5940"/>
                <wp:lineTo x="15443" y="5904"/>
                <wp:lineTo x="14856" y="5040"/>
                <wp:lineTo x="15638" y="5472"/>
                <wp:lineTo x="16518" y="6336"/>
                <wp:lineTo x="16811" y="5760"/>
                <wp:lineTo x="17984" y="6048"/>
                <wp:lineTo x="18277" y="6768"/>
                <wp:lineTo x="17202" y="6768"/>
                <wp:lineTo x="16713" y="7344"/>
                <wp:lineTo x="17104" y="7488"/>
                <wp:lineTo x="17104" y="8496"/>
                <wp:lineTo x="16322" y="8784"/>
                <wp:lineTo x="17006" y="8784"/>
                <wp:lineTo x="17104" y="8496"/>
                <wp:lineTo x="17104" y="7488"/>
                <wp:lineTo x="17495" y="7632"/>
                <wp:lineTo x="18081" y="8784"/>
                <wp:lineTo x="19450" y="9072"/>
                <wp:lineTo x="20036" y="9936"/>
                <wp:lineTo x="20134" y="19008"/>
                <wp:lineTo x="21405" y="19296"/>
                <wp:lineTo x="21405" y="20736"/>
                <wp:lineTo x="20134" y="21312"/>
                <wp:lineTo x="19254" y="21312"/>
                <wp:lineTo x="17495" y="21312"/>
                <wp:lineTo x="11240" y="21312"/>
                <wp:lineTo x="9285" y="21312"/>
                <wp:lineTo x="3519" y="21312"/>
                <wp:lineTo x="2248" y="21312"/>
                <wp:lineTo x="1466" y="20304"/>
                <wp:lineTo x="1368" y="13680"/>
                <wp:lineTo x="586" y="14112"/>
                <wp:lineTo x="98" y="13536"/>
                <wp:lineTo x="195" y="11664"/>
                <wp:lineTo x="1466" y="10368"/>
                <wp:lineTo x="2248" y="8928"/>
                <wp:lineTo x="4203" y="8784"/>
                <wp:lineTo x="4300" y="8496"/>
                <wp:lineTo x="4887" y="8352"/>
                <wp:lineTo x="5767" y="6348"/>
                <wp:lineTo x="5767" y="7344"/>
                <wp:lineTo x="5082" y="8352"/>
                <wp:lineTo x="5082" y="9072"/>
                <wp:lineTo x="5669" y="9072"/>
                <wp:lineTo x="5767" y="7344"/>
                <wp:lineTo x="5767" y="6348"/>
                <wp:lineTo x="5962" y="5904"/>
                <wp:lineTo x="6060" y="5328"/>
                <wp:lineTo x="6353" y="5241"/>
                <wp:lineTo x="6157" y="7344"/>
                <wp:lineTo x="6451" y="7235"/>
                <wp:lineTo x="6451" y="8064"/>
                <wp:lineTo x="5864" y="8352"/>
                <wp:lineTo x="5864" y="9216"/>
                <wp:lineTo x="6451" y="9216"/>
                <wp:lineTo x="6451" y="8064"/>
                <wp:lineTo x="6451" y="7235"/>
                <wp:lineTo x="6548" y="7200"/>
                <wp:lineTo x="6353" y="5760"/>
                <wp:lineTo x="5962" y="7056"/>
                <wp:lineTo x="6157" y="7200"/>
                <wp:lineTo x="5864" y="7200"/>
                <wp:lineTo x="5962" y="7776"/>
                <wp:lineTo x="6157" y="7344"/>
                <wp:lineTo x="6353" y="5241"/>
                <wp:lineTo x="6548" y="5184"/>
                <wp:lineTo x="6646" y="4608"/>
                <wp:lineTo x="7135" y="5040"/>
                <wp:lineTo x="6646" y="5328"/>
                <wp:lineTo x="6646" y="7056"/>
                <wp:lineTo x="6842" y="7920"/>
                <wp:lineTo x="6646" y="7776"/>
                <wp:lineTo x="6744" y="8352"/>
                <wp:lineTo x="7233" y="7776"/>
                <wp:lineTo x="6842" y="7920"/>
                <wp:lineTo x="6646" y="7056"/>
                <wp:lineTo x="7233" y="7056"/>
                <wp:lineTo x="7233" y="6192"/>
                <wp:lineTo x="7135" y="4320"/>
                <wp:lineTo x="7428" y="4392"/>
                <wp:lineTo x="7721" y="5040"/>
                <wp:lineTo x="7428" y="4896"/>
                <wp:lineTo x="7428" y="6192"/>
                <wp:lineTo x="8014" y="6336"/>
                <wp:lineTo x="8014" y="5040"/>
                <wp:lineTo x="7721" y="5040"/>
                <wp:lineTo x="7428" y="4392"/>
                <wp:lineTo x="7721" y="4464"/>
                <wp:lineTo x="8405" y="4752"/>
                <wp:lineTo x="8405" y="6192"/>
                <wp:lineTo x="8992" y="2448"/>
                <wp:lineTo x="9481" y="4608"/>
                <wp:lineTo x="10360" y="4608"/>
                <wp:lineTo x="10556" y="3168"/>
                <wp:lineTo x="10947" y="576"/>
                <wp:lineTo x="10947" y="0"/>
                <wp:lineTo x="14172" y="0"/>
                <wp:lineTo x="14367" y="576"/>
                <wp:lineTo x="12608" y="1296"/>
                <wp:lineTo x="12413" y="864"/>
                <wp:lineTo x="13292" y="720"/>
                <wp:lineTo x="14172" y="0"/>
                <wp:lineTo x="3323" y="0"/>
              </wp:wrapPolygon>
            </wp:wrapThrough>
            <wp:docPr id="1073741825" name="officeArt object" descr="Furuvik_logo_RGB"/>
            <wp:cNvGraphicFramePr/>
            <a:graphic xmlns:a="http://schemas.openxmlformats.org/drawingml/2006/main">
              <a:graphicData uri="http://schemas.openxmlformats.org/drawingml/2006/picture">
                <pic:pic xmlns:pic="http://schemas.openxmlformats.org/drawingml/2006/picture">
                  <pic:nvPicPr>
                    <pic:cNvPr id="1073741825" name="image1.png" descr="Furuvik_logo_RGB"/>
                    <pic:cNvPicPr>
                      <a:picLocks noChangeAspect="1"/>
                    </pic:cNvPicPr>
                  </pic:nvPicPr>
                  <pic:blipFill>
                    <a:blip r:embed="rId6">
                      <a:extLst/>
                    </a:blip>
                    <a:stretch>
                      <a:fillRect/>
                    </a:stretch>
                  </pic:blipFill>
                  <pic:spPr>
                    <a:xfrm>
                      <a:off x="0" y="0"/>
                      <a:ext cx="917575" cy="622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787618" w:rsidRDefault="00787618">
      <w:pPr>
        <w:pStyle w:val="Brdtext"/>
        <w:tabs>
          <w:tab w:val="left" w:pos="469"/>
        </w:tabs>
        <w:jc w:val="right"/>
        <w:rPr>
          <w:rFonts w:ascii="Museo 300" w:eastAsia="Museo 300" w:hAnsi="Museo 300" w:cs="Museo 300"/>
          <w:sz w:val="22"/>
          <w:szCs w:val="22"/>
        </w:rPr>
      </w:pPr>
    </w:p>
    <w:p w:rsidR="00787618" w:rsidRDefault="00787618">
      <w:pPr>
        <w:pStyle w:val="Brdtext"/>
        <w:tabs>
          <w:tab w:val="left" w:pos="469"/>
        </w:tabs>
        <w:jc w:val="right"/>
        <w:rPr>
          <w:rFonts w:ascii="Museo 300" w:eastAsia="Museo 300" w:hAnsi="Museo 300" w:cs="Museo 300"/>
          <w:sz w:val="22"/>
          <w:szCs w:val="22"/>
        </w:rPr>
      </w:pPr>
    </w:p>
    <w:p w:rsidR="00A56D89" w:rsidRDefault="003014EC">
      <w:pPr>
        <w:pStyle w:val="Brdtext"/>
        <w:tabs>
          <w:tab w:val="left" w:pos="469"/>
        </w:tabs>
        <w:jc w:val="right"/>
        <w:rPr>
          <w:rFonts w:ascii="Museo 300" w:eastAsia="Museo 300" w:hAnsi="Museo 300" w:cs="Museo 300"/>
          <w:sz w:val="22"/>
          <w:szCs w:val="22"/>
        </w:rPr>
      </w:pPr>
      <w:r>
        <w:rPr>
          <w:rFonts w:ascii="Museo 300" w:eastAsia="Museo 300" w:hAnsi="Museo 300" w:cs="Museo 300"/>
          <w:sz w:val="22"/>
          <w:szCs w:val="22"/>
        </w:rPr>
        <w:t>Pressmeddelande 2017-08-19</w:t>
      </w:r>
    </w:p>
    <w:p w:rsidR="00A56D89" w:rsidRDefault="00A56D89">
      <w:pPr>
        <w:pStyle w:val="Brdtext"/>
        <w:tabs>
          <w:tab w:val="left" w:pos="4395"/>
        </w:tabs>
        <w:rPr>
          <w:rFonts w:ascii="Chancellor" w:eastAsia="Chancellor" w:hAnsi="Chancellor" w:cs="Chancellor"/>
          <w:sz w:val="34"/>
          <w:szCs w:val="34"/>
        </w:rPr>
      </w:pPr>
    </w:p>
    <w:p w:rsidR="00A56D89" w:rsidRDefault="00A56D89">
      <w:pPr>
        <w:pStyle w:val="Brdtext"/>
        <w:tabs>
          <w:tab w:val="left" w:pos="4395"/>
        </w:tabs>
        <w:rPr>
          <w:rFonts w:ascii="Chancellor" w:eastAsia="Chancellor" w:hAnsi="Chancellor" w:cs="Chancellor"/>
          <w:sz w:val="34"/>
          <w:szCs w:val="34"/>
        </w:rPr>
      </w:pPr>
    </w:p>
    <w:p w:rsidR="00A56D89" w:rsidRDefault="003014EC">
      <w:pPr>
        <w:pStyle w:val="Brdtext"/>
        <w:tabs>
          <w:tab w:val="left" w:pos="4395"/>
        </w:tabs>
      </w:pPr>
      <w:r>
        <w:rPr>
          <w:rFonts w:ascii="Chancellor" w:eastAsia="Chancellor" w:hAnsi="Chancellor" w:cs="Chancellor"/>
          <w:sz w:val="44"/>
          <w:szCs w:val="44"/>
        </w:rPr>
        <w:t>Orangutangen Utara har avlidit</w:t>
      </w:r>
    </w:p>
    <w:p w:rsidR="00A56D89" w:rsidRDefault="00A56D89">
      <w:pPr>
        <w:pStyle w:val="Brdtext"/>
        <w:tabs>
          <w:tab w:val="left" w:pos="4395"/>
        </w:tabs>
        <w:rPr>
          <w:rFonts w:ascii="Museo 700" w:eastAsia="Museo 700" w:hAnsi="Museo 700" w:cs="Museo 700"/>
          <w:sz w:val="22"/>
          <w:szCs w:val="22"/>
        </w:rPr>
      </w:pPr>
    </w:p>
    <w:p w:rsidR="00A56D89" w:rsidRDefault="003014EC">
      <w:pPr>
        <w:pStyle w:val="Brdtext"/>
        <w:tabs>
          <w:tab w:val="left" w:pos="4395"/>
        </w:tabs>
        <w:rPr>
          <w:rFonts w:ascii="Museo 700" w:eastAsia="Museo 700" w:hAnsi="Museo 700" w:cs="Museo 700"/>
          <w:sz w:val="22"/>
          <w:szCs w:val="22"/>
        </w:rPr>
      </w:pPr>
      <w:r>
        <w:rPr>
          <w:rFonts w:ascii="Museo 700" w:eastAsia="Museo 700" w:hAnsi="Museo 700" w:cs="Museo 700"/>
          <w:sz w:val="22"/>
          <w:szCs w:val="22"/>
        </w:rPr>
        <w:t xml:space="preserve">Furuviks orangutanghona Utara dog idag vid en ålder av 13 år. Hennes kvarlevor kommer omgående att transporteras </w:t>
      </w:r>
      <w:r>
        <w:rPr>
          <w:rFonts w:ascii="Museo 700" w:eastAsia="Museo 700" w:hAnsi="Museo 700" w:cs="Museo 700"/>
          <w:sz w:val="22"/>
          <w:szCs w:val="22"/>
        </w:rPr>
        <w:t xml:space="preserve">till </w:t>
      </w:r>
      <w:r>
        <w:rPr>
          <w:rFonts w:ascii="Museo 700" w:eastAsia="Museo 700" w:hAnsi="Museo 700" w:cs="Museo 700"/>
          <w:sz w:val="22"/>
          <w:szCs w:val="22"/>
        </w:rPr>
        <w:t>Statens Veterinärmedicinska Anstalt (SVA).</w:t>
      </w:r>
    </w:p>
    <w:p w:rsidR="00A56D89" w:rsidRDefault="00A56D89">
      <w:pPr>
        <w:pStyle w:val="Brdtext"/>
        <w:tabs>
          <w:tab w:val="left" w:pos="4395"/>
        </w:tabs>
        <w:rPr>
          <w:rFonts w:ascii="Museo 700" w:eastAsia="Museo 700" w:hAnsi="Museo 700" w:cs="Museo 700"/>
          <w:sz w:val="22"/>
          <w:szCs w:val="22"/>
        </w:rPr>
      </w:pPr>
    </w:p>
    <w:p w:rsidR="00A56D89" w:rsidRPr="00787618" w:rsidRDefault="00787618">
      <w:pPr>
        <w:pStyle w:val="Brdtext"/>
        <w:tabs>
          <w:tab w:val="left" w:pos="4395"/>
        </w:tabs>
        <w:rPr>
          <w:rFonts w:ascii="Museo 300" w:eastAsia="Museo 700" w:hAnsi="Museo 300" w:cs="Museo 700"/>
          <w:sz w:val="22"/>
          <w:szCs w:val="22"/>
        </w:rPr>
      </w:pPr>
      <w:r w:rsidRPr="00787618">
        <w:rPr>
          <w:rFonts w:ascii="Museo 300" w:eastAsia="Chancellor" w:hAnsi="Museo 300" w:cs="Chancellor"/>
          <w:noProof/>
          <w:sz w:val="44"/>
          <w:szCs w:val="44"/>
        </w:rPr>
        <w:drawing>
          <wp:anchor distT="152400" distB="152400" distL="152400" distR="152400" simplePos="0" relativeHeight="251660288" behindDoc="1" locked="0" layoutInCell="1" allowOverlap="1">
            <wp:simplePos x="0" y="0"/>
            <wp:positionH relativeFrom="margin">
              <wp:posOffset>3166745</wp:posOffset>
            </wp:positionH>
            <wp:positionV relativeFrom="line">
              <wp:posOffset>53975</wp:posOffset>
            </wp:positionV>
            <wp:extent cx="2484755" cy="2505710"/>
            <wp:effectExtent l="19050" t="19050" r="10795" b="27940"/>
            <wp:wrapTight wrapText="bothSides">
              <wp:wrapPolygon edited="0">
                <wp:start x="-166" y="-164"/>
                <wp:lineTo x="-166" y="21677"/>
                <wp:lineTo x="21528" y="21677"/>
                <wp:lineTo x="21528" y="-164"/>
                <wp:lineTo x="-166" y="-164"/>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utara.jpg"/>
                    <pic:cNvPicPr>
                      <a:picLocks noChangeAspect="1"/>
                    </pic:cNvPicPr>
                  </pic:nvPicPr>
                  <pic:blipFill>
                    <a:blip r:embed="rId7">
                      <a:extLst/>
                    </a:blip>
                    <a:stretch>
                      <a:fillRect/>
                    </a:stretch>
                  </pic:blipFill>
                  <pic:spPr>
                    <a:xfrm>
                      <a:off x="0" y="0"/>
                      <a:ext cx="2484755" cy="2505710"/>
                    </a:xfrm>
                    <a:prstGeom prst="rect">
                      <a:avLst/>
                    </a:prstGeom>
                    <a:ln w="12700" cap="flat">
                      <a:solidFill>
                        <a:schemeClr val="tx1"/>
                      </a:solidFill>
                      <a:miter lim="400000"/>
                    </a:ln>
                    <a:effectLst/>
                  </pic:spPr>
                </pic:pic>
              </a:graphicData>
            </a:graphic>
            <wp14:sizeRelH relativeFrom="margin">
              <wp14:pctWidth>0</wp14:pctWidth>
            </wp14:sizeRelH>
            <wp14:sizeRelV relativeFrom="margin">
              <wp14:pctHeight>0</wp14:pctHeight>
            </wp14:sizeRelV>
          </wp:anchor>
        </w:drawing>
      </w:r>
      <w:r w:rsidR="003014EC" w:rsidRPr="00787618">
        <w:rPr>
          <w:rFonts w:ascii="Museo 300" w:eastAsia="Museo 700" w:hAnsi="Museo 300" w:cs="Museo 700"/>
          <w:sz w:val="22"/>
          <w:szCs w:val="22"/>
        </w:rPr>
        <w:t xml:space="preserve">Utara skadade sitt ben den 4 </w:t>
      </w:r>
      <w:r w:rsidR="003014EC" w:rsidRPr="00787618">
        <w:rPr>
          <w:rFonts w:ascii="Museo 300" w:eastAsia="Museo 700" w:hAnsi="Museo 300" w:cs="Museo 700"/>
          <w:sz w:val="22"/>
          <w:szCs w:val="22"/>
        </w:rPr>
        <w:t xml:space="preserve">augusti och det </w:t>
      </w:r>
      <w:r w:rsidR="003014EC" w:rsidRPr="00787618">
        <w:rPr>
          <w:rFonts w:ascii="Museo 300" w:eastAsia="Museo 700" w:hAnsi="Museo 300" w:cs="Museo 700"/>
          <w:sz w:val="22"/>
          <w:szCs w:val="22"/>
        </w:rPr>
        <w:t xml:space="preserve">har </w:t>
      </w:r>
      <w:r w:rsidR="003014EC" w:rsidRPr="00787618">
        <w:rPr>
          <w:rFonts w:ascii="Museo 300" w:eastAsia="Museo 700" w:hAnsi="Museo 300" w:cs="Museo 700"/>
          <w:sz w:val="22"/>
          <w:szCs w:val="22"/>
        </w:rPr>
        <w:t xml:space="preserve">tillstått olika komplikationer som </w:t>
      </w:r>
      <w:r w:rsidR="003014EC" w:rsidRPr="00787618">
        <w:rPr>
          <w:rFonts w:ascii="Museo 300" w:eastAsia="Museo 700" w:hAnsi="Museo 300" w:cs="Museo 700"/>
          <w:sz w:val="22"/>
          <w:szCs w:val="22"/>
        </w:rPr>
        <w:t xml:space="preserve">hon har </w:t>
      </w:r>
      <w:r w:rsidR="003014EC" w:rsidRPr="00787618">
        <w:rPr>
          <w:rFonts w:ascii="Museo 300" w:eastAsia="Museo 700" w:hAnsi="Museo 300" w:cs="Museo 700"/>
          <w:sz w:val="22"/>
          <w:szCs w:val="22"/>
        </w:rPr>
        <w:t xml:space="preserve">fått intensiv behandling för. Våra djurvårdare </w:t>
      </w:r>
      <w:r w:rsidR="003014EC" w:rsidRPr="00787618">
        <w:rPr>
          <w:rFonts w:ascii="Museo 300" w:eastAsia="Museo 700" w:hAnsi="Museo 300" w:cs="Museo 700"/>
          <w:sz w:val="22"/>
          <w:szCs w:val="22"/>
        </w:rPr>
        <w:t xml:space="preserve">och </w:t>
      </w:r>
      <w:r w:rsidR="003014EC" w:rsidRPr="00787618">
        <w:rPr>
          <w:rFonts w:ascii="Museo 300" w:eastAsia="Museo 700" w:hAnsi="Museo 300" w:cs="Museo 700"/>
          <w:sz w:val="22"/>
          <w:szCs w:val="22"/>
        </w:rPr>
        <w:t xml:space="preserve">vår veterinär har gjort precis allt de </w:t>
      </w:r>
      <w:r w:rsidR="003014EC" w:rsidRPr="00787618">
        <w:rPr>
          <w:rFonts w:ascii="Museo 300" w:eastAsia="Museo 700" w:hAnsi="Museo 300" w:cs="Museo 700"/>
          <w:sz w:val="22"/>
          <w:szCs w:val="22"/>
        </w:rPr>
        <w:t xml:space="preserve">kunnat </w:t>
      </w:r>
      <w:r w:rsidR="003014EC" w:rsidRPr="00787618">
        <w:rPr>
          <w:rFonts w:ascii="Museo 300" w:eastAsia="Museo 700" w:hAnsi="Museo 300" w:cs="Museo 700"/>
          <w:sz w:val="22"/>
          <w:szCs w:val="22"/>
        </w:rPr>
        <w:t>men tyvärr så lyckades vi inte rädda henne.</w:t>
      </w:r>
    </w:p>
    <w:p w:rsidR="00A56D89" w:rsidRPr="00787618" w:rsidRDefault="00A56D89">
      <w:pPr>
        <w:pStyle w:val="Brdtext"/>
        <w:tabs>
          <w:tab w:val="left" w:pos="4395"/>
        </w:tabs>
        <w:rPr>
          <w:rFonts w:ascii="Museo 300" w:eastAsia="Museo 700" w:hAnsi="Museo 300" w:cs="Museo 700"/>
          <w:sz w:val="22"/>
          <w:szCs w:val="22"/>
        </w:rPr>
      </w:pPr>
    </w:p>
    <w:p w:rsidR="00A56D89" w:rsidRPr="00787618" w:rsidRDefault="003014EC">
      <w:pPr>
        <w:pStyle w:val="Brdtext"/>
        <w:tabs>
          <w:tab w:val="left" w:pos="4395"/>
        </w:tabs>
        <w:rPr>
          <w:rFonts w:ascii="Museo 300" w:eastAsia="Museo 700" w:hAnsi="Museo 300" w:cs="Museo 700"/>
          <w:sz w:val="22"/>
          <w:szCs w:val="22"/>
        </w:rPr>
      </w:pPr>
      <w:r w:rsidRPr="00787618">
        <w:rPr>
          <w:rFonts w:ascii="Museo 300" w:eastAsia="Museo 700" w:hAnsi="Museo 300" w:cs="Museo 700"/>
          <w:sz w:val="22"/>
          <w:szCs w:val="22"/>
        </w:rPr>
        <w:t xml:space="preserve">– Idag är International </w:t>
      </w:r>
      <w:proofErr w:type="spellStart"/>
      <w:r w:rsidRPr="00787618">
        <w:rPr>
          <w:rFonts w:ascii="Museo 300" w:eastAsia="Museo 700" w:hAnsi="Museo 300" w:cs="Museo 700"/>
          <w:sz w:val="22"/>
          <w:szCs w:val="22"/>
        </w:rPr>
        <w:t>Orangutan</w:t>
      </w:r>
      <w:proofErr w:type="spellEnd"/>
      <w:r w:rsidRPr="00787618">
        <w:rPr>
          <w:rFonts w:ascii="Museo 300" w:eastAsia="Museo 700" w:hAnsi="Museo 300" w:cs="Museo 700"/>
          <w:sz w:val="22"/>
          <w:szCs w:val="22"/>
        </w:rPr>
        <w:t xml:space="preserve"> Day men tyvärr bl</w:t>
      </w:r>
      <w:r w:rsidRPr="00787618">
        <w:rPr>
          <w:rFonts w:ascii="Museo 300" w:eastAsia="Museo 700" w:hAnsi="Museo 300" w:cs="Museo 700"/>
          <w:sz w:val="22"/>
          <w:szCs w:val="22"/>
        </w:rPr>
        <w:t xml:space="preserve">ev den inte som vi hade tänkt oss. </w:t>
      </w:r>
      <w:r w:rsidRPr="00787618">
        <w:rPr>
          <w:rFonts w:ascii="Museo 300" w:eastAsia="Museo 700" w:hAnsi="Museo 300" w:cs="Museo 700"/>
          <w:sz w:val="22"/>
          <w:szCs w:val="22"/>
        </w:rPr>
        <w:t xml:space="preserve">Det som gör det extra smärtsamt är att Utara även var dräktig. Våra djurvårdare och vår </w:t>
      </w:r>
      <w:r w:rsidRPr="00787618">
        <w:rPr>
          <w:rFonts w:ascii="Museo 300" w:eastAsia="Museo 700" w:hAnsi="Museo 300" w:cs="Museo 700"/>
          <w:sz w:val="22"/>
          <w:szCs w:val="22"/>
        </w:rPr>
        <w:t>veterinär har gjort ett fantastiskt arbete under de här två veckor</w:t>
      </w:r>
      <w:r w:rsidR="00787618">
        <w:rPr>
          <w:rFonts w:ascii="Museo 300" w:eastAsia="Museo 700" w:hAnsi="Museo 300" w:cs="Museo 700"/>
          <w:sz w:val="22"/>
          <w:szCs w:val="22"/>
        </w:rPr>
        <w:t>na</w:t>
      </w:r>
      <w:r w:rsidRPr="00787618">
        <w:rPr>
          <w:rFonts w:ascii="Museo 300" w:eastAsia="Museo 700" w:hAnsi="Museo 300" w:cs="Museo 700"/>
          <w:sz w:val="22"/>
          <w:szCs w:val="22"/>
        </w:rPr>
        <w:t xml:space="preserve"> som vi har </w:t>
      </w:r>
      <w:r w:rsidRPr="00787618">
        <w:rPr>
          <w:rFonts w:ascii="Museo 300" w:eastAsia="Museo 700" w:hAnsi="Museo 300" w:cs="Museo 700"/>
          <w:sz w:val="22"/>
          <w:szCs w:val="22"/>
        </w:rPr>
        <w:t xml:space="preserve">behandlat </w:t>
      </w:r>
      <w:r w:rsidRPr="00787618">
        <w:rPr>
          <w:rFonts w:ascii="Museo 300" w:eastAsia="Museo 700" w:hAnsi="Museo 300" w:cs="Museo 700"/>
          <w:sz w:val="22"/>
          <w:szCs w:val="22"/>
        </w:rPr>
        <w:t xml:space="preserve">Utara, säger djurchef Daniel Hansson. </w:t>
      </w:r>
    </w:p>
    <w:p w:rsidR="00A56D89" w:rsidRDefault="00A56D89">
      <w:pPr>
        <w:pStyle w:val="Brdtext"/>
        <w:tabs>
          <w:tab w:val="left" w:pos="4395"/>
        </w:tabs>
        <w:rPr>
          <w:rFonts w:ascii="Museo 700" w:eastAsia="Museo 700" w:hAnsi="Museo 700" w:cs="Museo 700"/>
          <w:sz w:val="22"/>
          <w:szCs w:val="22"/>
        </w:rPr>
      </w:pPr>
    </w:p>
    <w:p w:rsidR="00A56D89" w:rsidRPr="00787618" w:rsidRDefault="003014EC">
      <w:pPr>
        <w:pStyle w:val="Brdtext"/>
        <w:tabs>
          <w:tab w:val="left" w:pos="4395"/>
        </w:tabs>
        <w:rPr>
          <w:rFonts w:ascii="Museo 300" w:eastAsia="Museo 700" w:hAnsi="Museo 300" w:cs="Museo 700"/>
          <w:sz w:val="22"/>
          <w:szCs w:val="22"/>
        </w:rPr>
      </w:pPr>
      <w:r w:rsidRPr="00787618">
        <w:rPr>
          <w:rFonts w:ascii="Museo 300" w:eastAsia="Museo 700" w:hAnsi="Museo 300" w:cs="Museo 700"/>
          <w:sz w:val="22"/>
          <w:szCs w:val="22"/>
        </w:rPr>
        <w:t>Hon k</w:t>
      </w:r>
      <w:r w:rsidRPr="00787618">
        <w:rPr>
          <w:rFonts w:ascii="Museo 300" w:eastAsia="Museo 700" w:hAnsi="Museo 300" w:cs="Museo 700"/>
          <w:sz w:val="22"/>
          <w:szCs w:val="22"/>
        </w:rPr>
        <w:t xml:space="preserve">om till Furuviksparken under våren 2014 som en del i den Europeiska djurparksföreningen </w:t>
      </w:r>
      <w:proofErr w:type="spellStart"/>
      <w:r w:rsidRPr="00787618">
        <w:rPr>
          <w:rFonts w:ascii="Museo 300" w:eastAsia="Museo 700" w:hAnsi="Museo 300" w:cs="Museo 700"/>
          <w:sz w:val="22"/>
          <w:szCs w:val="22"/>
        </w:rPr>
        <w:t>EAZA:s</w:t>
      </w:r>
      <w:proofErr w:type="spellEnd"/>
      <w:r w:rsidRPr="00787618">
        <w:rPr>
          <w:rFonts w:ascii="Museo 300" w:eastAsia="Museo 700" w:hAnsi="Museo 300" w:cs="Museo 700"/>
          <w:sz w:val="22"/>
          <w:szCs w:val="22"/>
        </w:rPr>
        <w:t xml:space="preserve"> bevarandearbete för den akut hotade Sumatraorangutangen. </w:t>
      </w:r>
    </w:p>
    <w:p w:rsidR="00A56D89" w:rsidRPr="00787618" w:rsidRDefault="00A56D89">
      <w:pPr>
        <w:pStyle w:val="Brdtext"/>
        <w:tabs>
          <w:tab w:val="left" w:pos="4395"/>
        </w:tabs>
        <w:rPr>
          <w:rFonts w:ascii="Museo 300" w:eastAsia="Museo 700" w:hAnsi="Museo 300" w:cs="Museo 700"/>
          <w:sz w:val="22"/>
          <w:szCs w:val="22"/>
        </w:rPr>
      </w:pPr>
    </w:p>
    <w:p w:rsidR="00A56D89" w:rsidRPr="00787618" w:rsidRDefault="003014EC">
      <w:pPr>
        <w:pStyle w:val="Brdtext"/>
        <w:tabs>
          <w:tab w:val="left" w:pos="4395"/>
        </w:tabs>
        <w:rPr>
          <w:rFonts w:ascii="Museo 300" w:eastAsia="Museo 700" w:hAnsi="Museo 300" w:cs="Museo 700"/>
          <w:sz w:val="22"/>
          <w:szCs w:val="22"/>
        </w:rPr>
      </w:pPr>
      <w:r w:rsidRPr="00787618">
        <w:rPr>
          <w:rFonts w:ascii="Museo 300" w:eastAsia="Museo 700" w:hAnsi="Museo 300" w:cs="Museo 700"/>
          <w:sz w:val="22"/>
          <w:szCs w:val="22"/>
        </w:rPr>
        <w:t>Furuviksparken har informerat EAZA om det inträffade.</w:t>
      </w:r>
    </w:p>
    <w:p w:rsidR="00A56D89" w:rsidRPr="00787618" w:rsidRDefault="00A56D89">
      <w:pPr>
        <w:pStyle w:val="Brdtext"/>
        <w:tabs>
          <w:tab w:val="left" w:pos="4395"/>
        </w:tabs>
        <w:rPr>
          <w:rFonts w:ascii="Museo 300" w:eastAsia="Museo 700" w:hAnsi="Museo 300" w:cs="Museo 700"/>
          <w:sz w:val="22"/>
          <w:szCs w:val="22"/>
        </w:rPr>
      </w:pPr>
      <w:bookmarkStart w:id="0" w:name="_GoBack"/>
      <w:bookmarkEnd w:id="0"/>
    </w:p>
    <w:p w:rsidR="00A56D89" w:rsidRPr="00787618" w:rsidRDefault="003014EC">
      <w:pPr>
        <w:pStyle w:val="Brdtext"/>
        <w:tabs>
          <w:tab w:val="left" w:pos="4395"/>
        </w:tabs>
        <w:rPr>
          <w:rFonts w:ascii="Museo 300" w:eastAsia="Museo 700" w:hAnsi="Museo 300" w:cs="Museo 700"/>
          <w:sz w:val="22"/>
          <w:szCs w:val="22"/>
        </w:rPr>
      </w:pPr>
      <w:r w:rsidRPr="00787618">
        <w:rPr>
          <w:rFonts w:ascii="Museo 300" w:eastAsia="Museo 700" w:hAnsi="Museo 300" w:cs="Museo 700"/>
          <w:sz w:val="22"/>
          <w:szCs w:val="22"/>
        </w:rPr>
        <w:t>Vi kommer att lämna mer information så fort det</w:t>
      </w:r>
      <w:r w:rsidRPr="00787618">
        <w:rPr>
          <w:rFonts w:ascii="Museo 300" w:eastAsia="Museo 700" w:hAnsi="Museo 300" w:cs="Museo 700"/>
          <w:sz w:val="22"/>
          <w:szCs w:val="22"/>
        </w:rPr>
        <w:t xml:space="preserve"> finns sådan. Våra tankar är nu med djurvårdarna som har arbetat nära Utara. </w:t>
      </w:r>
    </w:p>
    <w:p w:rsidR="00A56D89" w:rsidRDefault="00A56D89">
      <w:pPr>
        <w:pStyle w:val="Brdtext"/>
        <w:rPr>
          <w:rFonts w:ascii="Museo 300" w:eastAsia="Museo 300" w:hAnsi="Museo 300" w:cs="Museo 300"/>
          <w:sz w:val="22"/>
          <w:szCs w:val="22"/>
        </w:rPr>
      </w:pPr>
    </w:p>
    <w:p w:rsidR="00A56D89" w:rsidRDefault="00A56D89">
      <w:pPr>
        <w:pStyle w:val="Brdtext"/>
        <w:rPr>
          <w:rFonts w:ascii="Museo 300" w:eastAsia="Museo 300" w:hAnsi="Museo 300" w:cs="Museo 300"/>
          <w:sz w:val="22"/>
          <w:szCs w:val="22"/>
        </w:rPr>
      </w:pPr>
    </w:p>
    <w:p w:rsidR="00A56D89" w:rsidRDefault="003014EC">
      <w:pPr>
        <w:pStyle w:val="Brdtext"/>
      </w:pPr>
      <w:r>
        <w:rPr>
          <w:rFonts w:ascii="Museo 300" w:eastAsia="Museo 300" w:hAnsi="Museo 300" w:cs="Museo 300"/>
          <w:sz w:val="22"/>
          <w:szCs w:val="22"/>
        </w:rPr>
        <w:t>F</w:t>
      </w:r>
      <w:r>
        <w:rPr>
          <w:rFonts w:ascii="Museo 300" w:eastAsia="Museo 300" w:hAnsi="Museo 300" w:cs="Museo 300"/>
          <w:sz w:val="22"/>
          <w:szCs w:val="22"/>
        </w:rPr>
        <w:t>ö</w:t>
      </w:r>
      <w:r>
        <w:rPr>
          <w:rFonts w:ascii="Museo 300" w:eastAsia="Museo 300" w:hAnsi="Museo 300" w:cs="Museo 300"/>
          <w:sz w:val="22"/>
          <w:szCs w:val="22"/>
        </w:rPr>
        <w:t>r mer information</w:t>
      </w:r>
      <w:r>
        <w:rPr>
          <w:rFonts w:ascii="Museo 300" w:eastAsia="Museo 300" w:hAnsi="Museo 300" w:cs="Museo 300"/>
          <w:i/>
          <w:iCs/>
          <w:sz w:val="22"/>
          <w:szCs w:val="22"/>
        </w:rPr>
        <w:t> </w:t>
      </w:r>
      <w:r>
        <w:rPr>
          <w:rFonts w:ascii="Museo 300" w:eastAsia="Museo 300" w:hAnsi="Museo 300" w:cs="Museo 300"/>
          <w:sz w:val="22"/>
          <w:szCs w:val="22"/>
        </w:rPr>
        <w:t xml:space="preserve">kontakta </w:t>
      </w:r>
      <w:r>
        <w:rPr>
          <w:rFonts w:ascii="Museo 300" w:eastAsia="Museo 300" w:hAnsi="Museo 300" w:cs="Museo 300"/>
          <w:sz w:val="22"/>
          <w:szCs w:val="22"/>
        </w:rPr>
        <w:t>djurchef Daniel Hansson</w:t>
      </w:r>
      <w:r>
        <w:rPr>
          <w:rFonts w:ascii="Museo 300" w:eastAsia="Museo 300" w:hAnsi="Museo 300" w:cs="Museo 300"/>
          <w:sz w:val="22"/>
          <w:szCs w:val="22"/>
        </w:rPr>
        <w:t xml:space="preserve"> p</w:t>
      </w:r>
      <w:r>
        <w:rPr>
          <w:rFonts w:ascii="Museo 300" w:eastAsia="Museo 300" w:hAnsi="Museo 300" w:cs="Museo 300"/>
          <w:sz w:val="22"/>
          <w:szCs w:val="22"/>
        </w:rPr>
        <w:t xml:space="preserve">å </w:t>
      </w:r>
      <w:r>
        <w:rPr>
          <w:rFonts w:ascii="Museo 300" w:eastAsia="Museo 300" w:hAnsi="Museo 300" w:cs="Museo 300"/>
          <w:sz w:val="22"/>
          <w:szCs w:val="22"/>
        </w:rPr>
        <w:t xml:space="preserve">telefon </w:t>
      </w:r>
      <w:r>
        <w:rPr>
          <w:rFonts w:ascii="Museo 300" w:eastAsia="Museo 300" w:hAnsi="Museo 300" w:cs="Museo 300"/>
          <w:sz w:val="22"/>
          <w:szCs w:val="22"/>
        </w:rPr>
        <w:t>070-236 91 31</w:t>
      </w:r>
      <w:r>
        <w:rPr>
          <w:rFonts w:ascii="Museo 300" w:eastAsia="Museo 300" w:hAnsi="Museo 300" w:cs="Museo 300"/>
          <w:sz w:val="22"/>
          <w:szCs w:val="22"/>
          <w:lang w:val="da-DK"/>
        </w:rPr>
        <w:t xml:space="preserve"> eller </w:t>
      </w:r>
      <w:r>
        <w:rPr>
          <w:rFonts w:ascii="Museo 300" w:eastAsia="Museo 300" w:hAnsi="Museo 300" w:cs="Museo 300"/>
          <w:sz w:val="22"/>
          <w:szCs w:val="22"/>
        </w:rPr>
        <w:br/>
      </w:r>
      <w:r>
        <w:rPr>
          <w:rFonts w:ascii="Museo 300" w:eastAsia="Museo 300" w:hAnsi="Museo 300" w:cs="Museo 300"/>
          <w:sz w:val="22"/>
          <w:szCs w:val="22"/>
        </w:rPr>
        <w:t>e-mail</w:t>
      </w:r>
      <w:r>
        <w:rPr>
          <w:rFonts w:ascii="Museo 300" w:eastAsia="Museo 300" w:hAnsi="Museo 300" w:cs="Museo 300"/>
          <w:sz w:val="22"/>
          <w:szCs w:val="22"/>
        </w:rPr>
        <w:t xml:space="preserve"> </w:t>
      </w:r>
      <w:hyperlink r:id="rId8" w:history="1">
        <w:r w:rsidR="00FD1701" w:rsidRPr="00862E20">
          <w:rPr>
            <w:rStyle w:val="Hyperlnk"/>
            <w:rFonts w:ascii="Museo 300" w:eastAsia="Museo 300" w:hAnsi="Museo 300" w:cs="Museo 300"/>
            <w:sz w:val="22"/>
            <w:szCs w:val="22"/>
          </w:rPr>
          <w:t>daniel.hansson@furuvik.se</w:t>
        </w:r>
      </w:hyperlink>
      <w:r w:rsidR="00FD1701">
        <w:rPr>
          <w:rFonts w:ascii="Museo 300" w:eastAsia="Museo 300" w:hAnsi="Museo 300" w:cs="Museo 300"/>
          <w:sz w:val="22"/>
          <w:szCs w:val="22"/>
        </w:rPr>
        <w:t xml:space="preserve">. </w:t>
      </w:r>
      <w:proofErr w:type="spellStart"/>
      <w:r>
        <w:rPr>
          <w:rFonts w:ascii="Museo 300" w:eastAsia="Museo 300" w:hAnsi="Museo 300" w:cs="Museo 300"/>
          <w:sz w:val="22"/>
          <w:szCs w:val="22"/>
        </w:rPr>
        <w:t>F</w:t>
      </w:r>
      <w:r>
        <w:rPr>
          <w:rFonts w:ascii="Museo 300" w:eastAsia="Museo 300" w:hAnsi="Museo 300" w:cs="Museo 300"/>
          <w:sz w:val="22"/>
          <w:szCs w:val="22"/>
        </w:rPr>
        <w:t>ö</w:t>
      </w:r>
      <w:proofErr w:type="spellEnd"/>
      <w:r>
        <w:rPr>
          <w:rFonts w:ascii="Museo 300" w:eastAsia="Museo 300" w:hAnsi="Museo 300" w:cs="Museo 300"/>
          <w:sz w:val="22"/>
          <w:szCs w:val="22"/>
          <w:lang w:val="de-DE"/>
        </w:rPr>
        <w:t xml:space="preserve">r </w:t>
      </w:r>
      <w:proofErr w:type="spellStart"/>
      <w:r>
        <w:rPr>
          <w:rFonts w:ascii="Museo 300" w:eastAsia="Museo 300" w:hAnsi="Museo 300" w:cs="Museo 300"/>
          <w:sz w:val="22"/>
          <w:szCs w:val="22"/>
          <w:lang w:val="de-DE"/>
        </w:rPr>
        <w:t>pressbilder</w:t>
      </w:r>
      <w:proofErr w:type="spellEnd"/>
      <w:r>
        <w:rPr>
          <w:rFonts w:ascii="Museo 300" w:eastAsia="Museo 300" w:hAnsi="Museo 300" w:cs="Museo 300"/>
          <w:sz w:val="22"/>
          <w:szCs w:val="22"/>
          <w:lang w:val="de-DE"/>
        </w:rPr>
        <w:t xml:space="preserve"> </w:t>
      </w:r>
      <w:proofErr w:type="spellStart"/>
      <w:r>
        <w:rPr>
          <w:rFonts w:ascii="Museo 300" w:eastAsia="Museo 300" w:hAnsi="Museo 300" w:cs="Museo 300"/>
          <w:sz w:val="22"/>
          <w:szCs w:val="22"/>
          <w:lang w:val="de-DE"/>
        </w:rPr>
        <w:t>bes</w:t>
      </w:r>
      <w:proofErr w:type="spellEnd"/>
      <w:r>
        <w:rPr>
          <w:rFonts w:ascii="Museo 300" w:eastAsia="Museo 300" w:hAnsi="Museo 300" w:cs="Museo 300"/>
          <w:sz w:val="22"/>
          <w:szCs w:val="22"/>
        </w:rPr>
        <w:t>ö</w:t>
      </w:r>
      <w:r>
        <w:rPr>
          <w:rFonts w:ascii="Museo 300" w:eastAsia="Museo 300" w:hAnsi="Museo 300" w:cs="Museo 300"/>
          <w:sz w:val="22"/>
          <w:szCs w:val="22"/>
        </w:rPr>
        <w:t xml:space="preserve">k </w:t>
      </w:r>
      <w:proofErr w:type="spellStart"/>
      <w:r>
        <w:rPr>
          <w:rFonts w:ascii="Museo 300" w:eastAsia="Museo 300" w:hAnsi="Museo 300" w:cs="Museo 300"/>
          <w:sz w:val="22"/>
          <w:szCs w:val="22"/>
        </w:rPr>
        <w:t>v</w:t>
      </w:r>
      <w:r>
        <w:rPr>
          <w:rFonts w:ascii="Museo 300" w:eastAsia="Museo 300" w:hAnsi="Museo 300" w:cs="Museo 300"/>
          <w:sz w:val="22"/>
          <w:szCs w:val="22"/>
        </w:rPr>
        <w:t>å</w:t>
      </w:r>
      <w:proofErr w:type="spellEnd"/>
      <w:r>
        <w:rPr>
          <w:rFonts w:ascii="Museo 300" w:eastAsia="Museo 300" w:hAnsi="Museo 300" w:cs="Museo 300"/>
          <w:sz w:val="22"/>
          <w:szCs w:val="22"/>
          <w:lang w:val="de-DE"/>
        </w:rPr>
        <w:t xml:space="preserve">r </w:t>
      </w:r>
      <w:proofErr w:type="spellStart"/>
      <w:r>
        <w:rPr>
          <w:rFonts w:ascii="Museo 300" w:eastAsia="Museo 300" w:hAnsi="Museo 300" w:cs="Museo 300"/>
          <w:sz w:val="22"/>
          <w:szCs w:val="22"/>
          <w:lang w:val="de-DE"/>
        </w:rPr>
        <w:t>Bildbank</w:t>
      </w:r>
      <w:proofErr w:type="spellEnd"/>
      <w:r>
        <w:rPr>
          <w:rFonts w:ascii="Museo 300" w:eastAsia="Museo 300" w:hAnsi="Museo 300" w:cs="Museo 300"/>
          <w:sz w:val="22"/>
          <w:szCs w:val="22"/>
          <w:lang w:val="de-DE"/>
        </w:rPr>
        <w:t xml:space="preserve"> </w:t>
      </w:r>
      <w:r>
        <w:rPr>
          <w:rFonts w:ascii="Museo 300" w:eastAsia="Museo 300" w:hAnsi="Museo 300" w:cs="Museo 300"/>
          <w:sz w:val="22"/>
          <w:szCs w:val="22"/>
          <w:lang w:val="de-DE"/>
        </w:rPr>
        <w:t>bilder.parksandresorts.com/</w:t>
      </w:r>
      <w:proofErr w:type="spellStart"/>
      <w:r>
        <w:rPr>
          <w:rFonts w:ascii="Museo 300" w:eastAsia="Museo 300" w:hAnsi="Museo 300" w:cs="Museo 300"/>
          <w:sz w:val="22"/>
          <w:szCs w:val="22"/>
          <w:lang w:val="de-DE"/>
        </w:rPr>
        <w:t>furuvik</w:t>
      </w:r>
      <w:proofErr w:type="spellEnd"/>
    </w:p>
    <w:sectPr w:rsidR="00A56D89">
      <w:headerReference w:type="default" r:id="rId9"/>
      <w:footerReference w:type="default" r:id="rId10"/>
      <w:pgSz w:w="11900" w:h="16840"/>
      <w:pgMar w:top="720" w:right="1418" w:bottom="295"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4EC" w:rsidRDefault="003014EC">
      <w:r>
        <w:separator/>
      </w:r>
    </w:p>
  </w:endnote>
  <w:endnote w:type="continuationSeparator" w:id="0">
    <w:p w:rsidR="003014EC" w:rsidRDefault="00301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Didot">
    <w:altName w:val="Times New Roman"/>
    <w:charset w:val="00"/>
    <w:family w:val="roman"/>
    <w:pitch w:val="default"/>
  </w:font>
  <w:font w:name="Museo 300">
    <w:panose1 w:val="02000000000000000000"/>
    <w:charset w:val="00"/>
    <w:family w:val="modern"/>
    <w:notTrueType/>
    <w:pitch w:val="variable"/>
    <w:sig w:usb0="A00000AF" w:usb1="4000004A" w:usb2="00000000" w:usb3="00000000" w:csb0="00000093" w:csb1="00000000"/>
  </w:font>
  <w:font w:name="Chancellor">
    <w:panose1 w:val="02000600000000000000"/>
    <w:charset w:val="00"/>
    <w:family w:val="modern"/>
    <w:notTrueType/>
    <w:pitch w:val="variable"/>
    <w:sig w:usb0="00000003" w:usb1="00000000" w:usb2="00000000" w:usb3="00000000" w:csb0="00000001" w:csb1="00000000"/>
  </w:font>
  <w:font w:name="Museo 700">
    <w:panose1 w:val="02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D89" w:rsidRDefault="003014EC">
    <w:pPr>
      <w:pStyle w:val="Brdtext"/>
      <w:rPr>
        <w:rFonts w:ascii="Museo 300" w:eastAsia="Museo 300" w:hAnsi="Museo 300" w:cs="Museo 300"/>
        <w:sz w:val="16"/>
        <w:szCs w:val="16"/>
      </w:rPr>
    </w:pPr>
    <w:r>
      <w:rPr>
        <w:rFonts w:ascii="Verdana" w:hAnsi="Verdana"/>
        <w:sz w:val="16"/>
        <w:szCs w:val="16"/>
      </w:rPr>
      <w:t>________________________________________________________________________________________</w:t>
    </w:r>
    <w:r>
      <w:rPr>
        <w:rFonts w:ascii="Arial Unicode MS" w:hAnsi="Arial Unicode MS"/>
        <w:sz w:val="16"/>
        <w:szCs w:val="16"/>
      </w:rPr>
      <w:br/>
    </w:r>
    <w:r>
      <w:rPr>
        <w:rFonts w:ascii="Museo 300" w:eastAsia="Museo 300" w:hAnsi="Museo 300" w:cs="Museo 300"/>
        <w:i/>
        <w:iCs/>
        <w:sz w:val="16"/>
        <w:szCs w:val="16"/>
      </w:rPr>
      <w:t xml:space="preserve">Furuvik </w:t>
    </w:r>
    <w:r>
      <w:rPr>
        <w:rFonts w:ascii="Museo 300" w:eastAsia="Museo 300" w:hAnsi="Museo 300" w:cs="Museo 300"/>
        <w:i/>
        <w:iCs/>
        <w:sz w:val="16"/>
        <w:szCs w:val="16"/>
      </w:rPr>
      <w:t xml:space="preserve">är en kombinationspark med djurpark, tivoli, badland </w:t>
    </w:r>
    <w:r>
      <w:rPr>
        <w:rFonts w:ascii="Museo 300" w:eastAsia="Museo 300" w:hAnsi="Museo 300" w:cs="Museo 300"/>
        <w:i/>
        <w:iCs/>
        <w:sz w:val="16"/>
        <w:szCs w:val="16"/>
      </w:rPr>
      <w:t xml:space="preserve">och konsertarena, </w:t>
    </w:r>
    <w:proofErr w:type="spellStart"/>
    <w:r>
      <w:rPr>
        <w:rFonts w:ascii="Museo 300" w:eastAsia="Museo 300" w:hAnsi="Museo 300" w:cs="Museo 300"/>
        <w:i/>
        <w:iCs/>
        <w:sz w:val="16"/>
        <w:szCs w:val="16"/>
      </w:rPr>
      <w:t>naturskö</w:t>
    </w:r>
    <w:proofErr w:type="spellEnd"/>
    <w:r>
      <w:rPr>
        <w:rFonts w:ascii="Museo 300" w:eastAsia="Museo 300" w:hAnsi="Museo 300" w:cs="Museo 300"/>
        <w:i/>
        <w:iCs/>
        <w:sz w:val="16"/>
        <w:szCs w:val="16"/>
        <w:lang w:val="fr-FR"/>
      </w:rPr>
      <w:t>nt bel</w:t>
    </w:r>
    <w:proofErr w:type="spellStart"/>
    <w:r>
      <w:rPr>
        <w:rFonts w:ascii="Museo 300" w:eastAsia="Museo 300" w:hAnsi="Museo 300" w:cs="Museo 300"/>
        <w:i/>
        <w:iCs/>
        <w:sz w:val="16"/>
        <w:szCs w:val="16"/>
      </w:rPr>
      <w:t>ägen</w:t>
    </w:r>
    <w:proofErr w:type="spellEnd"/>
    <w:r>
      <w:rPr>
        <w:rFonts w:ascii="Museo 300" w:eastAsia="Museo 300" w:hAnsi="Museo 300" w:cs="Museo 300"/>
        <w:i/>
        <w:iCs/>
        <w:sz w:val="16"/>
        <w:szCs w:val="16"/>
      </w:rPr>
      <w:t xml:space="preserve"> vid havet ca 1 mil sö</w:t>
    </w:r>
    <w:r>
      <w:rPr>
        <w:rFonts w:ascii="Museo 300" w:eastAsia="Museo 300" w:hAnsi="Museo 300" w:cs="Museo 300"/>
        <w:i/>
        <w:iCs/>
        <w:sz w:val="16"/>
        <w:szCs w:val="16"/>
        <w:lang w:val="da-DK"/>
      </w:rPr>
      <w:t>der om G</w:t>
    </w:r>
    <w:proofErr w:type="spellStart"/>
    <w:r>
      <w:rPr>
        <w:rFonts w:ascii="Museo 300" w:eastAsia="Museo 300" w:hAnsi="Museo 300" w:cs="Museo 300"/>
        <w:i/>
        <w:iCs/>
        <w:sz w:val="16"/>
        <w:szCs w:val="16"/>
      </w:rPr>
      <w:t>ä</w:t>
    </w:r>
    <w:r>
      <w:rPr>
        <w:rFonts w:ascii="Museo 300" w:eastAsia="Museo 300" w:hAnsi="Museo 300" w:cs="Museo 300"/>
        <w:i/>
        <w:iCs/>
        <w:sz w:val="16"/>
        <w:szCs w:val="16"/>
      </w:rPr>
      <w:t>vle</w:t>
    </w:r>
    <w:proofErr w:type="spellEnd"/>
    <w:r>
      <w:rPr>
        <w:rFonts w:ascii="Museo 300" w:eastAsia="Museo 300" w:hAnsi="Museo 300" w:cs="Museo 300"/>
        <w:i/>
        <w:iCs/>
        <w:sz w:val="16"/>
        <w:szCs w:val="16"/>
      </w:rPr>
      <w:t xml:space="preserve">. Furuvik </w:t>
    </w:r>
    <w:r>
      <w:rPr>
        <w:rFonts w:ascii="Museo 300" w:eastAsia="Museo 300" w:hAnsi="Museo 300" w:cs="Museo 300"/>
        <w:i/>
        <w:iCs/>
        <w:sz w:val="16"/>
        <w:szCs w:val="16"/>
      </w:rPr>
      <w:t>öppnade redan 1900. Sedan 2008 återfinns Nordens enda primatforskningsstation i parken. Furuvik är medlem i Svenska Djurparksfö</w:t>
    </w:r>
    <w:r>
      <w:rPr>
        <w:rFonts w:ascii="Museo 300" w:eastAsia="Museo 300" w:hAnsi="Museo 300" w:cs="Museo 300"/>
        <w:i/>
        <w:iCs/>
        <w:sz w:val="16"/>
        <w:szCs w:val="16"/>
      </w:rPr>
      <w:t>reningen samt den europeiska branschorganisationen EAZA. En av parkens viktigaste uppgifter är att sprida kunskap om djur och natur. 2016 hade Furuvik totalt ca 300 anställda under säsong och gästades Furuvik av drygt 260 000 besökare. Furuvik är sedan 201</w:t>
    </w:r>
    <w:r>
      <w:rPr>
        <w:rFonts w:ascii="Museo 300" w:eastAsia="Museo 300" w:hAnsi="Museo 300" w:cs="Museo 300"/>
        <w:i/>
        <w:iCs/>
        <w:sz w:val="16"/>
        <w:szCs w:val="16"/>
      </w:rPr>
      <w:t>0 en del av Parks and Resorts, Nordens ledande aktör inom upplevelseindustrin. I gruppen ingå</w:t>
    </w:r>
    <w:r>
      <w:rPr>
        <w:rFonts w:ascii="Museo 300" w:eastAsia="Museo 300" w:hAnsi="Museo 300" w:cs="Museo 300"/>
        <w:i/>
        <w:iCs/>
        <w:sz w:val="16"/>
        <w:szCs w:val="16"/>
      </w:rPr>
      <w:t>r n</w:t>
    </w:r>
    <w:r>
      <w:rPr>
        <w:rFonts w:ascii="Museo 300" w:eastAsia="Museo 300" w:hAnsi="Museo 300" w:cs="Museo 300"/>
        <w:i/>
        <w:iCs/>
        <w:sz w:val="16"/>
        <w:szCs w:val="16"/>
      </w:rPr>
      <w:t>ågra av Sveriges mest populä</w:t>
    </w:r>
    <w:r>
      <w:rPr>
        <w:rFonts w:ascii="Museo 300" w:eastAsia="Museo 300" w:hAnsi="Museo 300" w:cs="Museo 300"/>
        <w:i/>
        <w:iCs/>
        <w:sz w:val="16"/>
        <w:szCs w:val="16"/>
      </w:rPr>
      <w:t>ra resm</w:t>
    </w:r>
    <w:r>
      <w:rPr>
        <w:rFonts w:ascii="Museo 300" w:eastAsia="Museo 300" w:hAnsi="Museo 300" w:cs="Museo 300"/>
        <w:i/>
        <w:iCs/>
        <w:sz w:val="16"/>
        <w:szCs w:val="16"/>
      </w:rPr>
      <w:t>å</w:t>
    </w:r>
    <w:r>
      <w:rPr>
        <w:rFonts w:ascii="Museo 300" w:eastAsia="Museo 300" w:hAnsi="Museo 300" w:cs="Museo 300"/>
        <w:i/>
        <w:iCs/>
        <w:sz w:val="16"/>
        <w:szCs w:val="16"/>
      </w:rPr>
      <w:t>l; Gr</w:t>
    </w:r>
    <w:r>
      <w:rPr>
        <w:rFonts w:ascii="Museo 300" w:eastAsia="Museo 300" w:hAnsi="Museo 300" w:cs="Museo 300"/>
        <w:i/>
        <w:iCs/>
        <w:sz w:val="16"/>
        <w:szCs w:val="16"/>
      </w:rPr>
      <w:t>ö</w:t>
    </w:r>
    <w:r>
      <w:rPr>
        <w:rFonts w:ascii="Museo 300" w:eastAsia="Museo 300" w:hAnsi="Museo 300" w:cs="Museo 300"/>
        <w:i/>
        <w:iCs/>
        <w:sz w:val="16"/>
        <w:szCs w:val="16"/>
      </w:rPr>
      <w:t>na Lund, Kolm</w:t>
    </w:r>
    <w:r>
      <w:rPr>
        <w:rFonts w:ascii="Museo 300" w:eastAsia="Museo 300" w:hAnsi="Museo 300" w:cs="Museo 300"/>
        <w:i/>
        <w:iCs/>
        <w:sz w:val="16"/>
        <w:szCs w:val="16"/>
      </w:rPr>
      <w:t xml:space="preserve">ården, </w:t>
    </w:r>
    <w:proofErr w:type="spellStart"/>
    <w:r>
      <w:rPr>
        <w:rFonts w:ascii="Museo 300" w:eastAsia="Museo 300" w:hAnsi="Museo 300" w:cs="Museo 300"/>
        <w:i/>
        <w:iCs/>
        <w:sz w:val="16"/>
        <w:szCs w:val="16"/>
      </w:rPr>
      <w:t>Aquaria</w:t>
    </w:r>
    <w:proofErr w:type="spellEnd"/>
    <w:r>
      <w:rPr>
        <w:rFonts w:ascii="Museo 300" w:eastAsia="Museo 300" w:hAnsi="Museo 300" w:cs="Museo 300"/>
        <w:i/>
        <w:iCs/>
        <w:sz w:val="16"/>
        <w:szCs w:val="16"/>
      </w:rPr>
      <w:t>, Furuvik och Skara Sommarland.</w:t>
    </w:r>
  </w:p>
  <w:p w:rsidR="00A56D89" w:rsidRDefault="00A56D89">
    <w:pPr>
      <w:pStyle w:val="Sidfot"/>
      <w:tabs>
        <w:tab w:val="clear" w:pos="9072"/>
        <w:tab w:val="right" w:pos="904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4EC" w:rsidRDefault="003014EC">
      <w:r>
        <w:separator/>
      </w:r>
    </w:p>
  </w:footnote>
  <w:footnote w:type="continuationSeparator" w:id="0">
    <w:p w:rsidR="003014EC" w:rsidRDefault="00301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D89" w:rsidRDefault="00A56D89">
    <w:pPr>
      <w:pStyle w:val="Sidhuvudochsidfo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D89"/>
    <w:rsid w:val="003014EC"/>
    <w:rsid w:val="00787618"/>
    <w:rsid w:val="00A56D89"/>
    <w:rsid w:val="00FD17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12D38E-5FC6-4BAA-B2B3-46FC4F2E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styleId="Brdtext">
    <w:name w:val="Body Text"/>
    <w:rPr>
      <w:rFonts w:cs="Arial Unicode MS"/>
      <w:color w:val="000000"/>
      <w:sz w:val="24"/>
      <w:szCs w:val="24"/>
      <w:u w:color="000000"/>
    </w:rPr>
  </w:style>
  <w:style w:type="paragraph" w:styleId="Sidfot">
    <w:name w:val="footer"/>
    <w:pPr>
      <w:tabs>
        <w:tab w:val="center" w:pos="4536"/>
        <w:tab w:val="right" w:pos="9072"/>
      </w:tabs>
    </w:pPr>
    <w:rPr>
      <w:rFonts w:eastAsia="Times New Roman"/>
      <w:color w:val="000000"/>
      <w:sz w:val="24"/>
      <w:szCs w:val="24"/>
      <w:u w:color="000000"/>
    </w:rPr>
  </w:style>
  <w:style w:type="character" w:customStyle="1" w:styleId="Lnk">
    <w:name w:val="Länk"/>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daniel.hansson@furuvik.s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213</Words>
  <Characters>1132</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Parks and Resorts Scandinavia AB</Company>
  <LinksUpToDate>false</LinksUpToDate>
  <CharactersWithSpaces>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Troselius</dc:creator>
  <cp:lastModifiedBy>Annika Troselius</cp:lastModifiedBy>
  <cp:revision>3</cp:revision>
  <cp:lastPrinted>2017-08-19T10:55:00Z</cp:lastPrinted>
  <dcterms:created xsi:type="dcterms:W3CDTF">2017-08-19T10:54:00Z</dcterms:created>
  <dcterms:modified xsi:type="dcterms:W3CDTF">2017-08-19T10:56:00Z</dcterms:modified>
</cp:coreProperties>
</file>