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8F" w:rsidRDefault="00BC0F8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234DF7FF" wp14:editId="012FA890">
            <wp:simplePos x="0" y="0"/>
            <wp:positionH relativeFrom="column">
              <wp:posOffset>4006160</wp:posOffset>
            </wp:positionH>
            <wp:positionV relativeFrom="paragraph">
              <wp:posOffset>-303447</wp:posOffset>
            </wp:positionV>
            <wp:extent cx="2307174" cy="667142"/>
            <wp:effectExtent l="0" t="0" r="0" b="0"/>
            <wp:wrapNone/>
            <wp:docPr id="1" name="Bildobjekt 1" descr="G:\Marknad\Arkiv marknad 2012-bakåt\Etiketter loggor emballage\Loggor\Logga Herrljunga Cider\aktuell\CMYK_TRYCK\HER_logo_CMYK_juni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nad\Arkiv marknad 2012-bakåt\Etiketter loggor emballage\Loggor\Logga Herrljunga Cider\aktuell\CMYK_TRYCK\HER_logo_CMYK_juni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45" cy="67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F8F" w:rsidRDefault="00BC0F8F">
      <w:pPr>
        <w:rPr>
          <w:rFonts w:asciiTheme="majorHAnsi" w:hAnsiTheme="majorHAnsi"/>
          <w:b/>
          <w:sz w:val="28"/>
          <w:szCs w:val="28"/>
        </w:rPr>
      </w:pPr>
    </w:p>
    <w:p w:rsidR="00B42094" w:rsidRDefault="00A72BE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Ingen sommar utan rosé!</w:t>
      </w:r>
    </w:p>
    <w:p w:rsidR="001D300A" w:rsidRPr="001D300A" w:rsidRDefault="00A72BE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Rosé på sommaren har blivit lika självklart som svenska jordgubbar, färskpotatis och regn på midsommar. Herrljunga Cider lanserar </w:t>
      </w:r>
      <w:r w:rsidR="002A103F">
        <w:rPr>
          <w:rFonts w:asciiTheme="majorHAnsi" w:hAnsiTheme="majorHAnsi"/>
          <w:b/>
          <w:sz w:val="20"/>
          <w:szCs w:val="20"/>
        </w:rPr>
        <w:t>den perfekta drycken till sommarens picknickar och fester: rosécider med smak av svenska sommarbär.</w:t>
      </w:r>
      <w:r w:rsidR="00DC47A3">
        <w:rPr>
          <w:rFonts w:asciiTheme="majorHAnsi" w:hAnsiTheme="majorHAnsi"/>
          <w:b/>
          <w:sz w:val="20"/>
          <w:szCs w:val="20"/>
        </w:rPr>
        <w:t xml:space="preserve"> </w:t>
      </w:r>
    </w:p>
    <w:p w:rsidR="00742C10" w:rsidRDefault="002A103F" w:rsidP="00742C1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Rosé har blivit ett återkommande naturligt inslag i den svenska sommaren.</w:t>
      </w:r>
      <w:r w:rsidR="004522E9">
        <w:rPr>
          <w:rFonts w:asciiTheme="majorHAnsi" w:hAnsiTheme="majorHAnsi"/>
          <w:sz w:val="20"/>
          <w:szCs w:val="20"/>
        </w:rPr>
        <w:t xml:space="preserve"> </w:t>
      </w:r>
      <w:r w:rsidR="007642F3">
        <w:rPr>
          <w:rFonts w:asciiTheme="majorHAnsi" w:hAnsiTheme="majorHAnsi"/>
          <w:sz w:val="20"/>
          <w:szCs w:val="20"/>
        </w:rPr>
        <w:t>Precis när vårens första solstrålar har tittat fram</w:t>
      </w:r>
      <w:r w:rsidR="004522E9">
        <w:rPr>
          <w:rFonts w:asciiTheme="majorHAnsi" w:hAnsiTheme="majorHAnsi"/>
          <w:sz w:val="20"/>
          <w:szCs w:val="20"/>
        </w:rPr>
        <w:t xml:space="preserve"> lanserar Herrljunga Cider sommarens festligaste nyhet: rosécider med smak av svenska sommarbär. </w:t>
      </w:r>
      <w:proofErr w:type="spellStart"/>
      <w:r w:rsidR="004522E9">
        <w:rPr>
          <w:rFonts w:asciiTheme="majorHAnsi" w:hAnsiTheme="majorHAnsi"/>
          <w:sz w:val="20"/>
          <w:szCs w:val="20"/>
        </w:rPr>
        <w:t>Rosécidern</w:t>
      </w:r>
      <w:proofErr w:type="spellEnd"/>
      <w:r w:rsidR="004522E9">
        <w:rPr>
          <w:rFonts w:asciiTheme="majorHAnsi" w:hAnsiTheme="majorHAnsi"/>
          <w:sz w:val="20"/>
          <w:szCs w:val="20"/>
        </w:rPr>
        <w:t xml:space="preserve"> är en lätt mousserande, halvtorr svensk cider som passar perfekt till sommarens alla festligheter såväl som på picknicken </w:t>
      </w:r>
      <w:r w:rsidR="00E94641">
        <w:rPr>
          <w:rFonts w:asciiTheme="majorHAnsi" w:hAnsiTheme="majorHAnsi"/>
          <w:sz w:val="20"/>
          <w:szCs w:val="20"/>
        </w:rPr>
        <w:t>som</w:t>
      </w:r>
      <w:r w:rsidR="004522E9">
        <w:rPr>
          <w:rFonts w:asciiTheme="majorHAnsi" w:hAnsiTheme="majorHAnsi"/>
          <w:sz w:val="20"/>
          <w:szCs w:val="20"/>
        </w:rPr>
        <w:t xml:space="preserve"> en svalkande drink på balkongen eller i bersån. </w:t>
      </w:r>
      <w:r w:rsidR="00E94641">
        <w:rPr>
          <w:rFonts w:asciiTheme="majorHAnsi" w:hAnsiTheme="majorHAnsi"/>
          <w:sz w:val="20"/>
          <w:szCs w:val="20"/>
        </w:rPr>
        <w:t>Prova gärna till bäriga desserter, till exempel smultrontårta eller hallonpaj!</w:t>
      </w:r>
    </w:p>
    <w:p w:rsidR="004522E9" w:rsidRDefault="004522E9" w:rsidP="00742C1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Herrljunga Rosécider finns i välsorterade ICA-butiker från vecka 15, 2013.</w:t>
      </w:r>
      <w:r w:rsidR="007642F3">
        <w:rPr>
          <w:rFonts w:asciiTheme="majorHAnsi" w:hAnsiTheme="majorHAnsi"/>
          <w:sz w:val="20"/>
          <w:szCs w:val="20"/>
        </w:rPr>
        <w:br/>
        <w:t>Flaska 750 ml</w:t>
      </w:r>
      <w:r w:rsidR="007642F3">
        <w:rPr>
          <w:rFonts w:asciiTheme="majorHAnsi" w:hAnsiTheme="majorHAnsi"/>
          <w:sz w:val="20"/>
          <w:szCs w:val="20"/>
        </w:rPr>
        <w:br/>
      </w:r>
      <w:proofErr w:type="spellStart"/>
      <w:r w:rsidR="007642F3">
        <w:rPr>
          <w:rFonts w:asciiTheme="majorHAnsi" w:hAnsiTheme="majorHAnsi"/>
          <w:sz w:val="20"/>
          <w:szCs w:val="20"/>
        </w:rPr>
        <w:t>alk</w:t>
      </w:r>
      <w:proofErr w:type="spellEnd"/>
      <w:r w:rsidR="007642F3">
        <w:rPr>
          <w:rFonts w:asciiTheme="majorHAnsi" w:hAnsiTheme="majorHAnsi"/>
          <w:sz w:val="20"/>
          <w:szCs w:val="20"/>
        </w:rPr>
        <w:t>. 2,2 % vol.</w:t>
      </w:r>
    </w:p>
    <w:p w:rsidR="004522E9" w:rsidRPr="004522E9" w:rsidRDefault="00B450A8" w:rsidP="00742C1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72B59EAE" wp14:editId="3C955F7D">
            <wp:simplePos x="0" y="0"/>
            <wp:positionH relativeFrom="column">
              <wp:posOffset>4278797</wp:posOffset>
            </wp:positionH>
            <wp:positionV relativeFrom="paragraph">
              <wp:posOffset>437968</wp:posOffset>
            </wp:positionV>
            <wp:extent cx="1491623" cy="5118265"/>
            <wp:effectExtent l="0" t="0" r="0" b="6350"/>
            <wp:wrapNone/>
            <wp:docPr id="2" name="Bildobjekt 2" descr="G:\Marknad\Bilder\Produktbilder\Rosécider\sommarbar_rose_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nad\Bilder\Produktbilder\Rosécider\sommarbar_rose_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30" cy="511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2E9" w:rsidRPr="004522E9">
        <w:rPr>
          <w:rFonts w:asciiTheme="majorHAnsi" w:hAnsiTheme="majorHAnsi"/>
          <w:b/>
          <w:sz w:val="20"/>
          <w:szCs w:val="20"/>
        </w:rPr>
        <w:t>Kontaktuppgifter Herrljunga Cider:</w:t>
      </w:r>
      <w:r w:rsidR="004522E9">
        <w:rPr>
          <w:rFonts w:asciiTheme="majorHAnsi" w:hAnsiTheme="majorHAnsi"/>
          <w:sz w:val="20"/>
          <w:szCs w:val="20"/>
        </w:rPr>
        <w:br/>
        <w:t>Linnéa Sjöstedt</w:t>
      </w:r>
      <w:r w:rsidR="004522E9">
        <w:rPr>
          <w:rFonts w:asciiTheme="majorHAnsi" w:hAnsiTheme="majorHAnsi"/>
          <w:sz w:val="20"/>
          <w:szCs w:val="20"/>
        </w:rPr>
        <w:br/>
      </w:r>
      <w:r w:rsidR="004522E9">
        <w:rPr>
          <w:rFonts w:asciiTheme="majorHAnsi" w:hAnsiTheme="majorHAnsi"/>
          <w:i/>
          <w:sz w:val="20"/>
          <w:szCs w:val="20"/>
        </w:rPr>
        <w:t>Marknadskoordinator</w:t>
      </w:r>
      <w:r w:rsidR="004522E9">
        <w:rPr>
          <w:rFonts w:asciiTheme="majorHAnsi" w:hAnsiTheme="majorHAnsi"/>
          <w:sz w:val="20"/>
          <w:szCs w:val="20"/>
        </w:rPr>
        <w:br/>
        <w:t>Tel. 0513-226 09</w:t>
      </w:r>
      <w:r w:rsidR="004522E9">
        <w:rPr>
          <w:rFonts w:asciiTheme="majorHAnsi" w:hAnsiTheme="majorHAnsi"/>
          <w:sz w:val="20"/>
          <w:szCs w:val="20"/>
        </w:rPr>
        <w:br/>
        <w:t>linnea@herrljungacider.se</w:t>
      </w:r>
      <w:bookmarkStart w:id="0" w:name="_GoBack"/>
      <w:bookmarkEnd w:id="0"/>
    </w:p>
    <w:sectPr w:rsidR="004522E9" w:rsidRPr="0045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4"/>
    <w:rsid w:val="000404E4"/>
    <w:rsid w:val="0006114D"/>
    <w:rsid w:val="000B3A32"/>
    <w:rsid w:val="000E2160"/>
    <w:rsid w:val="001D300A"/>
    <w:rsid w:val="00223D63"/>
    <w:rsid w:val="00253D77"/>
    <w:rsid w:val="002911ED"/>
    <w:rsid w:val="002A103F"/>
    <w:rsid w:val="00332FC9"/>
    <w:rsid w:val="004522E9"/>
    <w:rsid w:val="004C40AB"/>
    <w:rsid w:val="005929C4"/>
    <w:rsid w:val="005E040C"/>
    <w:rsid w:val="00742C10"/>
    <w:rsid w:val="00761B6E"/>
    <w:rsid w:val="007642F3"/>
    <w:rsid w:val="00830273"/>
    <w:rsid w:val="0083221A"/>
    <w:rsid w:val="00847D4A"/>
    <w:rsid w:val="008C7CAC"/>
    <w:rsid w:val="009436A2"/>
    <w:rsid w:val="00992650"/>
    <w:rsid w:val="00A24348"/>
    <w:rsid w:val="00A72BE0"/>
    <w:rsid w:val="00AC2C18"/>
    <w:rsid w:val="00B42094"/>
    <w:rsid w:val="00B450A8"/>
    <w:rsid w:val="00B466B9"/>
    <w:rsid w:val="00BC0F8F"/>
    <w:rsid w:val="00C51CEC"/>
    <w:rsid w:val="00D41628"/>
    <w:rsid w:val="00DC23FC"/>
    <w:rsid w:val="00DC47A3"/>
    <w:rsid w:val="00E94641"/>
    <w:rsid w:val="00EF4437"/>
    <w:rsid w:val="00FB2DFB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09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09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Cider AB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Linnéa Sjöstedt</dc:creator>
  <cp:lastModifiedBy>Linnéa Sjöstedt</cp:lastModifiedBy>
  <cp:revision>25</cp:revision>
  <cp:lastPrinted>2013-04-05T08:48:00Z</cp:lastPrinted>
  <dcterms:created xsi:type="dcterms:W3CDTF">2012-09-18T10:14:00Z</dcterms:created>
  <dcterms:modified xsi:type="dcterms:W3CDTF">2013-05-03T09:40:00Z</dcterms:modified>
</cp:coreProperties>
</file>