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98A3" w14:textId="6CC2DF97" w:rsidR="00C10EBE" w:rsidRPr="00C422C5" w:rsidRDefault="00CF175A" w:rsidP="00EA70F0">
      <w:pPr>
        <w:pStyle w:val="Rubrik1"/>
        <w:spacing w:line="360" w:lineRule="auto"/>
        <w:ind w:right="-54"/>
        <w:jc w:val="both"/>
        <w:rPr>
          <w:u w:val="none"/>
          <w:lang w:val="da-DK"/>
        </w:rPr>
      </w:pPr>
      <w:bookmarkStart w:id="0" w:name="OLE_LINK1"/>
      <w:r>
        <w:rPr>
          <w:u w:val="none"/>
          <w:lang w:val="da-DK"/>
        </w:rPr>
        <w:t>Stockholm</w:t>
      </w:r>
      <w:r w:rsidR="00884FD0">
        <w:rPr>
          <w:u w:val="none"/>
          <w:lang w:val="da-DK"/>
        </w:rPr>
        <w:t xml:space="preserve"> </w:t>
      </w:r>
      <w:r w:rsidR="004704ED">
        <w:rPr>
          <w:u w:val="none"/>
          <w:lang w:val="da-DK"/>
        </w:rPr>
        <w:t xml:space="preserve">den </w:t>
      </w:r>
      <w:r w:rsidR="00B0414D">
        <w:rPr>
          <w:u w:val="none"/>
          <w:lang w:val="da-DK"/>
        </w:rPr>
        <w:t>30</w:t>
      </w:r>
      <w:r w:rsidR="001F13E9">
        <w:rPr>
          <w:u w:val="none"/>
          <w:lang w:val="da-DK"/>
        </w:rPr>
        <w:t xml:space="preserve"> </w:t>
      </w:r>
      <w:r w:rsidR="00F64113" w:rsidRPr="00D36320">
        <w:rPr>
          <w:u w:val="none"/>
          <w:lang w:val="sv-SE"/>
        </w:rPr>
        <w:t>augusti</w:t>
      </w:r>
      <w:r w:rsidR="004704ED" w:rsidRPr="00D36320">
        <w:rPr>
          <w:u w:val="none"/>
          <w:lang w:val="sv-SE"/>
        </w:rPr>
        <w:t xml:space="preserve"> </w:t>
      </w:r>
      <w:r w:rsidR="004704ED">
        <w:rPr>
          <w:u w:val="none"/>
          <w:lang w:val="da-DK"/>
        </w:rPr>
        <w:t>2021</w:t>
      </w:r>
    </w:p>
    <w:bookmarkEnd w:id="0"/>
    <w:p w14:paraId="3195B5E5" w14:textId="7237785D" w:rsidR="00357B4D" w:rsidRPr="00C105F2" w:rsidRDefault="00357B4D" w:rsidP="00EA70F0">
      <w:pPr>
        <w:pStyle w:val="Ingetavstnd"/>
        <w:spacing w:line="360" w:lineRule="auto"/>
        <w:ind w:right="-54"/>
        <w:rPr>
          <w:rFonts w:ascii="Arial" w:hAnsi="Arial" w:cs="Arial"/>
          <w:b/>
          <w:sz w:val="28"/>
          <w:szCs w:val="28"/>
          <w:lang w:val="sv-SE"/>
        </w:rPr>
      </w:pPr>
    </w:p>
    <w:p w14:paraId="71CE2DB8" w14:textId="647D7B21" w:rsidR="00CF175A" w:rsidRPr="00C105F2" w:rsidRDefault="004704ED" w:rsidP="00CF175A">
      <w:pPr>
        <w:autoSpaceDE w:val="0"/>
        <w:autoSpaceDN w:val="0"/>
        <w:adjustRightInd w:val="0"/>
        <w:spacing w:line="360" w:lineRule="auto"/>
        <w:ind w:right="-54"/>
        <w:jc w:val="both"/>
        <w:rPr>
          <w:b/>
          <w:u w:val="single"/>
          <w:lang w:val="sv-SE"/>
        </w:rPr>
      </w:pPr>
      <w:proofErr w:type="spellStart"/>
      <w:r w:rsidRPr="00C105F2">
        <w:rPr>
          <w:b/>
          <w:u w:val="single"/>
          <w:lang w:val="sv-SE"/>
        </w:rPr>
        <w:t>GROHE</w:t>
      </w:r>
      <w:proofErr w:type="spellEnd"/>
      <w:r w:rsidR="003365E0">
        <w:rPr>
          <w:b/>
          <w:u w:val="single"/>
          <w:lang w:val="sv-SE"/>
        </w:rPr>
        <w:t xml:space="preserve"> tipsar</w:t>
      </w:r>
      <w:r w:rsidR="00C105F2" w:rsidRPr="00C105F2">
        <w:rPr>
          <w:b/>
          <w:u w:val="single"/>
          <w:lang w:val="sv-SE"/>
        </w:rPr>
        <w:t>:</w:t>
      </w:r>
    </w:p>
    <w:p w14:paraId="421AD3F7" w14:textId="52D3F385" w:rsidR="00B85C2B" w:rsidRPr="00DA53AE" w:rsidRDefault="00F33D28" w:rsidP="00EA70F0">
      <w:pPr>
        <w:autoSpaceDE w:val="0"/>
        <w:autoSpaceDN w:val="0"/>
        <w:adjustRightInd w:val="0"/>
        <w:spacing w:line="360" w:lineRule="auto"/>
        <w:ind w:right="-54"/>
        <w:jc w:val="both"/>
        <w:rPr>
          <w:b/>
          <w:sz w:val="28"/>
          <w:szCs w:val="28"/>
          <w:lang w:val="sv-SE"/>
        </w:rPr>
      </w:pPr>
      <w:r>
        <w:rPr>
          <w:b/>
          <w:sz w:val="44"/>
          <w:szCs w:val="44"/>
          <w:lang w:val="sv-SE"/>
        </w:rPr>
        <w:t>Här är renoveringarna för</w:t>
      </w:r>
      <w:r w:rsidR="003365E0" w:rsidRPr="00AB30C7">
        <w:rPr>
          <w:b/>
          <w:sz w:val="44"/>
          <w:szCs w:val="44"/>
          <w:lang w:val="sv-SE"/>
        </w:rPr>
        <w:t xml:space="preserve"> din hyresrätt</w:t>
      </w:r>
    </w:p>
    <w:p w14:paraId="3C9A3866" w14:textId="34492BB0" w:rsidR="00C422C5" w:rsidRPr="002F5E9F" w:rsidRDefault="00523F17" w:rsidP="00F64113">
      <w:pPr>
        <w:autoSpaceDE w:val="0"/>
        <w:autoSpaceDN w:val="0"/>
        <w:adjustRightInd w:val="0"/>
        <w:spacing w:line="360" w:lineRule="auto"/>
        <w:ind w:right="-54"/>
        <w:jc w:val="both"/>
        <w:rPr>
          <w:b/>
          <w:bCs/>
          <w:sz w:val="22"/>
          <w:szCs w:val="22"/>
          <w:lang w:val="sv-SE"/>
        </w:rPr>
      </w:pPr>
      <w:r>
        <w:rPr>
          <w:b/>
          <w:bCs/>
          <w:sz w:val="22"/>
          <w:szCs w:val="22"/>
          <w:lang w:val="sv-SE"/>
        </w:rPr>
        <w:t>Är du renoveringssugen men är osäker på vad du får göra om i din</w:t>
      </w:r>
      <w:r w:rsidR="008C6B53">
        <w:rPr>
          <w:b/>
          <w:bCs/>
          <w:sz w:val="22"/>
          <w:szCs w:val="22"/>
          <w:lang w:val="sv-SE"/>
        </w:rPr>
        <w:t xml:space="preserve"> hyresrätt?</w:t>
      </w:r>
      <w:r w:rsidR="00056286">
        <w:rPr>
          <w:b/>
          <w:bCs/>
          <w:sz w:val="22"/>
          <w:szCs w:val="22"/>
          <w:lang w:val="sv-SE"/>
        </w:rPr>
        <w:t xml:space="preserve"> </w:t>
      </w:r>
      <w:r w:rsidR="00F64113">
        <w:rPr>
          <w:b/>
          <w:bCs/>
          <w:sz w:val="22"/>
          <w:szCs w:val="22"/>
          <w:lang w:val="sv-SE"/>
        </w:rPr>
        <w:t>Då</w:t>
      </w:r>
      <w:r w:rsidR="00056286">
        <w:rPr>
          <w:b/>
          <w:bCs/>
          <w:sz w:val="22"/>
          <w:szCs w:val="22"/>
          <w:lang w:val="sv-SE"/>
        </w:rPr>
        <w:t xml:space="preserve"> är</w:t>
      </w:r>
      <w:r w:rsidR="00F64113">
        <w:rPr>
          <w:b/>
          <w:bCs/>
          <w:sz w:val="22"/>
          <w:szCs w:val="22"/>
          <w:lang w:val="sv-SE"/>
        </w:rPr>
        <w:t xml:space="preserve"> du</w:t>
      </w:r>
      <w:r w:rsidR="00056286">
        <w:rPr>
          <w:b/>
          <w:bCs/>
          <w:sz w:val="22"/>
          <w:szCs w:val="22"/>
          <w:lang w:val="sv-SE"/>
        </w:rPr>
        <w:t xml:space="preserve"> </w:t>
      </w:r>
      <w:r w:rsidR="00D12CA7">
        <w:rPr>
          <w:b/>
          <w:bCs/>
          <w:sz w:val="22"/>
          <w:szCs w:val="22"/>
          <w:lang w:val="sv-SE"/>
        </w:rPr>
        <w:t xml:space="preserve">förmodligen </w:t>
      </w:r>
      <w:r w:rsidR="00056286">
        <w:rPr>
          <w:b/>
          <w:bCs/>
          <w:sz w:val="22"/>
          <w:szCs w:val="22"/>
          <w:lang w:val="sv-SE"/>
        </w:rPr>
        <w:t xml:space="preserve">inte ensam. Det är </w:t>
      </w:r>
      <w:r w:rsidR="00D36320">
        <w:rPr>
          <w:b/>
          <w:bCs/>
          <w:sz w:val="22"/>
          <w:szCs w:val="22"/>
          <w:lang w:val="sv-SE"/>
        </w:rPr>
        <w:t xml:space="preserve">däremot </w:t>
      </w:r>
      <w:r w:rsidR="00056286">
        <w:rPr>
          <w:b/>
          <w:bCs/>
          <w:sz w:val="22"/>
          <w:szCs w:val="22"/>
          <w:lang w:val="sv-SE"/>
        </w:rPr>
        <w:t xml:space="preserve">inte lätt att veta vad </w:t>
      </w:r>
      <w:r w:rsidR="00BA0D46">
        <w:rPr>
          <w:b/>
          <w:bCs/>
          <w:sz w:val="22"/>
          <w:szCs w:val="22"/>
          <w:lang w:val="sv-SE"/>
        </w:rPr>
        <w:t>man</w:t>
      </w:r>
      <w:r w:rsidR="00056286">
        <w:rPr>
          <w:b/>
          <w:bCs/>
          <w:sz w:val="22"/>
          <w:szCs w:val="22"/>
          <w:lang w:val="sv-SE"/>
        </w:rPr>
        <w:t xml:space="preserve"> får och inte får göra som hyresgäst.</w:t>
      </w:r>
      <w:r w:rsidR="004300E0">
        <w:rPr>
          <w:b/>
          <w:bCs/>
          <w:sz w:val="22"/>
          <w:szCs w:val="22"/>
          <w:lang w:val="sv-SE"/>
        </w:rPr>
        <w:t xml:space="preserve"> Speciellt när det gäller badrum och kök.</w:t>
      </w:r>
      <w:r w:rsidR="008C6B53" w:rsidRPr="008C6B53">
        <w:rPr>
          <w:b/>
          <w:bCs/>
          <w:color w:val="FF0000"/>
          <w:sz w:val="22"/>
          <w:szCs w:val="22"/>
          <w:lang w:val="sv-SE"/>
        </w:rPr>
        <w:t xml:space="preserve"> </w:t>
      </w:r>
      <w:r w:rsidR="008C6B53">
        <w:rPr>
          <w:b/>
          <w:bCs/>
          <w:sz w:val="22"/>
          <w:szCs w:val="22"/>
          <w:lang w:val="sv-SE"/>
        </w:rPr>
        <w:t xml:space="preserve">Sanitetsleverantören </w:t>
      </w:r>
      <w:proofErr w:type="spellStart"/>
      <w:r w:rsidR="008C6B53">
        <w:rPr>
          <w:b/>
          <w:bCs/>
          <w:sz w:val="22"/>
          <w:szCs w:val="22"/>
          <w:lang w:val="sv-SE"/>
        </w:rPr>
        <w:t>GROHE</w:t>
      </w:r>
      <w:proofErr w:type="spellEnd"/>
      <w:r w:rsidR="008C6B53">
        <w:rPr>
          <w:b/>
          <w:bCs/>
          <w:sz w:val="22"/>
          <w:szCs w:val="22"/>
          <w:lang w:val="sv-SE"/>
        </w:rPr>
        <w:t xml:space="preserve"> tipsar </w:t>
      </w:r>
      <w:r w:rsidR="00BA0D46">
        <w:rPr>
          <w:b/>
          <w:bCs/>
          <w:sz w:val="22"/>
          <w:szCs w:val="22"/>
          <w:lang w:val="sv-SE"/>
        </w:rPr>
        <w:t xml:space="preserve">nu </w:t>
      </w:r>
      <w:r w:rsidR="008C6B53">
        <w:rPr>
          <w:b/>
          <w:bCs/>
          <w:sz w:val="22"/>
          <w:szCs w:val="22"/>
          <w:lang w:val="sv-SE"/>
        </w:rPr>
        <w:t xml:space="preserve">om hur du med enkla medel kan göra förändringar </w:t>
      </w:r>
      <w:r w:rsidR="00056286">
        <w:rPr>
          <w:b/>
          <w:bCs/>
          <w:sz w:val="22"/>
          <w:szCs w:val="22"/>
          <w:lang w:val="sv-SE"/>
        </w:rPr>
        <w:t xml:space="preserve">i din hyresrätt </w:t>
      </w:r>
      <w:r w:rsidR="008C6B53">
        <w:rPr>
          <w:b/>
          <w:bCs/>
          <w:sz w:val="22"/>
          <w:szCs w:val="22"/>
          <w:lang w:val="sv-SE"/>
        </w:rPr>
        <w:t>som gör stor</w:t>
      </w:r>
      <w:r w:rsidR="003D1DC9">
        <w:rPr>
          <w:b/>
          <w:bCs/>
          <w:sz w:val="22"/>
          <w:szCs w:val="22"/>
          <w:lang w:val="sv-SE"/>
        </w:rPr>
        <w:t>a</w:t>
      </w:r>
      <w:r w:rsidR="00056286">
        <w:rPr>
          <w:b/>
          <w:bCs/>
          <w:sz w:val="22"/>
          <w:szCs w:val="22"/>
          <w:lang w:val="sv-SE"/>
        </w:rPr>
        <w:t xml:space="preserve"> </w:t>
      </w:r>
      <w:r w:rsidR="008C6B53">
        <w:rPr>
          <w:b/>
          <w:bCs/>
          <w:sz w:val="22"/>
          <w:szCs w:val="22"/>
          <w:lang w:val="sv-SE"/>
        </w:rPr>
        <w:t>skillnad</w:t>
      </w:r>
      <w:r w:rsidR="003D1DC9">
        <w:rPr>
          <w:b/>
          <w:bCs/>
          <w:sz w:val="22"/>
          <w:szCs w:val="22"/>
          <w:lang w:val="sv-SE"/>
        </w:rPr>
        <w:t>er</w:t>
      </w:r>
      <w:r w:rsidR="008C6B53">
        <w:rPr>
          <w:b/>
          <w:bCs/>
          <w:sz w:val="22"/>
          <w:szCs w:val="22"/>
          <w:lang w:val="sv-SE"/>
        </w:rPr>
        <w:t xml:space="preserve">. </w:t>
      </w:r>
    </w:p>
    <w:p w14:paraId="46A2F1E5" w14:textId="77777777" w:rsidR="007D01F5" w:rsidRDefault="007D01F5" w:rsidP="00F64113">
      <w:pPr>
        <w:autoSpaceDE w:val="0"/>
        <w:autoSpaceDN w:val="0"/>
        <w:adjustRightInd w:val="0"/>
        <w:spacing w:line="360" w:lineRule="auto"/>
        <w:ind w:right="-54"/>
        <w:jc w:val="both"/>
        <w:rPr>
          <w:bCs/>
          <w:sz w:val="22"/>
          <w:szCs w:val="22"/>
          <w:lang w:val="sv-SE"/>
        </w:rPr>
      </w:pPr>
    </w:p>
    <w:p w14:paraId="7BB8F194" w14:textId="22973DA8" w:rsidR="003B24FB" w:rsidRPr="00F64113" w:rsidRDefault="00056286" w:rsidP="00AB30C7">
      <w:pPr>
        <w:spacing w:line="360" w:lineRule="auto"/>
        <w:rPr>
          <w:sz w:val="22"/>
          <w:szCs w:val="22"/>
          <w:lang w:val="sv-SE"/>
        </w:rPr>
      </w:pPr>
      <w:r w:rsidRPr="00F64113">
        <w:rPr>
          <w:sz w:val="22"/>
          <w:szCs w:val="22"/>
          <w:lang w:val="sv-SE"/>
        </w:rPr>
        <w:t>Som många vet finns det flera fördelar med att</w:t>
      </w:r>
      <w:r w:rsidR="00523F17">
        <w:rPr>
          <w:sz w:val="22"/>
          <w:szCs w:val="22"/>
          <w:lang w:val="sv-SE"/>
        </w:rPr>
        <w:t xml:space="preserve"> bo i en hyresrätt. </w:t>
      </w:r>
      <w:r w:rsidR="00D65C99" w:rsidRPr="00F64113">
        <w:rPr>
          <w:sz w:val="22"/>
          <w:szCs w:val="22"/>
          <w:lang w:val="sv-SE"/>
        </w:rPr>
        <w:t>Det finns inget krav på kontantinsats och om något går sönder kan du få hjälp med reparationer</w:t>
      </w:r>
      <w:r w:rsidR="00677292" w:rsidRPr="00F64113">
        <w:rPr>
          <w:sz w:val="22"/>
          <w:szCs w:val="22"/>
          <w:lang w:val="sv-SE"/>
        </w:rPr>
        <w:t>na</w:t>
      </w:r>
      <w:r w:rsidR="00D65C99" w:rsidRPr="00F64113">
        <w:rPr>
          <w:sz w:val="22"/>
          <w:szCs w:val="22"/>
          <w:lang w:val="sv-SE"/>
        </w:rPr>
        <w:t xml:space="preserve">. </w:t>
      </w:r>
      <w:r w:rsidR="003B24FB" w:rsidRPr="00F64113">
        <w:rPr>
          <w:sz w:val="22"/>
          <w:szCs w:val="22"/>
          <w:lang w:val="sv-SE"/>
        </w:rPr>
        <w:t xml:space="preserve">Det många inte vet är att det finns </w:t>
      </w:r>
      <w:r w:rsidR="00F33D28">
        <w:rPr>
          <w:sz w:val="22"/>
          <w:szCs w:val="22"/>
          <w:lang w:val="sv-SE"/>
        </w:rPr>
        <w:t xml:space="preserve">lätta </w:t>
      </w:r>
      <w:r w:rsidR="00523F17">
        <w:rPr>
          <w:sz w:val="22"/>
          <w:szCs w:val="22"/>
          <w:lang w:val="sv-SE"/>
        </w:rPr>
        <w:t>för</w:t>
      </w:r>
      <w:r w:rsidR="00F33D28">
        <w:rPr>
          <w:sz w:val="22"/>
          <w:szCs w:val="22"/>
          <w:lang w:val="sv-SE"/>
        </w:rPr>
        <w:t>ändringar</w:t>
      </w:r>
      <w:r w:rsidR="003B24FB" w:rsidRPr="00F64113">
        <w:rPr>
          <w:sz w:val="22"/>
          <w:szCs w:val="22"/>
          <w:lang w:val="sv-SE"/>
        </w:rPr>
        <w:t xml:space="preserve"> som du </w:t>
      </w:r>
      <w:r w:rsidR="00F33D28">
        <w:rPr>
          <w:sz w:val="22"/>
          <w:szCs w:val="22"/>
          <w:lang w:val="sv-SE"/>
        </w:rPr>
        <w:t xml:space="preserve">själv </w:t>
      </w:r>
      <w:r w:rsidR="003B24FB" w:rsidRPr="00F64113">
        <w:rPr>
          <w:sz w:val="22"/>
          <w:szCs w:val="22"/>
          <w:lang w:val="sv-SE"/>
        </w:rPr>
        <w:t xml:space="preserve">kan göra i </w:t>
      </w:r>
      <w:r w:rsidR="00917155" w:rsidRPr="00F64113">
        <w:rPr>
          <w:sz w:val="22"/>
          <w:szCs w:val="22"/>
          <w:lang w:val="sv-SE"/>
        </w:rPr>
        <w:t>lägenhet</w:t>
      </w:r>
      <w:r w:rsidR="00646007" w:rsidRPr="00F64113">
        <w:rPr>
          <w:sz w:val="22"/>
          <w:szCs w:val="22"/>
          <w:lang w:val="sv-SE"/>
        </w:rPr>
        <w:t>en</w:t>
      </w:r>
      <w:r w:rsidR="00917155" w:rsidRPr="00F64113">
        <w:rPr>
          <w:sz w:val="22"/>
          <w:szCs w:val="22"/>
          <w:lang w:val="sv-SE"/>
        </w:rPr>
        <w:t xml:space="preserve"> och fortfarande få till en </w:t>
      </w:r>
      <w:r w:rsidR="005660CC">
        <w:rPr>
          <w:sz w:val="22"/>
          <w:szCs w:val="22"/>
          <w:lang w:val="sv-SE"/>
        </w:rPr>
        <w:t>ny känsla i hemmet</w:t>
      </w:r>
      <w:r w:rsidR="00917155" w:rsidRPr="00F64113">
        <w:rPr>
          <w:sz w:val="22"/>
          <w:szCs w:val="22"/>
          <w:lang w:val="sv-SE"/>
        </w:rPr>
        <w:t xml:space="preserve">. Innan du </w:t>
      </w:r>
      <w:r w:rsidR="005660CC">
        <w:rPr>
          <w:sz w:val="22"/>
          <w:szCs w:val="22"/>
          <w:lang w:val="sv-SE"/>
        </w:rPr>
        <w:t>bestämmer dig för att göra om din hyresrätt</w:t>
      </w:r>
      <w:r w:rsidR="00917155" w:rsidRPr="00F64113">
        <w:rPr>
          <w:sz w:val="22"/>
          <w:szCs w:val="22"/>
          <w:lang w:val="sv-SE"/>
        </w:rPr>
        <w:t xml:space="preserve"> rekommendera</w:t>
      </w:r>
      <w:r w:rsidR="006124B7">
        <w:rPr>
          <w:sz w:val="22"/>
          <w:szCs w:val="22"/>
          <w:lang w:val="sv-SE"/>
        </w:rPr>
        <w:t>s alltid</w:t>
      </w:r>
      <w:r w:rsidR="00917155" w:rsidRPr="00F64113">
        <w:rPr>
          <w:sz w:val="22"/>
          <w:szCs w:val="22"/>
          <w:lang w:val="sv-SE"/>
        </w:rPr>
        <w:t xml:space="preserve"> att</w:t>
      </w:r>
      <w:r w:rsidR="006124B7">
        <w:rPr>
          <w:sz w:val="22"/>
          <w:szCs w:val="22"/>
          <w:lang w:val="sv-SE"/>
        </w:rPr>
        <w:t xml:space="preserve"> </w:t>
      </w:r>
      <w:r w:rsidR="00917155" w:rsidRPr="00F64113">
        <w:rPr>
          <w:sz w:val="22"/>
          <w:szCs w:val="22"/>
          <w:lang w:val="sv-SE"/>
        </w:rPr>
        <w:t>prata med hyresvärden</w:t>
      </w:r>
      <w:r w:rsidR="00374165" w:rsidRPr="00F64113">
        <w:rPr>
          <w:sz w:val="22"/>
          <w:szCs w:val="22"/>
          <w:lang w:val="sv-SE"/>
        </w:rPr>
        <w:t xml:space="preserve"> </w:t>
      </w:r>
      <w:r w:rsidR="001D546E" w:rsidRPr="00F64113">
        <w:rPr>
          <w:sz w:val="22"/>
          <w:szCs w:val="22"/>
          <w:lang w:val="sv-SE"/>
        </w:rPr>
        <w:t>som kanske till och med är villig att stå för notan</w:t>
      </w:r>
      <w:r w:rsidR="00C01FA6" w:rsidRPr="00F64113">
        <w:rPr>
          <w:sz w:val="22"/>
          <w:szCs w:val="22"/>
          <w:lang w:val="sv-SE"/>
        </w:rPr>
        <w:t xml:space="preserve">. </w:t>
      </w:r>
    </w:p>
    <w:p w14:paraId="2A77E841" w14:textId="7604A001" w:rsidR="00CF175A" w:rsidRPr="003365E0" w:rsidRDefault="00CF175A" w:rsidP="00AB30C7">
      <w:pPr>
        <w:spacing w:line="360" w:lineRule="auto"/>
        <w:rPr>
          <w:rFonts w:ascii="Times New Roman" w:hAnsi="Times New Roman" w:cs="Times New Roman"/>
          <w:lang w:val="sv-SE" w:eastAsia="sv-SE"/>
        </w:rPr>
      </w:pPr>
      <w:r w:rsidRPr="00D13340">
        <w:rPr>
          <w:sz w:val="22"/>
          <w:szCs w:val="22"/>
          <w:lang w:val="sv-SE"/>
        </w:rPr>
        <w:br/>
        <w:t xml:space="preserve">– </w:t>
      </w:r>
      <w:r w:rsidR="00D65C99">
        <w:rPr>
          <w:sz w:val="22"/>
          <w:szCs w:val="22"/>
          <w:lang w:val="sv-SE"/>
        </w:rPr>
        <w:t>När vi kommit fram till att vi vill göra om</w:t>
      </w:r>
      <w:r w:rsidR="005660CC">
        <w:rPr>
          <w:sz w:val="22"/>
          <w:szCs w:val="22"/>
          <w:lang w:val="sv-SE"/>
        </w:rPr>
        <w:t xml:space="preserve"> i hemmet</w:t>
      </w:r>
      <w:r w:rsidR="00D65C99">
        <w:rPr>
          <w:sz w:val="22"/>
          <w:szCs w:val="22"/>
          <w:lang w:val="sv-SE"/>
        </w:rPr>
        <w:t xml:space="preserve"> tänker vi ofta på större renoveringar som tar flera veckor. </w:t>
      </w:r>
      <w:r w:rsidR="00D65C99" w:rsidRPr="00D6628A">
        <w:rPr>
          <w:sz w:val="22"/>
          <w:szCs w:val="22"/>
          <w:lang w:val="sv-SE"/>
        </w:rPr>
        <w:t>Det är därför lätt att glömma bort de små detaljerna som kan göra stora skillnader för helhetsuttrycket</w:t>
      </w:r>
      <w:r w:rsidR="006124B7">
        <w:rPr>
          <w:sz w:val="22"/>
          <w:szCs w:val="22"/>
          <w:lang w:val="sv-SE"/>
        </w:rPr>
        <w:t>.</w:t>
      </w:r>
      <w:r w:rsidR="00D65C99" w:rsidRPr="00D6628A">
        <w:rPr>
          <w:sz w:val="22"/>
          <w:szCs w:val="22"/>
          <w:lang w:val="sv-SE"/>
        </w:rPr>
        <w:t xml:space="preserve"> </w:t>
      </w:r>
      <w:r w:rsidR="006124B7">
        <w:rPr>
          <w:sz w:val="22"/>
          <w:szCs w:val="22"/>
          <w:lang w:val="sv-SE"/>
        </w:rPr>
        <w:t>Det kan</w:t>
      </w:r>
      <w:r w:rsidR="00D65C99" w:rsidRPr="00D6628A">
        <w:rPr>
          <w:sz w:val="22"/>
          <w:szCs w:val="22"/>
          <w:lang w:val="sv-SE"/>
        </w:rPr>
        <w:t xml:space="preserve"> till och med kan skapa den där nya och fräscha känslan som en större renovering </w:t>
      </w:r>
      <w:r w:rsidR="004300E0">
        <w:rPr>
          <w:sz w:val="22"/>
          <w:szCs w:val="22"/>
          <w:lang w:val="sv-SE"/>
        </w:rPr>
        <w:t xml:space="preserve">kan </w:t>
      </w:r>
      <w:r w:rsidR="00D65C99" w:rsidRPr="00D6628A">
        <w:rPr>
          <w:sz w:val="22"/>
          <w:szCs w:val="22"/>
          <w:lang w:val="sv-SE"/>
        </w:rPr>
        <w:t xml:space="preserve">ge. Genom att exempelvis byta ut </w:t>
      </w:r>
      <w:r w:rsidR="00D6628A" w:rsidRPr="00D6628A">
        <w:rPr>
          <w:sz w:val="22"/>
          <w:szCs w:val="22"/>
          <w:lang w:val="sv-SE"/>
        </w:rPr>
        <w:t>ett</w:t>
      </w:r>
      <w:r w:rsidR="00D65C99" w:rsidRPr="00D6628A">
        <w:rPr>
          <w:sz w:val="22"/>
          <w:szCs w:val="22"/>
          <w:lang w:val="sv-SE"/>
        </w:rPr>
        <w:t xml:space="preserve"> </w:t>
      </w:r>
      <w:hyperlink r:id="rId8" w:history="1">
        <w:r w:rsidR="00D65C99" w:rsidRPr="00154AC9">
          <w:rPr>
            <w:rStyle w:val="Hyperlnk"/>
            <w:sz w:val="22"/>
            <w:szCs w:val="22"/>
            <w:lang w:val="sv-SE"/>
          </w:rPr>
          <w:t>run</w:t>
        </w:r>
        <w:r w:rsidR="001D546E" w:rsidRPr="00154AC9">
          <w:rPr>
            <w:rStyle w:val="Hyperlnk"/>
            <w:sz w:val="22"/>
            <w:szCs w:val="22"/>
            <w:lang w:val="sv-SE"/>
          </w:rPr>
          <w:t>t</w:t>
        </w:r>
        <w:r w:rsidR="00D65C99" w:rsidRPr="00154AC9">
          <w:rPr>
            <w:rStyle w:val="Hyperlnk"/>
            <w:sz w:val="22"/>
            <w:szCs w:val="22"/>
            <w:lang w:val="sv-SE"/>
          </w:rPr>
          <w:t xml:space="preserve"> </w:t>
        </w:r>
        <w:r w:rsidR="00D6628A" w:rsidRPr="00154AC9">
          <w:rPr>
            <w:rStyle w:val="Hyperlnk"/>
            <w:sz w:val="22"/>
            <w:szCs w:val="22"/>
            <w:lang w:val="sv-SE"/>
          </w:rPr>
          <w:t>duschsystem</w:t>
        </w:r>
      </w:hyperlink>
      <w:r w:rsidR="00D65C99" w:rsidRPr="00D6628A">
        <w:rPr>
          <w:sz w:val="22"/>
          <w:szCs w:val="22"/>
          <w:lang w:val="sv-SE"/>
        </w:rPr>
        <w:t xml:space="preserve"> till e</w:t>
      </w:r>
      <w:r w:rsidR="00D6628A" w:rsidRPr="00D6628A">
        <w:rPr>
          <w:sz w:val="22"/>
          <w:szCs w:val="22"/>
          <w:lang w:val="sv-SE"/>
        </w:rPr>
        <w:t>tt kvadratisk</w:t>
      </w:r>
      <w:r w:rsidR="001D546E">
        <w:rPr>
          <w:sz w:val="22"/>
          <w:szCs w:val="22"/>
          <w:lang w:val="sv-SE"/>
        </w:rPr>
        <w:t>t</w:t>
      </w:r>
      <w:r w:rsidR="00D65C99" w:rsidRPr="00D6628A">
        <w:rPr>
          <w:sz w:val="22"/>
          <w:szCs w:val="22"/>
          <w:lang w:val="sv-SE"/>
        </w:rPr>
        <w:t xml:space="preserve"> kan </w:t>
      </w:r>
      <w:r w:rsidR="005660CC">
        <w:rPr>
          <w:sz w:val="22"/>
          <w:szCs w:val="22"/>
          <w:lang w:val="sv-SE"/>
        </w:rPr>
        <w:t>enkelt förhöja känslan i badrummet,</w:t>
      </w:r>
      <w:r w:rsidR="00991FB8" w:rsidRPr="00D6628A">
        <w:rPr>
          <w:sz w:val="22"/>
          <w:szCs w:val="22"/>
          <w:lang w:val="sv-SE"/>
        </w:rPr>
        <w:t xml:space="preserve"> </w:t>
      </w:r>
      <w:r w:rsidR="00C105F2" w:rsidRPr="00F64113">
        <w:rPr>
          <w:sz w:val="22"/>
          <w:szCs w:val="22"/>
          <w:lang w:val="sv-SE"/>
        </w:rPr>
        <w:t xml:space="preserve">säger </w:t>
      </w:r>
      <w:r w:rsidR="00C105F2" w:rsidRPr="00D36320">
        <w:rPr>
          <w:b/>
          <w:bCs/>
          <w:sz w:val="22"/>
          <w:szCs w:val="22"/>
          <w:lang w:val="sv-SE"/>
        </w:rPr>
        <w:t>Christina</w:t>
      </w:r>
      <w:r w:rsidR="00C105F2" w:rsidRPr="00F64113">
        <w:rPr>
          <w:sz w:val="22"/>
          <w:szCs w:val="22"/>
          <w:lang w:val="sv-SE"/>
        </w:rPr>
        <w:t xml:space="preserve"> </w:t>
      </w:r>
      <w:r w:rsidR="00C105F2" w:rsidRPr="00D6628A">
        <w:rPr>
          <w:b/>
          <w:bCs/>
          <w:sz w:val="22"/>
          <w:szCs w:val="22"/>
          <w:lang w:val="sv-SE"/>
        </w:rPr>
        <w:t xml:space="preserve">Holmberg, </w:t>
      </w:r>
      <w:r w:rsidR="003365E0" w:rsidRPr="00D6628A">
        <w:rPr>
          <w:b/>
          <w:bCs/>
          <w:sz w:val="23"/>
          <w:szCs w:val="23"/>
          <w:shd w:val="clear" w:color="auto" w:fill="FFFFFF"/>
          <w:lang w:val="sv-SE" w:eastAsia="sv-SE"/>
        </w:rPr>
        <w:t xml:space="preserve">PR &amp; Communications Manager på </w:t>
      </w:r>
      <w:proofErr w:type="spellStart"/>
      <w:r w:rsidR="003365E0" w:rsidRPr="00D6628A">
        <w:rPr>
          <w:b/>
          <w:bCs/>
          <w:sz w:val="23"/>
          <w:szCs w:val="23"/>
          <w:shd w:val="clear" w:color="auto" w:fill="FFFFFF"/>
          <w:lang w:val="sv-SE" w:eastAsia="sv-SE"/>
        </w:rPr>
        <w:t>GROHE</w:t>
      </w:r>
      <w:proofErr w:type="spellEnd"/>
      <w:r w:rsidR="00C105F2" w:rsidRPr="00D6628A">
        <w:rPr>
          <w:b/>
          <w:bCs/>
          <w:sz w:val="22"/>
          <w:szCs w:val="22"/>
          <w:lang w:val="sv-SE"/>
        </w:rPr>
        <w:t>.</w:t>
      </w:r>
    </w:p>
    <w:p w14:paraId="1A7F2218" w14:textId="77777777" w:rsidR="00CF175A" w:rsidRPr="00D13340" w:rsidRDefault="00CF175A" w:rsidP="00EA70F0">
      <w:pPr>
        <w:autoSpaceDE w:val="0"/>
        <w:autoSpaceDN w:val="0"/>
        <w:adjustRightInd w:val="0"/>
        <w:spacing w:line="360" w:lineRule="auto"/>
        <w:ind w:right="-54"/>
        <w:jc w:val="both"/>
        <w:rPr>
          <w:sz w:val="22"/>
          <w:szCs w:val="22"/>
          <w:lang w:val="sv-SE"/>
        </w:rPr>
      </w:pPr>
    </w:p>
    <w:p w14:paraId="4FDF7AF6" w14:textId="3D6BF90A" w:rsidR="00BA0D46" w:rsidRPr="00D36320" w:rsidRDefault="00D6628A" w:rsidP="008C6B53">
      <w:pPr>
        <w:autoSpaceDE w:val="0"/>
        <w:autoSpaceDN w:val="0"/>
        <w:adjustRightInd w:val="0"/>
        <w:spacing w:line="360" w:lineRule="auto"/>
        <w:ind w:right="-54"/>
        <w:rPr>
          <w:b/>
          <w:bCs/>
          <w:sz w:val="22"/>
          <w:szCs w:val="22"/>
          <w:u w:val="single"/>
          <w:lang w:val="sv-SE"/>
        </w:rPr>
      </w:pPr>
      <w:r w:rsidRPr="00D36320">
        <w:rPr>
          <w:b/>
          <w:bCs/>
          <w:sz w:val="22"/>
          <w:szCs w:val="22"/>
          <w:u w:val="single"/>
          <w:lang w:val="sv-SE"/>
        </w:rPr>
        <w:t xml:space="preserve">Tre tips </w:t>
      </w:r>
      <w:r w:rsidR="00F64113" w:rsidRPr="00D36320">
        <w:rPr>
          <w:b/>
          <w:bCs/>
          <w:sz w:val="22"/>
          <w:szCs w:val="22"/>
          <w:u w:val="single"/>
          <w:lang w:val="sv-SE"/>
        </w:rPr>
        <w:t>på hur du enkelt kan ge din hyresrätt ett lyft</w:t>
      </w:r>
    </w:p>
    <w:p w14:paraId="60ADA740" w14:textId="145EBA99" w:rsidR="008C6B53" w:rsidRPr="006378A3" w:rsidRDefault="008C6B53" w:rsidP="008C6B53">
      <w:pPr>
        <w:autoSpaceDE w:val="0"/>
        <w:autoSpaceDN w:val="0"/>
        <w:adjustRightInd w:val="0"/>
        <w:spacing w:line="360" w:lineRule="auto"/>
        <w:ind w:right="-54"/>
        <w:rPr>
          <w:b/>
          <w:bCs/>
          <w:sz w:val="22"/>
          <w:szCs w:val="22"/>
          <w:lang w:val="sv-SE"/>
        </w:rPr>
      </w:pPr>
      <w:r>
        <w:rPr>
          <w:b/>
          <w:bCs/>
          <w:sz w:val="22"/>
          <w:szCs w:val="22"/>
          <w:lang w:val="sv-SE"/>
        </w:rPr>
        <w:t>1</w:t>
      </w:r>
      <w:r w:rsidRPr="006378A3">
        <w:rPr>
          <w:b/>
          <w:bCs/>
          <w:sz w:val="22"/>
          <w:szCs w:val="22"/>
          <w:lang w:val="sv-SE"/>
        </w:rPr>
        <w:t xml:space="preserve">. </w:t>
      </w:r>
      <w:r w:rsidR="004300E0">
        <w:rPr>
          <w:b/>
          <w:bCs/>
          <w:sz w:val="22"/>
          <w:szCs w:val="22"/>
          <w:lang w:val="sv-SE"/>
        </w:rPr>
        <w:t>Uppfräschning av badrummet</w:t>
      </w:r>
    </w:p>
    <w:p w14:paraId="009162A3" w14:textId="5AC1C380" w:rsidR="008C6B53" w:rsidRDefault="00FC2978" w:rsidP="00AB30C7">
      <w:pPr>
        <w:autoSpaceDE w:val="0"/>
        <w:autoSpaceDN w:val="0"/>
        <w:adjustRightInd w:val="0"/>
        <w:spacing w:line="360" w:lineRule="auto"/>
        <w:ind w:right="-57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Badrummet är platsen vi oftast börjar och avslutar vår dag. </w:t>
      </w:r>
      <w:r w:rsidR="00816BF5">
        <w:rPr>
          <w:sz w:val="22"/>
          <w:szCs w:val="22"/>
          <w:lang w:val="sv-SE"/>
        </w:rPr>
        <w:t>A</w:t>
      </w:r>
      <w:r w:rsidR="005660CC">
        <w:rPr>
          <w:sz w:val="22"/>
          <w:szCs w:val="22"/>
          <w:lang w:val="sv-SE"/>
        </w:rPr>
        <w:t xml:space="preserve">llt från att </w:t>
      </w:r>
      <w:r w:rsidR="00816BF5">
        <w:rPr>
          <w:sz w:val="22"/>
          <w:szCs w:val="22"/>
          <w:lang w:val="sv-SE"/>
        </w:rPr>
        <w:t>fräscha upp kaklet med hjälp av ättika och vatten</w:t>
      </w:r>
      <w:r w:rsidR="005660CC">
        <w:rPr>
          <w:sz w:val="22"/>
          <w:szCs w:val="22"/>
          <w:lang w:val="sv-SE"/>
        </w:rPr>
        <w:t xml:space="preserve"> till att</w:t>
      </w:r>
      <w:r w:rsidR="00816BF5">
        <w:rPr>
          <w:sz w:val="22"/>
          <w:szCs w:val="22"/>
          <w:lang w:val="sv-SE"/>
        </w:rPr>
        <w:t xml:space="preserve"> </w:t>
      </w:r>
      <w:r w:rsidR="00DD59CC">
        <w:rPr>
          <w:sz w:val="22"/>
          <w:szCs w:val="22"/>
          <w:lang w:val="sv-SE"/>
        </w:rPr>
        <w:t xml:space="preserve">köpa </w:t>
      </w:r>
      <w:r w:rsidR="005660CC">
        <w:rPr>
          <w:sz w:val="22"/>
          <w:szCs w:val="22"/>
          <w:lang w:val="sv-SE"/>
        </w:rPr>
        <w:t xml:space="preserve">självhäftande kakeldekor </w:t>
      </w:r>
      <w:r w:rsidR="00DD59CC">
        <w:rPr>
          <w:sz w:val="22"/>
          <w:szCs w:val="22"/>
          <w:lang w:val="sv-SE"/>
        </w:rPr>
        <w:t xml:space="preserve">gör en </w:t>
      </w:r>
      <w:r w:rsidR="00816BF5">
        <w:rPr>
          <w:sz w:val="22"/>
          <w:szCs w:val="22"/>
          <w:lang w:val="sv-SE"/>
        </w:rPr>
        <w:t xml:space="preserve">stor skillnad </w:t>
      </w:r>
      <w:r w:rsidR="005660CC">
        <w:rPr>
          <w:sz w:val="22"/>
          <w:szCs w:val="22"/>
          <w:lang w:val="sv-SE"/>
        </w:rPr>
        <w:t>i badrummet.</w:t>
      </w:r>
      <w:r w:rsidR="00816BF5">
        <w:rPr>
          <w:sz w:val="22"/>
          <w:szCs w:val="22"/>
          <w:lang w:val="sv-SE"/>
        </w:rPr>
        <w:t xml:space="preserve"> </w:t>
      </w:r>
      <w:r w:rsidR="00DD59CC">
        <w:rPr>
          <w:sz w:val="22"/>
          <w:szCs w:val="22"/>
          <w:lang w:val="sv-SE"/>
        </w:rPr>
        <w:t>Eller v</w:t>
      </w:r>
      <w:r w:rsidR="007128C1">
        <w:rPr>
          <w:sz w:val="22"/>
          <w:szCs w:val="22"/>
          <w:lang w:val="sv-SE"/>
        </w:rPr>
        <w:t xml:space="preserve">arför inte </w:t>
      </w:r>
      <w:r w:rsidR="00816BF5">
        <w:rPr>
          <w:sz w:val="22"/>
          <w:szCs w:val="22"/>
          <w:lang w:val="sv-SE"/>
        </w:rPr>
        <w:t>investera i en</w:t>
      </w:r>
      <w:r w:rsidR="007128C1">
        <w:rPr>
          <w:sz w:val="22"/>
          <w:szCs w:val="22"/>
          <w:lang w:val="sv-SE"/>
        </w:rPr>
        <w:t xml:space="preserve"> </w:t>
      </w:r>
      <w:hyperlink r:id="rId9" w:history="1">
        <w:proofErr w:type="spellStart"/>
        <w:r w:rsidR="007128C1" w:rsidRPr="007128C1">
          <w:rPr>
            <w:rStyle w:val="Hyperlnk"/>
            <w:sz w:val="22"/>
            <w:szCs w:val="22"/>
            <w:lang w:val="sv-SE"/>
          </w:rPr>
          <w:t>rainshower</w:t>
        </w:r>
        <w:proofErr w:type="spellEnd"/>
      </w:hyperlink>
      <w:r w:rsidR="007128C1">
        <w:rPr>
          <w:sz w:val="22"/>
          <w:szCs w:val="22"/>
          <w:lang w:val="sv-SE"/>
        </w:rPr>
        <w:t xml:space="preserve">? Den </w:t>
      </w:r>
      <w:r w:rsidR="00D777A5">
        <w:rPr>
          <w:sz w:val="22"/>
          <w:szCs w:val="22"/>
          <w:lang w:val="sv-SE"/>
        </w:rPr>
        <w:t>finns</w:t>
      </w:r>
      <w:r w:rsidR="007128C1">
        <w:rPr>
          <w:sz w:val="22"/>
          <w:szCs w:val="22"/>
          <w:lang w:val="sv-SE"/>
        </w:rPr>
        <w:t xml:space="preserve"> inte bara</w:t>
      </w:r>
      <w:r w:rsidR="00D777A5">
        <w:rPr>
          <w:sz w:val="22"/>
          <w:szCs w:val="22"/>
          <w:lang w:val="sv-SE"/>
        </w:rPr>
        <w:t xml:space="preserve"> i</w:t>
      </w:r>
      <w:r w:rsidR="007128C1">
        <w:rPr>
          <w:sz w:val="22"/>
          <w:szCs w:val="22"/>
          <w:lang w:val="sv-SE"/>
        </w:rPr>
        <w:t xml:space="preserve"> härliga färger utan </w:t>
      </w:r>
      <w:r w:rsidR="00D777A5">
        <w:rPr>
          <w:sz w:val="22"/>
          <w:szCs w:val="22"/>
          <w:lang w:val="sv-SE"/>
        </w:rPr>
        <w:t xml:space="preserve">har </w:t>
      </w:r>
      <w:r w:rsidR="007128C1">
        <w:rPr>
          <w:sz w:val="22"/>
          <w:szCs w:val="22"/>
          <w:lang w:val="sv-SE"/>
        </w:rPr>
        <w:t>även</w:t>
      </w:r>
      <w:r w:rsidR="0072510C">
        <w:rPr>
          <w:sz w:val="22"/>
          <w:szCs w:val="22"/>
          <w:lang w:val="sv-SE"/>
        </w:rPr>
        <w:t xml:space="preserve"> innovativ</w:t>
      </w:r>
      <w:r w:rsidR="007128C1">
        <w:rPr>
          <w:sz w:val="22"/>
          <w:szCs w:val="22"/>
          <w:lang w:val="sv-SE"/>
        </w:rPr>
        <w:t xml:space="preserve"> smart teknologi och </w:t>
      </w:r>
      <w:proofErr w:type="spellStart"/>
      <w:r w:rsidR="007128C1">
        <w:rPr>
          <w:sz w:val="22"/>
          <w:szCs w:val="22"/>
          <w:lang w:val="sv-SE"/>
        </w:rPr>
        <w:t>eco</w:t>
      </w:r>
      <w:proofErr w:type="spellEnd"/>
      <w:r w:rsidR="00B00C95">
        <w:rPr>
          <w:sz w:val="22"/>
          <w:szCs w:val="22"/>
          <w:lang w:val="sv-SE"/>
        </w:rPr>
        <w:t>-</w:t>
      </w:r>
      <w:r w:rsidR="007128C1">
        <w:rPr>
          <w:sz w:val="22"/>
          <w:szCs w:val="22"/>
          <w:lang w:val="sv-SE"/>
        </w:rPr>
        <w:t xml:space="preserve">funktion som passar alla vanliga duschslangar. </w:t>
      </w:r>
    </w:p>
    <w:p w14:paraId="5F5C11E8" w14:textId="3F2861B8" w:rsidR="00D250E3" w:rsidRDefault="00D250E3" w:rsidP="008C6B53">
      <w:pPr>
        <w:autoSpaceDE w:val="0"/>
        <w:autoSpaceDN w:val="0"/>
        <w:adjustRightInd w:val="0"/>
        <w:spacing w:line="360" w:lineRule="auto"/>
        <w:ind w:right="-54"/>
        <w:rPr>
          <w:b/>
          <w:bCs/>
          <w:sz w:val="22"/>
          <w:szCs w:val="22"/>
          <w:lang w:val="sv-SE"/>
        </w:rPr>
      </w:pPr>
    </w:p>
    <w:p w14:paraId="0B39A497" w14:textId="77777777" w:rsidR="00AB5930" w:rsidRPr="00E73AFE" w:rsidRDefault="00AB5930" w:rsidP="008C6B53">
      <w:pPr>
        <w:autoSpaceDE w:val="0"/>
        <w:autoSpaceDN w:val="0"/>
        <w:adjustRightInd w:val="0"/>
        <w:spacing w:line="360" w:lineRule="auto"/>
        <w:ind w:right="-54"/>
        <w:rPr>
          <w:b/>
          <w:bCs/>
          <w:sz w:val="22"/>
          <w:szCs w:val="22"/>
          <w:lang w:val="sv-SE"/>
        </w:rPr>
      </w:pPr>
    </w:p>
    <w:p w14:paraId="6481C58E" w14:textId="0F654958" w:rsidR="008C6B53" w:rsidRDefault="008C6B53" w:rsidP="008C6B53">
      <w:pPr>
        <w:autoSpaceDE w:val="0"/>
        <w:autoSpaceDN w:val="0"/>
        <w:adjustRightInd w:val="0"/>
        <w:spacing w:line="360" w:lineRule="auto"/>
        <w:ind w:right="-54"/>
        <w:rPr>
          <w:sz w:val="22"/>
          <w:szCs w:val="22"/>
          <w:lang w:val="sv-SE"/>
        </w:rPr>
      </w:pPr>
      <w:r w:rsidRPr="00E73AFE">
        <w:rPr>
          <w:b/>
          <w:bCs/>
          <w:sz w:val="22"/>
          <w:szCs w:val="22"/>
          <w:lang w:val="sv-SE"/>
        </w:rPr>
        <w:lastRenderedPageBreak/>
        <w:t xml:space="preserve">2. </w:t>
      </w:r>
      <w:r w:rsidR="00D6628A">
        <w:rPr>
          <w:b/>
          <w:bCs/>
          <w:sz w:val="22"/>
          <w:szCs w:val="22"/>
          <w:lang w:val="sv-SE"/>
        </w:rPr>
        <w:t>Få bort irritationsmoment</w:t>
      </w:r>
    </w:p>
    <w:p w14:paraId="1AC7C1C0" w14:textId="0E8ADB72" w:rsidR="00DD59CC" w:rsidRDefault="00816BF5" w:rsidP="008C6B53">
      <w:pPr>
        <w:autoSpaceDE w:val="0"/>
        <w:autoSpaceDN w:val="0"/>
        <w:adjustRightInd w:val="0"/>
        <w:spacing w:line="360" w:lineRule="auto"/>
        <w:ind w:right="-54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Fula märken i väggen eller </w:t>
      </w:r>
      <w:r w:rsidR="009F0033">
        <w:rPr>
          <w:sz w:val="22"/>
          <w:szCs w:val="22"/>
          <w:lang w:val="sv-SE"/>
        </w:rPr>
        <w:t>köksluckornas handtag</w:t>
      </w:r>
      <w:r>
        <w:rPr>
          <w:sz w:val="22"/>
          <w:szCs w:val="22"/>
          <w:lang w:val="sv-SE"/>
        </w:rPr>
        <w:t xml:space="preserve"> kan vara detaljer som väcker undermedveten irritation. Att </w:t>
      </w:r>
      <w:r w:rsidR="00DD59CC">
        <w:rPr>
          <w:sz w:val="22"/>
          <w:szCs w:val="22"/>
          <w:lang w:val="sv-SE"/>
        </w:rPr>
        <w:t xml:space="preserve">spackla över hål och </w:t>
      </w:r>
      <w:r>
        <w:rPr>
          <w:sz w:val="22"/>
          <w:szCs w:val="22"/>
          <w:lang w:val="sv-SE"/>
        </w:rPr>
        <w:t>måla om i neutrala färger brukar oftast inte vara några problem</w:t>
      </w:r>
      <w:r w:rsidR="00DD59CC">
        <w:rPr>
          <w:sz w:val="22"/>
          <w:szCs w:val="22"/>
          <w:lang w:val="sv-SE"/>
        </w:rPr>
        <w:t xml:space="preserve">. </w:t>
      </w:r>
      <w:r>
        <w:rPr>
          <w:sz w:val="22"/>
          <w:szCs w:val="22"/>
          <w:lang w:val="sv-SE"/>
        </w:rPr>
        <w:t xml:space="preserve"> </w:t>
      </w:r>
      <w:r w:rsidR="00F45271">
        <w:rPr>
          <w:sz w:val="22"/>
          <w:szCs w:val="22"/>
          <w:lang w:val="sv-SE"/>
        </w:rPr>
        <w:t>F</w:t>
      </w:r>
      <w:r>
        <w:rPr>
          <w:sz w:val="22"/>
          <w:szCs w:val="22"/>
          <w:lang w:val="sv-SE"/>
        </w:rPr>
        <w:t>råga din hyresvärd innan du gör något</w:t>
      </w:r>
      <w:r w:rsidR="00DD59CC">
        <w:rPr>
          <w:sz w:val="22"/>
          <w:szCs w:val="22"/>
          <w:lang w:val="sv-SE"/>
        </w:rPr>
        <w:t xml:space="preserve"> då det till och med kan innebära att hyresvärden kan </w:t>
      </w:r>
      <w:r w:rsidR="0072510C">
        <w:rPr>
          <w:sz w:val="22"/>
          <w:szCs w:val="22"/>
          <w:lang w:val="sv-SE"/>
        </w:rPr>
        <w:t>stå för</w:t>
      </w:r>
      <w:r w:rsidR="00DD59CC">
        <w:rPr>
          <w:sz w:val="22"/>
          <w:szCs w:val="22"/>
          <w:lang w:val="sv-SE"/>
        </w:rPr>
        <w:t xml:space="preserve"> reparationerna</w:t>
      </w:r>
      <w:r>
        <w:rPr>
          <w:sz w:val="22"/>
          <w:szCs w:val="22"/>
          <w:lang w:val="sv-SE"/>
        </w:rPr>
        <w:t>.</w:t>
      </w:r>
      <w:r w:rsidR="009F0033">
        <w:rPr>
          <w:sz w:val="22"/>
          <w:szCs w:val="22"/>
          <w:lang w:val="sv-SE"/>
        </w:rPr>
        <w:t xml:space="preserve"> Ett annat enkelt</w:t>
      </w:r>
      <w:r w:rsidR="0072510C">
        <w:rPr>
          <w:sz w:val="22"/>
          <w:szCs w:val="22"/>
          <w:lang w:val="sv-SE"/>
        </w:rPr>
        <w:t xml:space="preserve"> tips</w:t>
      </w:r>
      <w:r w:rsidR="009F0033">
        <w:rPr>
          <w:sz w:val="22"/>
          <w:szCs w:val="22"/>
          <w:lang w:val="sv-SE"/>
        </w:rPr>
        <w:t xml:space="preserve"> är att byta ut kökshandtagen</w:t>
      </w:r>
      <w:r w:rsidR="00455201">
        <w:rPr>
          <w:sz w:val="22"/>
          <w:szCs w:val="22"/>
          <w:lang w:val="sv-SE"/>
        </w:rPr>
        <w:t xml:space="preserve"> och knopparna</w:t>
      </w:r>
      <w:r w:rsidR="009F0033">
        <w:rPr>
          <w:sz w:val="22"/>
          <w:szCs w:val="22"/>
          <w:lang w:val="sv-SE"/>
        </w:rPr>
        <w:t xml:space="preserve"> till en stil som passar dig bättre. Kom bara ihåg att spara de gamla, </w:t>
      </w:r>
      <w:r w:rsidR="0072510C">
        <w:rPr>
          <w:sz w:val="22"/>
          <w:szCs w:val="22"/>
          <w:lang w:val="sv-SE"/>
        </w:rPr>
        <w:t xml:space="preserve">så du enkelt </w:t>
      </w:r>
      <w:r w:rsidR="009F0033">
        <w:rPr>
          <w:sz w:val="22"/>
          <w:szCs w:val="22"/>
          <w:lang w:val="sv-SE"/>
        </w:rPr>
        <w:t xml:space="preserve">kan sätta tillbaka </w:t>
      </w:r>
      <w:r w:rsidR="004300E0">
        <w:rPr>
          <w:sz w:val="22"/>
          <w:szCs w:val="22"/>
          <w:lang w:val="sv-SE"/>
        </w:rPr>
        <w:t xml:space="preserve">dem </w:t>
      </w:r>
      <w:r w:rsidR="009F0033">
        <w:rPr>
          <w:sz w:val="22"/>
          <w:szCs w:val="22"/>
          <w:lang w:val="sv-SE"/>
        </w:rPr>
        <w:t xml:space="preserve">innan du flyttar. </w:t>
      </w:r>
      <w:r>
        <w:rPr>
          <w:sz w:val="22"/>
          <w:szCs w:val="22"/>
          <w:lang w:val="sv-SE"/>
        </w:rPr>
        <w:t xml:space="preserve"> </w:t>
      </w:r>
    </w:p>
    <w:p w14:paraId="0FE15435" w14:textId="77777777" w:rsidR="00D250E3" w:rsidRDefault="00D250E3" w:rsidP="008C6B53">
      <w:pPr>
        <w:autoSpaceDE w:val="0"/>
        <w:autoSpaceDN w:val="0"/>
        <w:adjustRightInd w:val="0"/>
        <w:spacing w:line="360" w:lineRule="auto"/>
        <w:ind w:right="-54"/>
        <w:rPr>
          <w:sz w:val="22"/>
          <w:szCs w:val="22"/>
          <w:lang w:val="sv-SE"/>
        </w:rPr>
      </w:pPr>
    </w:p>
    <w:p w14:paraId="61A14B0B" w14:textId="5F23DE01" w:rsidR="004800C9" w:rsidRDefault="008C6B53" w:rsidP="004800C9">
      <w:pPr>
        <w:autoSpaceDE w:val="0"/>
        <w:autoSpaceDN w:val="0"/>
        <w:adjustRightInd w:val="0"/>
        <w:spacing w:line="360" w:lineRule="auto"/>
        <w:ind w:right="-54"/>
        <w:rPr>
          <w:b/>
          <w:bCs/>
          <w:sz w:val="22"/>
          <w:szCs w:val="22"/>
          <w:lang w:val="sv-SE"/>
        </w:rPr>
      </w:pPr>
      <w:r w:rsidRPr="00E73AFE">
        <w:rPr>
          <w:b/>
          <w:bCs/>
          <w:sz w:val="22"/>
          <w:szCs w:val="22"/>
          <w:lang w:val="sv-SE"/>
        </w:rPr>
        <w:t xml:space="preserve">3. </w:t>
      </w:r>
      <w:r w:rsidR="00D6628A">
        <w:rPr>
          <w:b/>
          <w:bCs/>
          <w:sz w:val="22"/>
          <w:szCs w:val="22"/>
          <w:lang w:val="sv-SE"/>
        </w:rPr>
        <w:t>Undvik vat</w:t>
      </w:r>
      <w:r w:rsidR="00621433">
        <w:rPr>
          <w:b/>
          <w:bCs/>
          <w:sz w:val="22"/>
          <w:szCs w:val="22"/>
          <w:lang w:val="sv-SE"/>
        </w:rPr>
        <w:t>tenskador</w:t>
      </w:r>
    </w:p>
    <w:p w14:paraId="567A65CD" w14:textId="113E17F9" w:rsidR="00D13340" w:rsidRPr="009471E6" w:rsidRDefault="004800C9" w:rsidP="004800C9">
      <w:pPr>
        <w:autoSpaceDE w:val="0"/>
        <w:autoSpaceDN w:val="0"/>
        <w:adjustRightInd w:val="0"/>
        <w:spacing w:line="360" w:lineRule="auto"/>
        <w:ind w:right="-54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Är du orolig för vattenskador och nyfiken på </w:t>
      </w:r>
      <w:r w:rsidR="000C228A">
        <w:rPr>
          <w:sz w:val="22"/>
          <w:szCs w:val="22"/>
          <w:lang w:val="sv-SE"/>
        </w:rPr>
        <w:t>det smarta hemmet</w:t>
      </w:r>
      <w:r>
        <w:rPr>
          <w:sz w:val="22"/>
          <w:szCs w:val="22"/>
          <w:lang w:val="sv-SE"/>
        </w:rPr>
        <w:t xml:space="preserve">? </w:t>
      </w:r>
      <w:proofErr w:type="spellStart"/>
      <w:proofErr w:type="gramStart"/>
      <w:r>
        <w:rPr>
          <w:sz w:val="22"/>
          <w:szCs w:val="22"/>
          <w:lang w:val="sv-SE"/>
        </w:rPr>
        <w:t>GROHEs</w:t>
      </w:r>
      <w:proofErr w:type="spellEnd"/>
      <w:proofErr w:type="gramEnd"/>
      <w:r>
        <w:rPr>
          <w:sz w:val="22"/>
          <w:szCs w:val="22"/>
          <w:lang w:val="sv-SE"/>
        </w:rPr>
        <w:t xml:space="preserve"> </w:t>
      </w:r>
      <w:hyperlink r:id="rId10" w:history="1">
        <w:r w:rsidR="009471E6">
          <w:rPr>
            <w:rStyle w:val="Hyperlnk"/>
            <w:sz w:val="22"/>
            <w:szCs w:val="22"/>
            <w:lang w:val="sv-SE"/>
          </w:rPr>
          <w:t>vattensensor</w:t>
        </w:r>
      </w:hyperlink>
      <w:r>
        <w:rPr>
          <w:sz w:val="22"/>
          <w:szCs w:val="22"/>
          <w:lang w:val="sv-SE"/>
        </w:rPr>
        <w:t xml:space="preserve"> </w:t>
      </w:r>
      <w:r w:rsidR="009471E6" w:rsidRPr="009471E6">
        <w:rPr>
          <w:sz w:val="22"/>
          <w:szCs w:val="22"/>
          <w:lang w:val="sv-SE"/>
        </w:rPr>
        <w:t>skyddar ditt hem mot vattenskador dag</w:t>
      </w:r>
      <w:r w:rsidR="009471E6">
        <w:rPr>
          <w:sz w:val="22"/>
          <w:szCs w:val="22"/>
          <w:lang w:val="sv-SE"/>
        </w:rPr>
        <w:t xml:space="preserve"> som</w:t>
      </w:r>
      <w:r w:rsidR="009471E6" w:rsidRPr="009471E6">
        <w:rPr>
          <w:sz w:val="22"/>
          <w:szCs w:val="22"/>
          <w:lang w:val="sv-SE"/>
        </w:rPr>
        <w:t xml:space="preserve"> natt</w:t>
      </w:r>
      <w:r w:rsidR="009471E6">
        <w:rPr>
          <w:sz w:val="22"/>
          <w:szCs w:val="22"/>
          <w:lang w:val="sv-SE"/>
        </w:rPr>
        <w:t>. Den smarta tekniken kan till och med</w:t>
      </w:r>
      <w:r w:rsidR="009471E6" w:rsidRPr="009471E6">
        <w:rPr>
          <w:sz w:val="22"/>
          <w:szCs w:val="22"/>
          <w:lang w:val="sv-SE"/>
        </w:rPr>
        <w:t xml:space="preserve"> meddel</w:t>
      </w:r>
      <w:r w:rsidR="009471E6">
        <w:rPr>
          <w:sz w:val="22"/>
          <w:szCs w:val="22"/>
          <w:lang w:val="sv-SE"/>
        </w:rPr>
        <w:t>a</w:t>
      </w:r>
      <w:r w:rsidR="009471E6" w:rsidRPr="009471E6">
        <w:rPr>
          <w:sz w:val="22"/>
          <w:szCs w:val="22"/>
          <w:lang w:val="sv-SE"/>
        </w:rPr>
        <w:t xml:space="preserve"> dig via </w:t>
      </w:r>
      <w:proofErr w:type="spellStart"/>
      <w:r w:rsidR="009471E6">
        <w:rPr>
          <w:sz w:val="22"/>
          <w:szCs w:val="22"/>
          <w:lang w:val="sv-SE"/>
        </w:rPr>
        <w:t>G</w:t>
      </w:r>
      <w:r w:rsidR="009471E6" w:rsidRPr="009471E6">
        <w:rPr>
          <w:sz w:val="22"/>
          <w:szCs w:val="22"/>
          <w:lang w:val="sv-SE"/>
        </w:rPr>
        <w:t>rohe</w:t>
      </w:r>
      <w:proofErr w:type="spellEnd"/>
      <w:r w:rsidR="009471E6" w:rsidRPr="009471E6">
        <w:rPr>
          <w:sz w:val="22"/>
          <w:szCs w:val="22"/>
          <w:lang w:val="sv-SE"/>
        </w:rPr>
        <w:t xml:space="preserve"> </w:t>
      </w:r>
      <w:r w:rsidR="009471E6">
        <w:rPr>
          <w:sz w:val="22"/>
          <w:szCs w:val="22"/>
          <w:lang w:val="sv-SE"/>
        </w:rPr>
        <w:t>S</w:t>
      </w:r>
      <w:r w:rsidR="009471E6" w:rsidRPr="009471E6">
        <w:rPr>
          <w:sz w:val="22"/>
          <w:szCs w:val="22"/>
          <w:lang w:val="sv-SE"/>
        </w:rPr>
        <w:t>ense</w:t>
      </w:r>
      <w:r w:rsidR="009471E6">
        <w:rPr>
          <w:sz w:val="22"/>
          <w:szCs w:val="22"/>
          <w:lang w:val="sv-SE"/>
        </w:rPr>
        <w:t>-</w:t>
      </w:r>
      <w:proofErr w:type="spellStart"/>
      <w:r w:rsidR="009471E6" w:rsidRPr="009471E6">
        <w:rPr>
          <w:sz w:val="22"/>
          <w:szCs w:val="22"/>
          <w:lang w:val="sv-SE"/>
        </w:rPr>
        <w:t>appen</w:t>
      </w:r>
      <w:proofErr w:type="spellEnd"/>
      <w:r w:rsidR="009471E6">
        <w:rPr>
          <w:sz w:val="22"/>
          <w:szCs w:val="22"/>
          <w:lang w:val="sv-SE"/>
        </w:rPr>
        <w:t>.</w:t>
      </w:r>
      <w:r>
        <w:rPr>
          <w:sz w:val="22"/>
          <w:szCs w:val="22"/>
          <w:lang w:val="sv-SE"/>
        </w:rPr>
        <w:t xml:space="preserve"> </w:t>
      </w:r>
      <w:r w:rsidR="00646007">
        <w:rPr>
          <w:sz w:val="22"/>
          <w:szCs w:val="22"/>
          <w:lang w:val="sv-SE"/>
        </w:rPr>
        <w:t>Innan du installerar vatten</w:t>
      </w:r>
      <w:r w:rsidR="00B00555">
        <w:rPr>
          <w:sz w:val="22"/>
          <w:szCs w:val="22"/>
          <w:lang w:val="sv-SE"/>
        </w:rPr>
        <w:t xml:space="preserve">sensorn </w:t>
      </w:r>
      <w:r w:rsidR="00563103">
        <w:rPr>
          <w:sz w:val="22"/>
          <w:szCs w:val="22"/>
          <w:lang w:val="sv-SE"/>
        </w:rPr>
        <w:t>rekommendera</w:t>
      </w:r>
      <w:r w:rsidR="00B00555">
        <w:rPr>
          <w:sz w:val="22"/>
          <w:szCs w:val="22"/>
          <w:lang w:val="sv-SE"/>
        </w:rPr>
        <w:t>s</w:t>
      </w:r>
      <w:r w:rsidR="00563103">
        <w:rPr>
          <w:sz w:val="22"/>
          <w:szCs w:val="22"/>
          <w:lang w:val="sv-SE"/>
        </w:rPr>
        <w:t xml:space="preserve"> att du pratar med din hyresvärd då det </w:t>
      </w:r>
      <w:r w:rsidR="009471E6">
        <w:rPr>
          <w:sz w:val="22"/>
          <w:szCs w:val="22"/>
          <w:lang w:val="sv-SE"/>
        </w:rPr>
        <w:t xml:space="preserve">kan </w:t>
      </w:r>
      <w:r w:rsidR="00563103">
        <w:rPr>
          <w:sz w:val="22"/>
          <w:szCs w:val="22"/>
          <w:lang w:val="sv-SE"/>
        </w:rPr>
        <w:t>innebä</w:t>
      </w:r>
      <w:r w:rsidR="009471E6">
        <w:rPr>
          <w:sz w:val="22"/>
          <w:szCs w:val="22"/>
          <w:lang w:val="sv-SE"/>
        </w:rPr>
        <w:t>ra</w:t>
      </w:r>
      <w:r w:rsidR="00563103">
        <w:rPr>
          <w:sz w:val="22"/>
          <w:szCs w:val="22"/>
          <w:lang w:val="sv-SE"/>
        </w:rPr>
        <w:t xml:space="preserve"> förändringar. </w:t>
      </w:r>
    </w:p>
    <w:p w14:paraId="76BFDC9B" w14:textId="77777777" w:rsidR="0018115E" w:rsidRPr="00D13340" w:rsidRDefault="0018115E" w:rsidP="00CF175A">
      <w:pPr>
        <w:autoSpaceDE w:val="0"/>
        <w:autoSpaceDN w:val="0"/>
        <w:adjustRightInd w:val="0"/>
        <w:spacing w:line="360" w:lineRule="auto"/>
        <w:ind w:right="-54"/>
        <w:jc w:val="both"/>
        <w:rPr>
          <w:sz w:val="22"/>
          <w:szCs w:val="22"/>
          <w:lang w:val="sv-SE"/>
        </w:rPr>
      </w:pPr>
    </w:p>
    <w:p w14:paraId="081CCD62" w14:textId="717221D7" w:rsidR="00CF175A" w:rsidRPr="00D13340" w:rsidRDefault="00CF175A" w:rsidP="00CF175A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  <w:sz w:val="22"/>
          <w:szCs w:val="22"/>
          <w:lang w:val="sv-SE"/>
        </w:rPr>
      </w:pPr>
      <w:r w:rsidRPr="00D13340">
        <w:rPr>
          <w:b/>
          <w:bCs/>
          <w:color w:val="000000" w:themeColor="text1"/>
          <w:sz w:val="22"/>
          <w:szCs w:val="22"/>
          <w:lang w:val="sv-SE"/>
        </w:rPr>
        <w:t>För mer information, vänligen kontakta:</w:t>
      </w:r>
    </w:p>
    <w:p w14:paraId="20A0B4F0" w14:textId="2BB69241" w:rsidR="00450F90" w:rsidRPr="00FD5283" w:rsidRDefault="00F64113" w:rsidP="00450F90">
      <w:pPr>
        <w:spacing w:line="360" w:lineRule="auto"/>
        <w:rPr>
          <w:color w:val="000000"/>
          <w:sz w:val="22"/>
          <w:szCs w:val="22"/>
          <w:lang w:val="en-US"/>
        </w:rPr>
      </w:pPr>
      <w:r w:rsidRPr="00716ED9">
        <w:rPr>
          <w:color w:val="000000" w:themeColor="text1"/>
          <w:sz w:val="22"/>
          <w:szCs w:val="22"/>
          <w:lang w:val="en-US"/>
        </w:rPr>
        <w:t xml:space="preserve">Christina Holmberg, </w:t>
      </w:r>
      <w:r w:rsidRPr="00716ED9">
        <w:rPr>
          <w:sz w:val="22"/>
          <w:szCs w:val="22"/>
          <w:lang w:val="en-US"/>
        </w:rPr>
        <w:t>PR &amp; Communications Manager Nordics</w:t>
      </w:r>
      <w:r w:rsidRPr="00716ED9">
        <w:rPr>
          <w:color w:val="000000" w:themeColor="text1"/>
          <w:sz w:val="22"/>
          <w:szCs w:val="22"/>
          <w:lang w:val="en-US"/>
        </w:rPr>
        <w:br/>
      </w:r>
      <w:r w:rsidR="00450F90" w:rsidRPr="00FD5283">
        <w:rPr>
          <w:color w:val="000000"/>
          <w:sz w:val="22"/>
          <w:szCs w:val="22"/>
          <w:lang w:val="en-US"/>
        </w:rPr>
        <w:t>Tel: +46 721 81 20 91</w:t>
      </w:r>
    </w:p>
    <w:p w14:paraId="26F7289E" w14:textId="0328036E" w:rsidR="00450F90" w:rsidRPr="00FD5283" w:rsidRDefault="00450F90" w:rsidP="00450F90">
      <w:pPr>
        <w:spacing w:line="360" w:lineRule="auto"/>
        <w:rPr>
          <w:color w:val="0000FF"/>
          <w:sz w:val="22"/>
          <w:szCs w:val="22"/>
          <w:u w:val="single"/>
          <w:lang w:val="en-US"/>
        </w:rPr>
      </w:pPr>
      <w:r w:rsidRPr="00FD5283">
        <w:rPr>
          <w:color w:val="000000"/>
          <w:sz w:val="22"/>
          <w:szCs w:val="22"/>
          <w:lang w:val="en-US"/>
        </w:rPr>
        <w:t xml:space="preserve">Mail: </w:t>
      </w:r>
      <w:hyperlink r:id="rId11" w:history="1">
        <w:r w:rsidRPr="00FD5283">
          <w:rPr>
            <w:color w:val="0000FF"/>
            <w:sz w:val="22"/>
            <w:szCs w:val="22"/>
            <w:u w:val="single"/>
            <w:lang w:val="en-US"/>
          </w:rPr>
          <w:t>christina.holmberg@grohe.com</w:t>
        </w:r>
      </w:hyperlink>
    </w:p>
    <w:p w14:paraId="311840AB" w14:textId="77777777" w:rsidR="00C105F2" w:rsidRDefault="00C105F2" w:rsidP="00450F90">
      <w:pPr>
        <w:spacing w:line="360" w:lineRule="auto"/>
        <w:rPr>
          <w:color w:val="0000FF"/>
          <w:sz w:val="22"/>
          <w:szCs w:val="22"/>
          <w:u w:val="single"/>
        </w:rPr>
      </w:pPr>
    </w:p>
    <w:p w14:paraId="1362E413" w14:textId="77777777" w:rsidR="00D873EC" w:rsidRPr="004A1CAF" w:rsidRDefault="00D873EC" w:rsidP="00D873EC">
      <w:pPr>
        <w:spacing w:line="360" w:lineRule="auto"/>
        <w:rPr>
          <w:color w:val="000000" w:themeColor="text1"/>
          <w:sz w:val="18"/>
          <w:szCs w:val="18"/>
          <w:lang w:val="en-US"/>
        </w:rPr>
      </w:pPr>
      <w:r w:rsidRPr="004A1CAF">
        <w:rPr>
          <w:b/>
          <w:iCs/>
          <w:color w:val="000000" w:themeColor="text1"/>
          <w:sz w:val="18"/>
          <w:szCs w:val="18"/>
          <w:lang w:val="en-US"/>
        </w:rPr>
        <w:t>Om GROHE</w:t>
      </w:r>
    </w:p>
    <w:p w14:paraId="53D45A02" w14:textId="77777777" w:rsidR="00D873EC" w:rsidRDefault="00D873EC" w:rsidP="00D873EC">
      <w:pPr>
        <w:spacing w:line="360" w:lineRule="auto"/>
        <w:rPr>
          <w:iCs/>
          <w:color w:val="000000" w:themeColor="text1"/>
          <w:sz w:val="18"/>
          <w:szCs w:val="18"/>
        </w:rPr>
      </w:pPr>
      <w:r w:rsidRPr="001E4AD4">
        <w:rPr>
          <w:iCs/>
          <w:color w:val="000000" w:themeColor="text1"/>
          <w:sz w:val="18"/>
          <w:szCs w:val="18"/>
        </w:rPr>
        <w:t xml:space="preserve">GROHE </w:t>
      </w:r>
      <w:proofErr w:type="spellStart"/>
      <w:r>
        <w:rPr>
          <w:iCs/>
          <w:color w:val="000000" w:themeColor="text1"/>
          <w:sz w:val="18"/>
          <w:szCs w:val="18"/>
        </w:rPr>
        <w:t>är</w:t>
      </w:r>
      <w:proofErr w:type="spellEnd"/>
      <w:r>
        <w:rPr>
          <w:iCs/>
          <w:color w:val="000000" w:themeColor="text1"/>
          <w:sz w:val="18"/>
          <w:szCs w:val="18"/>
        </w:rPr>
        <w:t xml:space="preserve"> </w:t>
      </w:r>
      <w:proofErr w:type="spellStart"/>
      <w:r>
        <w:rPr>
          <w:iCs/>
          <w:color w:val="000000" w:themeColor="text1"/>
          <w:sz w:val="18"/>
          <w:szCs w:val="18"/>
        </w:rPr>
        <w:t>världens</w:t>
      </w:r>
      <w:proofErr w:type="spellEnd"/>
      <w:r>
        <w:rPr>
          <w:iCs/>
          <w:color w:val="000000" w:themeColor="text1"/>
          <w:sz w:val="18"/>
          <w:szCs w:val="18"/>
        </w:rPr>
        <w:t xml:space="preserve"> </w:t>
      </w:r>
      <w:proofErr w:type="spellStart"/>
      <w:r>
        <w:rPr>
          <w:iCs/>
          <w:color w:val="000000" w:themeColor="text1"/>
          <w:sz w:val="18"/>
          <w:szCs w:val="18"/>
        </w:rPr>
        <w:t>största</w:t>
      </w:r>
      <w:proofErr w:type="spellEnd"/>
      <w:r>
        <w:rPr>
          <w:iCs/>
          <w:color w:val="000000" w:themeColor="text1"/>
          <w:sz w:val="18"/>
          <w:szCs w:val="18"/>
        </w:rPr>
        <w:t xml:space="preserve"> </w:t>
      </w:r>
      <w:proofErr w:type="spellStart"/>
      <w:r>
        <w:rPr>
          <w:iCs/>
          <w:color w:val="000000" w:themeColor="text1"/>
          <w:sz w:val="18"/>
          <w:szCs w:val="18"/>
        </w:rPr>
        <w:t>leverantör</w:t>
      </w:r>
      <w:proofErr w:type="spellEnd"/>
      <w:r>
        <w:rPr>
          <w:iCs/>
          <w:color w:val="000000" w:themeColor="text1"/>
          <w:sz w:val="18"/>
          <w:szCs w:val="18"/>
        </w:rPr>
        <w:t xml:space="preserve"> </w:t>
      </w:r>
      <w:proofErr w:type="spellStart"/>
      <w:r>
        <w:rPr>
          <w:iCs/>
          <w:color w:val="000000" w:themeColor="text1"/>
          <w:sz w:val="18"/>
          <w:szCs w:val="18"/>
        </w:rPr>
        <w:t>av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>
        <w:rPr>
          <w:iCs/>
          <w:color w:val="000000" w:themeColor="text1"/>
          <w:sz w:val="18"/>
          <w:szCs w:val="18"/>
        </w:rPr>
        <w:t>sanitetsprodukter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och har </w:t>
      </w:r>
      <w:proofErr w:type="spellStart"/>
      <w:r w:rsidRPr="001E4AD4">
        <w:rPr>
          <w:iCs/>
          <w:color w:val="000000" w:themeColor="text1"/>
          <w:sz w:val="18"/>
          <w:szCs w:val="18"/>
        </w:rPr>
        <w:t>totalt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över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7,000 </w:t>
      </w:r>
      <w:proofErr w:type="spellStart"/>
      <w:r w:rsidRPr="001E4AD4">
        <w:rPr>
          <w:iCs/>
          <w:color w:val="000000" w:themeColor="text1"/>
          <w:sz w:val="18"/>
          <w:szCs w:val="18"/>
        </w:rPr>
        <w:t>anställda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i 150 </w:t>
      </w:r>
      <w:proofErr w:type="spellStart"/>
      <w:r w:rsidRPr="001E4AD4">
        <w:rPr>
          <w:iCs/>
          <w:color w:val="000000" w:themeColor="text1"/>
          <w:sz w:val="18"/>
          <w:szCs w:val="18"/>
        </w:rPr>
        <w:t>länder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– </w:t>
      </w:r>
      <w:proofErr w:type="spellStart"/>
      <w:r w:rsidRPr="001E4AD4">
        <w:rPr>
          <w:iCs/>
          <w:color w:val="000000" w:themeColor="text1"/>
          <w:sz w:val="18"/>
          <w:szCs w:val="18"/>
        </w:rPr>
        <w:t>varav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2,600 </w:t>
      </w:r>
      <w:proofErr w:type="spellStart"/>
      <w:r w:rsidRPr="001E4AD4">
        <w:rPr>
          <w:iCs/>
          <w:color w:val="000000" w:themeColor="text1"/>
          <w:sz w:val="18"/>
          <w:szCs w:val="18"/>
        </w:rPr>
        <w:t>av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dem </w:t>
      </w:r>
      <w:proofErr w:type="spellStart"/>
      <w:r w:rsidRPr="001E4AD4">
        <w:rPr>
          <w:iCs/>
          <w:color w:val="000000" w:themeColor="text1"/>
          <w:sz w:val="18"/>
          <w:szCs w:val="18"/>
        </w:rPr>
        <w:t>är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baserade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i </w:t>
      </w:r>
      <w:proofErr w:type="spellStart"/>
      <w:r w:rsidRPr="001E4AD4">
        <w:rPr>
          <w:iCs/>
          <w:color w:val="000000" w:themeColor="text1"/>
          <w:sz w:val="18"/>
          <w:szCs w:val="18"/>
        </w:rPr>
        <w:t>Tyskland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. </w:t>
      </w:r>
      <w:proofErr w:type="spellStart"/>
      <w:r w:rsidRPr="001E4AD4">
        <w:rPr>
          <w:iCs/>
          <w:color w:val="000000" w:themeColor="text1"/>
          <w:sz w:val="18"/>
          <w:szCs w:val="18"/>
        </w:rPr>
        <w:t>Sedan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2014 har GROHE </w:t>
      </w:r>
      <w:proofErr w:type="spellStart"/>
      <w:r>
        <w:rPr>
          <w:iCs/>
          <w:color w:val="000000" w:themeColor="text1"/>
          <w:sz w:val="18"/>
          <w:szCs w:val="18"/>
        </w:rPr>
        <w:t>haft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en stark </w:t>
      </w:r>
      <w:proofErr w:type="spellStart"/>
      <w:r w:rsidRPr="001E4AD4">
        <w:rPr>
          <w:iCs/>
          <w:color w:val="000000" w:themeColor="text1"/>
          <w:sz w:val="18"/>
          <w:szCs w:val="18"/>
        </w:rPr>
        <w:t>varumärkesportfolio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hos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LIXIL</w:t>
      </w:r>
      <w:proofErr w:type="spellEnd"/>
      <w:r>
        <w:rPr>
          <w:iCs/>
          <w:color w:val="000000" w:themeColor="text1"/>
          <w:sz w:val="18"/>
          <w:szCs w:val="18"/>
        </w:rPr>
        <w:t xml:space="preserve">, </w:t>
      </w:r>
      <w:r w:rsidRPr="001E4AD4">
        <w:rPr>
          <w:iCs/>
          <w:color w:val="000000" w:themeColor="text1"/>
          <w:sz w:val="18"/>
          <w:szCs w:val="18"/>
        </w:rPr>
        <w:t xml:space="preserve">den </w:t>
      </w:r>
      <w:proofErr w:type="spellStart"/>
      <w:r w:rsidRPr="001E4AD4">
        <w:rPr>
          <w:iCs/>
          <w:color w:val="000000" w:themeColor="text1"/>
          <w:sz w:val="18"/>
          <w:szCs w:val="18"/>
        </w:rPr>
        <w:t>japanska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tillverkaren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av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banbrytande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vatten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- och </w:t>
      </w:r>
      <w:proofErr w:type="spellStart"/>
      <w:r w:rsidRPr="001E4AD4">
        <w:rPr>
          <w:iCs/>
          <w:color w:val="000000" w:themeColor="text1"/>
          <w:sz w:val="18"/>
          <w:szCs w:val="18"/>
        </w:rPr>
        <w:t>husprodukter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. </w:t>
      </w:r>
      <w:proofErr w:type="spellStart"/>
      <w:r w:rsidRPr="001E4AD4">
        <w:rPr>
          <w:iCs/>
          <w:color w:val="000000" w:themeColor="text1"/>
          <w:sz w:val="18"/>
          <w:szCs w:val="18"/>
        </w:rPr>
        <w:t>För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att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kunna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erbjuda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”Pure Freude an Wasser”, </w:t>
      </w:r>
      <w:proofErr w:type="spellStart"/>
      <w:r w:rsidRPr="001E4AD4">
        <w:rPr>
          <w:iCs/>
          <w:color w:val="000000" w:themeColor="text1"/>
          <w:sz w:val="18"/>
          <w:szCs w:val="18"/>
        </w:rPr>
        <w:t>är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varje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GROHE</w:t>
      </w:r>
      <w:r>
        <w:rPr>
          <w:iCs/>
          <w:color w:val="000000" w:themeColor="text1"/>
          <w:sz w:val="18"/>
          <w:szCs w:val="18"/>
        </w:rPr>
        <w:t>-</w:t>
      </w:r>
      <w:r w:rsidRPr="001E4AD4">
        <w:rPr>
          <w:iCs/>
          <w:color w:val="000000" w:themeColor="text1"/>
          <w:sz w:val="18"/>
          <w:szCs w:val="18"/>
        </w:rPr>
        <w:t xml:space="preserve">produkt </w:t>
      </w:r>
      <w:proofErr w:type="spellStart"/>
      <w:r>
        <w:rPr>
          <w:iCs/>
          <w:color w:val="000000" w:themeColor="text1"/>
          <w:sz w:val="18"/>
          <w:szCs w:val="18"/>
        </w:rPr>
        <w:t>framtagen</w:t>
      </w:r>
      <w:proofErr w:type="spellEnd"/>
      <w:r>
        <w:rPr>
          <w:iCs/>
          <w:color w:val="000000" w:themeColor="text1"/>
          <w:sz w:val="18"/>
          <w:szCs w:val="18"/>
        </w:rPr>
        <w:t xml:space="preserve"> </w:t>
      </w:r>
      <w:proofErr w:type="spellStart"/>
      <w:r>
        <w:rPr>
          <w:iCs/>
          <w:color w:val="000000" w:themeColor="text1"/>
          <w:sz w:val="18"/>
          <w:szCs w:val="18"/>
        </w:rPr>
        <w:t>enligt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varumärkets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värderingar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>
        <w:rPr>
          <w:iCs/>
          <w:color w:val="000000" w:themeColor="text1"/>
          <w:sz w:val="18"/>
          <w:szCs w:val="18"/>
        </w:rPr>
        <w:t>in</w:t>
      </w:r>
      <w:r w:rsidRPr="001E4AD4">
        <w:rPr>
          <w:iCs/>
          <w:color w:val="000000" w:themeColor="text1"/>
          <w:sz w:val="18"/>
          <w:szCs w:val="18"/>
        </w:rPr>
        <w:t>om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kvalite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, </w:t>
      </w:r>
      <w:proofErr w:type="spellStart"/>
      <w:r w:rsidRPr="001E4AD4">
        <w:rPr>
          <w:iCs/>
          <w:color w:val="000000" w:themeColor="text1"/>
          <w:sz w:val="18"/>
          <w:szCs w:val="18"/>
        </w:rPr>
        <w:t>teknik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, design och </w:t>
      </w:r>
      <w:proofErr w:type="spellStart"/>
      <w:r w:rsidRPr="001E4AD4">
        <w:rPr>
          <w:iCs/>
          <w:color w:val="000000" w:themeColor="text1"/>
          <w:sz w:val="18"/>
          <w:szCs w:val="18"/>
        </w:rPr>
        <w:t>hållbarhet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. </w:t>
      </w:r>
      <w:proofErr w:type="spellStart"/>
      <w:r w:rsidRPr="001E4AD4">
        <w:rPr>
          <w:iCs/>
          <w:color w:val="000000" w:themeColor="text1"/>
          <w:sz w:val="18"/>
          <w:szCs w:val="18"/>
        </w:rPr>
        <w:t>Välkända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DF3359">
        <w:rPr>
          <w:iCs/>
          <w:color w:val="000000" w:themeColor="text1"/>
          <w:sz w:val="18"/>
          <w:szCs w:val="18"/>
        </w:rPr>
        <w:t>lösningar</w:t>
      </w:r>
      <w:proofErr w:type="spellEnd"/>
      <w:r w:rsidRPr="00DF3359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DF3359">
        <w:rPr>
          <w:iCs/>
          <w:color w:val="000000" w:themeColor="text1"/>
          <w:sz w:val="18"/>
          <w:szCs w:val="18"/>
        </w:rPr>
        <w:t>så</w:t>
      </w:r>
      <w:proofErr w:type="spellEnd"/>
      <w:r w:rsidRPr="00DF3359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DF3359">
        <w:rPr>
          <w:iCs/>
          <w:color w:val="000000" w:themeColor="text1"/>
          <w:sz w:val="18"/>
          <w:szCs w:val="18"/>
        </w:rPr>
        <w:t>som</w:t>
      </w:r>
      <w:proofErr w:type="spellEnd"/>
      <w:r w:rsidRPr="00DF3359">
        <w:rPr>
          <w:iCs/>
          <w:color w:val="000000" w:themeColor="text1"/>
          <w:sz w:val="18"/>
          <w:szCs w:val="18"/>
        </w:rPr>
        <w:t xml:space="preserve"> </w:t>
      </w:r>
      <w:r w:rsidRPr="001E4AD4">
        <w:rPr>
          <w:iCs/>
          <w:color w:val="000000" w:themeColor="text1"/>
          <w:sz w:val="18"/>
          <w:szCs w:val="18"/>
        </w:rPr>
        <w:t xml:space="preserve">GROHE Eurosmart </w:t>
      </w:r>
      <w:r>
        <w:rPr>
          <w:iCs/>
          <w:color w:val="000000" w:themeColor="text1"/>
          <w:sz w:val="18"/>
          <w:szCs w:val="18"/>
        </w:rPr>
        <w:t>och</w:t>
      </w:r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GROHE</w:t>
      </w:r>
      <w:r>
        <w:rPr>
          <w:iCs/>
          <w:color w:val="000000" w:themeColor="text1"/>
          <w:sz w:val="18"/>
          <w:szCs w:val="18"/>
        </w:rPr>
        <w:t>s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termostatserie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samt </w:t>
      </w:r>
      <w:proofErr w:type="spellStart"/>
      <w:r w:rsidRPr="001E4AD4">
        <w:rPr>
          <w:iCs/>
          <w:color w:val="000000" w:themeColor="text1"/>
          <w:sz w:val="18"/>
          <w:szCs w:val="18"/>
        </w:rPr>
        <w:t>banbrytande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innovationer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som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GROHE Bl</w:t>
      </w:r>
      <w:r>
        <w:rPr>
          <w:iCs/>
          <w:color w:val="000000" w:themeColor="text1"/>
          <w:sz w:val="18"/>
          <w:szCs w:val="18"/>
        </w:rPr>
        <w:t>ue</w:t>
      </w:r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understryker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varumärkets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djupgående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expertis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. GROHE </w:t>
      </w:r>
      <w:proofErr w:type="spellStart"/>
      <w:r w:rsidRPr="001E4AD4">
        <w:rPr>
          <w:iCs/>
          <w:color w:val="000000" w:themeColor="text1"/>
          <w:sz w:val="18"/>
          <w:szCs w:val="18"/>
        </w:rPr>
        <w:t>fokuserar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på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kundernas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behov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och </w:t>
      </w:r>
      <w:proofErr w:type="spellStart"/>
      <w:r w:rsidRPr="001E4AD4">
        <w:rPr>
          <w:iCs/>
          <w:color w:val="000000" w:themeColor="text1"/>
          <w:sz w:val="18"/>
          <w:szCs w:val="18"/>
        </w:rPr>
        <w:t>skapar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därefter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intelligenta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, </w:t>
      </w:r>
      <w:proofErr w:type="spellStart"/>
      <w:r w:rsidRPr="001E4AD4">
        <w:rPr>
          <w:iCs/>
          <w:color w:val="000000" w:themeColor="text1"/>
          <w:sz w:val="18"/>
          <w:szCs w:val="18"/>
        </w:rPr>
        <w:t>livsförbättrande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och </w:t>
      </w:r>
      <w:proofErr w:type="spellStart"/>
      <w:r w:rsidRPr="001E4AD4">
        <w:rPr>
          <w:iCs/>
          <w:color w:val="000000" w:themeColor="text1"/>
          <w:sz w:val="18"/>
          <w:szCs w:val="18"/>
        </w:rPr>
        <w:t>hållbara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produktlösningar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som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bär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kvalitetsmärket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”Made in Germany”</w:t>
      </w:r>
      <w:r>
        <w:rPr>
          <w:iCs/>
          <w:color w:val="000000" w:themeColor="text1"/>
          <w:sz w:val="18"/>
          <w:szCs w:val="18"/>
        </w:rPr>
        <w:t xml:space="preserve">, </w:t>
      </w:r>
      <w:proofErr w:type="spellStart"/>
      <w:r w:rsidRPr="000D3A42">
        <w:rPr>
          <w:iCs/>
          <w:color w:val="000000" w:themeColor="text1"/>
          <w:sz w:val="18"/>
          <w:szCs w:val="18"/>
        </w:rPr>
        <w:t>som</w:t>
      </w:r>
      <w:proofErr w:type="spellEnd"/>
      <w:r w:rsidRPr="000D3A42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0D3A42">
        <w:rPr>
          <w:iCs/>
          <w:color w:val="000000" w:themeColor="text1"/>
          <w:sz w:val="18"/>
          <w:szCs w:val="18"/>
        </w:rPr>
        <w:t>ytterligare</w:t>
      </w:r>
      <w:proofErr w:type="spellEnd"/>
      <w:r w:rsidRPr="000D3A42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0D3A42">
        <w:rPr>
          <w:iCs/>
          <w:color w:val="000000" w:themeColor="text1"/>
          <w:sz w:val="18"/>
          <w:szCs w:val="18"/>
        </w:rPr>
        <w:t>förstärker</w:t>
      </w:r>
      <w:proofErr w:type="spellEnd"/>
      <w:r w:rsidRPr="000D3A42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0D3A42">
        <w:rPr>
          <w:iCs/>
          <w:color w:val="000000" w:themeColor="text1"/>
          <w:sz w:val="18"/>
          <w:szCs w:val="18"/>
        </w:rPr>
        <w:t>kundernas</w:t>
      </w:r>
      <w:proofErr w:type="spellEnd"/>
      <w:r w:rsidRPr="000D3A42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0D3A42">
        <w:rPr>
          <w:iCs/>
          <w:color w:val="000000" w:themeColor="text1"/>
          <w:sz w:val="18"/>
          <w:szCs w:val="18"/>
        </w:rPr>
        <w:t>förtroende</w:t>
      </w:r>
      <w:proofErr w:type="spellEnd"/>
      <w:r w:rsidRPr="000D3A42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0D3A42">
        <w:rPr>
          <w:iCs/>
          <w:color w:val="000000" w:themeColor="text1"/>
          <w:sz w:val="18"/>
          <w:szCs w:val="18"/>
        </w:rPr>
        <w:t>för</w:t>
      </w:r>
      <w:proofErr w:type="spellEnd"/>
      <w:r w:rsidRPr="000D3A42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0D3A42">
        <w:rPr>
          <w:iCs/>
          <w:color w:val="000000" w:themeColor="text1"/>
          <w:sz w:val="18"/>
          <w:szCs w:val="18"/>
        </w:rPr>
        <w:t>varumärket</w:t>
      </w:r>
      <w:proofErr w:type="spellEnd"/>
      <w:r w:rsidRPr="000D3A42">
        <w:rPr>
          <w:iCs/>
          <w:color w:val="000000" w:themeColor="text1"/>
          <w:sz w:val="18"/>
          <w:szCs w:val="18"/>
        </w:rPr>
        <w:t>.</w:t>
      </w:r>
      <w:r w:rsidRPr="001E4AD4">
        <w:rPr>
          <w:iCs/>
          <w:color w:val="000000" w:themeColor="text1"/>
          <w:sz w:val="18"/>
          <w:szCs w:val="18"/>
        </w:rPr>
        <w:t xml:space="preserve"> GROHE </w:t>
      </w:r>
      <w:proofErr w:type="spellStart"/>
      <w:r w:rsidRPr="001E4AD4">
        <w:rPr>
          <w:iCs/>
          <w:color w:val="000000" w:themeColor="text1"/>
          <w:sz w:val="18"/>
          <w:szCs w:val="18"/>
        </w:rPr>
        <w:t>tar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sitt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företagsansvar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mycket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seriöst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och </w:t>
      </w:r>
      <w:proofErr w:type="spellStart"/>
      <w:r w:rsidRPr="001E4AD4">
        <w:rPr>
          <w:iCs/>
          <w:color w:val="000000" w:themeColor="text1"/>
          <w:sz w:val="18"/>
          <w:szCs w:val="18"/>
        </w:rPr>
        <w:t>fokuserar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på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en </w:t>
      </w:r>
      <w:proofErr w:type="spellStart"/>
      <w:r w:rsidRPr="001E4AD4">
        <w:rPr>
          <w:iCs/>
          <w:color w:val="000000" w:themeColor="text1"/>
          <w:sz w:val="18"/>
          <w:szCs w:val="18"/>
        </w:rPr>
        <w:t>resursbesparande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värdekedja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. </w:t>
      </w:r>
      <w:proofErr w:type="spellStart"/>
      <w:r w:rsidRPr="001E4AD4">
        <w:rPr>
          <w:iCs/>
          <w:color w:val="000000" w:themeColor="text1"/>
          <w:sz w:val="18"/>
          <w:szCs w:val="18"/>
        </w:rPr>
        <w:t>Sedan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april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2020 har </w:t>
      </w:r>
      <w:proofErr w:type="spellStart"/>
      <w:r w:rsidRPr="001E4AD4">
        <w:rPr>
          <w:iCs/>
          <w:color w:val="000000" w:themeColor="text1"/>
          <w:sz w:val="18"/>
          <w:szCs w:val="18"/>
        </w:rPr>
        <w:t>sanitetsvarumärket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producerat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CO2-neutral</w:t>
      </w:r>
      <w:r>
        <w:rPr>
          <w:iCs/>
          <w:color w:val="000000" w:themeColor="text1"/>
          <w:sz w:val="18"/>
          <w:szCs w:val="18"/>
        </w:rPr>
        <w:t xml:space="preserve">a* </w:t>
      </w:r>
      <w:proofErr w:type="spellStart"/>
      <w:r>
        <w:rPr>
          <w:iCs/>
          <w:color w:val="000000" w:themeColor="text1"/>
          <w:sz w:val="18"/>
          <w:szCs w:val="18"/>
        </w:rPr>
        <w:t>lösningar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världen</w:t>
      </w:r>
      <w:proofErr w:type="spellEnd"/>
      <w:r>
        <w:rPr>
          <w:iCs/>
          <w:color w:val="000000" w:themeColor="text1"/>
          <w:sz w:val="18"/>
          <w:szCs w:val="18"/>
        </w:rPr>
        <w:t xml:space="preserve"> </w:t>
      </w:r>
      <w:proofErr w:type="spellStart"/>
      <w:r>
        <w:rPr>
          <w:iCs/>
          <w:color w:val="000000" w:themeColor="text1"/>
          <w:sz w:val="18"/>
          <w:szCs w:val="18"/>
        </w:rPr>
        <w:t>över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. GROHE har </w:t>
      </w:r>
      <w:proofErr w:type="spellStart"/>
      <w:r w:rsidRPr="001E4AD4">
        <w:rPr>
          <w:iCs/>
          <w:color w:val="000000" w:themeColor="text1"/>
          <w:sz w:val="18"/>
          <w:szCs w:val="18"/>
        </w:rPr>
        <w:t>även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>
        <w:rPr>
          <w:iCs/>
          <w:color w:val="000000" w:themeColor="text1"/>
          <w:sz w:val="18"/>
          <w:szCs w:val="18"/>
        </w:rPr>
        <w:t>ett</w:t>
      </w:r>
      <w:proofErr w:type="spellEnd"/>
      <w:r>
        <w:rPr>
          <w:iCs/>
          <w:color w:val="000000" w:themeColor="text1"/>
          <w:sz w:val="18"/>
          <w:szCs w:val="18"/>
        </w:rPr>
        <w:t xml:space="preserve"> </w:t>
      </w:r>
      <w:proofErr w:type="spellStart"/>
      <w:r>
        <w:rPr>
          <w:iCs/>
          <w:color w:val="000000" w:themeColor="text1"/>
          <w:sz w:val="18"/>
          <w:szCs w:val="18"/>
        </w:rPr>
        <w:t>mål</w:t>
      </w:r>
      <w:proofErr w:type="spellEnd"/>
      <w:r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att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använda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plastfria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produktförpackningar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till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2021. </w:t>
      </w:r>
      <w:proofErr w:type="spellStart"/>
      <w:r>
        <w:rPr>
          <w:iCs/>
          <w:color w:val="000000" w:themeColor="text1"/>
          <w:sz w:val="18"/>
          <w:szCs w:val="18"/>
        </w:rPr>
        <w:t>U</w:t>
      </w:r>
      <w:r w:rsidRPr="001E4AD4">
        <w:rPr>
          <w:iCs/>
          <w:color w:val="000000" w:themeColor="text1"/>
          <w:sz w:val="18"/>
          <w:szCs w:val="18"/>
        </w:rPr>
        <w:t>nder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de </w:t>
      </w:r>
      <w:proofErr w:type="spellStart"/>
      <w:r w:rsidRPr="001E4AD4">
        <w:rPr>
          <w:iCs/>
          <w:color w:val="000000" w:themeColor="text1"/>
          <w:sz w:val="18"/>
          <w:szCs w:val="18"/>
        </w:rPr>
        <w:t>senaste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tio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åren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har </w:t>
      </w:r>
      <w:proofErr w:type="spellStart"/>
      <w:r>
        <w:rPr>
          <w:iCs/>
          <w:color w:val="000000" w:themeColor="text1"/>
          <w:sz w:val="18"/>
          <w:szCs w:val="18"/>
        </w:rPr>
        <w:t>GROHEs</w:t>
      </w:r>
      <w:proofErr w:type="spellEnd"/>
      <w:r>
        <w:rPr>
          <w:iCs/>
          <w:color w:val="000000" w:themeColor="text1"/>
          <w:sz w:val="18"/>
          <w:szCs w:val="18"/>
        </w:rPr>
        <w:t xml:space="preserve"> </w:t>
      </w:r>
      <w:proofErr w:type="spellStart"/>
      <w:r>
        <w:rPr>
          <w:iCs/>
          <w:color w:val="000000" w:themeColor="text1"/>
          <w:sz w:val="18"/>
          <w:szCs w:val="18"/>
        </w:rPr>
        <w:t>framgång</w:t>
      </w:r>
      <w:proofErr w:type="spellEnd"/>
      <w:r>
        <w:rPr>
          <w:iCs/>
          <w:color w:val="000000" w:themeColor="text1"/>
          <w:sz w:val="18"/>
          <w:szCs w:val="18"/>
        </w:rPr>
        <w:t xml:space="preserve"> </w:t>
      </w:r>
      <w:proofErr w:type="spellStart"/>
      <w:r>
        <w:rPr>
          <w:iCs/>
          <w:color w:val="000000" w:themeColor="text1"/>
          <w:sz w:val="18"/>
          <w:szCs w:val="18"/>
        </w:rPr>
        <w:t>bekräftats</w:t>
      </w:r>
      <w:proofErr w:type="spellEnd"/>
      <w:r>
        <w:rPr>
          <w:iCs/>
          <w:color w:val="000000" w:themeColor="text1"/>
          <w:sz w:val="18"/>
          <w:szCs w:val="18"/>
        </w:rPr>
        <w:t xml:space="preserve"> </w:t>
      </w:r>
      <w:proofErr w:type="spellStart"/>
      <w:r>
        <w:rPr>
          <w:iCs/>
          <w:color w:val="000000" w:themeColor="text1"/>
          <w:sz w:val="18"/>
          <w:szCs w:val="18"/>
        </w:rPr>
        <w:t>av</w:t>
      </w:r>
      <w:proofErr w:type="spellEnd"/>
      <w:r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mer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än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490 design- och </w:t>
      </w:r>
      <w:proofErr w:type="spellStart"/>
      <w:r w:rsidRPr="001E4AD4">
        <w:rPr>
          <w:iCs/>
          <w:color w:val="000000" w:themeColor="text1"/>
          <w:sz w:val="18"/>
          <w:szCs w:val="18"/>
        </w:rPr>
        <w:t>innovationspriser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r>
        <w:rPr>
          <w:iCs/>
          <w:color w:val="000000" w:themeColor="text1"/>
          <w:sz w:val="18"/>
          <w:szCs w:val="18"/>
        </w:rPr>
        <w:t xml:space="preserve">samt </w:t>
      </w:r>
      <w:proofErr w:type="spellStart"/>
      <w:r>
        <w:rPr>
          <w:iCs/>
          <w:color w:val="000000" w:themeColor="text1"/>
          <w:sz w:val="18"/>
          <w:szCs w:val="18"/>
        </w:rPr>
        <w:t>ett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fler</w:t>
      </w:r>
      <w:r>
        <w:rPr>
          <w:iCs/>
          <w:color w:val="000000" w:themeColor="text1"/>
          <w:sz w:val="18"/>
          <w:szCs w:val="18"/>
        </w:rPr>
        <w:t>tal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hållbarhetspris</w:t>
      </w:r>
      <w:r>
        <w:rPr>
          <w:iCs/>
          <w:color w:val="000000" w:themeColor="text1"/>
          <w:sz w:val="18"/>
          <w:szCs w:val="18"/>
        </w:rPr>
        <w:t>er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. GROHE </w:t>
      </w:r>
      <w:proofErr w:type="spellStart"/>
      <w:r w:rsidRPr="001E4AD4">
        <w:rPr>
          <w:iCs/>
          <w:color w:val="000000" w:themeColor="text1"/>
          <w:sz w:val="18"/>
          <w:szCs w:val="18"/>
        </w:rPr>
        <w:t>var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de </w:t>
      </w:r>
      <w:proofErr w:type="spellStart"/>
      <w:r w:rsidRPr="001E4AD4">
        <w:rPr>
          <w:iCs/>
          <w:color w:val="000000" w:themeColor="text1"/>
          <w:sz w:val="18"/>
          <w:szCs w:val="18"/>
        </w:rPr>
        <w:t>första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i sin </w:t>
      </w:r>
      <w:proofErr w:type="spellStart"/>
      <w:r w:rsidRPr="001E4AD4">
        <w:rPr>
          <w:iCs/>
          <w:color w:val="000000" w:themeColor="text1"/>
          <w:sz w:val="18"/>
          <w:szCs w:val="18"/>
        </w:rPr>
        <w:t>bransch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att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vinna</w:t>
      </w:r>
      <w:proofErr w:type="spellEnd"/>
      <w:r>
        <w:rPr>
          <w:iCs/>
          <w:color w:val="000000" w:themeColor="text1"/>
          <w:sz w:val="18"/>
          <w:szCs w:val="18"/>
        </w:rPr>
        <w:t xml:space="preserve"> </w:t>
      </w:r>
      <w:proofErr w:type="spellStart"/>
      <w:r>
        <w:rPr>
          <w:iCs/>
          <w:color w:val="000000" w:themeColor="text1"/>
          <w:sz w:val="18"/>
          <w:szCs w:val="18"/>
        </w:rPr>
        <w:t>det</w:t>
      </w:r>
      <w:proofErr w:type="spellEnd"/>
      <w:r>
        <w:rPr>
          <w:iCs/>
          <w:color w:val="000000" w:themeColor="text1"/>
          <w:sz w:val="18"/>
          <w:szCs w:val="18"/>
        </w:rPr>
        <w:t xml:space="preserve"> </w:t>
      </w:r>
      <w:proofErr w:type="spellStart"/>
      <w:r>
        <w:rPr>
          <w:iCs/>
          <w:color w:val="000000" w:themeColor="text1"/>
          <w:sz w:val="18"/>
          <w:szCs w:val="18"/>
        </w:rPr>
        <w:t>tyska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CSR-priset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r>
        <w:rPr>
          <w:iCs/>
          <w:color w:val="000000" w:themeColor="text1"/>
          <w:sz w:val="18"/>
          <w:szCs w:val="18"/>
        </w:rPr>
        <w:t>samt</w:t>
      </w:r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hållbarhetspriset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2021 i </w:t>
      </w:r>
      <w:proofErr w:type="spellStart"/>
      <w:r w:rsidRPr="001E4AD4">
        <w:rPr>
          <w:iCs/>
          <w:color w:val="000000" w:themeColor="text1"/>
          <w:sz w:val="18"/>
          <w:szCs w:val="18"/>
        </w:rPr>
        <w:t>kategorierna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”</w:t>
      </w:r>
      <w:proofErr w:type="spellStart"/>
      <w:r w:rsidRPr="001E4AD4">
        <w:rPr>
          <w:iCs/>
          <w:color w:val="000000" w:themeColor="text1"/>
          <w:sz w:val="18"/>
          <w:szCs w:val="18"/>
        </w:rPr>
        <w:t>Resurser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” och ”Design”. </w:t>
      </w:r>
      <w:proofErr w:type="spellStart"/>
      <w:r w:rsidRPr="001E4AD4">
        <w:rPr>
          <w:iCs/>
          <w:color w:val="000000" w:themeColor="text1"/>
          <w:sz w:val="18"/>
          <w:szCs w:val="18"/>
        </w:rPr>
        <w:t>Som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en del </w:t>
      </w:r>
      <w:proofErr w:type="spellStart"/>
      <w:r w:rsidRPr="001E4AD4">
        <w:rPr>
          <w:iCs/>
          <w:color w:val="000000" w:themeColor="text1"/>
          <w:sz w:val="18"/>
          <w:szCs w:val="18"/>
        </w:rPr>
        <w:t>av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hållbarhets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- och </w:t>
      </w:r>
      <w:proofErr w:type="spellStart"/>
      <w:r w:rsidRPr="001E4AD4">
        <w:rPr>
          <w:iCs/>
          <w:color w:val="000000" w:themeColor="text1"/>
          <w:sz w:val="18"/>
          <w:szCs w:val="18"/>
        </w:rPr>
        <w:t>klimatkampanjen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”50 </w:t>
      </w:r>
      <w:proofErr w:type="spellStart"/>
      <w:r w:rsidRPr="001E4AD4">
        <w:rPr>
          <w:iCs/>
          <w:color w:val="000000" w:themeColor="text1"/>
          <w:sz w:val="18"/>
          <w:szCs w:val="18"/>
        </w:rPr>
        <w:t>hållbarhets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- och </w:t>
      </w:r>
      <w:proofErr w:type="spellStart"/>
      <w:r w:rsidRPr="001E4AD4">
        <w:rPr>
          <w:iCs/>
          <w:color w:val="000000" w:themeColor="text1"/>
          <w:sz w:val="18"/>
          <w:szCs w:val="18"/>
        </w:rPr>
        <w:t>klimatledare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” </w:t>
      </w:r>
      <w:proofErr w:type="spellStart"/>
      <w:r w:rsidRPr="001E4AD4">
        <w:rPr>
          <w:iCs/>
          <w:color w:val="000000" w:themeColor="text1"/>
          <w:sz w:val="18"/>
          <w:szCs w:val="18"/>
        </w:rPr>
        <w:t>driver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GROHE </w:t>
      </w:r>
      <w:proofErr w:type="spellStart"/>
      <w:r w:rsidRPr="001E4AD4">
        <w:rPr>
          <w:iCs/>
          <w:color w:val="000000" w:themeColor="text1"/>
          <w:sz w:val="18"/>
          <w:szCs w:val="18"/>
        </w:rPr>
        <w:t>också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hållbar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 </w:t>
      </w:r>
      <w:proofErr w:type="spellStart"/>
      <w:r w:rsidRPr="001E4AD4">
        <w:rPr>
          <w:iCs/>
          <w:color w:val="000000" w:themeColor="text1"/>
          <w:sz w:val="18"/>
          <w:szCs w:val="18"/>
        </w:rPr>
        <w:t>transformation</w:t>
      </w:r>
      <w:proofErr w:type="spellEnd"/>
      <w:r w:rsidRPr="001E4AD4">
        <w:rPr>
          <w:iCs/>
          <w:color w:val="000000" w:themeColor="text1"/>
          <w:sz w:val="18"/>
          <w:szCs w:val="18"/>
        </w:rPr>
        <w:t xml:space="preserve">.   </w:t>
      </w:r>
    </w:p>
    <w:p w14:paraId="148DE5E8" w14:textId="77777777" w:rsidR="00D873EC" w:rsidRDefault="00D873EC" w:rsidP="00D873EC">
      <w:pPr>
        <w:spacing w:line="360" w:lineRule="auto"/>
        <w:rPr>
          <w:iCs/>
          <w:color w:val="000000" w:themeColor="text1"/>
          <w:sz w:val="18"/>
          <w:szCs w:val="18"/>
        </w:rPr>
      </w:pPr>
    </w:p>
    <w:p w14:paraId="22B9AD54" w14:textId="286C019E" w:rsidR="00D873EC" w:rsidRPr="00967328" w:rsidRDefault="00D873EC" w:rsidP="00D873EC">
      <w:pPr>
        <w:spacing w:line="360" w:lineRule="auto"/>
        <w:rPr>
          <w:iCs/>
          <w:color w:val="000000" w:themeColor="text1"/>
          <w:sz w:val="18"/>
          <w:szCs w:val="18"/>
          <w:lang w:val="sv-SE"/>
        </w:rPr>
      </w:pPr>
      <w:r w:rsidRPr="00967328">
        <w:rPr>
          <w:iCs/>
          <w:color w:val="000000" w:themeColor="text1"/>
          <w:sz w:val="18"/>
          <w:szCs w:val="18"/>
          <w:lang w:val="sv-SE"/>
        </w:rPr>
        <w:t>*</w:t>
      </w:r>
      <w:r>
        <w:rPr>
          <w:iCs/>
          <w:color w:val="000000" w:themeColor="text1"/>
          <w:sz w:val="18"/>
          <w:szCs w:val="18"/>
          <w:lang w:val="sv-SE"/>
        </w:rPr>
        <w:t>I</w:t>
      </w:r>
      <w:r w:rsidRPr="00967328">
        <w:rPr>
          <w:iCs/>
          <w:color w:val="000000" w:themeColor="text1"/>
          <w:sz w:val="18"/>
          <w:szCs w:val="18"/>
          <w:lang w:val="sv-SE"/>
        </w:rPr>
        <w:t>nnefattar CO</w:t>
      </w:r>
      <w:r w:rsidRPr="00967328">
        <w:rPr>
          <w:iCs/>
          <w:color w:val="000000" w:themeColor="text1"/>
          <w:sz w:val="18"/>
          <w:szCs w:val="18"/>
          <w:vertAlign w:val="subscript"/>
          <w:lang w:val="sv-SE"/>
        </w:rPr>
        <w:t>2</w:t>
      </w:r>
      <w:r>
        <w:rPr>
          <w:iCs/>
          <w:color w:val="000000" w:themeColor="text1"/>
          <w:sz w:val="18"/>
          <w:szCs w:val="18"/>
          <w:lang w:val="sv-SE"/>
        </w:rPr>
        <w:t>-</w:t>
      </w:r>
      <w:r w:rsidRPr="005E7404">
        <w:rPr>
          <w:iCs/>
          <w:color w:val="000000" w:themeColor="text1"/>
          <w:sz w:val="18"/>
          <w:szCs w:val="18"/>
          <w:lang w:val="sv-SE"/>
        </w:rPr>
        <w:t>kompensationsprojekt</w:t>
      </w:r>
      <w:r w:rsidRPr="00967328">
        <w:rPr>
          <w:iCs/>
          <w:color w:val="000000" w:themeColor="text1"/>
          <w:sz w:val="18"/>
          <w:szCs w:val="18"/>
          <w:lang w:val="sv-SE"/>
        </w:rPr>
        <w:t xml:space="preserve">, läs mer på </w:t>
      </w:r>
      <w:hyperlink r:id="rId12" w:history="1">
        <w:r w:rsidRPr="00967328">
          <w:rPr>
            <w:rStyle w:val="Hyperlnk"/>
            <w:iCs/>
            <w:sz w:val="18"/>
            <w:szCs w:val="18"/>
            <w:lang w:val="sv-SE"/>
          </w:rPr>
          <w:t>green.grohe.com</w:t>
        </w:r>
      </w:hyperlink>
    </w:p>
    <w:p w14:paraId="1C9D008B" w14:textId="77777777" w:rsidR="00F64113" w:rsidRDefault="00F64113" w:rsidP="00F64113">
      <w:pPr>
        <w:spacing w:line="360" w:lineRule="auto"/>
        <w:rPr>
          <w:color w:val="000000" w:themeColor="text1"/>
          <w:sz w:val="18"/>
          <w:szCs w:val="18"/>
        </w:rPr>
      </w:pPr>
    </w:p>
    <w:p w14:paraId="4E2A96CF" w14:textId="77777777" w:rsidR="00F64113" w:rsidRPr="002A31DD" w:rsidRDefault="00F64113" w:rsidP="00F64113">
      <w:pPr>
        <w:spacing w:line="360" w:lineRule="auto"/>
        <w:rPr>
          <w:b/>
          <w:bCs/>
          <w:color w:val="000000" w:themeColor="text1"/>
          <w:sz w:val="18"/>
          <w:szCs w:val="18"/>
        </w:rPr>
      </w:pPr>
      <w:r w:rsidRPr="002A31DD">
        <w:rPr>
          <w:b/>
          <w:bCs/>
          <w:color w:val="000000" w:themeColor="text1"/>
          <w:sz w:val="18"/>
          <w:szCs w:val="18"/>
        </w:rPr>
        <w:t xml:space="preserve">Om </w:t>
      </w:r>
      <w:proofErr w:type="spellStart"/>
      <w:r w:rsidRPr="002A31DD">
        <w:rPr>
          <w:b/>
          <w:bCs/>
          <w:color w:val="000000" w:themeColor="text1"/>
          <w:sz w:val="18"/>
          <w:szCs w:val="18"/>
        </w:rPr>
        <w:t>LIXIL</w:t>
      </w:r>
      <w:proofErr w:type="spellEnd"/>
    </w:p>
    <w:p w14:paraId="59D1A013" w14:textId="24C2ACA5" w:rsidR="009B7C40" w:rsidRPr="003B24FB" w:rsidRDefault="00F64113" w:rsidP="00F64113">
      <w:pPr>
        <w:spacing w:line="360" w:lineRule="auto"/>
        <w:rPr>
          <w:color w:val="000000" w:themeColor="text1"/>
          <w:sz w:val="18"/>
          <w:szCs w:val="18"/>
          <w:lang w:val="sv-SE"/>
        </w:rPr>
      </w:pPr>
      <w:proofErr w:type="spellStart"/>
      <w:r w:rsidRPr="00E2448B">
        <w:rPr>
          <w:color w:val="000000" w:themeColor="text1"/>
          <w:sz w:val="18"/>
          <w:szCs w:val="18"/>
        </w:rPr>
        <w:t>LIXIL</w:t>
      </w:r>
      <w:proofErr w:type="spellEnd"/>
      <w:r w:rsidRPr="001E4AD4">
        <w:rPr>
          <w:rFonts w:ascii="AppleSystemUIFont" w:eastAsia="MS Mincho" w:hAnsi="AppleSystemUIFont" w:cs="AppleSystemUIFont"/>
          <w:sz w:val="26"/>
          <w:szCs w:val="26"/>
        </w:rPr>
        <w:t xml:space="preserve"> </w:t>
      </w:r>
      <w:r w:rsidRPr="001E4AD4">
        <w:rPr>
          <w:color w:val="000000" w:themeColor="text1"/>
          <w:sz w:val="18"/>
          <w:szCs w:val="18"/>
        </w:rPr>
        <w:t>(TSE Code 5938)</w:t>
      </w:r>
      <w:r w:rsidRPr="00E2448B">
        <w:rPr>
          <w:color w:val="000000" w:themeColor="text1"/>
          <w:sz w:val="18"/>
          <w:szCs w:val="18"/>
        </w:rPr>
        <w:t> </w:t>
      </w:r>
      <w:proofErr w:type="spellStart"/>
      <w:r w:rsidRPr="00E2448B">
        <w:rPr>
          <w:color w:val="000000" w:themeColor="text1"/>
          <w:sz w:val="18"/>
          <w:szCs w:val="18"/>
        </w:rPr>
        <w:t>tillverkar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banbrytande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vatten</w:t>
      </w:r>
      <w:proofErr w:type="spellEnd"/>
      <w:r w:rsidRPr="00E2448B">
        <w:rPr>
          <w:color w:val="000000" w:themeColor="text1"/>
          <w:sz w:val="18"/>
          <w:szCs w:val="18"/>
        </w:rPr>
        <w:t xml:space="preserve">- och </w:t>
      </w:r>
      <w:proofErr w:type="spellStart"/>
      <w:r w:rsidRPr="00E2448B">
        <w:rPr>
          <w:color w:val="000000" w:themeColor="text1"/>
          <w:sz w:val="18"/>
          <w:szCs w:val="18"/>
        </w:rPr>
        <w:t>bostadsprodukter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som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löser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vardagliga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utmaningar</w:t>
      </w:r>
      <w:proofErr w:type="spellEnd"/>
      <w:r w:rsidRPr="00E2448B">
        <w:rPr>
          <w:color w:val="000000" w:themeColor="text1"/>
          <w:sz w:val="18"/>
          <w:szCs w:val="18"/>
        </w:rPr>
        <w:t xml:space="preserve"> och </w:t>
      </w:r>
      <w:proofErr w:type="spellStart"/>
      <w:r w:rsidRPr="00E2448B">
        <w:rPr>
          <w:color w:val="000000" w:themeColor="text1"/>
          <w:sz w:val="18"/>
          <w:szCs w:val="18"/>
        </w:rPr>
        <w:t>förverkligar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ett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bättre</w:t>
      </w:r>
      <w:proofErr w:type="spellEnd"/>
      <w:r w:rsidRPr="00E2448B">
        <w:rPr>
          <w:color w:val="000000" w:themeColor="text1"/>
          <w:sz w:val="18"/>
          <w:szCs w:val="18"/>
        </w:rPr>
        <w:t xml:space="preserve"> hem </w:t>
      </w:r>
      <w:proofErr w:type="spellStart"/>
      <w:r w:rsidRPr="00E2448B">
        <w:rPr>
          <w:color w:val="000000" w:themeColor="text1"/>
          <w:sz w:val="18"/>
          <w:szCs w:val="18"/>
        </w:rPr>
        <w:t>för</w:t>
      </w:r>
      <w:proofErr w:type="spellEnd"/>
      <w:r w:rsidRPr="00E2448B">
        <w:rPr>
          <w:color w:val="000000" w:themeColor="text1"/>
          <w:sz w:val="18"/>
          <w:szCs w:val="18"/>
        </w:rPr>
        <w:t xml:space="preserve"> alla, </w:t>
      </w:r>
      <w:proofErr w:type="spellStart"/>
      <w:r w:rsidRPr="00E2448B">
        <w:rPr>
          <w:color w:val="000000" w:themeColor="text1"/>
          <w:sz w:val="18"/>
          <w:szCs w:val="18"/>
        </w:rPr>
        <w:t>överallt</w:t>
      </w:r>
      <w:proofErr w:type="spellEnd"/>
      <w:r w:rsidRPr="00E2448B">
        <w:rPr>
          <w:color w:val="000000" w:themeColor="text1"/>
          <w:sz w:val="18"/>
          <w:szCs w:val="18"/>
        </w:rPr>
        <w:t xml:space="preserve">. </w:t>
      </w:r>
      <w:proofErr w:type="spellStart"/>
      <w:r w:rsidRPr="00E2448B">
        <w:rPr>
          <w:color w:val="000000" w:themeColor="text1"/>
          <w:sz w:val="18"/>
          <w:szCs w:val="18"/>
        </w:rPr>
        <w:t>Med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vårt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japanska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arv</w:t>
      </w:r>
      <w:proofErr w:type="spellEnd"/>
      <w:r w:rsidRPr="00E2448B">
        <w:rPr>
          <w:color w:val="000000" w:themeColor="text1"/>
          <w:sz w:val="18"/>
          <w:szCs w:val="18"/>
        </w:rPr>
        <w:t xml:space="preserve">, </w:t>
      </w:r>
      <w:proofErr w:type="spellStart"/>
      <w:r w:rsidRPr="00E2448B">
        <w:rPr>
          <w:color w:val="000000" w:themeColor="text1"/>
          <w:sz w:val="18"/>
          <w:szCs w:val="18"/>
        </w:rPr>
        <w:t>skapar</w:t>
      </w:r>
      <w:proofErr w:type="spellEnd"/>
      <w:r w:rsidRPr="00E2448B">
        <w:rPr>
          <w:color w:val="000000" w:themeColor="text1"/>
          <w:sz w:val="18"/>
          <w:szCs w:val="18"/>
        </w:rPr>
        <w:t xml:space="preserve"> vi </w:t>
      </w:r>
      <w:proofErr w:type="spellStart"/>
      <w:r w:rsidRPr="00E2448B">
        <w:rPr>
          <w:color w:val="000000" w:themeColor="text1"/>
          <w:sz w:val="18"/>
          <w:szCs w:val="18"/>
        </w:rPr>
        <w:t>världsledande</w:t>
      </w:r>
      <w:proofErr w:type="spellEnd"/>
      <w:r w:rsidRPr="00E2448B">
        <w:rPr>
          <w:color w:val="000000" w:themeColor="text1"/>
          <w:sz w:val="18"/>
          <w:szCs w:val="18"/>
        </w:rPr>
        <w:t xml:space="preserve"> och innovativ </w:t>
      </w:r>
      <w:proofErr w:type="spellStart"/>
      <w:r w:rsidRPr="00E2448B">
        <w:rPr>
          <w:color w:val="000000" w:themeColor="text1"/>
          <w:sz w:val="18"/>
          <w:szCs w:val="18"/>
        </w:rPr>
        <w:t>teknik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för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att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skapa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högkvalitativa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produkter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som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förvandlar</w:t>
      </w:r>
      <w:proofErr w:type="spellEnd"/>
      <w:r w:rsidRPr="00E2448B">
        <w:rPr>
          <w:color w:val="000000" w:themeColor="text1"/>
          <w:sz w:val="18"/>
          <w:szCs w:val="18"/>
        </w:rPr>
        <w:t xml:space="preserve"> hemmet. </w:t>
      </w:r>
      <w:proofErr w:type="spellStart"/>
      <w:r w:rsidRPr="00E2448B">
        <w:rPr>
          <w:color w:val="000000" w:themeColor="text1"/>
          <w:sz w:val="18"/>
          <w:szCs w:val="18"/>
        </w:rPr>
        <w:t>Men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vad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som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gör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LIXIL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unikt</w:t>
      </w:r>
      <w:proofErr w:type="spellEnd"/>
      <w:r w:rsidRPr="00E2448B">
        <w:rPr>
          <w:color w:val="000000" w:themeColor="text1"/>
          <w:sz w:val="18"/>
          <w:szCs w:val="18"/>
        </w:rPr>
        <w:t xml:space="preserve">, </w:t>
      </w:r>
      <w:proofErr w:type="spellStart"/>
      <w:r w:rsidRPr="00E2448B">
        <w:rPr>
          <w:color w:val="000000" w:themeColor="text1"/>
          <w:sz w:val="18"/>
          <w:szCs w:val="18"/>
        </w:rPr>
        <w:t>är</w:t>
      </w:r>
      <w:proofErr w:type="spellEnd"/>
      <w:r w:rsidRPr="00E2448B">
        <w:rPr>
          <w:color w:val="000000" w:themeColor="text1"/>
          <w:sz w:val="18"/>
          <w:szCs w:val="18"/>
        </w:rPr>
        <w:t xml:space="preserve"> hur vi </w:t>
      </w:r>
      <w:proofErr w:type="spellStart"/>
      <w:r w:rsidRPr="00E2448B">
        <w:rPr>
          <w:color w:val="000000" w:themeColor="text1"/>
          <w:sz w:val="18"/>
          <w:szCs w:val="18"/>
        </w:rPr>
        <w:t>gör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det</w:t>
      </w:r>
      <w:proofErr w:type="spellEnd"/>
      <w:r w:rsidRPr="00E2448B">
        <w:rPr>
          <w:color w:val="000000" w:themeColor="text1"/>
          <w:sz w:val="18"/>
          <w:szCs w:val="18"/>
        </w:rPr>
        <w:t xml:space="preserve">; </w:t>
      </w:r>
      <w:proofErr w:type="spellStart"/>
      <w:r w:rsidRPr="00E2448B">
        <w:rPr>
          <w:color w:val="000000" w:themeColor="text1"/>
          <w:sz w:val="18"/>
          <w:szCs w:val="18"/>
        </w:rPr>
        <w:t>genom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meningsfull</w:t>
      </w:r>
      <w:proofErr w:type="spellEnd"/>
      <w:r w:rsidRPr="00E2448B">
        <w:rPr>
          <w:color w:val="000000" w:themeColor="text1"/>
          <w:sz w:val="18"/>
          <w:szCs w:val="18"/>
        </w:rPr>
        <w:t xml:space="preserve"> design, en </w:t>
      </w:r>
      <w:proofErr w:type="spellStart"/>
      <w:r w:rsidRPr="00E2448B">
        <w:rPr>
          <w:color w:val="000000" w:themeColor="text1"/>
          <w:sz w:val="18"/>
          <w:szCs w:val="18"/>
        </w:rPr>
        <w:t>entreprenörsanda</w:t>
      </w:r>
      <w:proofErr w:type="spellEnd"/>
      <w:r w:rsidRPr="00E2448B">
        <w:rPr>
          <w:color w:val="000000" w:themeColor="text1"/>
          <w:sz w:val="18"/>
          <w:szCs w:val="18"/>
        </w:rPr>
        <w:t xml:space="preserve">, </w:t>
      </w:r>
      <w:proofErr w:type="spellStart"/>
      <w:r w:rsidRPr="00E2448B">
        <w:rPr>
          <w:color w:val="000000" w:themeColor="text1"/>
          <w:sz w:val="18"/>
          <w:szCs w:val="18"/>
        </w:rPr>
        <w:t>ett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engagemang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att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förbättra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tillgängligheten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för</w:t>
      </w:r>
      <w:proofErr w:type="spellEnd"/>
      <w:r w:rsidRPr="00E2448B">
        <w:rPr>
          <w:color w:val="000000" w:themeColor="text1"/>
          <w:sz w:val="18"/>
          <w:szCs w:val="18"/>
        </w:rPr>
        <w:t xml:space="preserve"> alla och en </w:t>
      </w:r>
      <w:proofErr w:type="spellStart"/>
      <w:r w:rsidRPr="00E2448B">
        <w:rPr>
          <w:color w:val="000000" w:themeColor="text1"/>
          <w:sz w:val="18"/>
          <w:szCs w:val="18"/>
        </w:rPr>
        <w:t>ansvarsfull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tillväxt</w:t>
      </w:r>
      <w:proofErr w:type="spellEnd"/>
      <w:r w:rsidRPr="00E2448B">
        <w:rPr>
          <w:color w:val="000000" w:themeColor="text1"/>
          <w:sz w:val="18"/>
          <w:szCs w:val="18"/>
        </w:rPr>
        <w:t xml:space="preserve">. </w:t>
      </w:r>
      <w:proofErr w:type="spellStart"/>
      <w:r w:rsidRPr="00E2448B">
        <w:rPr>
          <w:color w:val="000000" w:themeColor="text1"/>
          <w:sz w:val="18"/>
          <w:szCs w:val="18"/>
        </w:rPr>
        <w:t>Vår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strategi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kommer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till</w:t>
      </w:r>
      <w:proofErr w:type="spellEnd"/>
      <w:r w:rsidRPr="00E2448B">
        <w:rPr>
          <w:color w:val="000000" w:themeColor="text1"/>
          <w:sz w:val="18"/>
          <w:szCs w:val="18"/>
        </w:rPr>
        <w:t xml:space="preserve"> liv </w:t>
      </w:r>
      <w:proofErr w:type="spellStart"/>
      <w:r w:rsidRPr="00E2448B">
        <w:rPr>
          <w:color w:val="000000" w:themeColor="text1"/>
          <w:sz w:val="18"/>
          <w:szCs w:val="18"/>
        </w:rPr>
        <w:t>genom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branschledande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varumärken</w:t>
      </w:r>
      <w:proofErr w:type="spellEnd"/>
      <w:r w:rsidRPr="00E2448B">
        <w:rPr>
          <w:color w:val="000000" w:themeColor="text1"/>
          <w:sz w:val="18"/>
          <w:szCs w:val="18"/>
        </w:rPr>
        <w:t xml:space="preserve"> inklusive </w:t>
      </w:r>
      <w:proofErr w:type="spellStart"/>
      <w:r w:rsidRPr="00E2448B">
        <w:rPr>
          <w:color w:val="000000" w:themeColor="text1"/>
          <w:sz w:val="18"/>
          <w:szCs w:val="18"/>
        </w:rPr>
        <w:t>INAX</w:t>
      </w:r>
      <w:proofErr w:type="spellEnd"/>
      <w:r w:rsidRPr="00E2448B">
        <w:rPr>
          <w:color w:val="000000" w:themeColor="text1"/>
          <w:sz w:val="18"/>
          <w:szCs w:val="18"/>
        </w:rPr>
        <w:t xml:space="preserve">, GROHE, American Standard och </w:t>
      </w:r>
      <w:proofErr w:type="spellStart"/>
      <w:r w:rsidRPr="00E2448B">
        <w:rPr>
          <w:color w:val="000000" w:themeColor="text1"/>
          <w:sz w:val="18"/>
          <w:szCs w:val="18"/>
        </w:rPr>
        <w:t>TOSTEM</w:t>
      </w:r>
      <w:proofErr w:type="spellEnd"/>
      <w:r w:rsidRPr="00E2448B">
        <w:rPr>
          <w:color w:val="000000" w:themeColor="text1"/>
          <w:sz w:val="18"/>
          <w:szCs w:val="18"/>
        </w:rPr>
        <w:t xml:space="preserve">. </w:t>
      </w:r>
      <w:proofErr w:type="spellStart"/>
      <w:r w:rsidRPr="00E2448B">
        <w:rPr>
          <w:color w:val="000000" w:themeColor="text1"/>
          <w:sz w:val="18"/>
          <w:szCs w:val="18"/>
        </w:rPr>
        <w:t>Cirka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55</w:t>
      </w:r>
      <w:r w:rsidRPr="00E2448B">
        <w:rPr>
          <w:color w:val="000000" w:themeColor="text1"/>
          <w:sz w:val="18"/>
          <w:szCs w:val="18"/>
        </w:rPr>
        <w:t xml:space="preserve">,000 </w:t>
      </w:r>
      <w:proofErr w:type="spellStart"/>
      <w:r w:rsidRPr="00E2448B">
        <w:rPr>
          <w:color w:val="000000" w:themeColor="text1"/>
          <w:sz w:val="18"/>
          <w:szCs w:val="18"/>
        </w:rPr>
        <w:t>kollegor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är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verksamma</w:t>
      </w:r>
      <w:proofErr w:type="spellEnd"/>
      <w:r w:rsidRPr="00E2448B">
        <w:rPr>
          <w:color w:val="000000" w:themeColor="text1"/>
          <w:sz w:val="18"/>
          <w:szCs w:val="18"/>
        </w:rPr>
        <w:t xml:space="preserve"> i </w:t>
      </w:r>
      <w:proofErr w:type="spellStart"/>
      <w:r w:rsidRPr="00E2448B">
        <w:rPr>
          <w:color w:val="000000" w:themeColor="text1"/>
          <w:sz w:val="18"/>
          <w:szCs w:val="18"/>
        </w:rPr>
        <w:t>mer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än</w:t>
      </w:r>
      <w:proofErr w:type="spellEnd"/>
      <w:r w:rsidRPr="00E2448B">
        <w:rPr>
          <w:color w:val="000000" w:themeColor="text1"/>
          <w:sz w:val="18"/>
          <w:szCs w:val="18"/>
        </w:rPr>
        <w:t xml:space="preserve"> 150 </w:t>
      </w:r>
      <w:proofErr w:type="spellStart"/>
      <w:r w:rsidRPr="00E2448B">
        <w:rPr>
          <w:color w:val="000000" w:themeColor="text1"/>
          <w:sz w:val="18"/>
          <w:szCs w:val="18"/>
        </w:rPr>
        <w:t>länder</w:t>
      </w:r>
      <w:proofErr w:type="spellEnd"/>
      <w:r w:rsidRPr="00E2448B">
        <w:rPr>
          <w:color w:val="000000" w:themeColor="text1"/>
          <w:sz w:val="18"/>
          <w:szCs w:val="18"/>
        </w:rPr>
        <w:t xml:space="preserve"> och </w:t>
      </w:r>
      <w:proofErr w:type="spellStart"/>
      <w:r w:rsidRPr="00E2448B">
        <w:rPr>
          <w:color w:val="000000" w:themeColor="text1"/>
          <w:sz w:val="18"/>
          <w:szCs w:val="18"/>
        </w:rPr>
        <w:t>stolta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över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att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få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tillverka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produkter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som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berör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mer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än</w:t>
      </w:r>
      <w:proofErr w:type="spellEnd"/>
      <w:r w:rsidRPr="00E2448B">
        <w:rPr>
          <w:color w:val="000000" w:themeColor="text1"/>
          <w:sz w:val="18"/>
          <w:szCs w:val="18"/>
        </w:rPr>
        <w:t xml:space="preserve"> en </w:t>
      </w:r>
      <w:proofErr w:type="spellStart"/>
      <w:r w:rsidRPr="00E2448B">
        <w:rPr>
          <w:color w:val="000000" w:themeColor="text1"/>
          <w:sz w:val="18"/>
          <w:szCs w:val="18"/>
        </w:rPr>
        <w:t>miljard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människors</w:t>
      </w:r>
      <w:proofErr w:type="spellEnd"/>
      <w:r w:rsidRPr="00E2448B">
        <w:rPr>
          <w:color w:val="000000" w:themeColor="text1"/>
          <w:sz w:val="18"/>
          <w:szCs w:val="18"/>
        </w:rPr>
        <w:t xml:space="preserve"> liv </w:t>
      </w:r>
      <w:proofErr w:type="spellStart"/>
      <w:r w:rsidRPr="00E2448B">
        <w:rPr>
          <w:color w:val="000000" w:themeColor="text1"/>
          <w:sz w:val="18"/>
          <w:szCs w:val="18"/>
        </w:rPr>
        <w:t>varje</w:t>
      </w:r>
      <w:proofErr w:type="spellEnd"/>
      <w:r w:rsidRPr="00E2448B">
        <w:rPr>
          <w:color w:val="000000" w:themeColor="text1"/>
          <w:sz w:val="18"/>
          <w:szCs w:val="18"/>
        </w:rPr>
        <w:t xml:space="preserve"> </w:t>
      </w:r>
      <w:proofErr w:type="spellStart"/>
      <w:r w:rsidRPr="00E2448B">
        <w:rPr>
          <w:color w:val="000000" w:themeColor="text1"/>
          <w:sz w:val="18"/>
          <w:szCs w:val="18"/>
        </w:rPr>
        <w:t>dag</w:t>
      </w:r>
      <w:proofErr w:type="spellEnd"/>
      <w:r w:rsidRPr="00E2448B">
        <w:rPr>
          <w:color w:val="000000" w:themeColor="text1"/>
          <w:sz w:val="18"/>
          <w:szCs w:val="18"/>
        </w:rPr>
        <w:t xml:space="preserve">. </w:t>
      </w:r>
    </w:p>
    <w:sectPr w:rsidR="009B7C40" w:rsidRPr="003B24FB" w:rsidSect="00EA70F0"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1906" w:h="16838" w:code="9"/>
      <w:pgMar w:top="3238" w:right="1196" w:bottom="1710" w:left="1134" w:header="1134" w:footer="65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87A0" w14:textId="77777777" w:rsidR="00097804" w:rsidRDefault="00097804">
      <w:r>
        <w:separator/>
      </w:r>
    </w:p>
  </w:endnote>
  <w:endnote w:type="continuationSeparator" w:id="0">
    <w:p w14:paraId="3F372657" w14:textId="77777777" w:rsidR="00097804" w:rsidRDefault="0009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2360C" w14:textId="77777777" w:rsidR="002972B2" w:rsidRDefault="002972B2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B00616C" w14:textId="77777777" w:rsidR="002972B2" w:rsidRDefault="002972B2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9492306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1BB61147" w14:textId="4A2BCBA4" w:rsidR="002972B2" w:rsidRDefault="002972B2">
        <w:pPr>
          <w:pStyle w:val="Sidfo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30A">
          <w:rPr>
            <w:noProof/>
          </w:rPr>
          <w:t>2</w:t>
        </w:r>
        <w:r>
          <w:rPr>
            <w:noProof/>
          </w:rPr>
          <w:fldChar w:fldCharType="end"/>
        </w:r>
      </w:p>
      <w:p w14:paraId="32C197C0" w14:textId="68F7959E" w:rsidR="002972B2" w:rsidRPr="00CD7CEA" w:rsidRDefault="002972B2" w:rsidP="001225FC">
        <w:pPr>
          <w:pStyle w:val="Sidfot"/>
          <w:rPr>
            <w:sz w:val="16"/>
            <w:szCs w:val="16"/>
            <w:lang w:val="da-DK"/>
          </w:rPr>
        </w:pPr>
        <w:r>
          <w:rPr>
            <w:noProof/>
            <w:sz w:val="20"/>
            <w:szCs w:val="20"/>
            <w:lang w:val="en-GB" w:eastAsia="zh-CN" w:bidi="th-TH"/>
          </w:rPr>
          <w:drawing>
            <wp:anchor distT="0" distB="0" distL="114300" distR="114300" simplePos="0" relativeHeight="251665408" behindDoc="0" locked="0" layoutInCell="1" allowOverlap="1" wp14:anchorId="226F8E0E" wp14:editId="2CA96EDA">
              <wp:simplePos x="0" y="0"/>
              <wp:positionH relativeFrom="column">
                <wp:posOffset>5010150</wp:posOffset>
              </wp:positionH>
              <wp:positionV relativeFrom="paragraph">
                <wp:posOffset>178435</wp:posOffset>
              </wp:positionV>
              <wp:extent cx="1103630" cy="200660"/>
              <wp:effectExtent l="0" t="0" r="1270" b="8890"/>
              <wp:wrapTopAndBottom/>
              <wp:docPr id="89" name="Bild 3" descr="Macintosh HD:Users:g180671:Desktop:Marcel:2016_10:Briefbögen:Logo-Paket:Part of LIXIL:RGB:PART_OF_LIXIL_LOGO_PRIMARY_AW_RGB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cintosh HD:Users:g180671:Desktop:Marcel:2016_10:Briefbögen:Logo-Paket:Part of LIXIL:RGB:PART_OF_LIXIL_LOGO_PRIMARY_AW_RGB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363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F175A">
          <w:rPr>
            <w:noProof/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E6E8E" w14:textId="77777777" w:rsidR="00097804" w:rsidRDefault="00097804">
      <w:r>
        <w:separator/>
      </w:r>
    </w:p>
  </w:footnote>
  <w:footnote w:type="continuationSeparator" w:id="0">
    <w:p w14:paraId="5215B600" w14:textId="77777777" w:rsidR="00097804" w:rsidRDefault="00097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E210C" w14:textId="684AA1AB" w:rsidR="002972B2" w:rsidRDefault="002972B2" w:rsidP="00A75729">
    <w:pPr>
      <w:pStyle w:val="Sidhuvud"/>
      <w:ind w:right="-1417"/>
      <w:jc w:val="right"/>
    </w:pPr>
    <w:r>
      <w:rPr>
        <w:rFonts w:ascii="Calibri" w:hAnsi="Calibri"/>
        <w:noProof/>
        <w:lang w:val="en-GB" w:eastAsia="zh-CN" w:bidi="th-TH"/>
      </w:rPr>
      <w:drawing>
        <wp:anchor distT="0" distB="0" distL="114300" distR="114300" simplePos="0" relativeHeight="251663360" behindDoc="1" locked="0" layoutInCell="1" allowOverlap="1" wp14:anchorId="17F8509B" wp14:editId="2C390488">
          <wp:simplePos x="0" y="0"/>
          <wp:positionH relativeFrom="column">
            <wp:posOffset>3940175</wp:posOffset>
          </wp:positionH>
          <wp:positionV relativeFrom="paragraph">
            <wp:posOffset>-3810</wp:posOffset>
          </wp:positionV>
          <wp:extent cx="2179955" cy="845820"/>
          <wp:effectExtent l="0" t="0" r="0" b="0"/>
          <wp:wrapTight wrapText="bothSides">
            <wp:wrapPolygon edited="0">
              <wp:start x="0" y="0"/>
              <wp:lineTo x="0" y="20919"/>
              <wp:lineTo x="21329" y="20919"/>
              <wp:lineTo x="21329" y="0"/>
              <wp:lineTo x="0" y="0"/>
            </wp:wrapPolygon>
          </wp:wrapTight>
          <wp:docPr id="88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ZH_LOGO_STRAPL2LL_RGB_000_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955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E3A0" w14:textId="77777777" w:rsidR="002972B2" w:rsidRDefault="002972B2">
    <w:pPr>
      <w:pStyle w:val="Sidhuvud"/>
    </w:pPr>
    <w:r>
      <w:rPr>
        <w:noProof/>
        <w:lang w:val="en-GB" w:eastAsia="zh-CN" w:bidi="th-TH"/>
      </w:rPr>
      <w:drawing>
        <wp:anchor distT="0" distB="0" distL="114300" distR="114300" simplePos="0" relativeHeight="251661312" behindDoc="1" locked="0" layoutInCell="0" allowOverlap="1" wp14:anchorId="7B0E6AC6" wp14:editId="73231601">
          <wp:simplePos x="0" y="0"/>
          <wp:positionH relativeFrom="column">
            <wp:posOffset>2171700</wp:posOffset>
          </wp:positionH>
          <wp:positionV relativeFrom="paragraph">
            <wp:posOffset>248285</wp:posOffset>
          </wp:positionV>
          <wp:extent cx="1485900" cy="897255"/>
          <wp:effectExtent l="19050" t="0" r="0" b="0"/>
          <wp:wrapTight wrapText="bothSides">
            <wp:wrapPolygon edited="0">
              <wp:start x="-277" y="0"/>
              <wp:lineTo x="-277" y="21096"/>
              <wp:lineTo x="21600" y="21096"/>
              <wp:lineTo x="21600" y="0"/>
              <wp:lineTo x="-277" y="0"/>
            </wp:wrapPolygon>
          </wp:wrapTight>
          <wp:docPr id="90" name="Bild 1" descr="Logo_EnjoyWater_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njoyWater_bla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006"/>
    <w:multiLevelType w:val="hybridMultilevel"/>
    <w:tmpl w:val="CDE45BEA"/>
    <w:lvl w:ilvl="0" w:tplc="DB2A96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4123D"/>
    <w:multiLevelType w:val="hybridMultilevel"/>
    <w:tmpl w:val="65862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D411A"/>
    <w:multiLevelType w:val="hybridMultilevel"/>
    <w:tmpl w:val="B3B0159E"/>
    <w:lvl w:ilvl="0" w:tplc="9014C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C189D"/>
    <w:multiLevelType w:val="hybridMultilevel"/>
    <w:tmpl w:val="AD6A6836"/>
    <w:lvl w:ilvl="0" w:tplc="4EB4AE2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F1413"/>
    <w:multiLevelType w:val="hybridMultilevel"/>
    <w:tmpl w:val="C21E95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B6222"/>
    <w:multiLevelType w:val="hybridMultilevel"/>
    <w:tmpl w:val="DB6419D0"/>
    <w:lvl w:ilvl="0" w:tplc="A69AD93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84936"/>
    <w:multiLevelType w:val="hybridMultilevel"/>
    <w:tmpl w:val="317E2FEC"/>
    <w:lvl w:ilvl="0" w:tplc="E57672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234B4"/>
    <w:multiLevelType w:val="hybridMultilevel"/>
    <w:tmpl w:val="4B3A772A"/>
    <w:lvl w:ilvl="0" w:tplc="2F228BA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4686D"/>
    <w:multiLevelType w:val="hybridMultilevel"/>
    <w:tmpl w:val="AF7CD8B0"/>
    <w:lvl w:ilvl="0" w:tplc="1460175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27E53"/>
    <w:multiLevelType w:val="hybridMultilevel"/>
    <w:tmpl w:val="95FC7B24"/>
    <w:lvl w:ilvl="0" w:tplc="14DC784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13A15"/>
    <w:multiLevelType w:val="hybridMultilevel"/>
    <w:tmpl w:val="13C0F1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F758E"/>
    <w:multiLevelType w:val="multilevel"/>
    <w:tmpl w:val="53DC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6617C8"/>
    <w:multiLevelType w:val="hybridMultilevel"/>
    <w:tmpl w:val="35BAA390"/>
    <w:lvl w:ilvl="0" w:tplc="2A3EE2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413D5"/>
    <w:multiLevelType w:val="hybridMultilevel"/>
    <w:tmpl w:val="B478F496"/>
    <w:lvl w:ilvl="0" w:tplc="36F485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74CFA"/>
    <w:multiLevelType w:val="hybridMultilevel"/>
    <w:tmpl w:val="EE105E26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3FE7E46"/>
    <w:multiLevelType w:val="hybridMultilevel"/>
    <w:tmpl w:val="224AB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417E2"/>
    <w:multiLevelType w:val="hybridMultilevel"/>
    <w:tmpl w:val="EACA0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129C4"/>
    <w:multiLevelType w:val="hybridMultilevel"/>
    <w:tmpl w:val="1ADCE4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27EF5"/>
    <w:multiLevelType w:val="hybridMultilevel"/>
    <w:tmpl w:val="B6B0F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F4611"/>
    <w:multiLevelType w:val="hybridMultilevel"/>
    <w:tmpl w:val="EC8C3B38"/>
    <w:lvl w:ilvl="0" w:tplc="E400903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73FDA"/>
    <w:multiLevelType w:val="hybridMultilevel"/>
    <w:tmpl w:val="045E029A"/>
    <w:lvl w:ilvl="0" w:tplc="2A3EE2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C384E"/>
    <w:multiLevelType w:val="hybridMultilevel"/>
    <w:tmpl w:val="91BA0478"/>
    <w:lvl w:ilvl="0" w:tplc="6BB69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D22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C259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BA25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416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F86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E87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669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A27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253B4"/>
    <w:multiLevelType w:val="hybridMultilevel"/>
    <w:tmpl w:val="F46EA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5E43E0"/>
    <w:multiLevelType w:val="hybridMultilevel"/>
    <w:tmpl w:val="5798F2B4"/>
    <w:lvl w:ilvl="0" w:tplc="6FFC93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D1811"/>
    <w:multiLevelType w:val="hybridMultilevel"/>
    <w:tmpl w:val="D5AE3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97FE7"/>
    <w:multiLevelType w:val="hybridMultilevel"/>
    <w:tmpl w:val="19368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44B81"/>
    <w:multiLevelType w:val="multilevel"/>
    <w:tmpl w:val="AD9C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BA5F14"/>
    <w:multiLevelType w:val="hybridMultilevel"/>
    <w:tmpl w:val="D794F6EA"/>
    <w:lvl w:ilvl="0" w:tplc="3A4CE0B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22F43"/>
    <w:multiLevelType w:val="hybridMultilevel"/>
    <w:tmpl w:val="91C221C4"/>
    <w:lvl w:ilvl="0" w:tplc="9D321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A6DF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1A4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AD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62F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C676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E5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F695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3E2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23F6D"/>
    <w:multiLevelType w:val="hybridMultilevel"/>
    <w:tmpl w:val="23EA26E4"/>
    <w:lvl w:ilvl="0" w:tplc="EBF0EA4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7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24"/>
  </w:num>
  <w:num w:numId="8">
    <w:abstractNumId w:val="18"/>
  </w:num>
  <w:num w:numId="9">
    <w:abstractNumId w:val="16"/>
  </w:num>
  <w:num w:numId="10">
    <w:abstractNumId w:val="20"/>
  </w:num>
  <w:num w:numId="11">
    <w:abstractNumId w:val="12"/>
  </w:num>
  <w:num w:numId="12">
    <w:abstractNumId w:val="14"/>
  </w:num>
  <w:num w:numId="13">
    <w:abstractNumId w:val="8"/>
  </w:num>
  <w:num w:numId="14">
    <w:abstractNumId w:val="9"/>
  </w:num>
  <w:num w:numId="15">
    <w:abstractNumId w:val="3"/>
  </w:num>
  <w:num w:numId="16">
    <w:abstractNumId w:val="27"/>
  </w:num>
  <w:num w:numId="17">
    <w:abstractNumId w:val="29"/>
  </w:num>
  <w:num w:numId="18">
    <w:abstractNumId w:val="19"/>
  </w:num>
  <w:num w:numId="19">
    <w:abstractNumId w:val="22"/>
  </w:num>
  <w:num w:numId="20">
    <w:abstractNumId w:val="23"/>
  </w:num>
  <w:num w:numId="21">
    <w:abstractNumId w:val="6"/>
  </w:num>
  <w:num w:numId="22">
    <w:abstractNumId w:val="13"/>
  </w:num>
  <w:num w:numId="23">
    <w:abstractNumId w:val="0"/>
  </w:num>
  <w:num w:numId="24">
    <w:abstractNumId w:val="7"/>
  </w:num>
  <w:num w:numId="25">
    <w:abstractNumId w:val="11"/>
  </w:num>
  <w:num w:numId="26">
    <w:abstractNumId w:val="1"/>
  </w:num>
  <w:num w:numId="27">
    <w:abstractNumId w:val="2"/>
  </w:num>
  <w:num w:numId="28">
    <w:abstractNumId w:val="5"/>
  </w:num>
  <w:num w:numId="29">
    <w:abstractNumId w:val="2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F27"/>
    <w:rsid w:val="00001E56"/>
    <w:rsid w:val="00002CDD"/>
    <w:rsid w:val="000038C7"/>
    <w:rsid w:val="00003F32"/>
    <w:rsid w:val="000041A7"/>
    <w:rsid w:val="000045C5"/>
    <w:rsid w:val="00005FEF"/>
    <w:rsid w:val="000065A7"/>
    <w:rsid w:val="0000682D"/>
    <w:rsid w:val="00007D0B"/>
    <w:rsid w:val="0001118B"/>
    <w:rsid w:val="00012255"/>
    <w:rsid w:val="00015630"/>
    <w:rsid w:val="00015AB5"/>
    <w:rsid w:val="00015B47"/>
    <w:rsid w:val="00015E54"/>
    <w:rsid w:val="000168C2"/>
    <w:rsid w:val="000172AC"/>
    <w:rsid w:val="00020355"/>
    <w:rsid w:val="00022DFB"/>
    <w:rsid w:val="0002371A"/>
    <w:rsid w:val="00023A18"/>
    <w:rsid w:val="00023D63"/>
    <w:rsid w:val="000250B9"/>
    <w:rsid w:val="000255A9"/>
    <w:rsid w:val="000257DB"/>
    <w:rsid w:val="00025CEA"/>
    <w:rsid w:val="00030243"/>
    <w:rsid w:val="00030AD9"/>
    <w:rsid w:val="00030E31"/>
    <w:rsid w:val="0003156F"/>
    <w:rsid w:val="00031F32"/>
    <w:rsid w:val="00036123"/>
    <w:rsid w:val="00036677"/>
    <w:rsid w:val="0003694A"/>
    <w:rsid w:val="00036C2B"/>
    <w:rsid w:val="00040631"/>
    <w:rsid w:val="00040AA9"/>
    <w:rsid w:val="0004117B"/>
    <w:rsid w:val="00041FD2"/>
    <w:rsid w:val="00042D8E"/>
    <w:rsid w:val="00042E82"/>
    <w:rsid w:val="000446BF"/>
    <w:rsid w:val="00045078"/>
    <w:rsid w:val="00046593"/>
    <w:rsid w:val="00046594"/>
    <w:rsid w:val="000468AC"/>
    <w:rsid w:val="00047242"/>
    <w:rsid w:val="00047510"/>
    <w:rsid w:val="00052927"/>
    <w:rsid w:val="00052E93"/>
    <w:rsid w:val="0005356A"/>
    <w:rsid w:val="00053A80"/>
    <w:rsid w:val="000554FD"/>
    <w:rsid w:val="00056286"/>
    <w:rsid w:val="00060DA9"/>
    <w:rsid w:val="00061DFC"/>
    <w:rsid w:val="00062B15"/>
    <w:rsid w:val="00067CCF"/>
    <w:rsid w:val="00070681"/>
    <w:rsid w:val="00070937"/>
    <w:rsid w:val="0007117B"/>
    <w:rsid w:val="00071B0B"/>
    <w:rsid w:val="00071C67"/>
    <w:rsid w:val="000725BE"/>
    <w:rsid w:val="000725CE"/>
    <w:rsid w:val="000726A3"/>
    <w:rsid w:val="00072776"/>
    <w:rsid w:val="0007343E"/>
    <w:rsid w:val="000738E4"/>
    <w:rsid w:val="0007524B"/>
    <w:rsid w:val="0007723F"/>
    <w:rsid w:val="000772EC"/>
    <w:rsid w:val="00081136"/>
    <w:rsid w:val="000814F0"/>
    <w:rsid w:val="00081753"/>
    <w:rsid w:val="00082599"/>
    <w:rsid w:val="00082D13"/>
    <w:rsid w:val="00083904"/>
    <w:rsid w:val="00085793"/>
    <w:rsid w:val="00086AC6"/>
    <w:rsid w:val="0009112D"/>
    <w:rsid w:val="00091ABD"/>
    <w:rsid w:val="00091BB2"/>
    <w:rsid w:val="0009259D"/>
    <w:rsid w:val="000926A0"/>
    <w:rsid w:val="00093189"/>
    <w:rsid w:val="000954EB"/>
    <w:rsid w:val="00096B0F"/>
    <w:rsid w:val="00096B1B"/>
    <w:rsid w:val="00097804"/>
    <w:rsid w:val="000A0A7D"/>
    <w:rsid w:val="000A1DAC"/>
    <w:rsid w:val="000A266A"/>
    <w:rsid w:val="000A4E7F"/>
    <w:rsid w:val="000A560B"/>
    <w:rsid w:val="000A6086"/>
    <w:rsid w:val="000B1F40"/>
    <w:rsid w:val="000B25F6"/>
    <w:rsid w:val="000B6CE9"/>
    <w:rsid w:val="000B721F"/>
    <w:rsid w:val="000C01CF"/>
    <w:rsid w:val="000C0F28"/>
    <w:rsid w:val="000C19A3"/>
    <w:rsid w:val="000C1DB0"/>
    <w:rsid w:val="000C228A"/>
    <w:rsid w:val="000C49A4"/>
    <w:rsid w:val="000C4B2B"/>
    <w:rsid w:val="000C4FF9"/>
    <w:rsid w:val="000C61AB"/>
    <w:rsid w:val="000C6FA8"/>
    <w:rsid w:val="000C72B1"/>
    <w:rsid w:val="000D0434"/>
    <w:rsid w:val="000D0FAA"/>
    <w:rsid w:val="000D11C3"/>
    <w:rsid w:val="000D16CB"/>
    <w:rsid w:val="000D1CAA"/>
    <w:rsid w:val="000D23B7"/>
    <w:rsid w:val="000D2B04"/>
    <w:rsid w:val="000D2DB4"/>
    <w:rsid w:val="000D3367"/>
    <w:rsid w:val="000D3688"/>
    <w:rsid w:val="000D3D0D"/>
    <w:rsid w:val="000D4791"/>
    <w:rsid w:val="000D5D6C"/>
    <w:rsid w:val="000D609B"/>
    <w:rsid w:val="000D7A02"/>
    <w:rsid w:val="000D7F17"/>
    <w:rsid w:val="000E13BE"/>
    <w:rsid w:val="000E2B3A"/>
    <w:rsid w:val="000E4349"/>
    <w:rsid w:val="000E4FC7"/>
    <w:rsid w:val="000E62DE"/>
    <w:rsid w:val="000E63EC"/>
    <w:rsid w:val="000F0505"/>
    <w:rsid w:val="000F0E16"/>
    <w:rsid w:val="000F1863"/>
    <w:rsid w:val="000F1E90"/>
    <w:rsid w:val="000F62FC"/>
    <w:rsid w:val="000F77FB"/>
    <w:rsid w:val="00100FF3"/>
    <w:rsid w:val="0010100C"/>
    <w:rsid w:val="00101CDB"/>
    <w:rsid w:val="00101EAD"/>
    <w:rsid w:val="0010235F"/>
    <w:rsid w:val="00102C98"/>
    <w:rsid w:val="00102ECB"/>
    <w:rsid w:val="00105AB4"/>
    <w:rsid w:val="00105CAD"/>
    <w:rsid w:val="00106F97"/>
    <w:rsid w:val="00107756"/>
    <w:rsid w:val="00107775"/>
    <w:rsid w:val="00107D5E"/>
    <w:rsid w:val="001109E5"/>
    <w:rsid w:val="00111116"/>
    <w:rsid w:val="00112C5F"/>
    <w:rsid w:val="00113E1E"/>
    <w:rsid w:val="00114703"/>
    <w:rsid w:val="00114840"/>
    <w:rsid w:val="001148AE"/>
    <w:rsid w:val="00115B01"/>
    <w:rsid w:val="001163B9"/>
    <w:rsid w:val="00116674"/>
    <w:rsid w:val="001177E7"/>
    <w:rsid w:val="001225FC"/>
    <w:rsid w:val="0012297C"/>
    <w:rsid w:val="001237E6"/>
    <w:rsid w:val="00124B0D"/>
    <w:rsid w:val="00125729"/>
    <w:rsid w:val="00125C77"/>
    <w:rsid w:val="001264C5"/>
    <w:rsid w:val="00126DD4"/>
    <w:rsid w:val="00127D56"/>
    <w:rsid w:val="00132A10"/>
    <w:rsid w:val="00132F1C"/>
    <w:rsid w:val="0013689A"/>
    <w:rsid w:val="00136A81"/>
    <w:rsid w:val="00137468"/>
    <w:rsid w:val="00137F7A"/>
    <w:rsid w:val="001409AA"/>
    <w:rsid w:val="00141066"/>
    <w:rsid w:val="001418AA"/>
    <w:rsid w:val="00141A4A"/>
    <w:rsid w:val="00141F0D"/>
    <w:rsid w:val="001444EA"/>
    <w:rsid w:val="00144536"/>
    <w:rsid w:val="001446CE"/>
    <w:rsid w:val="00146C99"/>
    <w:rsid w:val="001503CA"/>
    <w:rsid w:val="00151449"/>
    <w:rsid w:val="00151856"/>
    <w:rsid w:val="00151EC9"/>
    <w:rsid w:val="00151EE6"/>
    <w:rsid w:val="0015351F"/>
    <w:rsid w:val="00153673"/>
    <w:rsid w:val="00154503"/>
    <w:rsid w:val="00154AC9"/>
    <w:rsid w:val="00154FAF"/>
    <w:rsid w:val="00154FDC"/>
    <w:rsid w:val="0015511A"/>
    <w:rsid w:val="001562E0"/>
    <w:rsid w:val="00156D50"/>
    <w:rsid w:val="00157265"/>
    <w:rsid w:val="00161A0C"/>
    <w:rsid w:val="00161B3B"/>
    <w:rsid w:val="001628DF"/>
    <w:rsid w:val="0016292F"/>
    <w:rsid w:val="00162D34"/>
    <w:rsid w:val="00163DEF"/>
    <w:rsid w:val="001642E1"/>
    <w:rsid w:val="00164CF1"/>
    <w:rsid w:val="0016744D"/>
    <w:rsid w:val="0017080D"/>
    <w:rsid w:val="001723F5"/>
    <w:rsid w:val="001726F6"/>
    <w:rsid w:val="001736EA"/>
    <w:rsid w:val="00173959"/>
    <w:rsid w:val="00175B48"/>
    <w:rsid w:val="00177E82"/>
    <w:rsid w:val="0018115E"/>
    <w:rsid w:val="00181858"/>
    <w:rsid w:val="00183897"/>
    <w:rsid w:val="00183B7A"/>
    <w:rsid w:val="00184745"/>
    <w:rsid w:val="00184FD6"/>
    <w:rsid w:val="001856C2"/>
    <w:rsid w:val="00185857"/>
    <w:rsid w:val="00185E53"/>
    <w:rsid w:val="00187639"/>
    <w:rsid w:val="001904B7"/>
    <w:rsid w:val="001910F1"/>
    <w:rsid w:val="00192866"/>
    <w:rsid w:val="00193414"/>
    <w:rsid w:val="0019379D"/>
    <w:rsid w:val="001940F9"/>
    <w:rsid w:val="0019416E"/>
    <w:rsid w:val="00194443"/>
    <w:rsid w:val="0019528C"/>
    <w:rsid w:val="0019713E"/>
    <w:rsid w:val="0019780C"/>
    <w:rsid w:val="00197AF6"/>
    <w:rsid w:val="001A00A6"/>
    <w:rsid w:val="001A0221"/>
    <w:rsid w:val="001A0A29"/>
    <w:rsid w:val="001A1ADD"/>
    <w:rsid w:val="001A3849"/>
    <w:rsid w:val="001A4455"/>
    <w:rsid w:val="001A6727"/>
    <w:rsid w:val="001B14F8"/>
    <w:rsid w:val="001B159C"/>
    <w:rsid w:val="001B3626"/>
    <w:rsid w:val="001B5370"/>
    <w:rsid w:val="001B591C"/>
    <w:rsid w:val="001B59D3"/>
    <w:rsid w:val="001B5A03"/>
    <w:rsid w:val="001B65E8"/>
    <w:rsid w:val="001C012F"/>
    <w:rsid w:val="001C0BE2"/>
    <w:rsid w:val="001C1075"/>
    <w:rsid w:val="001C1608"/>
    <w:rsid w:val="001C1A2A"/>
    <w:rsid w:val="001C21F7"/>
    <w:rsid w:val="001C2A1E"/>
    <w:rsid w:val="001C3B35"/>
    <w:rsid w:val="001C58FE"/>
    <w:rsid w:val="001C6FAE"/>
    <w:rsid w:val="001C71D3"/>
    <w:rsid w:val="001D0C0A"/>
    <w:rsid w:val="001D192B"/>
    <w:rsid w:val="001D1B3F"/>
    <w:rsid w:val="001D2D54"/>
    <w:rsid w:val="001D3A0D"/>
    <w:rsid w:val="001D4791"/>
    <w:rsid w:val="001D4EAF"/>
    <w:rsid w:val="001D546E"/>
    <w:rsid w:val="001D66E3"/>
    <w:rsid w:val="001D7C6C"/>
    <w:rsid w:val="001E008F"/>
    <w:rsid w:val="001E0BE9"/>
    <w:rsid w:val="001E11B3"/>
    <w:rsid w:val="001E1D51"/>
    <w:rsid w:val="001E213D"/>
    <w:rsid w:val="001E22A4"/>
    <w:rsid w:val="001E2300"/>
    <w:rsid w:val="001E3494"/>
    <w:rsid w:val="001E411B"/>
    <w:rsid w:val="001E5580"/>
    <w:rsid w:val="001E61CF"/>
    <w:rsid w:val="001E7605"/>
    <w:rsid w:val="001E76A4"/>
    <w:rsid w:val="001E7943"/>
    <w:rsid w:val="001E7D85"/>
    <w:rsid w:val="001F0AEF"/>
    <w:rsid w:val="001F13E9"/>
    <w:rsid w:val="001F1400"/>
    <w:rsid w:val="001F1417"/>
    <w:rsid w:val="001F1D28"/>
    <w:rsid w:val="001F2D45"/>
    <w:rsid w:val="001F2EAB"/>
    <w:rsid w:val="001F35AE"/>
    <w:rsid w:val="001F3B23"/>
    <w:rsid w:val="001F3D1A"/>
    <w:rsid w:val="001F3F86"/>
    <w:rsid w:val="001F5459"/>
    <w:rsid w:val="001F5A52"/>
    <w:rsid w:val="001F74F2"/>
    <w:rsid w:val="001F763B"/>
    <w:rsid w:val="002020DF"/>
    <w:rsid w:val="0020238B"/>
    <w:rsid w:val="00202E92"/>
    <w:rsid w:val="0020334B"/>
    <w:rsid w:val="00203C13"/>
    <w:rsid w:val="00203C25"/>
    <w:rsid w:val="00204410"/>
    <w:rsid w:val="00207898"/>
    <w:rsid w:val="002113C3"/>
    <w:rsid w:val="00212400"/>
    <w:rsid w:val="0021334E"/>
    <w:rsid w:val="002143F3"/>
    <w:rsid w:val="002150E2"/>
    <w:rsid w:val="002152B3"/>
    <w:rsid w:val="00215520"/>
    <w:rsid w:val="002157D8"/>
    <w:rsid w:val="00215F6B"/>
    <w:rsid w:val="002161ED"/>
    <w:rsid w:val="002179B9"/>
    <w:rsid w:val="00217B7E"/>
    <w:rsid w:val="00220FDF"/>
    <w:rsid w:val="0022177C"/>
    <w:rsid w:val="0022283E"/>
    <w:rsid w:val="00223898"/>
    <w:rsid w:val="00224C52"/>
    <w:rsid w:val="00224E2A"/>
    <w:rsid w:val="002253BC"/>
    <w:rsid w:val="00225EA4"/>
    <w:rsid w:val="002302B5"/>
    <w:rsid w:val="002309D2"/>
    <w:rsid w:val="00230A68"/>
    <w:rsid w:val="002323E5"/>
    <w:rsid w:val="00232CD5"/>
    <w:rsid w:val="0023431E"/>
    <w:rsid w:val="0023564A"/>
    <w:rsid w:val="0023693B"/>
    <w:rsid w:val="00237397"/>
    <w:rsid w:val="00237BE4"/>
    <w:rsid w:val="00240D29"/>
    <w:rsid w:val="00240ED5"/>
    <w:rsid w:val="00241E42"/>
    <w:rsid w:val="002422C2"/>
    <w:rsid w:val="00242A9C"/>
    <w:rsid w:val="00242D3C"/>
    <w:rsid w:val="00242DE9"/>
    <w:rsid w:val="00243D4F"/>
    <w:rsid w:val="0024411B"/>
    <w:rsid w:val="00245E46"/>
    <w:rsid w:val="00246AD9"/>
    <w:rsid w:val="00247D51"/>
    <w:rsid w:val="0025154E"/>
    <w:rsid w:val="0025182B"/>
    <w:rsid w:val="00251C30"/>
    <w:rsid w:val="002540AF"/>
    <w:rsid w:val="002541C5"/>
    <w:rsid w:val="00254DE8"/>
    <w:rsid w:val="00263F32"/>
    <w:rsid w:val="00264A76"/>
    <w:rsid w:val="002652BA"/>
    <w:rsid w:val="00265DE8"/>
    <w:rsid w:val="00267045"/>
    <w:rsid w:val="00270FC6"/>
    <w:rsid w:val="00271275"/>
    <w:rsid w:val="00272142"/>
    <w:rsid w:val="00272E33"/>
    <w:rsid w:val="00273F9B"/>
    <w:rsid w:val="002768C3"/>
    <w:rsid w:val="002776B5"/>
    <w:rsid w:val="00282526"/>
    <w:rsid w:val="0028332F"/>
    <w:rsid w:val="0028425F"/>
    <w:rsid w:val="00284B87"/>
    <w:rsid w:val="002862C2"/>
    <w:rsid w:val="00287723"/>
    <w:rsid w:val="0029054B"/>
    <w:rsid w:val="002936D1"/>
    <w:rsid w:val="002939B0"/>
    <w:rsid w:val="002939D7"/>
    <w:rsid w:val="00294755"/>
    <w:rsid w:val="002972B2"/>
    <w:rsid w:val="0029757C"/>
    <w:rsid w:val="002A02F7"/>
    <w:rsid w:val="002A0765"/>
    <w:rsid w:val="002A0DFC"/>
    <w:rsid w:val="002A1338"/>
    <w:rsid w:val="002A2537"/>
    <w:rsid w:val="002A3C2F"/>
    <w:rsid w:val="002A62D2"/>
    <w:rsid w:val="002A6B04"/>
    <w:rsid w:val="002A7C3D"/>
    <w:rsid w:val="002A7E5C"/>
    <w:rsid w:val="002B07B2"/>
    <w:rsid w:val="002B201E"/>
    <w:rsid w:val="002B2215"/>
    <w:rsid w:val="002B2946"/>
    <w:rsid w:val="002B4B8D"/>
    <w:rsid w:val="002B5D38"/>
    <w:rsid w:val="002B7F93"/>
    <w:rsid w:val="002C0AB2"/>
    <w:rsid w:val="002C0E09"/>
    <w:rsid w:val="002C2727"/>
    <w:rsid w:val="002C28EC"/>
    <w:rsid w:val="002C355F"/>
    <w:rsid w:val="002C5111"/>
    <w:rsid w:val="002C701B"/>
    <w:rsid w:val="002C71C6"/>
    <w:rsid w:val="002C740C"/>
    <w:rsid w:val="002C7554"/>
    <w:rsid w:val="002C76A5"/>
    <w:rsid w:val="002D0C03"/>
    <w:rsid w:val="002D108A"/>
    <w:rsid w:val="002D2523"/>
    <w:rsid w:val="002D30BC"/>
    <w:rsid w:val="002D5A5B"/>
    <w:rsid w:val="002D6353"/>
    <w:rsid w:val="002D672E"/>
    <w:rsid w:val="002D6CBD"/>
    <w:rsid w:val="002D720A"/>
    <w:rsid w:val="002D7606"/>
    <w:rsid w:val="002D7C3E"/>
    <w:rsid w:val="002E0BF7"/>
    <w:rsid w:val="002E123B"/>
    <w:rsid w:val="002E24DA"/>
    <w:rsid w:val="002E2881"/>
    <w:rsid w:val="002E2EA7"/>
    <w:rsid w:val="002E30BE"/>
    <w:rsid w:val="002E4673"/>
    <w:rsid w:val="002E49A1"/>
    <w:rsid w:val="002E4AA1"/>
    <w:rsid w:val="002E555D"/>
    <w:rsid w:val="002E5867"/>
    <w:rsid w:val="002E60AB"/>
    <w:rsid w:val="002E64E5"/>
    <w:rsid w:val="002E6D42"/>
    <w:rsid w:val="002E734E"/>
    <w:rsid w:val="002E7D42"/>
    <w:rsid w:val="002F0FF7"/>
    <w:rsid w:val="002F128F"/>
    <w:rsid w:val="002F2AB1"/>
    <w:rsid w:val="002F34B0"/>
    <w:rsid w:val="002F420E"/>
    <w:rsid w:val="002F5E9F"/>
    <w:rsid w:val="002F6350"/>
    <w:rsid w:val="003028E7"/>
    <w:rsid w:val="00302C5E"/>
    <w:rsid w:val="00303EC6"/>
    <w:rsid w:val="00304130"/>
    <w:rsid w:val="003041EA"/>
    <w:rsid w:val="00305204"/>
    <w:rsid w:val="00306841"/>
    <w:rsid w:val="00306AE5"/>
    <w:rsid w:val="0031026C"/>
    <w:rsid w:val="003118D4"/>
    <w:rsid w:val="0031251C"/>
    <w:rsid w:val="003128FF"/>
    <w:rsid w:val="003129D0"/>
    <w:rsid w:val="00314429"/>
    <w:rsid w:val="00317CFB"/>
    <w:rsid w:val="00317EE6"/>
    <w:rsid w:val="00321D3F"/>
    <w:rsid w:val="003221D2"/>
    <w:rsid w:val="00325AA7"/>
    <w:rsid w:val="00326918"/>
    <w:rsid w:val="00326EE0"/>
    <w:rsid w:val="003307FF"/>
    <w:rsid w:val="00330D16"/>
    <w:rsid w:val="00330EEB"/>
    <w:rsid w:val="00331DF8"/>
    <w:rsid w:val="00332461"/>
    <w:rsid w:val="00332D7C"/>
    <w:rsid w:val="003331D6"/>
    <w:rsid w:val="0033346F"/>
    <w:rsid w:val="00333C08"/>
    <w:rsid w:val="00334AD1"/>
    <w:rsid w:val="00334CD9"/>
    <w:rsid w:val="00335314"/>
    <w:rsid w:val="003365E0"/>
    <w:rsid w:val="00336905"/>
    <w:rsid w:val="003376D2"/>
    <w:rsid w:val="00337F59"/>
    <w:rsid w:val="00345257"/>
    <w:rsid w:val="003457FD"/>
    <w:rsid w:val="00350095"/>
    <w:rsid w:val="003501AD"/>
    <w:rsid w:val="003519C0"/>
    <w:rsid w:val="0035254B"/>
    <w:rsid w:val="003529D7"/>
    <w:rsid w:val="00352E1C"/>
    <w:rsid w:val="00352FB6"/>
    <w:rsid w:val="00353124"/>
    <w:rsid w:val="003533C5"/>
    <w:rsid w:val="003542D3"/>
    <w:rsid w:val="00357B4D"/>
    <w:rsid w:val="00362407"/>
    <w:rsid w:val="00362F87"/>
    <w:rsid w:val="00363681"/>
    <w:rsid w:val="00363EDA"/>
    <w:rsid w:val="00366106"/>
    <w:rsid w:val="003714D2"/>
    <w:rsid w:val="00371940"/>
    <w:rsid w:val="00371ABB"/>
    <w:rsid w:val="003737D6"/>
    <w:rsid w:val="00374165"/>
    <w:rsid w:val="00374374"/>
    <w:rsid w:val="003745FA"/>
    <w:rsid w:val="003752A7"/>
    <w:rsid w:val="00375B39"/>
    <w:rsid w:val="00375C38"/>
    <w:rsid w:val="003765B9"/>
    <w:rsid w:val="0037769E"/>
    <w:rsid w:val="0038005C"/>
    <w:rsid w:val="003807D3"/>
    <w:rsid w:val="00380F4A"/>
    <w:rsid w:val="0038127B"/>
    <w:rsid w:val="00381E83"/>
    <w:rsid w:val="00382223"/>
    <w:rsid w:val="0038308A"/>
    <w:rsid w:val="003839C9"/>
    <w:rsid w:val="00383DD4"/>
    <w:rsid w:val="003845A5"/>
    <w:rsid w:val="00384E22"/>
    <w:rsid w:val="00385070"/>
    <w:rsid w:val="0038513D"/>
    <w:rsid w:val="00385460"/>
    <w:rsid w:val="003868F5"/>
    <w:rsid w:val="00386905"/>
    <w:rsid w:val="0038691D"/>
    <w:rsid w:val="003902FD"/>
    <w:rsid w:val="0039041C"/>
    <w:rsid w:val="00390F0C"/>
    <w:rsid w:val="0039115B"/>
    <w:rsid w:val="003913E0"/>
    <w:rsid w:val="00391D93"/>
    <w:rsid w:val="00391F70"/>
    <w:rsid w:val="00394F34"/>
    <w:rsid w:val="00395553"/>
    <w:rsid w:val="00395E7E"/>
    <w:rsid w:val="00395FC6"/>
    <w:rsid w:val="00396A7D"/>
    <w:rsid w:val="003A0F8C"/>
    <w:rsid w:val="003A10D6"/>
    <w:rsid w:val="003A17C9"/>
    <w:rsid w:val="003A25AC"/>
    <w:rsid w:val="003A3E31"/>
    <w:rsid w:val="003A50B8"/>
    <w:rsid w:val="003A5BC1"/>
    <w:rsid w:val="003A5E47"/>
    <w:rsid w:val="003A7938"/>
    <w:rsid w:val="003B0CC8"/>
    <w:rsid w:val="003B0F15"/>
    <w:rsid w:val="003B24FB"/>
    <w:rsid w:val="003B26E7"/>
    <w:rsid w:val="003B2B0F"/>
    <w:rsid w:val="003B4863"/>
    <w:rsid w:val="003B5ED2"/>
    <w:rsid w:val="003B6986"/>
    <w:rsid w:val="003B6993"/>
    <w:rsid w:val="003B6CF5"/>
    <w:rsid w:val="003C0C28"/>
    <w:rsid w:val="003C0CE9"/>
    <w:rsid w:val="003C1BAE"/>
    <w:rsid w:val="003C2368"/>
    <w:rsid w:val="003C597D"/>
    <w:rsid w:val="003C5AD4"/>
    <w:rsid w:val="003C65EA"/>
    <w:rsid w:val="003C6652"/>
    <w:rsid w:val="003C7760"/>
    <w:rsid w:val="003D01B6"/>
    <w:rsid w:val="003D152D"/>
    <w:rsid w:val="003D1DC9"/>
    <w:rsid w:val="003D2860"/>
    <w:rsid w:val="003D2DA7"/>
    <w:rsid w:val="003D2F7C"/>
    <w:rsid w:val="003D36A2"/>
    <w:rsid w:val="003D486C"/>
    <w:rsid w:val="003D5664"/>
    <w:rsid w:val="003D5F1E"/>
    <w:rsid w:val="003E062D"/>
    <w:rsid w:val="003E3599"/>
    <w:rsid w:val="003E4268"/>
    <w:rsid w:val="003E4541"/>
    <w:rsid w:val="003E46B8"/>
    <w:rsid w:val="003E46D6"/>
    <w:rsid w:val="003E4860"/>
    <w:rsid w:val="003E5900"/>
    <w:rsid w:val="003E658A"/>
    <w:rsid w:val="003E705B"/>
    <w:rsid w:val="003E7EE4"/>
    <w:rsid w:val="003F0E7D"/>
    <w:rsid w:val="003F1164"/>
    <w:rsid w:val="003F1622"/>
    <w:rsid w:val="003F1A9A"/>
    <w:rsid w:val="003F2EB9"/>
    <w:rsid w:val="003F38A3"/>
    <w:rsid w:val="003F41BE"/>
    <w:rsid w:val="003F4D4D"/>
    <w:rsid w:val="003F4F06"/>
    <w:rsid w:val="003F5281"/>
    <w:rsid w:val="003F541E"/>
    <w:rsid w:val="003F63DD"/>
    <w:rsid w:val="003F6F21"/>
    <w:rsid w:val="003F70DE"/>
    <w:rsid w:val="003F7109"/>
    <w:rsid w:val="003F7849"/>
    <w:rsid w:val="003F7A69"/>
    <w:rsid w:val="004017D2"/>
    <w:rsid w:val="00402FAB"/>
    <w:rsid w:val="00404570"/>
    <w:rsid w:val="00404D4E"/>
    <w:rsid w:val="00405207"/>
    <w:rsid w:val="00406225"/>
    <w:rsid w:val="0040645A"/>
    <w:rsid w:val="0041234D"/>
    <w:rsid w:val="0041294C"/>
    <w:rsid w:val="00414A0D"/>
    <w:rsid w:val="00414B80"/>
    <w:rsid w:val="004155C3"/>
    <w:rsid w:val="004174A1"/>
    <w:rsid w:val="00417EC7"/>
    <w:rsid w:val="00420071"/>
    <w:rsid w:val="00420087"/>
    <w:rsid w:val="0042091E"/>
    <w:rsid w:val="00421158"/>
    <w:rsid w:val="004219EF"/>
    <w:rsid w:val="004225F5"/>
    <w:rsid w:val="004227F1"/>
    <w:rsid w:val="004231C9"/>
    <w:rsid w:val="00424BD0"/>
    <w:rsid w:val="0042572E"/>
    <w:rsid w:val="004267A8"/>
    <w:rsid w:val="004268BC"/>
    <w:rsid w:val="00426B03"/>
    <w:rsid w:val="00427257"/>
    <w:rsid w:val="004300E0"/>
    <w:rsid w:val="00430791"/>
    <w:rsid w:val="00431C5E"/>
    <w:rsid w:val="00432090"/>
    <w:rsid w:val="0043349B"/>
    <w:rsid w:val="00433F17"/>
    <w:rsid w:val="0043466F"/>
    <w:rsid w:val="00434C74"/>
    <w:rsid w:val="004353FA"/>
    <w:rsid w:val="00436A58"/>
    <w:rsid w:val="00437A69"/>
    <w:rsid w:val="00437F53"/>
    <w:rsid w:val="004404DB"/>
    <w:rsid w:val="004417AB"/>
    <w:rsid w:val="0044202E"/>
    <w:rsid w:val="00442668"/>
    <w:rsid w:val="00444299"/>
    <w:rsid w:val="00444F88"/>
    <w:rsid w:val="004458F9"/>
    <w:rsid w:val="00446285"/>
    <w:rsid w:val="0044750F"/>
    <w:rsid w:val="004477B7"/>
    <w:rsid w:val="00447925"/>
    <w:rsid w:val="00450F90"/>
    <w:rsid w:val="004523C8"/>
    <w:rsid w:val="004526CA"/>
    <w:rsid w:val="00452E72"/>
    <w:rsid w:val="0045370F"/>
    <w:rsid w:val="0045462D"/>
    <w:rsid w:val="00455201"/>
    <w:rsid w:val="0045584C"/>
    <w:rsid w:val="00455BDE"/>
    <w:rsid w:val="0046004A"/>
    <w:rsid w:val="00460D19"/>
    <w:rsid w:val="00461B3C"/>
    <w:rsid w:val="004623CB"/>
    <w:rsid w:val="00465A0B"/>
    <w:rsid w:val="004704ED"/>
    <w:rsid w:val="00470CDA"/>
    <w:rsid w:val="004712B1"/>
    <w:rsid w:val="0047164E"/>
    <w:rsid w:val="00471D0D"/>
    <w:rsid w:val="004733B4"/>
    <w:rsid w:val="00474B27"/>
    <w:rsid w:val="00476681"/>
    <w:rsid w:val="004800C9"/>
    <w:rsid w:val="0048054C"/>
    <w:rsid w:val="00481845"/>
    <w:rsid w:val="00481F6E"/>
    <w:rsid w:val="004846A4"/>
    <w:rsid w:val="00485D79"/>
    <w:rsid w:val="0048637F"/>
    <w:rsid w:val="00487671"/>
    <w:rsid w:val="00491693"/>
    <w:rsid w:val="00491B75"/>
    <w:rsid w:val="00492626"/>
    <w:rsid w:val="004929D9"/>
    <w:rsid w:val="004935A0"/>
    <w:rsid w:val="00493C21"/>
    <w:rsid w:val="00494DDA"/>
    <w:rsid w:val="0049541A"/>
    <w:rsid w:val="00495E4B"/>
    <w:rsid w:val="00497B47"/>
    <w:rsid w:val="00497C70"/>
    <w:rsid w:val="004A0AD0"/>
    <w:rsid w:val="004A0EC7"/>
    <w:rsid w:val="004A174E"/>
    <w:rsid w:val="004A1808"/>
    <w:rsid w:val="004A4380"/>
    <w:rsid w:val="004A456B"/>
    <w:rsid w:val="004A554C"/>
    <w:rsid w:val="004A70D9"/>
    <w:rsid w:val="004B02ED"/>
    <w:rsid w:val="004B269F"/>
    <w:rsid w:val="004B3286"/>
    <w:rsid w:val="004B484E"/>
    <w:rsid w:val="004B4C5F"/>
    <w:rsid w:val="004B58D3"/>
    <w:rsid w:val="004B58FF"/>
    <w:rsid w:val="004B67A7"/>
    <w:rsid w:val="004B6895"/>
    <w:rsid w:val="004C1DF9"/>
    <w:rsid w:val="004C2CB6"/>
    <w:rsid w:val="004C4547"/>
    <w:rsid w:val="004C6B2F"/>
    <w:rsid w:val="004C6CDA"/>
    <w:rsid w:val="004C6DB4"/>
    <w:rsid w:val="004D0446"/>
    <w:rsid w:val="004D3080"/>
    <w:rsid w:val="004D390A"/>
    <w:rsid w:val="004D3C18"/>
    <w:rsid w:val="004D4016"/>
    <w:rsid w:val="004D437B"/>
    <w:rsid w:val="004D49D8"/>
    <w:rsid w:val="004D5A34"/>
    <w:rsid w:val="004D5C58"/>
    <w:rsid w:val="004D75C0"/>
    <w:rsid w:val="004E0371"/>
    <w:rsid w:val="004E0844"/>
    <w:rsid w:val="004E0EC3"/>
    <w:rsid w:val="004E124E"/>
    <w:rsid w:val="004E125B"/>
    <w:rsid w:val="004E1DEC"/>
    <w:rsid w:val="004E2A3F"/>
    <w:rsid w:val="004E3B92"/>
    <w:rsid w:val="004E44B3"/>
    <w:rsid w:val="004E59F5"/>
    <w:rsid w:val="004E602E"/>
    <w:rsid w:val="004E7123"/>
    <w:rsid w:val="004E7ED6"/>
    <w:rsid w:val="004F10A2"/>
    <w:rsid w:val="004F268C"/>
    <w:rsid w:val="004F2F1A"/>
    <w:rsid w:val="004F308A"/>
    <w:rsid w:val="004F33F7"/>
    <w:rsid w:val="004F452E"/>
    <w:rsid w:val="004F474B"/>
    <w:rsid w:val="004F4C48"/>
    <w:rsid w:val="004F50FD"/>
    <w:rsid w:val="004F631B"/>
    <w:rsid w:val="004F6E54"/>
    <w:rsid w:val="004F71AC"/>
    <w:rsid w:val="004F7660"/>
    <w:rsid w:val="0050080A"/>
    <w:rsid w:val="00500C61"/>
    <w:rsid w:val="00500F26"/>
    <w:rsid w:val="00502B88"/>
    <w:rsid w:val="00503DE5"/>
    <w:rsid w:val="00504F06"/>
    <w:rsid w:val="0050536A"/>
    <w:rsid w:val="00506213"/>
    <w:rsid w:val="0051013E"/>
    <w:rsid w:val="0051078B"/>
    <w:rsid w:val="0051103E"/>
    <w:rsid w:val="00511265"/>
    <w:rsid w:val="00511F94"/>
    <w:rsid w:val="005123F4"/>
    <w:rsid w:val="005131BE"/>
    <w:rsid w:val="00513457"/>
    <w:rsid w:val="00513766"/>
    <w:rsid w:val="005141B3"/>
    <w:rsid w:val="00514950"/>
    <w:rsid w:val="005154D3"/>
    <w:rsid w:val="00515856"/>
    <w:rsid w:val="00516AF4"/>
    <w:rsid w:val="005170DB"/>
    <w:rsid w:val="0052107F"/>
    <w:rsid w:val="00521D54"/>
    <w:rsid w:val="005221DE"/>
    <w:rsid w:val="0052252B"/>
    <w:rsid w:val="00522C4B"/>
    <w:rsid w:val="005234AA"/>
    <w:rsid w:val="00523F17"/>
    <w:rsid w:val="005254F6"/>
    <w:rsid w:val="005257EA"/>
    <w:rsid w:val="005258CF"/>
    <w:rsid w:val="0052599E"/>
    <w:rsid w:val="00525A66"/>
    <w:rsid w:val="00526353"/>
    <w:rsid w:val="00526409"/>
    <w:rsid w:val="005266D7"/>
    <w:rsid w:val="0053041D"/>
    <w:rsid w:val="00531C54"/>
    <w:rsid w:val="00533F9C"/>
    <w:rsid w:val="0053486C"/>
    <w:rsid w:val="005348D0"/>
    <w:rsid w:val="005357D8"/>
    <w:rsid w:val="00537852"/>
    <w:rsid w:val="005417E3"/>
    <w:rsid w:val="00542914"/>
    <w:rsid w:val="00545CE5"/>
    <w:rsid w:val="00545E58"/>
    <w:rsid w:val="00546885"/>
    <w:rsid w:val="00546AA4"/>
    <w:rsid w:val="005506F6"/>
    <w:rsid w:val="00551A3F"/>
    <w:rsid w:val="00551CDF"/>
    <w:rsid w:val="00552134"/>
    <w:rsid w:val="0055292E"/>
    <w:rsid w:val="00552E0E"/>
    <w:rsid w:val="00552F2F"/>
    <w:rsid w:val="0055380A"/>
    <w:rsid w:val="00554E5F"/>
    <w:rsid w:val="00555A3E"/>
    <w:rsid w:val="00555C79"/>
    <w:rsid w:val="00556384"/>
    <w:rsid w:val="00557879"/>
    <w:rsid w:val="00557D85"/>
    <w:rsid w:val="00557DEF"/>
    <w:rsid w:val="00560666"/>
    <w:rsid w:val="00561C2B"/>
    <w:rsid w:val="00561D3E"/>
    <w:rsid w:val="00563103"/>
    <w:rsid w:val="00563F32"/>
    <w:rsid w:val="005641FC"/>
    <w:rsid w:val="00565886"/>
    <w:rsid w:val="005660CC"/>
    <w:rsid w:val="005679CB"/>
    <w:rsid w:val="00571A1B"/>
    <w:rsid w:val="0057206D"/>
    <w:rsid w:val="005722A9"/>
    <w:rsid w:val="005725C5"/>
    <w:rsid w:val="005737BF"/>
    <w:rsid w:val="00574DA3"/>
    <w:rsid w:val="005759A7"/>
    <w:rsid w:val="0057693D"/>
    <w:rsid w:val="005776E2"/>
    <w:rsid w:val="005800D6"/>
    <w:rsid w:val="005804C4"/>
    <w:rsid w:val="005807BD"/>
    <w:rsid w:val="00580CBA"/>
    <w:rsid w:val="005830D1"/>
    <w:rsid w:val="005832B9"/>
    <w:rsid w:val="00590CDF"/>
    <w:rsid w:val="005927F5"/>
    <w:rsid w:val="00592E6F"/>
    <w:rsid w:val="005938DC"/>
    <w:rsid w:val="00593E25"/>
    <w:rsid w:val="005959D9"/>
    <w:rsid w:val="00596B14"/>
    <w:rsid w:val="00596EB7"/>
    <w:rsid w:val="00597B82"/>
    <w:rsid w:val="005A093A"/>
    <w:rsid w:val="005A0A4E"/>
    <w:rsid w:val="005A0BAC"/>
    <w:rsid w:val="005A0F20"/>
    <w:rsid w:val="005A2448"/>
    <w:rsid w:val="005A27A9"/>
    <w:rsid w:val="005A37B8"/>
    <w:rsid w:val="005A39C0"/>
    <w:rsid w:val="005A7D25"/>
    <w:rsid w:val="005B01DC"/>
    <w:rsid w:val="005B0C86"/>
    <w:rsid w:val="005B1325"/>
    <w:rsid w:val="005B1E3C"/>
    <w:rsid w:val="005B2308"/>
    <w:rsid w:val="005B311E"/>
    <w:rsid w:val="005B360B"/>
    <w:rsid w:val="005B397F"/>
    <w:rsid w:val="005C2FDC"/>
    <w:rsid w:val="005C30BD"/>
    <w:rsid w:val="005C31EA"/>
    <w:rsid w:val="005C512A"/>
    <w:rsid w:val="005C63F5"/>
    <w:rsid w:val="005D06D9"/>
    <w:rsid w:val="005D22BB"/>
    <w:rsid w:val="005D3105"/>
    <w:rsid w:val="005D32F2"/>
    <w:rsid w:val="005D45FE"/>
    <w:rsid w:val="005D4651"/>
    <w:rsid w:val="005D4EC9"/>
    <w:rsid w:val="005D4ED9"/>
    <w:rsid w:val="005D5126"/>
    <w:rsid w:val="005D6EC3"/>
    <w:rsid w:val="005D6F88"/>
    <w:rsid w:val="005D7FA1"/>
    <w:rsid w:val="005E12C4"/>
    <w:rsid w:val="005E1DB9"/>
    <w:rsid w:val="005E222B"/>
    <w:rsid w:val="005E286E"/>
    <w:rsid w:val="005E2E79"/>
    <w:rsid w:val="005E4481"/>
    <w:rsid w:val="005E4BCE"/>
    <w:rsid w:val="005F0059"/>
    <w:rsid w:val="005F06E0"/>
    <w:rsid w:val="005F07EC"/>
    <w:rsid w:val="005F195D"/>
    <w:rsid w:val="005F3291"/>
    <w:rsid w:val="005F33AF"/>
    <w:rsid w:val="005F685C"/>
    <w:rsid w:val="005F7818"/>
    <w:rsid w:val="00601194"/>
    <w:rsid w:val="00602387"/>
    <w:rsid w:val="006037AC"/>
    <w:rsid w:val="0060402F"/>
    <w:rsid w:val="00604BC8"/>
    <w:rsid w:val="006067DA"/>
    <w:rsid w:val="00607F54"/>
    <w:rsid w:val="006105B8"/>
    <w:rsid w:val="00610B85"/>
    <w:rsid w:val="00611504"/>
    <w:rsid w:val="00611F3B"/>
    <w:rsid w:val="00612069"/>
    <w:rsid w:val="006124B7"/>
    <w:rsid w:val="00613CFD"/>
    <w:rsid w:val="006165AB"/>
    <w:rsid w:val="00620498"/>
    <w:rsid w:val="00621433"/>
    <w:rsid w:val="00621AA1"/>
    <w:rsid w:val="006223F1"/>
    <w:rsid w:val="006227C2"/>
    <w:rsid w:val="006228EB"/>
    <w:rsid w:val="00623DB1"/>
    <w:rsid w:val="00625CA6"/>
    <w:rsid w:val="00625DA3"/>
    <w:rsid w:val="00627FBC"/>
    <w:rsid w:val="00631549"/>
    <w:rsid w:val="00631ABF"/>
    <w:rsid w:val="006321A9"/>
    <w:rsid w:val="00632ECD"/>
    <w:rsid w:val="006354EB"/>
    <w:rsid w:val="00635B0D"/>
    <w:rsid w:val="00636A61"/>
    <w:rsid w:val="00637BBE"/>
    <w:rsid w:val="006409FD"/>
    <w:rsid w:val="0064294E"/>
    <w:rsid w:val="00642A65"/>
    <w:rsid w:val="006453BD"/>
    <w:rsid w:val="00646007"/>
    <w:rsid w:val="00646808"/>
    <w:rsid w:val="006471DA"/>
    <w:rsid w:val="00651C48"/>
    <w:rsid w:val="00654507"/>
    <w:rsid w:val="00655356"/>
    <w:rsid w:val="00655E28"/>
    <w:rsid w:val="00656C64"/>
    <w:rsid w:val="00660E76"/>
    <w:rsid w:val="00662572"/>
    <w:rsid w:val="00664728"/>
    <w:rsid w:val="00666977"/>
    <w:rsid w:val="00667240"/>
    <w:rsid w:val="00667651"/>
    <w:rsid w:val="00667734"/>
    <w:rsid w:val="00667B3B"/>
    <w:rsid w:val="0067416F"/>
    <w:rsid w:val="00677292"/>
    <w:rsid w:val="00677B52"/>
    <w:rsid w:val="006800FD"/>
    <w:rsid w:val="00680606"/>
    <w:rsid w:val="00680C3E"/>
    <w:rsid w:val="00680FDF"/>
    <w:rsid w:val="006813F8"/>
    <w:rsid w:val="006817D0"/>
    <w:rsid w:val="00681EDA"/>
    <w:rsid w:val="00681F3E"/>
    <w:rsid w:val="00682B49"/>
    <w:rsid w:val="006855E9"/>
    <w:rsid w:val="00685678"/>
    <w:rsid w:val="006868B6"/>
    <w:rsid w:val="00686BD8"/>
    <w:rsid w:val="00686EA8"/>
    <w:rsid w:val="00687371"/>
    <w:rsid w:val="006877EE"/>
    <w:rsid w:val="006878EC"/>
    <w:rsid w:val="00691863"/>
    <w:rsid w:val="0069299A"/>
    <w:rsid w:val="00692B8D"/>
    <w:rsid w:val="00695367"/>
    <w:rsid w:val="0069539F"/>
    <w:rsid w:val="006956A1"/>
    <w:rsid w:val="006957F2"/>
    <w:rsid w:val="00695AB0"/>
    <w:rsid w:val="0069644D"/>
    <w:rsid w:val="0069678F"/>
    <w:rsid w:val="006970E4"/>
    <w:rsid w:val="006976B5"/>
    <w:rsid w:val="00697FC1"/>
    <w:rsid w:val="006A0A78"/>
    <w:rsid w:val="006A119B"/>
    <w:rsid w:val="006A3343"/>
    <w:rsid w:val="006A40A5"/>
    <w:rsid w:val="006A53C7"/>
    <w:rsid w:val="006A5D69"/>
    <w:rsid w:val="006A61D7"/>
    <w:rsid w:val="006A6FDA"/>
    <w:rsid w:val="006B4DAE"/>
    <w:rsid w:val="006B5044"/>
    <w:rsid w:val="006B7EAB"/>
    <w:rsid w:val="006C11DC"/>
    <w:rsid w:val="006C2695"/>
    <w:rsid w:val="006C2816"/>
    <w:rsid w:val="006C4B75"/>
    <w:rsid w:val="006C519F"/>
    <w:rsid w:val="006C5DC0"/>
    <w:rsid w:val="006C633C"/>
    <w:rsid w:val="006C64F3"/>
    <w:rsid w:val="006D0F22"/>
    <w:rsid w:val="006D18BA"/>
    <w:rsid w:val="006D1B79"/>
    <w:rsid w:val="006D26FD"/>
    <w:rsid w:val="006D3B45"/>
    <w:rsid w:val="006D3BF4"/>
    <w:rsid w:val="006D449D"/>
    <w:rsid w:val="006D4884"/>
    <w:rsid w:val="006D67E1"/>
    <w:rsid w:val="006E1DA6"/>
    <w:rsid w:val="006E3885"/>
    <w:rsid w:val="006E4658"/>
    <w:rsid w:val="006E53B9"/>
    <w:rsid w:val="006E6F4B"/>
    <w:rsid w:val="006F0B20"/>
    <w:rsid w:val="006F0E2B"/>
    <w:rsid w:val="006F29DA"/>
    <w:rsid w:val="006F2BAB"/>
    <w:rsid w:val="006F3D87"/>
    <w:rsid w:val="006F3D91"/>
    <w:rsid w:val="006F3E0E"/>
    <w:rsid w:val="006F48AC"/>
    <w:rsid w:val="006F6531"/>
    <w:rsid w:val="006F65B5"/>
    <w:rsid w:val="006F67EA"/>
    <w:rsid w:val="006F68AD"/>
    <w:rsid w:val="006F6E8C"/>
    <w:rsid w:val="007001AC"/>
    <w:rsid w:val="00700B2F"/>
    <w:rsid w:val="00701175"/>
    <w:rsid w:val="00702903"/>
    <w:rsid w:val="0070461F"/>
    <w:rsid w:val="007046A1"/>
    <w:rsid w:val="007050AE"/>
    <w:rsid w:val="007057DE"/>
    <w:rsid w:val="007058B1"/>
    <w:rsid w:val="00705C1B"/>
    <w:rsid w:val="00706075"/>
    <w:rsid w:val="00710D0C"/>
    <w:rsid w:val="00711153"/>
    <w:rsid w:val="00711356"/>
    <w:rsid w:val="00711494"/>
    <w:rsid w:val="0071161F"/>
    <w:rsid w:val="00711FA7"/>
    <w:rsid w:val="007126A1"/>
    <w:rsid w:val="007128C1"/>
    <w:rsid w:val="00712BAC"/>
    <w:rsid w:val="00713730"/>
    <w:rsid w:val="007137B3"/>
    <w:rsid w:val="00713AAD"/>
    <w:rsid w:val="00715C9A"/>
    <w:rsid w:val="0071617B"/>
    <w:rsid w:val="00716545"/>
    <w:rsid w:val="00720469"/>
    <w:rsid w:val="00720F42"/>
    <w:rsid w:val="00720FBD"/>
    <w:rsid w:val="00721808"/>
    <w:rsid w:val="00721B00"/>
    <w:rsid w:val="00724478"/>
    <w:rsid w:val="00724C36"/>
    <w:rsid w:val="0072510C"/>
    <w:rsid w:val="007254F9"/>
    <w:rsid w:val="00725774"/>
    <w:rsid w:val="00726823"/>
    <w:rsid w:val="00727309"/>
    <w:rsid w:val="00727357"/>
    <w:rsid w:val="00731511"/>
    <w:rsid w:val="007341D6"/>
    <w:rsid w:val="0073440B"/>
    <w:rsid w:val="00735BC9"/>
    <w:rsid w:val="00736490"/>
    <w:rsid w:val="007374A3"/>
    <w:rsid w:val="00742115"/>
    <w:rsid w:val="00745384"/>
    <w:rsid w:val="00746377"/>
    <w:rsid w:val="0074686E"/>
    <w:rsid w:val="00746925"/>
    <w:rsid w:val="00746AB2"/>
    <w:rsid w:val="00746C5E"/>
    <w:rsid w:val="007516DD"/>
    <w:rsid w:val="00751C50"/>
    <w:rsid w:val="00752F4E"/>
    <w:rsid w:val="007530CD"/>
    <w:rsid w:val="007530F5"/>
    <w:rsid w:val="007534D3"/>
    <w:rsid w:val="00753852"/>
    <w:rsid w:val="00753F78"/>
    <w:rsid w:val="007605D4"/>
    <w:rsid w:val="00760952"/>
    <w:rsid w:val="00760997"/>
    <w:rsid w:val="00760FE1"/>
    <w:rsid w:val="007613DC"/>
    <w:rsid w:val="00761D0D"/>
    <w:rsid w:val="00761E94"/>
    <w:rsid w:val="007634B4"/>
    <w:rsid w:val="00763D3E"/>
    <w:rsid w:val="007648E4"/>
    <w:rsid w:val="00764AC7"/>
    <w:rsid w:val="00765023"/>
    <w:rsid w:val="007653B5"/>
    <w:rsid w:val="007656F4"/>
    <w:rsid w:val="0076649F"/>
    <w:rsid w:val="00767B4B"/>
    <w:rsid w:val="00767DCE"/>
    <w:rsid w:val="00767E33"/>
    <w:rsid w:val="0077258A"/>
    <w:rsid w:val="00772F6A"/>
    <w:rsid w:val="00773B4F"/>
    <w:rsid w:val="00775228"/>
    <w:rsid w:val="007756E4"/>
    <w:rsid w:val="0077578A"/>
    <w:rsid w:val="007761AD"/>
    <w:rsid w:val="0077687D"/>
    <w:rsid w:val="00776FAD"/>
    <w:rsid w:val="0077779C"/>
    <w:rsid w:val="00777DD6"/>
    <w:rsid w:val="00777FAB"/>
    <w:rsid w:val="00780B63"/>
    <w:rsid w:val="00780CF2"/>
    <w:rsid w:val="00781332"/>
    <w:rsid w:val="0078140F"/>
    <w:rsid w:val="00781A13"/>
    <w:rsid w:val="00782460"/>
    <w:rsid w:val="00782E65"/>
    <w:rsid w:val="00786C67"/>
    <w:rsid w:val="00786EF9"/>
    <w:rsid w:val="00790183"/>
    <w:rsid w:val="00790644"/>
    <w:rsid w:val="00790A58"/>
    <w:rsid w:val="007910D9"/>
    <w:rsid w:val="00795733"/>
    <w:rsid w:val="00795B51"/>
    <w:rsid w:val="00795F08"/>
    <w:rsid w:val="00796D3C"/>
    <w:rsid w:val="007972EA"/>
    <w:rsid w:val="0079743B"/>
    <w:rsid w:val="007A32A0"/>
    <w:rsid w:val="007A42A1"/>
    <w:rsid w:val="007A62C6"/>
    <w:rsid w:val="007A64EC"/>
    <w:rsid w:val="007B007C"/>
    <w:rsid w:val="007B1F3F"/>
    <w:rsid w:val="007B35C1"/>
    <w:rsid w:val="007B3B80"/>
    <w:rsid w:val="007B689A"/>
    <w:rsid w:val="007B69EE"/>
    <w:rsid w:val="007C028A"/>
    <w:rsid w:val="007C0F2A"/>
    <w:rsid w:val="007C1E47"/>
    <w:rsid w:val="007C3E17"/>
    <w:rsid w:val="007C466D"/>
    <w:rsid w:val="007C4C40"/>
    <w:rsid w:val="007C5A60"/>
    <w:rsid w:val="007C5E75"/>
    <w:rsid w:val="007C79B8"/>
    <w:rsid w:val="007C7D88"/>
    <w:rsid w:val="007C7E2F"/>
    <w:rsid w:val="007D010A"/>
    <w:rsid w:val="007D01F5"/>
    <w:rsid w:val="007D110A"/>
    <w:rsid w:val="007D2811"/>
    <w:rsid w:val="007D2D96"/>
    <w:rsid w:val="007D3A4D"/>
    <w:rsid w:val="007D431E"/>
    <w:rsid w:val="007D4D52"/>
    <w:rsid w:val="007D53D7"/>
    <w:rsid w:val="007D6766"/>
    <w:rsid w:val="007D67C0"/>
    <w:rsid w:val="007D6DEE"/>
    <w:rsid w:val="007D7474"/>
    <w:rsid w:val="007E044C"/>
    <w:rsid w:val="007E12A3"/>
    <w:rsid w:val="007E1804"/>
    <w:rsid w:val="007E1CBE"/>
    <w:rsid w:val="007E1DBD"/>
    <w:rsid w:val="007E1F16"/>
    <w:rsid w:val="007E1FA7"/>
    <w:rsid w:val="007E2278"/>
    <w:rsid w:val="007E30A4"/>
    <w:rsid w:val="007E3680"/>
    <w:rsid w:val="007E498D"/>
    <w:rsid w:val="007E51B9"/>
    <w:rsid w:val="007E52F1"/>
    <w:rsid w:val="007E5C26"/>
    <w:rsid w:val="007E5C2E"/>
    <w:rsid w:val="007E67D7"/>
    <w:rsid w:val="007E6CD6"/>
    <w:rsid w:val="007E7048"/>
    <w:rsid w:val="007E72EF"/>
    <w:rsid w:val="007E75F9"/>
    <w:rsid w:val="007E7EFF"/>
    <w:rsid w:val="007F09DB"/>
    <w:rsid w:val="007F118D"/>
    <w:rsid w:val="007F1ED7"/>
    <w:rsid w:val="007F23E1"/>
    <w:rsid w:val="007F4842"/>
    <w:rsid w:val="007F4FA9"/>
    <w:rsid w:val="007F579E"/>
    <w:rsid w:val="007F57CA"/>
    <w:rsid w:val="007F5C83"/>
    <w:rsid w:val="007F6702"/>
    <w:rsid w:val="007F7256"/>
    <w:rsid w:val="007F7B50"/>
    <w:rsid w:val="007F7E0E"/>
    <w:rsid w:val="0080060D"/>
    <w:rsid w:val="00801962"/>
    <w:rsid w:val="00805198"/>
    <w:rsid w:val="008061E4"/>
    <w:rsid w:val="00807140"/>
    <w:rsid w:val="0081015E"/>
    <w:rsid w:val="0081039C"/>
    <w:rsid w:val="008118D0"/>
    <w:rsid w:val="00813EEE"/>
    <w:rsid w:val="008150AC"/>
    <w:rsid w:val="00815208"/>
    <w:rsid w:val="0081550A"/>
    <w:rsid w:val="00816BF5"/>
    <w:rsid w:val="00817131"/>
    <w:rsid w:val="00817E34"/>
    <w:rsid w:val="00820D51"/>
    <w:rsid w:val="00823774"/>
    <w:rsid w:val="008239B1"/>
    <w:rsid w:val="00824401"/>
    <w:rsid w:val="0082479B"/>
    <w:rsid w:val="00824A36"/>
    <w:rsid w:val="0082587B"/>
    <w:rsid w:val="00825BB3"/>
    <w:rsid w:val="0082617A"/>
    <w:rsid w:val="008263BD"/>
    <w:rsid w:val="00826F77"/>
    <w:rsid w:val="008276F8"/>
    <w:rsid w:val="008279C7"/>
    <w:rsid w:val="008307EE"/>
    <w:rsid w:val="0083097F"/>
    <w:rsid w:val="00831D1B"/>
    <w:rsid w:val="008322E5"/>
    <w:rsid w:val="00832E73"/>
    <w:rsid w:val="00836A7C"/>
    <w:rsid w:val="00837B71"/>
    <w:rsid w:val="0084065C"/>
    <w:rsid w:val="008411EE"/>
    <w:rsid w:val="008423FC"/>
    <w:rsid w:val="00842712"/>
    <w:rsid w:val="00842BEC"/>
    <w:rsid w:val="008444AB"/>
    <w:rsid w:val="00845A32"/>
    <w:rsid w:val="008464AB"/>
    <w:rsid w:val="00846A46"/>
    <w:rsid w:val="008476E7"/>
    <w:rsid w:val="008476F6"/>
    <w:rsid w:val="00850D35"/>
    <w:rsid w:val="00850FF6"/>
    <w:rsid w:val="00851768"/>
    <w:rsid w:val="00853429"/>
    <w:rsid w:val="0085379B"/>
    <w:rsid w:val="00853DB0"/>
    <w:rsid w:val="008544E8"/>
    <w:rsid w:val="0085619B"/>
    <w:rsid w:val="008561EB"/>
    <w:rsid w:val="00861852"/>
    <w:rsid w:val="00862758"/>
    <w:rsid w:val="00862CF7"/>
    <w:rsid w:val="0086432B"/>
    <w:rsid w:val="00865E16"/>
    <w:rsid w:val="008674FA"/>
    <w:rsid w:val="00870314"/>
    <w:rsid w:val="008707B8"/>
    <w:rsid w:val="00870AF5"/>
    <w:rsid w:val="00870E3F"/>
    <w:rsid w:val="00871656"/>
    <w:rsid w:val="00872878"/>
    <w:rsid w:val="008728C4"/>
    <w:rsid w:val="00874802"/>
    <w:rsid w:val="00874E47"/>
    <w:rsid w:val="00881880"/>
    <w:rsid w:val="00882224"/>
    <w:rsid w:val="00882928"/>
    <w:rsid w:val="00883E03"/>
    <w:rsid w:val="008843E8"/>
    <w:rsid w:val="00884FD0"/>
    <w:rsid w:val="0088794F"/>
    <w:rsid w:val="00890C93"/>
    <w:rsid w:val="00891395"/>
    <w:rsid w:val="008916D0"/>
    <w:rsid w:val="00892D38"/>
    <w:rsid w:val="00893FF6"/>
    <w:rsid w:val="008946C3"/>
    <w:rsid w:val="0089618C"/>
    <w:rsid w:val="00896E8B"/>
    <w:rsid w:val="008A195A"/>
    <w:rsid w:val="008A2376"/>
    <w:rsid w:val="008A5C92"/>
    <w:rsid w:val="008A609B"/>
    <w:rsid w:val="008A6CF2"/>
    <w:rsid w:val="008A7585"/>
    <w:rsid w:val="008B08B1"/>
    <w:rsid w:val="008B18E5"/>
    <w:rsid w:val="008B6716"/>
    <w:rsid w:val="008B675D"/>
    <w:rsid w:val="008B6819"/>
    <w:rsid w:val="008B7951"/>
    <w:rsid w:val="008C0FB5"/>
    <w:rsid w:val="008C111B"/>
    <w:rsid w:val="008C1900"/>
    <w:rsid w:val="008C19A4"/>
    <w:rsid w:val="008C19D7"/>
    <w:rsid w:val="008C1D30"/>
    <w:rsid w:val="008C29F5"/>
    <w:rsid w:val="008C29FA"/>
    <w:rsid w:val="008C2CF1"/>
    <w:rsid w:val="008C4468"/>
    <w:rsid w:val="008C5253"/>
    <w:rsid w:val="008C5561"/>
    <w:rsid w:val="008C596C"/>
    <w:rsid w:val="008C6A5C"/>
    <w:rsid w:val="008C6B53"/>
    <w:rsid w:val="008C718B"/>
    <w:rsid w:val="008D03DF"/>
    <w:rsid w:val="008D099A"/>
    <w:rsid w:val="008D2056"/>
    <w:rsid w:val="008D21F1"/>
    <w:rsid w:val="008D230C"/>
    <w:rsid w:val="008D3B36"/>
    <w:rsid w:val="008D60D4"/>
    <w:rsid w:val="008D6CA0"/>
    <w:rsid w:val="008D71FC"/>
    <w:rsid w:val="008D7555"/>
    <w:rsid w:val="008D7CCA"/>
    <w:rsid w:val="008D7E38"/>
    <w:rsid w:val="008E11F2"/>
    <w:rsid w:val="008E1572"/>
    <w:rsid w:val="008E209A"/>
    <w:rsid w:val="008E5C1B"/>
    <w:rsid w:val="008E61EE"/>
    <w:rsid w:val="008E61FA"/>
    <w:rsid w:val="008E68F3"/>
    <w:rsid w:val="008E75B4"/>
    <w:rsid w:val="008E76A8"/>
    <w:rsid w:val="008F068E"/>
    <w:rsid w:val="008F0956"/>
    <w:rsid w:val="008F1754"/>
    <w:rsid w:val="008F1C3B"/>
    <w:rsid w:val="008F1EE8"/>
    <w:rsid w:val="008F2078"/>
    <w:rsid w:val="008F2386"/>
    <w:rsid w:val="008F44C1"/>
    <w:rsid w:val="008F47A0"/>
    <w:rsid w:val="008F4D77"/>
    <w:rsid w:val="008F4F10"/>
    <w:rsid w:val="008F660B"/>
    <w:rsid w:val="008F6FE1"/>
    <w:rsid w:val="008F7E99"/>
    <w:rsid w:val="009006A3"/>
    <w:rsid w:val="00900BB0"/>
    <w:rsid w:val="009017A9"/>
    <w:rsid w:val="00901821"/>
    <w:rsid w:val="009026B9"/>
    <w:rsid w:val="00902A5F"/>
    <w:rsid w:val="00902BE1"/>
    <w:rsid w:val="00902FFB"/>
    <w:rsid w:val="00904D36"/>
    <w:rsid w:val="00905C86"/>
    <w:rsid w:val="0090726B"/>
    <w:rsid w:val="00907524"/>
    <w:rsid w:val="00907A02"/>
    <w:rsid w:val="00911243"/>
    <w:rsid w:val="00912C8D"/>
    <w:rsid w:val="00912F76"/>
    <w:rsid w:val="009150FA"/>
    <w:rsid w:val="00915ACD"/>
    <w:rsid w:val="009162A3"/>
    <w:rsid w:val="00917155"/>
    <w:rsid w:val="009173D9"/>
    <w:rsid w:val="00921E3C"/>
    <w:rsid w:val="00922ABD"/>
    <w:rsid w:val="00923182"/>
    <w:rsid w:val="009236EA"/>
    <w:rsid w:val="00924BC9"/>
    <w:rsid w:val="00924F8A"/>
    <w:rsid w:val="00925195"/>
    <w:rsid w:val="0093044B"/>
    <w:rsid w:val="00931665"/>
    <w:rsid w:val="00931FCD"/>
    <w:rsid w:val="009328C7"/>
    <w:rsid w:val="00933139"/>
    <w:rsid w:val="00933520"/>
    <w:rsid w:val="00933D04"/>
    <w:rsid w:val="009341D6"/>
    <w:rsid w:val="00935FEC"/>
    <w:rsid w:val="00936DFE"/>
    <w:rsid w:val="009407B3"/>
    <w:rsid w:val="00940C42"/>
    <w:rsid w:val="00942369"/>
    <w:rsid w:val="0094248D"/>
    <w:rsid w:val="00942A5E"/>
    <w:rsid w:val="00945D26"/>
    <w:rsid w:val="00945DE0"/>
    <w:rsid w:val="009461D7"/>
    <w:rsid w:val="00946CA1"/>
    <w:rsid w:val="009471E6"/>
    <w:rsid w:val="009511DE"/>
    <w:rsid w:val="009514AF"/>
    <w:rsid w:val="009518EB"/>
    <w:rsid w:val="00951D3A"/>
    <w:rsid w:val="00952F8B"/>
    <w:rsid w:val="00953561"/>
    <w:rsid w:val="00953867"/>
    <w:rsid w:val="00953B11"/>
    <w:rsid w:val="00953E91"/>
    <w:rsid w:val="00954731"/>
    <w:rsid w:val="009572F4"/>
    <w:rsid w:val="009579D9"/>
    <w:rsid w:val="00957D1C"/>
    <w:rsid w:val="009611A3"/>
    <w:rsid w:val="0096188B"/>
    <w:rsid w:val="00961F82"/>
    <w:rsid w:val="0096228F"/>
    <w:rsid w:val="00962D51"/>
    <w:rsid w:val="00963401"/>
    <w:rsid w:val="0096340A"/>
    <w:rsid w:val="0096474B"/>
    <w:rsid w:val="00964F14"/>
    <w:rsid w:val="00964FD4"/>
    <w:rsid w:val="00965748"/>
    <w:rsid w:val="00965FF9"/>
    <w:rsid w:val="00966C8A"/>
    <w:rsid w:val="009679DF"/>
    <w:rsid w:val="00971774"/>
    <w:rsid w:val="00971FCA"/>
    <w:rsid w:val="00972B5E"/>
    <w:rsid w:val="00972BBE"/>
    <w:rsid w:val="00974402"/>
    <w:rsid w:val="009770BF"/>
    <w:rsid w:val="00980475"/>
    <w:rsid w:val="009820E1"/>
    <w:rsid w:val="00983893"/>
    <w:rsid w:val="009840D9"/>
    <w:rsid w:val="00984531"/>
    <w:rsid w:val="00984BA6"/>
    <w:rsid w:val="00985C92"/>
    <w:rsid w:val="009862E0"/>
    <w:rsid w:val="00986F16"/>
    <w:rsid w:val="00987539"/>
    <w:rsid w:val="00991FB8"/>
    <w:rsid w:val="00992147"/>
    <w:rsid w:val="00994D29"/>
    <w:rsid w:val="00994F4D"/>
    <w:rsid w:val="009957C0"/>
    <w:rsid w:val="0099648B"/>
    <w:rsid w:val="009966A6"/>
    <w:rsid w:val="00996714"/>
    <w:rsid w:val="009970A7"/>
    <w:rsid w:val="00997DF5"/>
    <w:rsid w:val="009A002D"/>
    <w:rsid w:val="009A05CF"/>
    <w:rsid w:val="009A18B5"/>
    <w:rsid w:val="009A3AAF"/>
    <w:rsid w:val="009A42B8"/>
    <w:rsid w:val="009A5B3C"/>
    <w:rsid w:val="009A5ECC"/>
    <w:rsid w:val="009A6D2F"/>
    <w:rsid w:val="009A707E"/>
    <w:rsid w:val="009B0B21"/>
    <w:rsid w:val="009B1CD4"/>
    <w:rsid w:val="009B20F6"/>
    <w:rsid w:val="009B2791"/>
    <w:rsid w:val="009B4DEC"/>
    <w:rsid w:val="009B55C5"/>
    <w:rsid w:val="009B5851"/>
    <w:rsid w:val="009B59E8"/>
    <w:rsid w:val="009B5AB2"/>
    <w:rsid w:val="009B5E0A"/>
    <w:rsid w:val="009B7BF1"/>
    <w:rsid w:val="009B7C40"/>
    <w:rsid w:val="009C1812"/>
    <w:rsid w:val="009C3C04"/>
    <w:rsid w:val="009C3EAF"/>
    <w:rsid w:val="009C410B"/>
    <w:rsid w:val="009C52E2"/>
    <w:rsid w:val="009C7F9C"/>
    <w:rsid w:val="009D0D2E"/>
    <w:rsid w:val="009D0E9E"/>
    <w:rsid w:val="009D3797"/>
    <w:rsid w:val="009D3A37"/>
    <w:rsid w:val="009D4C62"/>
    <w:rsid w:val="009D53CA"/>
    <w:rsid w:val="009D5E23"/>
    <w:rsid w:val="009D66EF"/>
    <w:rsid w:val="009E0A83"/>
    <w:rsid w:val="009E137C"/>
    <w:rsid w:val="009E1DF1"/>
    <w:rsid w:val="009E2295"/>
    <w:rsid w:val="009E2911"/>
    <w:rsid w:val="009E3896"/>
    <w:rsid w:val="009E3D46"/>
    <w:rsid w:val="009E4099"/>
    <w:rsid w:val="009E4C2A"/>
    <w:rsid w:val="009E538F"/>
    <w:rsid w:val="009E55F7"/>
    <w:rsid w:val="009E5B6E"/>
    <w:rsid w:val="009E790E"/>
    <w:rsid w:val="009F0033"/>
    <w:rsid w:val="009F2501"/>
    <w:rsid w:val="009F26BD"/>
    <w:rsid w:val="009F29DD"/>
    <w:rsid w:val="009F2C05"/>
    <w:rsid w:val="009F2E0C"/>
    <w:rsid w:val="009F30DB"/>
    <w:rsid w:val="009F4F1E"/>
    <w:rsid w:val="009F6072"/>
    <w:rsid w:val="009F60B4"/>
    <w:rsid w:val="009F6D62"/>
    <w:rsid w:val="009F76F6"/>
    <w:rsid w:val="009F7D53"/>
    <w:rsid w:val="00A00292"/>
    <w:rsid w:val="00A00988"/>
    <w:rsid w:val="00A01299"/>
    <w:rsid w:val="00A0175D"/>
    <w:rsid w:val="00A01E2F"/>
    <w:rsid w:val="00A02C55"/>
    <w:rsid w:val="00A04186"/>
    <w:rsid w:val="00A04EA5"/>
    <w:rsid w:val="00A06EFF"/>
    <w:rsid w:val="00A07C4C"/>
    <w:rsid w:val="00A10531"/>
    <w:rsid w:val="00A10C01"/>
    <w:rsid w:val="00A10C1B"/>
    <w:rsid w:val="00A10F27"/>
    <w:rsid w:val="00A10FED"/>
    <w:rsid w:val="00A1204E"/>
    <w:rsid w:val="00A12144"/>
    <w:rsid w:val="00A122B4"/>
    <w:rsid w:val="00A133FD"/>
    <w:rsid w:val="00A134C3"/>
    <w:rsid w:val="00A138C4"/>
    <w:rsid w:val="00A144E6"/>
    <w:rsid w:val="00A16992"/>
    <w:rsid w:val="00A1716F"/>
    <w:rsid w:val="00A17897"/>
    <w:rsid w:val="00A17B45"/>
    <w:rsid w:val="00A2091F"/>
    <w:rsid w:val="00A215DE"/>
    <w:rsid w:val="00A24E52"/>
    <w:rsid w:val="00A25D23"/>
    <w:rsid w:val="00A276B3"/>
    <w:rsid w:val="00A350F5"/>
    <w:rsid w:val="00A35106"/>
    <w:rsid w:val="00A355B9"/>
    <w:rsid w:val="00A36F27"/>
    <w:rsid w:val="00A40128"/>
    <w:rsid w:val="00A402B5"/>
    <w:rsid w:val="00A40351"/>
    <w:rsid w:val="00A4091D"/>
    <w:rsid w:val="00A41884"/>
    <w:rsid w:val="00A4250D"/>
    <w:rsid w:val="00A435C4"/>
    <w:rsid w:val="00A44846"/>
    <w:rsid w:val="00A45946"/>
    <w:rsid w:val="00A46983"/>
    <w:rsid w:val="00A475E0"/>
    <w:rsid w:val="00A51795"/>
    <w:rsid w:val="00A52921"/>
    <w:rsid w:val="00A54077"/>
    <w:rsid w:val="00A54104"/>
    <w:rsid w:val="00A54757"/>
    <w:rsid w:val="00A555DC"/>
    <w:rsid w:val="00A55AF5"/>
    <w:rsid w:val="00A56FFF"/>
    <w:rsid w:val="00A57380"/>
    <w:rsid w:val="00A57394"/>
    <w:rsid w:val="00A57615"/>
    <w:rsid w:val="00A5793C"/>
    <w:rsid w:val="00A60BD2"/>
    <w:rsid w:val="00A6174A"/>
    <w:rsid w:val="00A62834"/>
    <w:rsid w:val="00A630DF"/>
    <w:rsid w:val="00A64B26"/>
    <w:rsid w:val="00A65789"/>
    <w:rsid w:val="00A65C84"/>
    <w:rsid w:val="00A66646"/>
    <w:rsid w:val="00A6734B"/>
    <w:rsid w:val="00A67DD3"/>
    <w:rsid w:val="00A73621"/>
    <w:rsid w:val="00A7541F"/>
    <w:rsid w:val="00A75729"/>
    <w:rsid w:val="00A7717D"/>
    <w:rsid w:val="00A7720F"/>
    <w:rsid w:val="00A7765B"/>
    <w:rsid w:val="00A81029"/>
    <w:rsid w:val="00A849E7"/>
    <w:rsid w:val="00A86A59"/>
    <w:rsid w:val="00A90923"/>
    <w:rsid w:val="00A93680"/>
    <w:rsid w:val="00A93CF5"/>
    <w:rsid w:val="00A93FC3"/>
    <w:rsid w:val="00A94171"/>
    <w:rsid w:val="00A96129"/>
    <w:rsid w:val="00A96C2D"/>
    <w:rsid w:val="00A96FB6"/>
    <w:rsid w:val="00A9786A"/>
    <w:rsid w:val="00AA02CA"/>
    <w:rsid w:val="00AA0BAC"/>
    <w:rsid w:val="00AA0D66"/>
    <w:rsid w:val="00AA2B02"/>
    <w:rsid w:val="00AA30D4"/>
    <w:rsid w:val="00AA3BDD"/>
    <w:rsid w:val="00AA4C15"/>
    <w:rsid w:val="00AA537F"/>
    <w:rsid w:val="00AA610E"/>
    <w:rsid w:val="00AA6562"/>
    <w:rsid w:val="00AA6783"/>
    <w:rsid w:val="00AA6C95"/>
    <w:rsid w:val="00AA6F35"/>
    <w:rsid w:val="00AB17CA"/>
    <w:rsid w:val="00AB2B14"/>
    <w:rsid w:val="00AB3033"/>
    <w:rsid w:val="00AB30C7"/>
    <w:rsid w:val="00AB4E57"/>
    <w:rsid w:val="00AB5930"/>
    <w:rsid w:val="00AB5F05"/>
    <w:rsid w:val="00AB63C7"/>
    <w:rsid w:val="00AB73A8"/>
    <w:rsid w:val="00AB7E62"/>
    <w:rsid w:val="00AC0B1E"/>
    <w:rsid w:val="00AC18CB"/>
    <w:rsid w:val="00AC205D"/>
    <w:rsid w:val="00AC3E3E"/>
    <w:rsid w:val="00AC4118"/>
    <w:rsid w:val="00AC53F6"/>
    <w:rsid w:val="00AC5A37"/>
    <w:rsid w:val="00AC669D"/>
    <w:rsid w:val="00AD038B"/>
    <w:rsid w:val="00AD1A83"/>
    <w:rsid w:val="00AD1CE2"/>
    <w:rsid w:val="00AD2F20"/>
    <w:rsid w:val="00AD42E8"/>
    <w:rsid w:val="00AD5154"/>
    <w:rsid w:val="00AD58EC"/>
    <w:rsid w:val="00AD5D09"/>
    <w:rsid w:val="00AD7F99"/>
    <w:rsid w:val="00AE2FDF"/>
    <w:rsid w:val="00AE49D7"/>
    <w:rsid w:val="00AE522B"/>
    <w:rsid w:val="00AE5493"/>
    <w:rsid w:val="00AE54C1"/>
    <w:rsid w:val="00AF0B6F"/>
    <w:rsid w:val="00AF1C1C"/>
    <w:rsid w:val="00AF1CBC"/>
    <w:rsid w:val="00AF2B31"/>
    <w:rsid w:val="00AF446C"/>
    <w:rsid w:val="00AF550A"/>
    <w:rsid w:val="00AF5E99"/>
    <w:rsid w:val="00AF7930"/>
    <w:rsid w:val="00B00555"/>
    <w:rsid w:val="00B00C95"/>
    <w:rsid w:val="00B016EE"/>
    <w:rsid w:val="00B01945"/>
    <w:rsid w:val="00B01E55"/>
    <w:rsid w:val="00B02F90"/>
    <w:rsid w:val="00B03903"/>
    <w:rsid w:val="00B0414D"/>
    <w:rsid w:val="00B05E2A"/>
    <w:rsid w:val="00B05F9F"/>
    <w:rsid w:val="00B105C2"/>
    <w:rsid w:val="00B11DE1"/>
    <w:rsid w:val="00B13799"/>
    <w:rsid w:val="00B17915"/>
    <w:rsid w:val="00B203A9"/>
    <w:rsid w:val="00B209F1"/>
    <w:rsid w:val="00B20B41"/>
    <w:rsid w:val="00B20F02"/>
    <w:rsid w:val="00B2130A"/>
    <w:rsid w:val="00B22E8A"/>
    <w:rsid w:val="00B23613"/>
    <w:rsid w:val="00B23C5F"/>
    <w:rsid w:val="00B2566A"/>
    <w:rsid w:val="00B257DC"/>
    <w:rsid w:val="00B26034"/>
    <w:rsid w:val="00B302D3"/>
    <w:rsid w:val="00B305D6"/>
    <w:rsid w:val="00B3100B"/>
    <w:rsid w:val="00B32221"/>
    <w:rsid w:val="00B34E02"/>
    <w:rsid w:val="00B352DA"/>
    <w:rsid w:val="00B37124"/>
    <w:rsid w:val="00B371E9"/>
    <w:rsid w:val="00B37BF2"/>
    <w:rsid w:val="00B40ADD"/>
    <w:rsid w:val="00B40C4A"/>
    <w:rsid w:val="00B41B0E"/>
    <w:rsid w:val="00B42276"/>
    <w:rsid w:val="00B42591"/>
    <w:rsid w:val="00B4307E"/>
    <w:rsid w:val="00B4483A"/>
    <w:rsid w:val="00B459D4"/>
    <w:rsid w:val="00B474E6"/>
    <w:rsid w:val="00B50CA2"/>
    <w:rsid w:val="00B50F6D"/>
    <w:rsid w:val="00B51179"/>
    <w:rsid w:val="00B53C3B"/>
    <w:rsid w:val="00B548E5"/>
    <w:rsid w:val="00B551EB"/>
    <w:rsid w:val="00B560E0"/>
    <w:rsid w:val="00B60C7D"/>
    <w:rsid w:val="00B60E3B"/>
    <w:rsid w:val="00B61E14"/>
    <w:rsid w:val="00B62320"/>
    <w:rsid w:val="00B62AF9"/>
    <w:rsid w:val="00B632F9"/>
    <w:rsid w:val="00B64D34"/>
    <w:rsid w:val="00B65FD5"/>
    <w:rsid w:val="00B66250"/>
    <w:rsid w:val="00B67591"/>
    <w:rsid w:val="00B7009B"/>
    <w:rsid w:val="00B71E8C"/>
    <w:rsid w:val="00B749A0"/>
    <w:rsid w:val="00B75D4C"/>
    <w:rsid w:val="00B77E77"/>
    <w:rsid w:val="00B800E5"/>
    <w:rsid w:val="00B828AE"/>
    <w:rsid w:val="00B82D0C"/>
    <w:rsid w:val="00B85137"/>
    <w:rsid w:val="00B8595C"/>
    <w:rsid w:val="00B85C2B"/>
    <w:rsid w:val="00B8792C"/>
    <w:rsid w:val="00B91731"/>
    <w:rsid w:val="00B92002"/>
    <w:rsid w:val="00B93E11"/>
    <w:rsid w:val="00B96992"/>
    <w:rsid w:val="00BA089B"/>
    <w:rsid w:val="00BA0D46"/>
    <w:rsid w:val="00BA0EE2"/>
    <w:rsid w:val="00BA27ED"/>
    <w:rsid w:val="00BA2FD1"/>
    <w:rsid w:val="00BA3010"/>
    <w:rsid w:val="00BA489C"/>
    <w:rsid w:val="00BA7252"/>
    <w:rsid w:val="00BA7AAD"/>
    <w:rsid w:val="00BB1335"/>
    <w:rsid w:val="00BB13BE"/>
    <w:rsid w:val="00BB304F"/>
    <w:rsid w:val="00BB4B6C"/>
    <w:rsid w:val="00BB5C17"/>
    <w:rsid w:val="00BB64E4"/>
    <w:rsid w:val="00BB6F16"/>
    <w:rsid w:val="00BB7433"/>
    <w:rsid w:val="00BC06D8"/>
    <w:rsid w:val="00BC139E"/>
    <w:rsid w:val="00BC3ED4"/>
    <w:rsid w:val="00BC40F1"/>
    <w:rsid w:val="00BC411C"/>
    <w:rsid w:val="00BC5AC4"/>
    <w:rsid w:val="00BC6E4E"/>
    <w:rsid w:val="00BC7C65"/>
    <w:rsid w:val="00BD0012"/>
    <w:rsid w:val="00BD17B8"/>
    <w:rsid w:val="00BD30B9"/>
    <w:rsid w:val="00BD50BE"/>
    <w:rsid w:val="00BD51B3"/>
    <w:rsid w:val="00BD574E"/>
    <w:rsid w:val="00BD6D3A"/>
    <w:rsid w:val="00BD6FEA"/>
    <w:rsid w:val="00BD718E"/>
    <w:rsid w:val="00BD7F54"/>
    <w:rsid w:val="00BE29A5"/>
    <w:rsid w:val="00BE2BFB"/>
    <w:rsid w:val="00BE3682"/>
    <w:rsid w:val="00BE5D5D"/>
    <w:rsid w:val="00BE6934"/>
    <w:rsid w:val="00BE6D03"/>
    <w:rsid w:val="00BE7039"/>
    <w:rsid w:val="00BE79AE"/>
    <w:rsid w:val="00BF07CE"/>
    <w:rsid w:val="00BF2157"/>
    <w:rsid w:val="00BF2996"/>
    <w:rsid w:val="00BF502E"/>
    <w:rsid w:val="00BF6145"/>
    <w:rsid w:val="00BF6C41"/>
    <w:rsid w:val="00BF7FC5"/>
    <w:rsid w:val="00C00B94"/>
    <w:rsid w:val="00C01878"/>
    <w:rsid w:val="00C01A51"/>
    <w:rsid w:val="00C01FA6"/>
    <w:rsid w:val="00C036D4"/>
    <w:rsid w:val="00C0576F"/>
    <w:rsid w:val="00C070C0"/>
    <w:rsid w:val="00C07256"/>
    <w:rsid w:val="00C103B4"/>
    <w:rsid w:val="00C103F1"/>
    <w:rsid w:val="00C105F2"/>
    <w:rsid w:val="00C10E49"/>
    <w:rsid w:val="00C10EBE"/>
    <w:rsid w:val="00C11128"/>
    <w:rsid w:val="00C123D3"/>
    <w:rsid w:val="00C126BE"/>
    <w:rsid w:val="00C13387"/>
    <w:rsid w:val="00C135D9"/>
    <w:rsid w:val="00C147A5"/>
    <w:rsid w:val="00C1502F"/>
    <w:rsid w:val="00C1799D"/>
    <w:rsid w:val="00C17FD9"/>
    <w:rsid w:val="00C20F41"/>
    <w:rsid w:val="00C218C1"/>
    <w:rsid w:val="00C2339D"/>
    <w:rsid w:val="00C23FDE"/>
    <w:rsid w:val="00C24048"/>
    <w:rsid w:val="00C2527D"/>
    <w:rsid w:val="00C276FA"/>
    <w:rsid w:val="00C27D1A"/>
    <w:rsid w:val="00C30285"/>
    <w:rsid w:val="00C30334"/>
    <w:rsid w:val="00C30562"/>
    <w:rsid w:val="00C31C66"/>
    <w:rsid w:val="00C32775"/>
    <w:rsid w:val="00C33CB6"/>
    <w:rsid w:val="00C34465"/>
    <w:rsid w:val="00C34EA7"/>
    <w:rsid w:val="00C35FE2"/>
    <w:rsid w:val="00C36B72"/>
    <w:rsid w:val="00C37475"/>
    <w:rsid w:val="00C3777C"/>
    <w:rsid w:val="00C40088"/>
    <w:rsid w:val="00C416D6"/>
    <w:rsid w:val="00C41D34"/>
    <w:rsid w:val="00C41FE0"/>
    <w:rsid w:val="00C422C5"/>
    <w:rsid w:val="00C42E8A"/>
    <w:rsid w:val="00C42FBE"/>
    <w:rsid w:val="00C43F51"/>
    <w:rsid w:val="00C4458D"/>
    <w:rsid w:val="00C44624"/>
    <w:rsid w:val="00C44B45"/>
    <w:rsid w:val="00C45C69"/>
    <w:rsid w:val="00C467ED"/>
    <w:rsid w:val="00C46F01"/>
    <w:rsid w:val="00C47AD6"/>
    <w:rsid w:val="00C47AED"/>
    <w:rsid w:val="00C47BB2"/>
    <w:rsid w:val="00C508F0"/>
    <w:rsid w:val="00C50E7D"/>
    <w:rsid w:val="00C53671"/>
    <w:rsid w:val="00C5470A"/>
    <w:rsid w:val="00C556E0"/>
    <w:rsid w:val="00C55836"/>
    <w:rsid w:val="00C57030"/>
    <w:rsid w:val="00C571DA"/>
    <w:rsid w:val="00C577BD"/>
    <w:rsid w:val="00C5792D"/>
    <w:rsid w:val="00C60FF4"/>
    <w:rsid w:val="00C62A9E"/>
    <w:rsid w:val="00C6489B"/>
    <w:rsid w:val="00C65D71"/>
    <w:rsid w:val="00C65EA1"/>
    <w:rsid w:val="00C677AB"/>
    <w:rsid w:val="00C70947"/>
    <w:rsid w:val="00C71646"/>
    <w:rsid w:val="00C7198D"/>
    <w:rsid w:val="00C7224F"/>
    <w:rsid w:val="00C74C5E"/>
    <w:rsid w:val="00C7550D"/>
    <w:rsid w:val="00C75C55"/>
    <w:rsid w:val="00C76369"/>
    <w:rsid w:val="00C76706"/>
    <w:rsid w:val="00C76F1B"/>
    <w:rsid w:val="00C80239"/>
    <w:rsid w:val="00C81334"/>
    <w:rsid w:val="00C82211"/>
    <w:rsid w:val="00C836F6"/>
    <w:rsid w:val="00C87C23"/>
    <w:rsid w:val="00C9063B"/>
    <w:rsid w:val="00C914FE"/>
    <w:rsid w:val="00C926FA"/>
    <w:rsid w:val="00C9535B"/>
    <w:rsid w:val="00C97D5C"/>
    <w:rsid w:val="00CA122B"/>
    <w:rsid w:val="00CA19F0"/>
    <w:rsid w:val="00CA2C64"/>
    <w:rsid w:val="00CA2DFD"/>
    <w:rsid w:val="00CA319D"/>
    <w:rsid w:val="00CA3E64"/>
    <w:rsid w:val="00CA4219"/>
    <w:rsid w:val="00CA6F22"/>
    <w:rsid w:val="00CA7D09"/>
    <w:rsid w:val="00CB167B"/>
    <w:rsid w:val="00CB4377"/>
    <w:rsid w:val="00CB5A78"/>
    <w:rsid w:val="00CB628D"/>
    <w:rsid w:val="00CB66BE"/>
    <w:rsid w:val="00CB6D6A"/>
    <w:rsid w:val="00CC0887"/>
    <w:rsid w:val="00CC22EA"/>
    <w:rsid w:val="00CC22F2"/>
    <w:rsid w:val="00CC5547"/>
    <w:rsid w:val="00CC60B5"/>
    <w:rsid w:val="00CC7423"/>
    <w:rsid w:val="00CD1B70"/>
    <w:rsid w:val="00CD278D"/>
    <w:rsid w:val="00CD343F"/>
    <w:rsid w:val="00CD3CC6"/>
    <w:rsid w:val="00CD4273"/>
    <w:rsid w:val="00CD5E98"/>
    <w:rsid w:val="00CD6D7A"/>
    <w:rsid w:val="00CD7CEA"/>
    <w:rsid w:val="00CE002A"/>
    <w:rsid w:val="00CE008F"/>
    <w:rsid w:val="00CE28E8"/>
    <w:rsid w:val="00CE363E"/>
    <w:rsid w:val="00CE3D94"/>
    <w:rsid w:val="00CE4854"/>
    <w:rsid w:val="00CE6B12"/>
    <w:rsid w:val="00CF175A"/>
    <w:rsid w:val="00CF1FEB"/>
    <w:rsid w:val="00CF3AA3"/>
    <w:rsid w:val="00CF4FA0"/>
    <w:rsid w:val="00CF5B03"/>
    <w:rsid w:val="00CF6038"/>
    <w:rsid w:val="00CF60A9"/>
    <w:rsid w:val="00CF67DC"/>
    <w:rsid w:val="00CF7957"/>
    <w:rsid w:val="00D01E97"/>
    <w:rsid w:val="00D023CE"/>
    <w:rsid w:val="00D02E7E"/>
    <w:rsid w:val="00D030DC"/>
    <w:rsid w:val="00D03B5E"/>
    <w:rsid w:val="00D03E0A"/>
    <w:rsid w:val="00D04383"/>
    <w:rsid w:val="00D05031"/>
    <w:rsid w:val="00D05257"/>
    <w:rsid w:val="00D05EAD"/>
    <w:rsid w:val="00D07688"/>
    <w:rsid w:val="00D10AB7"/>
    <w:rsid w:val="00D10BC6"/>
    <w:rsid w:val="00D10F8B"/>
    <w:rsid w:val="00D111F5"/>
    <w:rsid w:val="00D11F50"/>
    <w:rsid w:val="00D122BC"/>
    <w:rsid w:val="00D12CA7"/>
    <w:rsid w:val="00D13340"/>
    <w:rsid w:val="00D1581A"/>
    <w:rsid w:val="00D15D21"/>
    <w:rsid w:val="00D202D2"/>
    <w:rsid w:val="00D210BA"/>
    <w:rsid w:val="00D211F3"/>
    <w:rsid w:val="00D2381C"/>
    <w:rsid w:val="00D2416E"/>
    <w:rsid w:val="00D250E3"/>
    <w:rsid w:val="00D25EDD"/>
    <w:rsid w:val="00D27664"/>
    <w:rsid w:val="00D27FE0"/>
    <w:rsid w:val="00D3293E"/>
    <w:rsid w:val="00D3533D"/>
    <w:rsid w:val="00D35ECD"/>
    <w:rsid w:val="00D36293"/>
    <w:rsid w:val="00D36320"/>
    <w:rsid w:val="00D37658"/>
    <w:rsid w:val="00D41BB9"/>
    <w:rsid w:val="00D42352"/>
    <w:rsid w:val="00D427DB"/>
    <w:rsid w:val="00D4316D"/>
    <w:rsid w:val="00D43D47"/>
    <w:rsid w:val="00D44D9E"/>
    <w:rsid w:val="00D4640A"/>
    <w:rsid w:val="00D4667C"/>
    <w:rsid w:val="00D46E67"/>
    <w:rsid w:val="00D50AAE"/>
    <w:rsid w:val="00D510B5"/>
    <w:rsid w:val="00D544F2"/>
    <w:rsid w:val="00D54D55"/>
    <w:rsid w:val="00D556EF"/>
    <w:rsid w:val="00D5600E"/>
    <w:rsid w:val="00D56377"/>
    <w:rsid w:val="00D565F0"/>
    <w:rsid w:val="00D62117"/>
    <w:rsid w:val="00D629BC"/>
    <w:rsid w:val="00D642D9"/>
    <w:rsid w:val="00D64748"/>
    <w:rsid w:val="00D64F18"/>
    <w:rsid w:val="00D65C99"/>
    <w:rsid w:val="00D6628A"/>
    <w:rsid w:val="00D66E7D"/>
    <w:rsid w:val="00D678C0"/>
    <w:rsid w:val="00D67C6D"/>
    <w:rsid w:val="00D7010D"/>
    <w:rsid w:val="00D70AF4"/>
    <w:rsid w:val="00D70FC5"/>
    <w:rsid w:val="00D71311"/>
    <w:rsid w:val="00D717DE"/>
    <w:rsid w:val="00D73E66"/>
    <w:rsid w:val="00D742BB"/>
    <w:rsid w:val="00D743E7"/>
    <w:rsid w:val="00D74C30"/>
    <w:rsid w:val="00D76809"/>
    <w:rsid w:val="00D773C1"/>
    <w:rsid w:val="00D777A5"/>
    <w:rsid w:val="00D77EE4"/>
    <w:rsid w:val="00D80CE5"/>
    <w:rsid w:val="00D81767"/>
    <w:rsid w:val="00D81FBE"/>
    <w:rsid w:val="00D823F2"/>
    <w:rsid w:val="00D86F51"/>
    <w:rsid w:val="00D873EC"/>
    <w:rsid w:val="00D87A8A"/>
    <w:rsid w:val="00D90D62"/>
    <w:rsid w:val="00D927C6"/>
    <w:rsid w:val="00D93582"/>
    <w:rsid w:val="00D93E6A"/>
    <w:rsid w:val="00D94CCB"/>
    <w:rsid w:val="00D965E5"/>
    <w:rsid w:val="00D967DA"/>
    <w:rsid w:val="00D9689B"/>
    <w:rsid w:val="00DA0451"/>
    <w:rsid w:val="00DA0A9A"/>
    <w:rsid w:val="00DA0C64"/>
    <w:rsid w:val="00DA1705"/>
    <w:rsid w:val="00DA2E36"/>
    <w:rsid w:val="00DA35F9"/>
    <w:rsid w:val="00DA3875"/>
    <w:rsid w:val="00DA495D"/>
    <w:rsid w:val="00DA4992"/>
    <w:rsid w:val="00DA53AE"/>
    <w:rsid w:val="00DA62EE"/>
    <w:rsid w:val="00DA6923"/>
    <w:rsid w:val="00DA7004"/>
    <w:rsid w:val="00DA7536"/>
    <w:rsid w:val="00DB0C43"/>
    <w:rsid w:val="00DB0E69"/>
    <w:rsid w:val="00DB10A7"/>
    <w:rsid w:val="00DB1470"/>
    <w:rsid w:val="00DB1A5D"/>
    <w:rsid w:val="00DB24F3"/>
    <w:rsid w:val="00DB3F4F"/>
    <w:rsid w:val="00DB4E15"/>
    <w:rsid w:val="00DB501C"/>
    <w:rsid w:val="00DB536B"/>
    <w:rsid w:val="00DB57B0"/>
    <w:rsid w:val="00DB6894"/>
    <w:rsid w:val="00DB6BFB"/>
    <w:rsid w:val="00DB6FB4"/>
    <w:rsid w:val="00DB756C"/>
    <w:rsid w:val="00DC00BD"/>
    <w:rsid w:val="00DC04B7"/>
    <w:rsid w:val="00DC0CE5"/>
    <w:rsid w:val="00DC1B8C"/>
    <w:rsid w:val="00DC2389"/>
    <w:rsid w:val="00DC3630"/>
    <w:rsid w:val="00DC4BED"/>
    <w:rsid w:val="00DC5935"/>
    <w:rsid w:val="00DC5DA0"/>
    <w:rsid w:val="00DC6D2E"/>
    <w:rsid w:val="00DC7809"/>
    <w:rsid w:val="00DC7B5C"/>
    <w:rsid w:val="00DD0CC3"/>
    <w:rsid w:val="00DD14A5"/>
    <w:rsid w:val="00DD2DC0"/>
    <w:rsid w:val="00DD3959"/>
    <w:rsid w:val="00DD3DD6"/>
    <w:rsid w:val="00DD40A6"/>
    <w:rsid w:val="00DD4125"/>
    <w:rsid w:val="00DD4940"/>
    <w:rsid w:val="00DD59CC"/>
    <w:rsid w:val="00DD5ECE"/>
    <w:rsid w:val="00DD7140"/>
    <w:rsid w:val="00DD7410"/>
    <w:rsid w:val="00DE1422"/>
    <w:rsid w:val="00DE20E5"/>
    <w:rsid w:val="00DE2B24"/>
    <w:rsid w:val="00DE2F09"/>
    <w:rsid w:val="00DE4033"/>
    <w:rsid w:val="00DE4A3C"/>
    <w:rsid w:val="00DE5ECD"/>
    <w:rsid w:val="00DE6180"/>
    <w:rsid w:val="00DE7287"/>
    <w:rsid w:val="00DF01CB"/>
    <w:rsid w:val="00DF1764"/>
    <w:rsid w:val="00DF1A35"/>
    <w:rsid w:val="00DF1B44"/>
    <w:rsid w:val="00DF2A29"/>
    <w:rsid w:val="00DF2F7B"/>
    <w:rsid w:val="00DF41C5"/>
    <w:rsid w:val="00DF5DA5"/>
    <w:rsid w:val="00DF5E7F"/>
    <w:rsid w:val="00DF7FBA"/>
    <w:rsid w:val="00E01B34"/>
    <w:rsid w:val="00E02191"/>
    <w:rsid w:val="00E03654"/>
    <w:rsid w:val="00E047E2"/>
    <w:rsid w:val="00E04EA1"/>
    <w:rsid w:val="00E0505B"/>
    <w:rsid w:val="00E0516C"/>
    <w:rsid w:val="00E07E74"/>
    <w:rsid w:val="00E10286"/>
    <w:rsid w:val="00E10BAF"/>
    <w:rsid w:val="00E10C09"/>
    <w:rsid w:val="00E11666"/>
    <w:rsid w:val="00E1239D"/>
    <w:rsid w:val="00E13592"/>
    <w:rsid w:val="00E149DC"/>
    <w:rsid w:val="00E156C0"/>
    <w:rsid w:val="00E15DD5"/>
    <w:rsid w:val="00E17034"/>
    <w:rsid w:val="00E20013"/>
    <w:rsid w:val="00E20FA3"/>
    <w:rsid w:val="00E21F42"/>
    <w:rsid w:val="00E22FF3"/>
    <w:rsid w:val="00E246D6"/>
    <w:rsid w:val="00E24813"/>
    <w:rsid w:val="00E27EF9"/>
    <w:rsid w:val="00E30B44"/>
    <w:rsid w:val="00E33024"/>
    <w:rsid w:val="00E3472E"/>
    <w:rsid w:val="00E36586"/>
    <w:rsid w:val="00E4138D"/>
    <w:rsid w:val="00E44425"/>
    <w:rsid w:val="00E446CF"/>
    <w:rsid w:val="00E45542"/>
    <w:rsid w:val="00E456EA"/>
    <w:rsid w:val="00E53809"/>
    <w:rsid w:val="00E53B6E"/>
    <w:rsid w:val="00E549C1"/>
    <w:rsid w:val="00E54F9A"/>
    <w:rsid w:val="00E55330"/>
    <w:rsid w:val="00E5614F"/>
    <w:rsid w:val="00E56CDE"/>
    <w:rsid w:val="00E60404"/>
    <w:rsid w:val="00E6117F"/>
    <w:rsid w:val="00E612C7"/>
    <w:rsid w:val="00E63246"/>
    <w:rsid w:val="00E63A31"/>
    <w:rsid w:val="00E64F59"/>
    <w:rsid w:val="00E66B62"/>
    <w:rsid w:val="00E66C03"/>
    <w:rsid w:val="00E66F04"/>
    <w:rsid w:val="00E70D03"/>
    <w:rsid w:val="00E7396A"/>
    <w:rsid w:val="00E73B4E"/>
    <w:rsid w:val="00E74CF3"/>
    <w:rsid w:val="00E75998"/>
    <w:rsid w:val="00E76040"/>
    <w:rsid w:val="00E76F1F"/>
    <w:rsid w:val="00E8084F"/>
    <w:rsid w:val="00E80B4F"/>
    <w:rsid w:val="00E83BE9"/>
    <w:rsid w:val="00E853DC"/>
    <w:rsid w:val="00E85B27"/>
    <w:rsid w:val="00E8635B"/>
    <w:rsid w:val="00E8691E"/>
    <w:rsid w:val="00E86DC8"/>
    <w:rsid w:val="00E90F7E"/>
    <w:rsid w:val="00E92B84"/>
    <w:rsid w:val="00E9325E"/>
    <w:rsid w:val="00E9337B"/>
    <w:rsid w:val="00E9421B"/>
    <w:rsid w:val="00E94AD0"/>
    <w:rsid w:val="00E959AB"/>
    <w:rsid w:val="00EA031E"/>
    <w:rsid w:val="00EA0BCD"/>
    <w:rsid w:val="00EA0CF5"/>
    <w:rsid w:val="00EA152E"/>
    <w:rsid w:val="00EA1CD9"/>
    <w:rsid w:val="00EA334D"/>
    <w:rsid w:val="00EA39A2"/>
    <w:rsid w:val="00EA45A5"/>
    <w:rsid w:val="00EA5813"/>
    <w:rsid w:val="00EA5896"/>
    <w:rsid w:val="00EA613D"/>
    <w:rsid w:val="00EA629C"/>
    <w:rsid w:val="00EA70F0"/>
    <w:rsid w:val="00EA7C1F"/>
    <w:rsid w:val="00EB120F"/>
    <w:rsid w:val="00EB2BEF"/>
    <w:rsid w:val="00EB331F"/>
    <w:rsid w:val="00EB34B5"/>
    <w:rsid w:val="00EB3D50"/>
    <w:rsid w:val="00EC0498"/>
    <w:rsid w:val="00EC1204"/>
    <w:rsid w:val="00EC259E"/>
    <w:rsid w:val="00EC30C1"/>
    <w:rsid w:val="00EC36ED"/>
    <w:rsid w:val="00EC49C2"/>
    <w:rsid w:val="00EC54D8"/>
    <w:rsid w:val="00EC5D28"/>
    <w:rsid w:val="00EC74AE"/>
    <w:rsid w:val="00ED0E44"/>
    <w:rsid w:val="00ED221B"/>
    <w:rsid w:val="00ED288B"/>
    <w:rsid w:val="00ED35D4"/>
    <w:rsid w:val="00ED3B0C"/>
    <w:rsid w:val="00ED3B40"/>
    <w:rsid w:val="00ED434B"/>
    <w:rsid w:val="00ED679D"/>
    <w:rsid w:val="00ED6A27"/>
    <w:rsid w:val="00ED7373"/>
    <w:rsid w:val="00ED7547"/>
    <w:rsid w:val="00ED761D"/>
    <w:rsid w:val="00EE0E51"/>
    <w:rsid w:val="00EE15B3"/>
    <w:rsid w:val="00EE1792"/>
    <w:rsid w:val="00EE25B0"/>
    <w:rsid w:val="00EE2F21"/>
    <w:rsid w:val="00EE3138"/>
    <w:rsid w:val="00EE490B"/>
    <w:rsid w:val="00EE4C1F"/>
    <w:rsid w:val="00EE5D15"/>
    <w:rsid w:val="00EE6F5E"/>
    <w:rsid w:val="00EE7223"/>
    <w:rsid w:val="00EF1F9B"/>
    <w:rsid w:val="00EF29B6"/>
    <w:rsid w:val="00EF44FE"/>
    <w:rsid w:val="00EF461A"/>
    <w:rsid w:val="00EF5410"/>
    <w:rsid w:val="00EF54C2"/>
    <w:rsid w:val="00EF5C85"/>
    <w:rsid w:val="00EF6202"/>
    <w:rsid w:val="00EF72E5"/>
    <w:rsid w:val="00EF7898"/>
    <w:rsid w:val="00F00D10"/>
    <w:rsid w:val="00F00E33"/>
    <w:rsid w:val="00F010F5"/>
    <w:rsid w:val="00F024B9"/>
    <w:rsid w:val="00F025E7"/>
    <w:rsid w:val="00F02C0B"/>
    <w:rsid w:val="00F03652"/>
    <w:rsid w:val="00F044AE"/>
    <w:rsid w:val="00F0512E"/>
    <w:rsid w:val="00F05159"/>
    <w:rsid w:val="00F05440"/>
    <w:rsid w:val="00F055A5"/>
    <w:rsid w:val="00F06C8A"/>
    <w:rsid w:val="00F07651"/>
    <w:rsid w:val="00F07FF5"/>
    <w:rsid w:val="00F117C3"/>
    <w:rsid w:val="00F11BBF"/>
    <w:rsid w:val="00F12729"/>
    <w:rsid w:val="00F12F26"/>
    <w:rsid w:val="00F136EA"/>
    <w:rsid w:val="00F13737"/>
    <w:rsid w:val="00F147A2"/>
    <w:rsid w:val="00F15180"/>
    <w:rsid w:val="00F15DCE"/>
    <w:rsid w:val="00F15F19"/>
    <w:rsid w:val="00F16AF0"/>
    <w:rsid w:val="00F17F52"/>
    <w:rsid w:val="00F20385"/>
    <w:rsid w:val="00F21597"/>
    <w:rsid w:val="00F22040"/>
    <w:rsid w:val="00F26B8C"/>
    <w:rsid w:val="00F3118F"/>
    <w:rsid w:val="00F3183F"/>
    <w:rsid w:val="00F32085"/>
    <w:rsid w:val="00F32ADE"/>
    <w:rsid w:val="00F33098"/>
    <w:rsid w:val="00F33D28"/>
    <w:rsid w:val="00F34A52"/>
    <w:rsid w:val="00F364EE"/>
    <w:rsid w:val="00F37467"/>
    <w:rsid w:val="00F40831"/>
    <w:rsid w:val="00F420C1"/>
    <w:rsid w:val="00F42BA4"/>
    <w:rsid w:val="00F447D5"/>
    <w:rsid w:val="00F45271"/>
    <w:rsid w:val="00F46159"/>
    <w:rsid w:val="00F46DE4"/>
    <w:rsid w:val="00F472B8"/>
    <w:rsid w:val="00F51568"/>
    <w:rsid w:val="00F5186E"/>
    <w:rsid w:val="00F52942"/>
    <w:rsid w:val="00F5344F"/>
    <w:rsid w:val="00F53AB0"/>
    <w:rsid w:val="00F53AF3"/>
    <w:rsid w:val="00F54072"/>
    <w:rsid w:val="00F54196"/>
    <w:rsid w:val="00F54660"/>
    <w:rsid w:val="00F5496F"/>
    <w:rsid w:val="00F55DFE"/>
    <w:rsid w:val="00F56919"/>
    <w:rsid w:val="00F56BC1"/>
    <w:rsid w:val="00F575C4"/>
    <w:rsid w:val="00F57E30"/>
    <w:rsid w:val="00F6004D"/>
    <w:rsid w:val="00F60481"/>
    <w:rsid w:val="00F6313C"/>
    <w:rsid w:val="00F64113"/>
    <w:rsid w:val="00F654FB"/>
    <w:rsid w:val="00F6772A"/>
    <w:rsid w:val="00F6789D"/>
    <w:rsid w:val="00F67F0E"/>
    <w:rsid w:val="00F702EF"/>
    <w:rsid w:val="00F709D7"/>
    <w:rsid w:val="00F71CFD"/>
    <w:rsid w:val="00F7238F"/>
    <w:rsid w:val="00F73A28"/>
    <w:rsid w:val="00F74308"/>
    <w:rsid w:val="00F7589F"/>
    <w:rsid w:val="00F75A48"/>
    <w:rsid w:val="00F75D0F"/>
    <w:rsid w:val="00F77184"/>
    <w:rsid w:val="00F81182"/>
    <w:rsid w:val="00F8185E"/>
    <w:rsid w:val="00F82EDE"/>
    <w:rsid w:val="00F8379A"/>
    <w:rsid w:val="00F8381C"/>
    <w:rsid w:val="00F83A23"/>
    <w:rsid w:val="00F859BF"/>
    <w:rsid w:val="00F874B4"/>
    <w:rsid w:val="00F879B6"/>
    <w:rsid w:val="00F87E8F"/>
    <w:rsid w:val="00F91843"/>
    <w:rsid w:val="00F91C82"/>
    <w:rsid w:val="00F92002"/>
    <w:rsid w:val="00F92541"/>
    <w:rsid w:val="00F9283E"/>
    <w:rsid w:val="00F944C9"/>
    <w:rsid w:val="00F94CD9"/>
    <w:rsid w:val="00F94D9A"/>
    <w:rsid w:val="00F954DF"/>
    <w:rsid w:val="00F95AA3"/>
    <w:rsid w:val="00F95E16"/>
    <w:rsid w:val="00F97CC6"/>
    <w:rsid w:val="00FA0E14"/>
    <w:rsid w:val="00FA1846"/>
    <w:rsid w:val="00FA207D"/>
    <w:rsid w:val="00FA2528"/>
    <w:rsid w:val="00FA2E34"/>
    <w:rsid w:val="00FA5A50"/>
    <w:rsid w:val="00FA6AC4"/>
    <w:rsid w:val="00FA6BA2"/>
    <w:rsid w:val="00FA6DB2"/>
    <w:rsid w:val="00FA6F41"/>
    <w:rsid w:val="00FA7B03"/>
    <w:rsid w:val="00FB185E"/>
    <w:rsid w:val="00FB1A2F"/>
    <w:rsid w:val="00FB296E"/>
    <w:rsid w:val="00FB2CD0"/>
    <w:rsid w:val="00FB2ECF"/>
    <w:rsid w:val="00FB346D"/>
    <w:rsid w:val="00FB37B1"/>
    <w:rsid w:val="00FB473A"/>
    <w:rsid w:val="00FB47E3"/>
    <w:rsid w:val="00FB4839"/>
    <w:rsid w:val="00FB52BF"/>
    <w:rsid w:val="00FB539D"/>
    <w:rsid w:val="00FB5D26"/>
    <w:rsid w:val="00FB6542"/>
    <w:rsid w:val="00FB6D6D"/>
    <w:rsid w:val="00FB70A3"/>
    <w:rsid w:val="00FB75B3"/>
    <w:rsid w:val="00FB773B"/>
    <w:rsid w:val="00FC047D"/>
    <w:rsid w:val="00FC0682"/>
    <w:rsid w:val="00FC257E"/>
    <w:rsid w:val="00FC2978"/>
    <w:rsid w:val="00FC5483"/>
    <w:rsid w:val="00FC60D6"/>
    <w:rsid w:val="00FC7586"/>
    <w:rsid w:val="00FC7BA4"/>
    <w:rsid w:val="00FC7DD3"/>
    <w:rsid w:val="00FD0CC9"/>
    <w:rsid w:val="00FD18AD"/>
    <w:rsid w:val="00FD1914"/>
    <w:rsid w:val="00FD2E94"/>
    <w:rsid w:val="00FD3B30"/>
    <w:rsid w:val="00FD3BB9"/>
    <w:rsid w:val="00FD411B"/>
    <w:rsid w:val="00FD42A9"/>
    <w:rsid w:val="00FD4C01"/>
    <w:rsid w:val="00FD5283"/>
    <w:rsid w:val="00FD6B8C"/>
    <w:rsid w:val="00FD713C"/>
    <w:rsid w:val="00FE0D50"/>
    <w:rsid w:val="00FE275F"/>
    <w:rsid w:val="00FE3359"/>
    <w:rsid w:val="00FE3668"/>
    <w:rsid w:val="00FE3FAC"/>
    <w:rsid w:val="00FE4C1A"/>
    <w:rsid w:val="00FE4C84"/>
    <w:rsid w:val="00FE772A"/>
    <w:rsid w:val="00FF03BC"/>
    <w:rsid w:val="00FF19FD"/>
    <w:rsid w:val="00FF2517"/>
    <w:rsid w:val="00FF2863"/>
    <w:rsid w:val="00FF29C5"/>
    <w:rsid w:val="00FF2F28"/>
    <w:rsid w:val="00FF304C"/>
    <w:rsid w:val="00FF371D"/>
    <w:rsid w:val="00FF3A5A"/>
    <w:rsid w:val="00FF3BAF"/>
    <w:rsid w:val="00FF465C"/>
    <w:rsid w:val="00FF544E"/>
    <w:rsid w:val="00FF6E6A"/>
    <w:rsid w:val="00FF7777"/>
    <w:rsid w:val="00FF7A68"/>
    <w:rsid w:val="00FF7B96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1009BE"/>
  <w15:docId w15:val="{9C4A8864-575D-4ACC-B287-C9B6A4A5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13F8"/>
    <w:rPr>
      <w:rFonts w:ascii="Arial" w:eastAsia="Times New Roman" w:hAnsi="Arial" w:cs="Arial"/>
      <w:sz w:val="24"/>
      <w:szCs w:val="24"/>
    </w:rPr>
  </w:style>
  <w:style w:type="paragraph" w:styleId="Rubrik1">
    <w:name w:val="heading 1"/>
    <w:basedOn w:val="Normal"/>
    <w:next w:val="Normal"/>
    <w:qFormat/>
    <w:rsid w:val="006813F8"/>
    <w:pPr>
      <w:keepNext/>
      <w:outlineLvl w:val="0"/>
    </w:pPr>
    <w:rPr>
      <w:u w:val="single"/>
    </w:rPr>
  </w:style>
  <w:style w:type="paragraph" w:styleId="Rubrik2">
    <w:name w:val="heading 2"/>
    <w:basedOn w:val="Normal"/>
    <w:next w:val="Normal"/>
    <w:qFormat/>
    <w:rsid w:val="006813F8"/>
    <w:pPr>
      <w:keepNext/>
      <w:spacing w:line="360" w:lineRule="auto"/>
      <w:ind w:right="-569"/>
      <w:outlineLvl w:val="1"/>
    </w:pPr>
    <w:rPr>
      <w:b/>
      <w:sz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9C41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9471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6813F8"/>
    <w:pPr>
      <w:spacing w:line="360" w:lineRule="auto"/>
      <w:jc w:val="both"/>
    </w:pPr>
  </w:style>
  <w:style w:type="paragraph" w:customStyle="1" w:styleId="subhead">
    <w:name w:val="subhead"/>
    <w:basedOn w:val="Normal"/>
    <w:rsid w:val="006813F8"/>
    <w:pPr>
      <w:spacing w:after="120" w:line="360" w:lineRule="auto"/>
      <w:ind w:left="720" w:right="2267"/>
      <w:jc w:val="both"/>
    </w:pPr>
    <w:rPr>
      <w:rFonts w:ascii="Helvetica" w:hAnsi="Helvetica" w:cs="Times New Roman"/>
      <w:u w:val="single"/>
    </w:rPr>
  </w:style>
  <w:style w:type="paragraph" w:styleId="Sidhuvud">
    <w:name w:val="header"/>
    <w:basedOn w:val="Normal"/>
    <w:rsid w:val="006813F8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6813F8"/>
    <w:rPr>
      <w:color w:val="0000FF"/>
      <w:u w:val="single"/>
    </w:rPr>
  </w:style>
  <w:style w:type="paragraph" w:styleId="Ballongtext">
    <w:name w:val="Balloon Text"/>
    <w:basedOn w:val="Normal"/>
    <w:semiHidden/>
    <w:rsid w:val="006813F8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rsid w:val="006813F8"/>
    <w:pPr>
      <w:tabs>
        <w:tab w:val="center" w:pos="4536"/>
        <w:tab w:val="right" w:pos="9072"/>
      </w:tabs>
    </w:pPr>
    <w:rPr>
      <w:rFonts w:ascii="Garamond" w:hAnsi="Garamond" w:cs="Times New Roman"/>
    </w:rPr>
  </w:style>
  <w:style w:type="paragraph" w:styleId="Dokumentversikt">
    <w:name w:val="Document Map"/>
    <w:basedOn w:val="Normal"/>
    <w:semiHidden/>
    <w:rsid w:val="006813F8"/>
    <w:pPr>
      <w:shd w:val="clear" w:color="auto" w:fill="000080"/>
    </w:pPr>
    <w:rPr>
      <w:rFonts w:ascii="Tahoma" w:hAnsi="Tahoma"/>
      <w:sz w:val="20"/>
      <w:szCs w:val="20"/>
    </w:rPr>
  </w:style>
  <w:style w:type="paragraph" w:styleId="HTML-frformaterad">
    <w:name w:val="HTML Preformatted"/>
    <w:basedOn w:val="Normal"/>
    <w:rsid w:val="00681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idnummer">
    <w:name w:val="page number"/>
    <w:basedOn w:val="Standardstycketeckensnitt"/>
    <w:rsid w:val="006813F8"/>
  </w:style>
  <w:style w:type="character" w:styleId="Stark">
    <w:name w:val="Strong"/>
    <w:basedOn w:val="Standardstycketeckensnitt"/>
    <w:qFormat/>
    <w:rsid w:val="005257EA"/>
    <w:rPr>
      <w:b/>
      <w:bCs/>
    </w:rPr>
  </w:style>
  <w:style w:type="character" w:styleId="Kommentarsreferens">
    <w:name w:val="annotation reference"/>
    <w:basedOn w:val="Standardstycketeckensnitt"/>
    <w:semiHidden/>
    <w:rsid w:val="00E66F0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E66F04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66F04"/>
    <w:rPr>
      <w:b/>
      <w:bCs/>
    </w:rPr>
  </w:style>
  <w:style w:type="character" w:customStyle="1" w:styleId="SidfotChar">
    <w:name w:val="Sidfot Char"/>
    <w:basedOn w:val="Standardstycketeckensnitt"/>
    <w:link w:val="Sidfot"/>
    <w:uiPriority w:val="99"/>
    <w:rsid w:val="00FC60D6"/>
    <w:rPr>
      <w:rFonts w:ascii="Garamond" w:eastAsia="Times New Roman" w:hAnsi="Garamond"/>
      <w:sz w:val="24"/>
      <w:szCs w:val="24"/>
    </w:rPr>
  </w:style>
  <w:style w:type="paragraph" w:styleId="Fotnotstext">
    <w:name w:val="footnote text"/>
    <w:basedOn w:val="Normal"/>
    <w:link w:val="FotnotstextChar"/>
    <w:unhideWhenUsed/>
    <w:rsid w:val="00760FE1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760FE1"/>
    <w:rPr>
      <w:rFonts w:ascii="Arial" w:eastAsia="Times New Roman" w:hAnsi="Arial" w:cs="Arial"/>
    </w:rPr>
  </w:style>
  <w:style w:type="character" w:styleId="Fotnotsreferens">
    <w:name w:val="footnote reference"/>
    <w:basedOn w:val="Standardstycketeckensnitt"/>
    <w:unhideWhenUsed/>
    <w:rsid w:val="00760FE1"/>
    <w:rPr>
      <w:vertAlign w:val="superscript"/>
    </w:rPr>
  </w:style>
  <w:style w:type="paragraph" w:styleId="Liststycke">
    <w:name w:val="List Paragraph"/>
    <w:basedOn w:val="Normal"/>
    <w:uiPriority w:val="34"/>
    <w:qFormat/>
    <w:rsid w:val="00F06C8A"/>
    <w:pPr>
      <w:ind w:left="720"/>
      <w:contextualSpacing/>
    </w:pPr>
  </w:style>
  <w:style w:type="character" w:customStyle="1" w:styleId="KommentarerChar">
    <w:name w:val="Kommentarer Char"/>
    <w:basedOn w:val="Standardstycketeckensnitt"/>
    <w:link w:val="Kommentarer"/>
    <w:uiPriority w:val="99"/>
    <w:rsid w:val="00824401"/>
    <w:rPr>
      <w:rFonts w:ascii="Arial" w:eastAsia="Times New Roman" w:hAnsi="Arial" w:cs="Arial"/>
    </w:rPr>
  </w:style>
  <w:style w:type="character" w:customStyle="1" w:styleId="Mention1">
    <w:name w:val="Mention1"/>
    <w:basedOn w:val="Standardstycketeckensnitt"/>
    <w:uiPriority w:val="99"/>
    <w:semiHidden/>
    <w:unhideWhenUsed/>
    <w:rsid w:val="00B51179"/>
    <w:rPr>
      <w:color w:val="2B579A"/>
      <w:shd w:val="clear" w:color="auto" w:fill="E6E6E6"/>
    </w:rPr>
  </w:style>
  <w:style w:type="paragraph" w:styleId="Ingetavstnd">
    <w:name w:val="No Spacing"/>
    <w:uiPriority w:val="1"/>
    <w:qFormat/>
    <w:rsid w:val="00680C3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nt">
    <w:name w:val="Table Grid"/>
    <w:basedOn w:val="Normaltabell"/>
    <w:uiPriority w:val="39"/>
    <w:rsid w:val="00680C3E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335314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character" w:customStyle="1" w:styleId="ember-view">
    <w:name w:val="ember-view"/>
    <w:basedOn w:val="Standardstycketeckensnitt"/>
    <w:rsid w:val="002F0FF7"/>
  </w:style>
  <w:style w:type="paragraph" w:styleId="Revision">
    <w:name w:val="Revision"/>
    <w:hidden/>
    <w:uiPriority w:val="99"/>
    <w:semiHidden/>
    <w:rsid w:val="001F1400"/>
    <w:rPr>
      <w:rFonts w:ascii="Arial" w:eastAsia="Times New Roman" w:hAnsi="Arial" w:cs="Arial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CF175A"/>
    <w:rPr>
      <w:color w:val="605E5C"/>
      <w:shd w:val="clear" w:color="auto" w:fill="E1DFDD"/>
    </w:rPr>
  </w:style>
  <w:style w:type="character" w:customStyle="1" w:styleId="Rubrik3Char">
    <w:name w:val="Rubrik 3 Char"/>
    <w:basedOn w:val="Standardstycketeckensnitt"/>
    <w:link w:val="Rubrik3"/>
    <w:semiHidden/>
    <w:rsid w:val="009C41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nvndHyperlnk">
    <w:name w:val="FollowedHyperlink"/>
    <w:basedOn w:val="Standardstycketeckensnitt"/>
    <w:semiHidden/>
    <w:unhideWhenUsed/>
    <w:rsid w:val="00677292"/>
    <w:rPr>
      <w:color w:val="800080" w:themeColor="followedHyperlink"/>
      <w:u w:val="single"/>
    </w:rPr>
  </w:style>
  <w:style w:type="character" w:customStyle="1" w:styleId="Rubrik4Char">
    <w:name w:val="Rubrik 4 Char"/>
    <w:basedOn w:val="Standardstycketeckensnitt"/>
    <w:link w:val="Rubrik4"/>
    <w:semiHidden/>
    <w:rsid w:val="009471E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21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7140">
                      <w:marLeft w:val="0"/>
                      <w:marRight w:val="0"/>
                      <w:marTop w:val="300"/>
                      <w:marBottom w:val="450"/>
                      <w:divBdr>
                        <w:top w:val="single" w:sz="6" w:space="15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232993">
          <w:marLeft w:val="2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803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848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6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6727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22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9412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62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1546">
                      <w:marLeft w:val="0"/>
                      <w:marRight w:val="0"/>
                      <w:marTop w:val="300"/>
                      <w:marBottom w:val="450"/>
                      <w:divBdr>
                        <w:top w:val="single" w:sz="6" w:space="15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191765">
          <w:marLeft w:val="2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0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756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2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4417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07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3426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57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575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8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3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2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4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8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06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20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29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32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22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ohe.se/sv_se/rainshower-system-210-duschsystem-med-termostat-foer-vaeggmontage-27032001.htm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rohe.com/en/corporate/about-company/sustainability/grohe-goes-zero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tina.holmberg@groh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rohe.se/sv_se/smarthome/grohe-sen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ohe.se/sv_se/rainshower-icon-150-handdusch-2-str-lmoenster-27448000.htm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19A53-945B-0640-8934-D305793B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852</Words>
  <Characters>4773</Characters>
  <Application>Microsoft Office Word</Application>
  <DocSecurity>0</DocSecurity>
  <Lines>76</Lines>
  <Paragraphs>25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DRAFT / STRICTLY CONFIDENTIAL</vt:lpstr>
      <vt:lpstr>DRAFT / STRICTLY CONFIDENTIAL</vt:lpstr>
      <vt:lpstr>DRAFT / STRICTLY CONFIDENTIAL</vt:lpstr>
    </vt:vector>
  </TitlesOfParts>
  <Company>Friedrich Grohe AG &amp; Co. KG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/ STRICTLY CONFIDENTIAL</dc:title>
  <dc:creator>GROHE AG</dc:creator>
  <cp:lastModifiedBy>Emelie Halltoft</cp:lastModifiedBy>
  <cp:revision>2</cp:revision>
  <cp:lastPrinted>2018-02-27T09:35:00Z</cp:lastPrinted>
  <dcterms:created xsi:type="dcterms:W3CDTF">2021-08-27T13:20:00Z</dcterms:created>
  <dcterms:modified xsi:type="dcterms:W3CDTF">2021-08-27T13:20:00Z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-719323897</vt:i4>
  </property>
  <property fmtid="{D5CDD505-2E9C-101B-9397-08002B2CF9AE}" pid="3" name="_NewReviewCycle">
    <vt:lpwstr/>
  </property>
  <property fmtid="{D5CDD505-2E9C-101B-9397-08002B2CF9AE}" pid="4" name="_EmailSubject">
    <vt:lpwstr>GROHE/Agency: Meeting minutes – vecka 47</vt:lpwstr>
  </property>
  <property fmtid="{D5CDD505-2E9C-101B-9397-08002B2CF9AE}" pid="5" name="_AuthorEmail">
    <vt:lpwstr>Christina.Holmberg@grohe.com</vt:lpwstr>
  </property>
  <property fmtid="{D5CDD505-2E9C-101B-9397-08002B2CF9AE}" pid="6" name="_AuthorEmailDisplayName">
    <vt:lpwstr>Holmberg, Christina</vt:lpwstr>
  </property>
  <property fmtid="{D5CDD505-2E9C-101B-9397-08002B2CF9AE}" pid="7" name="_PreviousAdHocReviewCycleID">
    <vt:i4>-67728542</vt:i4>
  </property>
</Properties>
</file>