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C9550" w14:textId="77777777" w:rsidR="00A1745B" w:rsidRPr="00A1745B" w:rsidRDefault="00A1745B" w:rsidP="00A1745B">
      <w:pPr>
        <w:spacing w:after="150" w:line="270" w:lineRule="atLeast"/>
        <w:rPr>
          <w:rFonts w:eastAsia="Times New Roman" w:cstheme="minorHAnsi"/>
          <w:b/>
          <w:bCs/>
          <w:color w:val="555555"/>
          <w:sz w:val="44"/>
          <w:szCs w:val="44"/>
          <w:lang w:val="nb-NO" w:eastAsia="nb-NO"/>
        </w:rPr>
      </w:pPr>
      <w:r w:rsidRPr="00A1745B">
        <w:rPr>
          <w:rFonts w:eastAsia="Times New Roman" w:cstheme="minorHAnsi"/>
          <w:b/>
          <w:bCs/>
          <w:color w:val="555555"/>
          <w:sz w:val="44"/>
          <w:szCs w:val="44"/>
          <w:lang w:val="nb-NO" w:eastAsia="nb-NO"/>
        </w:rPr>
        <w:t>Elkjøps nye lederprogram: Kun åpent for jenter</w:t>
      </w:r>
    </w:p>
    <w:p w14:paraId="73815001" w14:textId="2D80027A" w:rsidR="00A1745B" w:rsidRPr="00A1745B" w:rsidRDefault="00A1745B" w:rsidP="00A1745B">
      <w:pPr>
        <w:spacing w:after="150" w:line="270" w:lineRule="atLeast"/>
        <w:rPr>
          <w:rFonts w:eastAsia="Times New Roman" w:cstheme="minorHAnsi"/>
          <w:b/>
          <w:bCs/>
          <w:color w:val="555555"/>
          <w:sz w:val="20"/>
          <w:szCs w:val="20"/>
          <w:lang w:val="nb-NO" w:eastAsia="nb-NO"/>
        </w:rPr>
      </w:pPr>
      <w:bookmarkStart w:id="0" w:name="_GoBack"/>
      <w:r>
        <w:rPr>
          <w:rFonts w:eastAsia="Times New Roman" w:cstheme="minorHAnsi"/>
          <w:b/>
          <w:bCs/>
          <w:noProof/>
          <w:color w:val="555555"/>
          <w:sz w:val="20"/>
          <w:szCs w:val="20"/>
          <w:lang w:val="nb-NO" w:eastAsia="nb-NO"/>
        </w:rPr>
        <w:drawing>
          <wp:inline distT="0" distB="0" distL="0" distR="0" wp14:anchorId="22EBC708" wp14:editId="08833739">
            <wp:extent cx="5943600" cy="367665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L8A0007_CRO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3676650"/>
                    </a:xfrm>
                    <a:prstGeom prst="rect">
                      <a:avLst/>
                    </a:prstGeom>
                  </pic:spPr>
                </pic:pic>
              </a:graphicData>
            </a:graphic>
          </wp:inline>
        </w:drawing>
      </w:r>
      <w:bookmarkEnd w:id="0"/>
    </w:p>
    <w:p w14:paraId="778A5242" w14:textId="163106B2" w:rsidR="00A1745B" w:rsidRPr="00A1745B" w:rsidRDefault="00A1745B" w:rsidP="00A1745B">
      <w:pPr>
        <w:spacing w:after="150" w:line="270" w:lineRule="atLeast"/>
        <w:rPr>
          <w:rFonts w:eastAsia="Times New Roman" w:cstheme="minorHAnsi"/>
          <w:b/>
          <w:bCs/>
          <w:i/>
          <w:color w:val="555555"/>
          <w:sz w:val="16"/>
          <w:szCs w:val="16"/>
          <w:lang w:val="nb-NO" w:eastAsia="nb-NO"/>
        </w:rPr>
      </w:pPr>
      <w:r w:rsidRPr="00A1745B">
        <w:rPr>
          <w:rFonts w:eastAsia="Times New Roman" w:cstheme="minorHAnsi"/>
          <w:b/>
          <w:bCs/>
          <w:i/>
          <w:color w:val="555555"/>
          <w:sz w:val="16"/>
          <w:szCs w:val="16"/>
          <w:lang w:val="nb-NO" w:eastAsia="nb-NO"/>
        </w:rPr>
        <w:t xml:space="preserve">Elkjøp vil ha enda flere kvinner i ledende stillinger. Nå startes det opp et </w:t>
      </w:r>
      <w:proofErr w:type="spellStart"/>
      <w:r w:rsidRPr="00A1745B">
        <w:rPr>
          <w:rFonts w:eastAsia="Times New Roman" w:cstheme="minorHAnsi"/>
          <w:b/>
          <w:bCs/>
          <w:i/>
          <w:color w:val="555555"/>
          <w:sz w:val="16"/>
          <w:szCs w:val="16"/>
          <w:lang w:val="nb-NO" w:eastAsia="nb-NO"/>
        </w:rPr>
        <w:t>trainee</w:t>
      </w:r>
      <w:proofErr w:type="spellEnd"/>
      <w:r w:rsidRPr="00A1745B">
        <w:rPr>
          <w:rFonts w:eastAsia="Times New Roman" w:cstheme="minorHAnsi"/>
          <w:b/>
          <w:bCs/>
          <w:i/>
          <w:color w:val="555555"/>
          <w:sz w:val="16"/>
          <w:szCs w:val="16"/>
          <w:lang w:val="nb-NO" w:eastAsia="nb-NO"/>
        </w:rPr>
        <w:t>-program utelukkende for jenter.</w:t>
      </w:r>
    </w:p>
    <w:p w14:paraId="3745771E" w14:textId="77777777" w:rsidR="00A1745B" w:rsidRPr="00A1745B" w:rsidRDefault="00A1745B" w:rsidP="00A1745B">
      <w:pPr>
        <w:spacing w:after="150" w:line="270" w:lineRule="atLeast"/>
        <w:rPr>
          <w:rFonts w:eastAsia="Times New Roman" w:cstheme="minorHAnsi"/>
          <w:b/>
          <w:bCs/>
          <w:color w:val="555555"/>
          <w:sz w:val="20"/>
          <w:szCs w:val="20"/>
          <w:lang w:val="nb-NO" w:eastAsia="nb-NO"/>
        </w:rPr>
      </w:pPr>
    </w:p>
    <w:p w14:paraId="0F70EB24" w14:textId="42E71CB7" w:rsidR="00A1745B" w:rsidRPr="00A1745B" w:rsidRDefault="00A1745B" w:rsidP="00A1745B">
      <w:pPr>
        <w:spacing w:after="150" w:line="270" w:lineRule="atLeast"/>
        <w:rPr>
          <w:rFonts w:eastAsia="Times New Roman" w:cstheme="minorHAnsi"/>
          <w:color w:val="555555"/>
          <w:sz w:val="20"/>
          <w:szCs w:val="20"/>
          <w:lang w:val="nb-NO" w:eastAsia="nb-NO"/>
        </w:rPr>
      </w:pPr>
      <w:r w:rsidRPr="00A1745B">
        <w:rPr>
          <w:rFonts w:eastAsia="Times New Roman" w:cstheme="minorHAnsi"/>
          <w:b/>
          <w:bCs/>
          <w:color w:val="555555"/>
          <w:sz w:val="24"/>
          <w:szCs w:val="24"/>
          <w:lang w:val="nb-NO" w:eastAsia="nb-NO"/>
        </w:rPr>
        <w:t xml:space="preserve">Enda bedre kjønnsbalanse gir en enda bedre butikkjede. Det mener Elkjøps ledelse, som nå tar grep og starter nytt Management </w:t>
      </w:r>
      <w:proofErr w:type="spellStart"/>
      <w:r w:rsidRPr="00A1745B">
        <w:rPr>
          <w:rFonts w:eastAsia="Times New Roman" w:cstheme="minorHAnsi"/>
          <w:b/>
          <w:bCs/>
          <w:color w:val="555555"/>
          <w:sz w:val="24"/>
          <w:szCs w:val="24"/>
          <w:lang w:val="nb-NO" w:eastAsia="nb-NO"/>
        </w:rPr>
        <w:t>Trainee</w:t>
      </w:r>
      <w:proofErr w:type="spellEnd"/>
      <w:r w:rsidRPr="00A1745B">
        <w:rPr>
          <w:rFonts w:eastAsia="Times New Roman" w:cstheme="minorHAnsi"/>
          <w:b/>
          <w:bCs/>
          <w:color w:val="555555"/>
          <w:sz w:val="24"/>
          <w:szCs w:val="24"/>
          <w:lang w:val="nb-NO" w:eastAsia="nb-NO"/>
        </w:rPr>
        <w:t>-program - kun for kvinner</w:t>
      </w:r>
      <w:r w:rsidRPr="00A1745B">
        <w:rPr>
          <w:rFonts w:eastAsia="Times New Roman" w:cstheme="minorHAnsi"/>
          <w:b/>
          <w:bCs/>
          <w:color w:val="555555"/>
          <w:sz w:val="20"/>
          <w:szCs w:val="20"/>
          <w:lang w:val="nb-NO" w:eastAsia="nb-NO"/>
        </w:rPr>
        <w:t>.</w:t>
      </w:r>
      <w:r w:rsidRPr="00A1745B">
        <w:rPr>
          <w:rFonts w:eastAsia="Times New Roman" w:cstheme="minorHAnsi"/>
          <w:b/>
          <w:bCs/>
          <w:color w:val="555555"/>
          <w:sz w:val="20"/>
          <w:szCs w:val="20"/>
          <w:lang w:val="nb-NO" w:eastAsia="nb-NO"/>
        </w:rPr>
        <w:br/>
        <w:t>​</w:t>
      </w:r>
      <w:r w:rsidRPr="00A1745B">
        <w:rPr>
          <w:rFonts w:eastAsia="Times New Roman" w:cstheme="minorHAnsi"/>
          <w:b/>
          <w:bCs/>
          <w:color w:val="555555"/>
          <w:sz w:val="20"/>
          <w:szCs w:val="20"/>
          <w:lang w:val="nb-NO" w:eastAsia="nb-NO"/>
        </w:rPr>
        <w:br/>
        <w:t>​</w:t>
      </w:r>
      <w:r w:rsidRPr="00A1745B">
        <w:rPr>
          <w:rFonts w:eastAsia="Times New Roman" w:cstheme="minorHAnsi"/>
          <w:b/>
          <w:bCs/>
          <w:color w:val="555555"/>
          <w:sz w:val="20"/>
          <w:szCs w:val="20"/>
          <w:lang w:val="nb-NO" w:eastAsia="nb-NO"/>
        </w:rPr>
        <w:br/>
        <w:t>​</w:t>
      </w:r>
      <w:proofErr w:type="spellStart"/>
      <w:r w:rsidRPr="00A1745B">
        <w:rPr>
          <w:rFonts w:eastAsia="Times New Roman" w:cstheme="minorHAnsi"/>
          <w:color w:val="555555"/>
          <w:sz w:val="20"/>
          <w:szCs w:val="20"/>
          <w:lang w:val="nb-NO" w:eastAsia="nb-NO"/>
        </w:rPr>
        <w:t>Elektronikkjeden</w:t>
      </w:r>
      <w:proofErr w:type="spellEnd"/>
      <w:r w:rsidRPr="00A1745B">
        <w:rPr>
          <w:rFonts w:eastAsia="Times New Roman" w:cstheme="minorHAnsi"/>
          <w:color w:val="555555"/>
          <w:sz w:val="20"/>
          <w:szCs w:val="20"/>
          <w:lang w:val="nb-NO" w:eastAsia="nb-NO"/>
        </w:rPr>
        <w:t xml:space="preserve"> kjører nå i gang et Management </w:t>
      </w:r>
      <w:proofErr w:type="spellStart"/>
      <w:r w:rsidRPr="00A1745B">
        <w:rPr>
          <w:rFonts w:eastAsia="Times New Roman" w:cstheme="minorHAnsi"/>
          <w:color w:val="555555"/>
          <w:sz w:val="20"/>
          <w:szCs w:val="20"/>
          <w:lang w:val="nb-NO" w:eastAsia="nb-NO"/>
        </w:rPr>
        <w:t>Trainee</w:t>
      </w:r>
      <w:proofErr w:type="spellEnd"/>
      <w:r w:rsidRPr="00A1745B">
        <w:rPr>
          <w:rFonts w:eastAsia="Times New Roman" w:cstheme="minorHAnsi"/>
          <w:color w:val="555555"/>
          <w:sz w:val="20"/>
          <w:szCs w:val="20"/>
          <w:lang w:val="nb-NO" w:eastAsia="nb-NO"/>
        </w:rPr>
        <w:t>-program, som har som mål å ansette, lære opp og utvikle ledere, som etter endt løp skal være klare til å innta viktige roller selskapet. Og i denne omgang søkes det kun etter kvinner - som kommer utenfra.</w:t>
      </w:r>
    </w:p>
    <w:p w14:paraId="79F97980" w14:textId="77777777" w:rsidR="00A1745B" w:rsidRPr="00A1745B" w:rsidRDefault="00A1745B" w:rsidP="00A1745B">
      <w:pPr>
        <w:spacing w:after="150" w:line="270" w:lineRule="atLeast"/>
        <w:rPr>
          <w:rFonts w:eastAsia="Times New Roman" w:cstheme="minorHAnsi"/>
          <w:color w:val="555555"/>
          <w:sz w:val="20"/>
          <w:szCs w:val="20"/>
          <w:lang w:val="nb-NO" w:eastAsia="nb-NO"/>
        </w:rPr>
      </w:pPr>
      <w:r w:rsidRPr="00A1745B">
        <w:rPr>
          <w:rFonts w:eastAsia="Times New Roman" w:cstheme="minorHAnsi"/>
          <w:color w:val="555555"/>
          <w:sz w:val="20"/>
          <w:szCs w:val="20"/>
          <w:lang w:val="nb-NO" w:eastAsia="nb-NO"/>
        </w:rPr>
        <w:t>- Vi ønsker en sunn kjønnsbalanse i hele organisasjonen vår og har generelt stort fokus på mangfold hos oss. Videre ønsker vi at flere får øynene opp for mulighetene som finnes hos oss i Elkjøp, og at jentene som gjennomfører dette nye programmet vil være en inspirasjon for andre, slik at flere vil søke en karriere innenfor vår bransje, sier Fredrik Tønnesen, som er administrerende direktør for Elkjøp Norge.</w:t>
      </w:r>
      <w:r w:rsidRPr="00A1745B">
        <w:rPr>
          <w:rFonts w:eastAsia="Times New Roman" w:cstheme="minorHAnsi"/>
          <w:color w:val="555555"/>
          <w:sz w:val="20"/>
          <w:szCs w:val="20"/>
          <w:lang w:val="nb-NO" w:eastAsia="nb-NO"/>
        </w:rPr>
        <w:br/>
        <w:t>​</w:t>
      </w:r>
      <w:r w:rsidRPr="00A1745B">
        <w:rPr>
          <w:rFonts w:eastAsia="Times New Roman" w:cstheme="minorHAnsi"/>
          <w:color w:val="555555"/>
          <w:sz w:val="20"/>
          <w:szCs w:val="20"/>
          <w:lang w:val="nb-NO" w:eastAsia="nb-NO"/>
        </w:rPr>
        <w:br/>
        <w:t>​</w:t>
      </w:r>
      <w:r w:rsidRPr="00A1745B">
        <w:rPr>
          <w:rFonts w:eastAsia="Times New Roman" w:cstheme="minorHAnsi"/>
          <w:color w:val="555555"/>
          <w:sz w:val="20"/>
          <w:szCs w:val="20"/>
          <w:lang w:val="nb-NO" w:eastAsia="nb-NO"/>
        </w:rPr>
        <w:br/>
        <w:t>​</w:t>
      </w:r>
      <w:r w:rsidRPr="00A1745B">
        <w:rPr>
          <w:rFonts w:eastAsia="Times New Roman" w:cstheme="minorHAnsi"/>
          <w:b/>
          <w:bCs/>
          <w:color w:val="555555"/>
          <w:lang w:val="nb-NO" w:eastAsia="nb-NO"/>
        </w:rPr>
        <w:t>Kunnskapsrike medarbeidere er viktigst</w:t>
      </w:r>
    </w:p>
    <w:p w14:paraId="72B710E4" w14:textId="77777777" w:rsidR="00A1745B" w:rsidRPr="00A1745B" w:rsidRDefault="00A1745B" w:rsidP="00A1745B">
      <w:pPr>
        <w:spacing w:after="150" w:line="270" w:lineRule="atLeast"/>
        <w:rPr>
          <w:rFonts w:eastAsia="Times New Roman" w:cstheme="minorHAnsi"/>
          <w:color w:val="555555"/>
          <w:sz w:val="20"/>
          <w:szCs w:val="20"/>
          <w:lang w:val="nb-NO" w:eastAsia="nb-NO"/>
        </w:rPr>
      </w:pPr>
      <w:r w:rsidRPr="00A1745B">
        <w:rPr>
          <w:rFonts w:eastAsia="Times New Roman" w:cstheme="minorHAnsi"/>
          <w:color w:val="555555"/>
          <w:sz w:val="20"/>
          <w:szCs w:val="20"/>
          <w:lang w:val="nb-NO" w:eastAsia="nb-NO"/>
        </w:rPr>
        <w:t xml:space="preserve">Han mener kompetanse og rett kunnskap er nøkkelen til at markedslederen Elkjøp skal kunne fortsette veksten. </w:t>
      </w:r>
      <w:r w:rsidRPr="00A1745B">
        <w:rPr>
          <w:rFonts w:eastAsia="Times New Roman" w:cstheme="minorHAnsi"/>
          <w:color w:val="555555"/>
          <w:sz w:val="20"/>
          <w:szCs w:val="20"/>
          <w:lang w:val="nb-NO" w:eastAsia="nb-NO"/>
        </w:rPr>
        <w:br/>
      </w:r>
      <w:r w:rsidRPr="00A1745B">
        <w:rPr>
          <w:rFonts w:eastAsia="Times New Roman" w:cstheme="minorHAnsi"/>
          <w:color w:val="555555"/>
          <w:sz w:val="20"/>
          <w:szCs w:val="20"/>
          <w:lang w:val="nb-NO" w:eastAsia="nb-NO"/>
        </w:rPr>
        <w:br/>
        <w:t xml:space="preserve">- Jeg er stolt av at vi investerer 50 millioner kroner årlig på kompetanseheving og videreutvikling av våre ansatte i dag. Gjennom Elkjøp </w:t>
      </w:r>
      <w:proofErr w:type="spellStart"/>
      <w:r w:rsidRPr="00A1745B">
        <w:rPr>
          <w:rFonts w:eastAsia="Times New Roman" w:cstheme="minorHAnsi"/>
          <w:color w:val="555555"/>
          <w:sz w:val="20"/>
          <w:szCs w:val="20"/>
          <w:lang w:val="nb-NO" w:eastAsia="nb-NO"/>
        </w:rPr>
        <w:t>Academy</w:t>
      </w:r>
      <w:proofErr w:type="spellEnd"/>
      <w:r w:rsidRPr="00A1745B">
        <w:rPr>
          <w:rFonts w:eastAsia="Times New Roman" w:cstheme="minorHAnsi"/>
          <w:color w:val="555555"/>
          <w:sz w:val="20"/>
          <w:szCs w:val="20"/>
          <w:lang w:val="nb-NO" w:eastAsia="nb-NO"/>
        </w:rPr>
        <w:t xml:space="preserve">, vårt eget opplæringsprogram, utdanner vi allerede morgendagens ledere i </w:t>
      </w:r>
      <w:proofErr w:type="spellStart"/>
      <w:r w:rsidRPr="00A1745B">
        <w:rPr>
          <w:rFonts w:eastAsia="Times New Roman" w:cstheme="minorHAnsi"/>
          <w:color w:val="555555"/>
          <w:sz w:val="20"/>
          <w:szCs w:val="20"/>
          <w:lang w:val="nb-NO" w:eastAsia="nb-NO"/>
        </w:rPr>
        <w:t>retailbransjen</w:t>
      </w:r>
      <w:proofErr w:type="spellEnd"/>
      <w:r w:rsidRPr="00A1745B">
        <w:rPr>
          <w:rFonts w:eastAsia="Times New Roman" w:cstheme="minorHAnsi"/>
          <w:color w:val="555555"/>
          <w:sz w:val="20"/>
          <w:szCs w:val="20"/>
          <w:lang w:val="nb-NO" w:eastAsia="nb-NO"/>
        </w:rPr>
        <w:t>, forteller Tønnesen.</w:t>
      </w:r>
    </w:p>
    <w:p w14:paraId="74100285" w14:textId="77777777" w:rsidR="00A1745B" w:rsidRPr="00A1745B" w:rsidRDefault="00A1745B" w:rsidP="00A1745B">
      <w:pPr>
        <w:spacing w:after="150" w:line="270" w:lineRule="atLeast"/>
        <w:rPr>
          <w:rFonts w:eastAsia="Times New Roman" w:cstheme="minorHAnsi"/>
          <w:color w:val="555555"/>
          <w:sz w:val="20"/>
          <w:szCs w:val="20"/>
          <w:lang w:val="nb-NO" w:eastAsia="nb-NO"/>
        </w:rPr>
      </w:pPr>
      <w:r w:rsidRPr="00A1745B">
        <w:rPr>
          <w:rFonts w:eastAsia="Times New Roman" w:cstheme="minorHAnsi"/>
          <w:color w:val="555555"/>
          <w:sz w:val="20"/>
          <w:szCs w:val="20"/>
          <w:lang w:val="nb-NO" w:eastAsia="nb-NO"/>
        </w:rPr>
        <w:lastRenderedPageBreak/>
        <w:t>Mangfold er viktig for Elkjøp-ledelsen, derfor ønsker kjeden i denne omgang å tiltrekke seg flere kvinner.</w:t>
      </w:r>
      <w:r w:rsidRPr="00A1745B">
        <w:rPr>
          <w:rFonts w:eastAsia="Times New Roman" w:cstheme="minorHAnsi"/>
          <w:color w:val="555555"/>
          <w:sz w:val="20"/>
          <w:szCs w:val="20"/>
          <w:lang w:val="nb-NO" w:eastAsia="nb-NO"/>
        </w:rPr>
        <w:br/>
      </w:r>
      <w:r w:rsidRPr="00A1745B">
        <w:rPr>
          <w:rFonts w:eastAsia="Times New Roman" w:cstheme="minorHAnsi"/>
          <w:color w:val="555555"/>
          <w:sz w:val="20"/>
          <w:szCs w:val="20"/>
          <w:lang w:val="nb-NO" w:eastAsia="nb-NO"/>
        </w:rPr>
        <w:br/>
        <w:t>- En god kjønnsbalanse er viktig for å kunne ha en organisasjon som er i stand til å endre seg, i takt med resten av samfunnet. Vi er helt avhengige av å ha de riktige menneskene med oss for å stadig kunne utvikle oss i riktig retning. Det handler ikke utelukkende om kjønn, men om å ha forskjellige mennesketyper med på laget, legger Tønnesen til.</w:t>
      </w:r>
      <w:r w:rsidRPr="00A1745B">
        <w:rPr>
          <w:rFonts w:eastAsia="Times New Roman" w:cstheme="minorHAnsi"/>
          <w:color w:val="555555"/>
          <w:sz w:val="20"/>
          <w:szCs w:val="20"/>
          <w:lang w:val="nb-NO" w:eastAsia="nb-NO"/>
        </w:rPr>
        <w:br/>
        <w:t>​</w:t>
      </w:r>
      <w:r w:rsidRPr="00A1745B">
        <w:rPr>
          <w:rFonts w:eastAsia="Times New Roman" w:cstheme="minorHAnsi"/>
          <w:color w:val="555555"/>
          <w:sz w:val="20"/>
          <w:szCs w:val="20"/>
          <w:lang w:val="nb-NO" w:eastAsia="nb-NO"/>
        </w:rPr>
        <w:br/>
        <w:t>​</w:t>
      </w:r>
      <w:r w:rsidRPr="00A1745B">
        <w:rPr>
          <w:rFonts w:eastAsia="Times New Roman" w:cstheme="minorHAnsi"/>
          <w:color w:val="555555"/>
          <w:sz w:val="20"/>
          <w:szCs w:val="20"/>
          <w:lang w:val="nb-NO" w:eastAsia="nb-NO"/>
        </w:rPr>
        <w:br/>
        <w:t>​</w:t>
      </w:r>
      <w:r w:rsidRPr="00A1745B">
        <w:rPr>
          <w:rFonts w:eastAsia="Times New Roman" w:cstheme="minorHAnsi"/>
          <w:b/>
          <w:bCs/>
          <w:color w:val="555555"/>
          <w:lang w:val="nb-NO" w:eastAsia="nb-NO"/>
        </w:rPr>
        <w:t>Trenger dyktige kvinner</w:t>
      </w:r>
    </w:p>
    <w:p w14:paraId="253DA6B9" w14:textId="77777777" w:rsidR="00A1745B" w:rsidRPr="00A1745B" w:rsidRDefault="00A1745B" w:rsidP="00A1745B">
      <w:pPr>
        <w:spacing w:after="150" w:line="270" w:lineRule="atLeast"/>
        <w:rPr>
          <w:rFonts w:eastAsia="Times New Roman" w:cstheme="minorHAnsi"/>
          <w:color w:val="555555"/>
          <w:sz w:val="20"/>
          <w:szCs w:val="20"/>
          <w:lang w:val="nb-NO" w:eastAsia="nb-NO"/>
        </w:rPr>
      </w:pPr>
      <w:r w:rsidRPr="00A1745B">
        <w:rPr>
          <w:rFonts w:eastAsia="Times New Roman" w:cstheme="minorHAnsi"/>
          <w:color w:val="555555"/>
          <w:sz w:val="20"/>
          <w:szCs w:val="20"/>
          <w:lang w:val="nb-NO" w:eastAsia="nb-NO"/>
        </w:rPr>
        <w:t xml:space="preserve">De utvalgte kandidatene vil gjennomføre et «Fast </w:t>
      </w:r>
      <w:proofErr w:type="spellStart"/>
      <w:r w:rsidRPr="00A1745B">
        <w:rPr>
          <w:rFonts w:eastAsia="Times New Roman" w:cstheme="minorHAnsi"/>
          <w:color w:val="555555"/>
          <w:sz w:val="20"/>
          <w:szCs w:val="20"/>
          <w:lang w:val="nb-NO" w:eastAsia="nb-NO"/>
        </w:rPr>
        <w:t>Track</w:t>
      </w:r>
      <w:proofErr w:type="spellEnd"/>
      <w:r w:rsidRPr="00A1745B">
        <w:rPr>
          <w:rFonts w:eastAsia="Times New Roman" w:cstheme="minorHAnsi"/>
          <w:color w:val="555555"/>
          <w:sz w:val="20"/>
          <w:szCs w:val="20"/>
          <w:lang w:val="nb-NO" w:eastAsia="nb-NO"/>
        </w:rPr>
        <w:t xml:space="preserve">»-program på 24 måneder, hvor de vil få et overblikk over hele selskapet, samt bli gitt en smakebit av arbeidshverdagen i ulike avdelinger. Kandidatene vil dermed være innom alt fra HR til </w:t>
      </w:r>
      <w:proofErr w:type="spellStart"/>
      <w:r w:rsidRPr="00A1745B">
        <w:rPr>
          <w:rFonts w:eastAsia="Times New Roman" w:cstheme="minorHAnsi"/>
          <w:color w:val="555555"/>
          <w:sz w:val="20"/>
          <w:szCs w:val="20"/>
          <w:lang w:val="nb-NO" w:eastAsia="nb-NO"/>
        </w:rPr>
        <w:t>eCommerce</w:t>
      </w:r>
      <w:proofErr w:type="spellEnd"/>
      <w:r w:rsidRPr="00A1745B">
        <w:rPr>
          <w:rFonts w:eastAsia="Times New Roman" w:cstheme="minorHAnsi"/>
          <w:color w:val="555555"/>
          <w:sz w:val="20"/>
          <w:szCs w:val="20"/>
          <w:lang w:val="nb-NO" w:eastAsia="nb-NO"/>
        </w:rPr>
        <w:t xml:space="preserve"> og markedsføring på det norske hovedkontoret, til jobb i et av varehusene våre. </w:t>
      </w:r>
    </w:p>
    <w:p w14:paraId="4931CB2B" w14:textId="77777777" w:rsidR="00A1745B" w:rsidRPr="00A1745B" w:rsidRDefault="00A1745B" w:rsidP="00A1745B">
      <w:pPr>
        <w:spacing w:after="150" w:line="270" w:lineRule="atLeast"/>
        <w:rPr>
          <w:rFonts w:eastAsia="Times New Roman" w:cstheme="minorHAnsi"/>
          <w:color w:val="555555"/>
          <w:sz w:val="20"/>
          <w:szCs w:val="20"/>
          <w:lang w:val="nb-NO" w:eastAsia="nb-NO"/>
        </w:rPr>
      </w:pPr>
      <w:r w:rsidRPr="00A1745B">
        <w:rPr>
          <w:rFonts w:eastAsia="Times New Roman" w:cstheme="minorHAnsi"/>
          <w:color w:val="555555"/>
          <w:sz w:val="20"/>
          <w:szCs w:val="20"/>
          <w:lang w:val="nb-NO" w:eastAsia="nb-NO"/>
        </w:rPr>
        <w:t>Målet er at kandidatene skal tilegne seg kunnskap og forståelse for hvordan de ulike avdelingene bidrar til helheten i Elkjøp. De vil også få delta i flere av kjedens interne lederprogram.</w:t>
      </w:r>
    </w:p>
    <w:p w14:paraId="7E28E45D" w14:textId="0EB56023" w:rsidR="008B2F07" w:rsidRPr="00A1745B" w:rsidRDefault="00A1745B" w:rsidP="00A1745B">
      <w:pPr>
        <w:spacing w:after="150" w:line="270" w:lineRule="atLeast"/>
        <w:rPr>
          <w:rFonts w:eastAsia="Times New Roman" w:cstheme="minorHAnsi"/>
          <w:color w:val="555555"/>
          <w:sz w:val="20"/>
          <w:szCs w:val="20"/>
          <w:lang w:val="nb-NO" w:eastAsia="nb-NO"/>
        </w:rPr>
      </w:pPr>
      <w:r w:rsidRPr="00A1745B">
        <w:rPr>
          <w:rFonts w:eastAsia="Times New Roman" w:cstheme="minorHAnsi"/>
          <w:color w:val="555555"/>
          <w:sz w:val="20"/>
          <w:szCs w:val="20"/>
          <w:lang w:val="nb-NO" w:eastAsia="nb-NO"/>
        </w:rPr>
        <w:t>- Dette er et utrolig spennende program og jeg er sikker på at kandidatene vi tiltrekker oss her kommer til å bli dyktige, stødige og fremadstormende ledere i fremtiden. Vi trenger flere dyktige kvinner i Elkjøp, og vi er 100 prosent sikre på at en endret dynamikk vil ha en positiv effekt, både ute i varehusene og på hovedkontoret, sier administrerende direktør Fredrik Tønnesen. </w:t>
      </w:r>
    </w:p>
    <w:sectPr w:rsidR="008B2F07" w:rsidRPr="00A1745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76E54"/>
    <w:multiLevelType w:val="hybridMultilevel"/>
    <w:tmpl w:val="25FA6B80"/>
    <w:lvl w:ilvl="0" w:tplc="F1F6F65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915286"/>
    <w:multiLevelType w:val="multilevel"/>
    <w:tmpl w:val="5816B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5E7130"/>
    <w:multiLevelType w:val="multilevel"/>
    <w:tmpl w:val="4274A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DA107B"/>
    <w:multiLevelType w:val="hybridMultilevel"/>
    <w:tmpl w:val="19F42B46"/>
    <w:lvl w:ilvl="0" w:tplc="C4CEB1E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5A9"/>
    <w:rsid w:val="000423FB"/>
    <w:rsid w:val="00116593"/>
    <w:rsid w:val="00152D0E"/>
    <w:rsid w:val="001A3AAC"/>
    <w:rsid w:val="00294E14"/>
    <w:rsid w:val="00315DE8"/>
    <w:rsid w:val="003A70D8"/>
    <w:rsid w:val="003F0A9C"/>
    <w:rsid w:val="003F61E9"/>
    <w:rsid w:val="004877EC"/>
    <w:rsid w:val="004E2E19"/>
    <w:rsid w:val="0050190B"/>
    <w:rsid w:val="00576384"/>
    <w:rsid w:val="005B6951"/>
    <w:rsid w:val="005F1DB0"/>
    <w:rsid w:val="00642725"/>
    <w:rsid w:val="006A0D49"/>
    <w:rsid w:val="00714240"/>
    <w:rsid w:val="008146E3"/>
    <w:rsid w:val="008B2F07"/>
    <w:rsid w:val="008F47EE"/>
    <w:rsid w:val="00903B30"/>
    <w:rsid w:val="00915B83"/>
    <w:rsid w:val="00983968"/>
    <w:rsid w:val="00A1745B"/>
    <w:rsid w:val="00B02DE1"/>
    <w:rsid w:val="00B21CB5"/>
    <w:rsid w:val="00BD1686"/>
    <w:rsid w:val="00C36D03"/>
    <w:rsid w:val="00D75391"/>
    <w:rsid w:val="00D95236"/>
    <w:rsid w:val="00DA500A"/>
    <w:rsid w:val="00EA62CF"/>
    <w:rsid w:val="00EE084E"/>
    <w:rsid w:val="00EE5309"/>
    <w:rsid w:val="00F10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CB27A"/>
  <w15:chartTrackingRefBased/>
  <w15:docId w15:val="{96CF1057-AF91-45F3-A57B-696EB5236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textexposedshow">
    <w:name w:val="text_exposed_show"/>
    <w:basedOn w:val="Standardskriftforavsnitt"/>
    <w:rsid w:val="00F105A9"/>
  </w:style>
  <w:style w:type="character" w:customStyle="1" w:styleId="7oe">
    <w:name w:val="_7oe"/>
    <w:basedOn w:val="Standardskriftforavsnitt"/>
    <w:rsid w:val="00F105A9"/>
  </w:style>
  <w:style w:type="paragraph" w:styleId="NormalWeb">
    <w:name w:val="Normal (Web)"/>
    <w:basedOn w:val="Normal"/>
    <w:uiPriority w:val="99"/>
    <w:semiHidden/>
    <w:unhideWhenUsed/>
    <w:rsid w:val="008B2F07"/>
    <w:pPr>
      <w:spacing w:before="100" w:beforeAutospacing="1" w:after="100" w:afterAutospacing="1" w:line="240" w:lineRule="auto"/>
    </w:pPr>
    <w:rPr>
      <w:rFonts w:ascii="Times New Roman" w:eastAsia="Times New Roman" w:hAnsi="Times New Roman" w:cs="Times New Roman"/>
      <w:sz w:val="24"/>
      <w:szCs w:val="24"/>
    </w:rPr>
  </w:style>
  <w:style w:type="paragraph" w:styleId="Listeavsnitt">
    <w:name w:val="List Paragraph"/>
    <w:basedOn w:val="Normal"/>
    <w:uiPriority w:val="34"/>
    <w:qFormat/>
    <w:rsid w:val="008146E3"/>
    <w:pPr>
      <w:ind w:left="720"/>
      <w:contextualSpacing/>
    </w:pPr>
  </w:style>
  <w:style w:type="character" w:styleId="Sterk">
    <w:name w:val="Strong"/>
    <w:basedOn w:val="Standardskriftforavsnitt"/>
    <w:uiPriority w:val="22"/>
    <w:qFormat/>
    <w:rsid w:val="004877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106482">
      <w:bodyDiv w:val="1"/>
      <w:marLeft w:val="0"/>
      <w:marRight w:val="0"/>
      <w:marTop w:val="0"/>
      <w:marBottom w:val="0"/>
      <w:divBdr>
        <w:top w:val="none" w:sz="0" w:space="0" w:color="auto"/>
        <w:left w:val="none" w:sz="0" w:space="0" w:color="auto"/>
        <w:bottom w:val="none" w:sz="0" w:space="0" w:color="auto"/>
        <w:right w:val="none" w:sz="0" w:space="0" w:color="auto"/>
      </w:divBdr>
    </w:div>
    <w:div w:id="1432435128">
      <w:bodyDiv w:val="1"/>
      <w:marLeft w:val="0"/>
      <w:marRight w:val="0"/>
      <w:marTop w:val="0"/>
      <w:marBottom w:val="0"/>
      <w:divBdr>
        <w:top w:val="none" w:sz="0" w:space="0" w:color="auto"/>
        <w:left w:val="none" w:sz="0" w:space="0" w:color="auto"/>
        <w:bottom w:val="none" w:sz="0" w:space="0" w:color="auto"/>
        <w:right w:val="none" w:sz="0" w:space="0" w:color="auto"/>
      </w:divBdr>
    </w:div>
    <w:div w:id="1734888345">
      <w:bodyDiv w:val="1"/>
      <w:marLeft w:val="0"/>
      <w:marRight w:val="0"/>
      <w:marTop w:val="0"/>
      <w:marBottom w:val="0"/>
      <w:divBdr>
        <w:top w:val="none" w:sz="0" w:space="0" w:color="auto"/>
        <w:left w:val="none" w:sz="0" w:space="0" w:color="auto"/>
        <w:bottom w:val="none" w:sz="0" w:space="0" w:color="auto"/>
        <w:right w:val="none" w:sz="0" w:space="0" w:color="auto"/>
      </w:divBdr>
      <w:divsChild>
        <w:div w:id="730269429">
          <w:marLeft w:val="0"/>
          <w:marRight w:val="0"/>
          <w:marTop w:val="0"/>
          <w:marBottom w:val="0"/>
          <w:divBdr>
            <w:top w:val="none" w:sz="0" w:space="0" w:color="auto"/>
            <w:left w:val="none" w:sz="0" w:space="0" w:color="auto"/>
            <w:bottom w:val="none" w:sz="0" w:space="0" w:color="auto"/>
            <w:right w:val="none" w:sz="0" w:space="0" w:color="auto"/>
          </w:divBdr>
          <w:divsChild>
            <w:div w:id="262306422">
              <w:marLeft w:val="0"/>
              <w:marRight w:val="0"/>
              <w:marTop w:val="0"/>
              <w:marBottom w:val="0"/>
              <w:divBdr>
                <w:top w:val="none" w:sz="0" w:space="0" w:color="auto"/>
                <w:left w:val="none" w:sz="0" w:space="0" w:color="auto"/>
                <w:bottom w:val="none" w:sz="0" w:space="0" w:color="auto"/>
                <w:right w:val="none" w:sz="0" w:space="0" w:color="auto"/>
              </w:divBdr>
              <w:divsChild>
                <w:div w:id="96450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2362</Characters>
  <Application>Microsoft Office Word</Application>
  <DocSecurity>0</DocSecurity>
  <Lines>19</Lines>
  <Paragraphs>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Schøyen Bergly</dc:creator>
  <cp:keywords/>
  <dc:description/>
  <cp:lastModifiedBy>Øystein Schmidt</cp:lastModifiedBy>
  <cp:revision>2</cp:revision>
  <dcterms:created xsi:type="dcterms:W3CDTF">2018-06-05T20:02:00Z</dcterms:created>
  <dcterms:modified xsi:type="dcterms:W3CDTF">2018-06-05T20:02:00Z</dcterms:modified>
</cp:coreProperties>
</file>