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B60526" w14:textId="7B6C620E" w:rsidR="00E22959" w:rsidRDefault="00A2701C" w:rsidP="005A7710">
      <w:pPr>
        <w:pStyle w:val="StandardWeb"/>
        <w:rPr>
          <w:rFonts w:ascii="Lucida Sans" w:eastAsiaTheme="minorHAnsi" w:hAnsi="Lucida Sans" w:cstheme="minorBidi"/>
          <w:b/>
          <w:sz w:val="28"/>
          <w:szCs w:val="28"/>
          <w:lang w:eastAsia="en-US"/>
        </w:rPr>
      </w:pPr>
      <w:r>
        <w:rPr>
          <w:rFonts w:ascii="Lucida Sans" w:eastAsiaTheme="minorHAnsi" w:hAnsi="Lucida Sans" w:cstheme="minorBidi"/>
          <w:b/>
          <w:sz w:val="28"/>
          <w:szCs w:val="28"/>
          <w:lang w:eastAsia="en-US"/>
        </w:rPr>
        <w:t>Die</w:t>
      </w:r>
      <w:r w:rsidR="00874B78">
        <w:rPr>
          <w:rFonts w:ascii="Lucida Sans" w:eastAsiaTheme="minorHAnsi" w:hAnsi="Lucida Sans" w:cstheme="minorBidi"/>
          <w:b/>
          <w:sz w:val="28"/>
          <w:szCs w:val="28"/>
          <w:lang w:eastAsia="en-US"/>
        </w:rPr>
        <w:t xml:space="preserve"> 11</w:t>
      </w:r>
      <w:r w:rsidR="0007619B">
        <w:rPr>
          <w:rFonts w:ascii="Lucida Sans" w:eastAsiaTheme="minorHAnsi" w:hAnsi="Lucida Sans" w:cstheme="minorBidi"/>
          <w:b/>
          <w:sz w:val="28"/>
          <w:szCs w:val="28"/>
          <w:lang w:eastAsia="en-US"/>
        </w:rPr>
        <w:t>.</w:t>
      </w:r>
      <w:r>
        <w:rPr>
          <w:rFonts w:ascii="Lucida Sans" w:eastAsiaTheme="minorHAnsi" w:hAnsi="Lucida Sans" w:cstheme="minorBidi"/>
          <w:b/>
          <w:sz w:val="28"/>
          <w:szCs w:val="28"/>
          <w:lang w:eastAsia="en-US"/>
        </w:rPr>
        <w:t xml:space="preserve"> Wissenschaftswoche der TH Wildau </w:t>
      </w:r>
      <w:r w:rsidR="00CC585C">
        <w:rPr>
          <w:rFonts w:ascii="Lucida Sans" w:eastAsiaTheme="minorHAnsi" w:hAnsi="Lucida Sans" w:cstheme="minorBidi"/>
          <w:b/>
          <w:sz w:val="28"/>
          <w:szCs w:val="28"/>
          <w:lang w:eastAsia="en-US"/>
        </w:rPr>
        <w:t>vom 7. b</w:t>
      </w:r>
      <w:r w:rsidR="00874B78">
        <w:rPr>
          <w:rFonts w:ascii="Lucida Sans" w:eastAsiaTheme="minorHAnsi" w:hAnsi="Lucida Sans" w:cstheme="minorBidi"/>
          <w:b/>
          <w:sz w:val="28"/>
          <w:szCs w:val="28"/>
          <w:lang w:eastAsia="en-US"/>
        </w:rPr>
        <w:t>is 11. März wieder i</w:t>
      </w:r>
      <w:r w:rsidR="00AF1105">
        <w:rPr>
          <w:rFonts w:ascii="Lucida Sans" w:eastAsiaTheme="minorHAnsi" w:hAnsi="Lucida Sans" w:cstheme="minorBidi"/>
          <w:b/>
          <w:sz w:val="28"/>
          <w:szCs w:val="28"/>
          <w:lang w:eastAsia="en-US"/>
        </w:rPr>
        <w:t>n</w:t>
      </w:r>
      <w:r w:rsidR="00874B78">
        <w:rPr>
          <w:rFonts w:ascii="Lucida Sans" w:eastAsiaTheme="minorHAnsi" w:hAnsi="Lucida Sans" w:cstheme="minorBidi"/>
          <w:b/>
          <w:sz w:val="28"/>
          <w:szCs w:val="28"/>
          <w:lang w:eastAsia="en-US"/>
        </w:rPr>
        <w:t xml:space="preserve"> digitale</w:t>
      </w:r>
      <w:r w:rsidR="00AF1105">
        <w:rPr>
          <w:rFonts w:ascii="Lucida Sans" w:eastAsiaTheme="minorHAnsi" w:hAnsi="Lucida Sans" w:cstheme="minorBidi"/>
          <w:b/>
          <w:sz w:val="28"/>
          <w:szCs w:val="28"/>
          <w:lang w:eastAsia="en-US"/>
        </w:rPr>
        <w:t>m</w:t>
      </w:r>
      <w:r w:rsidR="00874B78">
        <w:rPr>
          <w:rFonts w:ascii="Lucida Sans" w:eastAsiaTheme="minorHAnsi" w:hAnsi="Lucida Sans" w:cstheme="minorBidi"/>
          <w:b/>
          <w:sz w:val="28"/>
          <w:szCs w:val="28"/>
          <w:lang w:eastAsia="en-US"/>
        </w:rPr>
        <w:t xml:space="preserve"> Format</w:t>
      </w:r>
    </w:p>
    <w:p w14:paraId="49BA7045" w14:textId="085024BC" w:rsidR="00860C0C" w:rsidRDefault="00874B78" w:rsidP="00C07BCD">
      <w:pPr>
        <w:rPr>
          <w:rFonts w:ascii="Lucida Sans Unicode" w:hAnsi="Lucida Sans Unicode" w:cs="Lucida Sans Unicode"/>
          <w:b/>
          <w:sz w:val="20"/>
          <w:szCs w:val="20"/>
        </w:rPr>
      </w:pPr>
      <w:r>
        <w:rPr>
          <w:rFonts w:ascii="Lucida Sans Unicode" w:hAnsi="Lucida Sans Unicode" w:cs="Lucida Sans Unicode"/>
          <w:b/>
          <w:noProof/>
          <w:sz w:val="20"/>
          <w:szCs w:val="20"/>
          <w:lang w:eastAsia="de-DE"/>
        </w:rPr>
        <w:drawing>
          <wp:inline distT="0" distB="0" distL="0" distR="0" wp14:anchorId="059E01DD" wp14:editId="7508ED19">
            <wp:extent cx="5760720" cy="252285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obeStock_275114154.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2522855"/>
                    </a:xfrm>
                    <a:prstGeom prst="rect">
                      <a:avLst/>
                    </a:prstGeom>
                  </pic:spPr>
                </pic:pic>
              </a:graphicData>
            </a:graphic>
          </wp:inline>
        </w:drawing>
      </w:r>
    </w:p>
    <w:p w14:paraId="17FA1529" w14:textId="560D846A" w:rsidR="00667F1D" w:rsidRPr="00153038" w:rsidRDefault="00FD2BB9" w:rsidP="00C07BCD">
      <w:pPr>
        <w:rPr>
          <w:rFonts w:ascii="Lucida Sans Unicode" w:hAnsi="Lucida Sans Unicode" w:cs="Lucida Sans Unicode"/>
          <w:sz w:val="20"/>
          <w:szCs w:val="20"/>
        </w:rPr>
      </w:pPr>
      <w:r w:rsidRPr="00C07BCD">
        <w:rPr>
          <w:rFonts w:ascii="Lucida Sans Unicode" w:hAnsi="Lucida Sans Unicode" w:cs="Lucida Sans Unicode"/>
          <w:b/>
          <w:sz w:val="20"/>
          <w:szCs w:val="20"/>
        </w:rPr>
        <w:t>Bildunterschrift</w:t>
      </w:r>
      <w:r w:rsidR="00153038">
        <w:rPr>
          <w:rFonts w:ascii="Lucida Sans Unicode" w:hAnsi="Lucida Sans Unicode" w:cs="Lucida Sans Unicode"/>
          <w:b/>
          <w:sz w:val="20"/>
          <w:szCs w:val="20"/>
        </w:rPr>
        <w:t xml:space="preserve">: </w:t>
      </w:r>
      <w:r w:rsidR="00874B78">
        <w:rPr>
          <w:rFonts w:ascii="Lucida Sans Unicode" w:hAnsi="Lucida Sans Unicode" w:cs="Lucida Sans Unicode"/>
          <w:sz w:val="20"/>
          <w:szCs w:val="20"/>
        </w:rPr>
        <w:t>Vom 7</w:t>
      </w:r>
      <w:r w:rsidR="00120448">
        <w:rPr>
          <w:rFonts w:ascii="Lucida Sans Unicode" w:hAnsi="Lucida Sans Unicode" w:cs="Lucida Sans Unicode"/>
          <w:sz w:val="20"/>
          <w:szCs w:val="20"/>
        </w:rPr>
        <w:t>. bis</w:t>
      </w:r>
      <w:r w:rsidR="00874B78">
        <w:rPr>
          <w:rFonts w:ascii="Lucida Sans Unicode" w:hAnsi="Lucida Sans Unicode" w:cs="Lucida Sans Unicode"/>
          <w:sz w:val="20"/>
          <w:szCs w:val="20"/>
        </w:rPr>
        <w:t xml:space="preserve"> 11</w:t>
      </w:r>
      <w:r w:rsidR="00192C9B">
        <w:rPr>
          <w:rFonts w:ascii="Lucida Sans Unicode" w:hAnsi="Lucida Sans Unicode" w:cs="Lucida Sans Unicode"/>
          <w:sz w:val="20"/>
          <w:szCs w:val="20"/>
        </w:rPr>
        <w:t>. März 202</w:t>
      </w:r>
      <w:r w:rsidR="00874B78">
        <w:rPr>
          <w:rFonts w:ascii="Lucida Sans Unicode" w:hAnsi="Lucida Sans Unicode" w:cs="Lucida Sans Unicode"/>
          <w:sz w:val="20"/>
          <w:szCs w:val="20"/>
        </w:rPr>
        <w:t>2</w:t>
      </w:r>
      <w:r w:rsidR="00192C9B">
        <w:rPr>
          <w:rFonts w:ascii="Lucida Sans Unicode" w:hAnsi="Lucida Sans Unicode" w:cs="Lucida Sans Unicode"/>
          <w:sz w:val="20"/>
          <w:szCs w:val="20"/>
        </w:rPr>
        <w:t xml:space="preserve"> findet die 1</w:t>
      </w:r>
      <w:r w:rsidR="00874B78">
        <w:rPr>
          <w:rFonts w:ascii="Lucida Sans Unicode" w:hAnsi="Lucida Sans Unicode" w:cs="Lucida Sans Unicode"/>
          <w:sz w:val="20"/>
          <w:szCs w:val="20"/>
        </w:rPr>
        <w:t>1</w:t>
      </w:r>
      <w:r w:rsidR="00192C9B">
        <w:rPr>
          <w:rFonts w:ascii="Lucida Sans Unicode" w:hAnsi="Lucida Sans Unicode" w:cs="Lucida Sans Unicode"/>
          <w:sz w:val="20"/>
          <w:szCs w:val="20"/>
        </w:rPr>
        <w:t>.</w:t>
      </w:r>
      <w:r w:rsidR="00120448">
        <w:rPr>
          <w:rFonts w:ascii="Lucida Sans Unicode" w:hAnsi="Lucida Sans Unicode" w:cs="Lucida Sans Unicode"/>
          <w:sz w:val="20"/>
          <w:szCs w:val="20"/>
        </w:rPr>
        <w:t xml:space="preserve"> Wissenscha</w:t>
      </w:r>
      <w:r w:rsidR="00874B78">
        <w:rPr>
          <w:rFonts w:ascii="Lucida Sans Unicode" w:hAnsi="Lucida Sans Unicode" w:cs="Lucida Sans Unicode"/>
          <w:sz w:val="20"/>
          <w:szCs w:val="20"/>
        </w:rPr>
        <w:t xml:space="preserve">ftswoche der TH Wildau statt </w:t>
      </w:r>
      <w:r w:rsidR="001E18D0">
        <w:rPr>
          <w:rFonts w:ascii="Lucida Sans Unicode" w:hAnsi="Lucida Sans Unicode" w:cs="Lucida Sans Unicode"/>
          <w:sz w:val="20"/>
          <w:szCs w:val="20"/>
        </w:rPr>
        <w:t>–</w:t>
      </w:r>
      <w:r w:rsidR="00874B78">
        <w:rPr>
          <w:rFonts w:ascii="Lucida Sans Unicode" w:hAnsi="Lucida Sans Unicode" w:cs="Lucida Sans Unicode"/>
          <w:sz w:val="20"/>
          <w:szCs w:val="20"/>
        </w:rPr>
        <w:t xml:space="preserve"> auch</w:t>
      </w:r>
      <w:r w:rsidR="001E18D0">
        <w:rPr>
          <w:rFonts w:ascii="Lucida Sans Unicode" w:hAnsi="Lucida Sans Unicode" w:cs="Lucida Sans Unicode"/>
          <w:sz w:val="20"/>
          <w:szCs w:val="20"/>
        </w:rPr>
        <w:t xml:space="preserve"> in</w:t>
      </w:r>
      <w:r w:rsidR="00120448">
        <w:rPr>
          <w:rFonts w:ascii="Lucida Sans Unicode" w:hAnsi="Lucida Sans Unicode" w:cs="Lucida Sans Unicode"/>
          <w:sz w:val="20"/>
          <w:szCs w:val="20"/>
        </w:rPr>
        <w:t xml:space="preserve"> diesem Jahr als Online-Veranstaltung mit digitalen Konferenzen, </w:t>
      </w:r>
      <w:r w:rsidR="00120448" w:rsidRPr="00120448">
        <w:rPr>
          <w:rFonts w:ascii="Lucida Sans Unicode" w:hAnsi="Lucida Sans Unicode" w:cs="Lucida Sans Unicode"/>
          <w:sz w:val="20"/>
          <w:szCs w:val="20"/>
        </w:rPr>
        <w:t>Symposien, Fachtagungen und Workshops</w:t>
      </w:r>
      <w:r w:rsidR="00120448">
        <w:rPr>
          <w:rFonts w:ascii="Lucida Sans Unicode" w:hAnsi="Lucida Sans Unicode" w:cs="Lucida Sans Unicode"/>
          <w:sz w:val="20"/>
          <w:szCs w:val="20"/>
        </w:rPr>
        <w:t xml:space="preserve"> zum Thema Forschung und Transfer.</w:t>
      </w:r>
    </w:p>
    <w:p w14:paraId="4B4C4626" w14:textId="74A60D48" w:rsidR="001B6191" w:rsidRPr="00C07BCD" w:rsidRDefault="001B6191" w:rsidP="00C07BCD">
      <w:pPr>
        <w:rPr>
          <w:rFonts w:ascii="Lucida Sans Unicode" w:hAnsi="Lucida Sans Unicode" w:cs="Lucida Sans Unicode"/>
          <w:sz w:val="20"/>
          <w:szCs w:val="20"/>
        </w:rPr>
      </w:pPr>
      <w:r w:rsidRPr="00C07BCD">
        <w:rPr>
          <w:rFonts w:ascii="Lucida Sans Unicode" w:hAnsi="Lucida Sans Unicode" w:cs="Lucida Sans Unicode"/>
          <w:b/>
          <w:sz w:val="20"/>
          <w:szCs w:val="20"/>
        </w:rPr>
        <w:t>Bild:</w:t>
      </w:r>
      <w:r w:rsidR="003717FB" w:rsidRPr="00C07BCD">
        <w:rPr>
          <w:rFonts w:ascii="Lucida Sans Unicode" w:hAnsi="Lucida Sans Unicode" w:cs="Lucida Sans Unicode"/>
          <w:sz w:val="20"/>
          <w:szCs w:val="20"/>
        </w:rPr>
        <w:t xml:space="preserve"> </w:t>
      </w:r>
      <w:r w:rsidR="00DC2170">
        <w:rPr>
          <w:rFonts w:ascii="Lucida Sans Unicode" w:hAnsi="Lucida Sans Unicode" w:cs="Lucida Sans Unicode"/>
          <w:sz w:val="20"/>
          <w:szCs w:val="20"/>
        </w:rPr>
        <w:t>TH Wildau</w:t>
      </w:r>
    </w:p>
    <w:p w14:paraId="42AFAB57" w14:textId="203CAD55" w:rsidR="008257BC" w:rsidRPr="00C07BCD" w:rsidRDefault="008257BC" w:rsidP="00C07BCD">
      <w:pPr>
        <w:rPr>
          <w:rFonts w:ascii="Lucida Sans Unicode" w:hAnsi="Lucida Sans Unicode" w:cs="Lucida Sans Unicode"/>
          <w:sz w:val="20"/>
          <w:szCs w:val="20"/>
        </w:rPr>
      </w:pPr>
      <w:r w:rsidRPr="00C07BCD">
        <w:rPr>
          <w:rFonts w:ascii="Lucida Sans Unicode" w:hAnsi="Lucida Sans Unicode" w:cs="Lucida Sans Unicode"/>
          <w:b/>
          <w:sz w:val="20"/>
          <w:szCs w:val="20"/>
        </w:rPr>
        <w:t>Subheadline:</w:t>
      </w:r>
      <w:r w:rsidRPr="00C07BCD">
        <w:rPr>
          <w:rFonts w:ascii="Lucida Sans Unicode" w:hAnsi="Lucida Sans Unicode" w:cs="Lucida Sans Unicode"/>
          <w:sz w:val="20"/>
          <w:szCs w:val="20"/>
        </w:rPr>
        <w:t xml:space="preserve"> </w:t>
      </w:r>
      <w:r w:rsidR="00C861C1">
        <w:rPr>
          <w:rFonts w:ascii="Lucida Sans Unicode" w:hAnsi="Lucida Sans Unicode" w:cs="Lucida Sans Unicode"/>
          <w:sz w:val="20"/>
          <w:szCs w:val="20"/>
        </w:rPr>
        <w:t>Digitale Wissenschaftswoche</w:t>
      </w:r>
    </w:p>
    <w:p w14:paraId="345A5E4C" w14:textId="77777777" w:rsidR="00412DB9" w:rsidRPr="00874B78" w:rsidRDefault="003C7BD7" w:rsidP="00C07BCD">
      <w:pPr>
        <w:rPr>
          <w:rFonts w:ascii="Lucida Sans Unicode" w:hAnsi="Lucida Sans Unicode" w:cs="Lucida Sans Unicode"/>
          <w:b/>
          <w:sz w:val="20"/>
          <w:szCs w:val="20"/>
        </w:rPr>
      </w:pPr>
      <w:r w:rsidRPr="00874B78">
        <w:rPr>
          <w:rFonts w:ascii="Lucida Sans Unicode" w:hAnsi="Lucida Sans Unicode" w:cs="Lucida Sans Unicode"/>
          <w:b/>
          <w:sz w:val="20"/>
          <w:szCs w:val="20"/>
        </w:rPr>
        <w:t>Teaser:</w:t>
      </w:r>
      <w:r w:rsidR="004B5F3F" w:rsidRPr="00874B78">
        <w:rPr>
          <w:rFonts w:ascii="Lucida Sans Unicode" w:hAnsi="Lucida Sans Unicode" w:cs="Lucida Sans Unicode"/>
          <w:b/>
          <w:sz w:val="20"/>
          <w:szCs w:val="20"/>
        </w:rPr>
        <w:t xml:space="preserve"> </w:t>
      </w:r>
    </w:p>
    <w:p w14:paraId="68F746A9" w14:textId="58DF3526" w:rsidR="007D098B" w:rsidRPr="00C07BCD" w:rsidRDefault="00874B78" w:rsidP="00C07BCD">
      <w:pPr>
        <w:rPr>
          <w:rFonts w:ascii="Lucida Sans Unicode" w:hAnsi="Lucida Sans Unicode" w:cs="Lucida Sans Unicode"/>
          <w:b/>
          <w:sz w:val="20"/>
          <w:szCs w:val="20"/>
        </w:rPr>
      </w:pPr>
      <w:r w:rsidRPr="00874B78">
        <w:rPr>
          <w:rFonts w:ascii="Lucida Sans Unicode" w:hAnsi="Lucida Sans Unicode" w:cs="Lucida Sans Unicode"/>
          <w:b/>
          <w:sz w:val="20"/>
          <w:szCs w:val="20"/>
        </w:rPr>
        <w:t>Vom 7. bis 11. März 2022 lädt die TH Wildau zur 11. W</w:t>
      </w:r>
      <w:r>
        <w:rPr>
          <w:rFonts w:ascii="Lucida Sans Unicode" w:hAnsi="Lucida Sans Unicode" w:cs="Lucida Sans Unicode"/>
          <w:b/>
          <w:sz w:val="20"/>
          <w:szCs w:val="20"/>
        </w:rPr>
        <w:t>issenschafts</w:t>
      </w:r>
      <w:r w:rsidRPr="00874B78">
        <w:rPr>
          <w:rFonts w:ascii="Lucida Sans Unicode" w:hAnsi="Lucida Sans Unicode" w:cs="Lucida Sans Unicode"/>
          <w:b/>
          <w:sz w:val="20"/>
          <w:szCs w:val="20"/>
        </w:rPr>
        <w:t>w</w:t>
      </w:r>
      <w:r>
        <w:rPr>
          <w:rFonts w:ascii="Lucida Sans Unicode" w:hAnsi="Lucida Sans Unicode" w:cs="Lucida Sans Unicode"/>
          <w:b/>
          <w:sz w:val="20"/>
          <w:szCs w:val="20"/>
        </w:rPr>
        <w:t>o</w:t>
      </w:r>
      <w:r w:rsidRPr="00874B78">
        <w:rPr>
          <w:rFonts w:ascii="Lucida Sans Unicode" w:hAnsi="Lucida Sans Unicode" w:cs="Lucida Sans Unicode"/>
          <w:b/>
          <w:sz w:val="20"/>
          <w:szCs w:val="20"/>
        </w:rPr>
        <w:t xml:space="preserve">che ein. Auch in diesem Jahr finden </w:t>
      </w:r>
      <w:r>
        <w:rPr>
          <w:rFonts w:ascii="Lucida Sans Unicode" w:hAnsi="Lucida Sans Unicode" w:cs="Lucida Sans Unicode"/>
          <w:b/>
          <w:sz w:val="20"/>
          <w:szCs w:val="20"/>
        </w:rPr>
        <w:t>die</w:t>
      </w:r>
      <w:r w:rsidR="00120448" w:rsidRPr="00874B78">
        <w:rPr>
          <w:rFonts w:ascii="Lucida Sans Unicode" w:hAnsi="Lucida Sans Unicode" w:cs="Lucida Sans Unicode"/>
          <w:b/>
          <w:sz w:val="20"/>
          <w:szCs w:val="20"/>
        </w:rPr>
        <w:t xml:space="preserve"> Konferenzen, Symposien, Fachtagungen und Workshops</w:t>
      </w:r>
      <w:r w:rsidR="00552603" w:rsidRPr="00874B78">
        <w:rPr>
          <w:rFonts w:ascii="Lucida Sans Unicode" w:hAnsi="Lucida Sans Unicode" w:cs="Lucida Sans Unicode"/>
          <w:b/>
          <w:sz w:val="20"/>
          <w:szCs w:val="20"/>
        </w:rPr>
        <w:t xml:space="preserve"> </w:t>
      </w:r>
      <w:r w:rsidRPr="00874B78">
        <w:rPr>
          <w:rFonts w:ascii="Lucida Sans Unicode" w:hAnsi="Lucida Sans Unicode" w:cs="Lucida Sans Unicode"/>
          <w:b/>
          <w:sz w:val="20"/>
          <w:szCs w:val="20"/>
        </w:rPr>
        <w:t>digital statt. Schwerpunkte sind</w:t>
      </w:r>
      <w:r w:rsidR="00145CD3">
        <w:rPr>
          <w:rFonts w:ascii="Lucida Sans Unicode" w:hAnsi="Lucida Sans Unicode" w:cs="Lucida Sans Unicode"/>
          <w:b/>
          <w:sz w:val="20"/>
          <w:szCs w:val="20"/>
        </w:rPr>
        <w:t xml:space="preserve"> </w:t>
      </w:r>
      <w:r w:rsidR="00AF1105">
        <w:rPr>
          <w:rFonts w:ascii="Lucida Sans Unicode" w:hAnsi="Lucida Sans Unicode" w:cs="Lucida Sans Unicode"/>
          <w:b/>
          <w:sz w:val="20"/>
          <w:szCs w:val="20"/>
        </w:rPr>
        <w:t>K</w:t>
      </w:r>
      <w:r w:rsidR="00145CD3">
        <w:rPr>
          <w:rFonts w:ascii="Lucida Sans Unicode" w:hAnsi="Lucida Sans Unicode" w:cs="Lucida Sans Unicode"/>
          <w:b/>
          <w:sz w:val="20"/>
          <w:szCs w:val="20"/>
        </w:rPr>
        <w:t xml:space="preserve">ünstliche Intelligenz, </w:t>
      </w:r>
      <w:r>
        <w:rPr>
          <w:rFonts w:ascii="Lucida Sans Unicode" w:hAnsi="Lucida Sans Unicode" w:cs="Lucida Sans Unicode"/>
          <w:b/>
          <w:sz w:val="20"/>
          <w:szCs w:val="20"/>
        </w:rPr>
        <w:t>Neue Mobilität</w:t>
      </w:r>
      <w:r w:rsidR="00145CD3">
        <w:rPr>
          <w:rFonts w:ascii="Lucida Sans Unicode" w:hAnsi="Lucida Sans Unicode" w:cs="Lucida Sans Unicode"/>
          <w:b/>
          <w:sz w:val="20"/>
          <w:szCs w:val="20"/>
        </w:rPr>
        <w:t xml:space="preserve"> sowie die Präsenzstellenarbeit</w:t>
      </w:r>
      <w:r w:rsidR="001E18D0">
        <w:rPr>
          <w:rFonts w:ascii="Lucida Sans Unicode" w:hAnsi="Lucida Sans Unicode" w:cs="Lucida Sans Unicode"/>
          <w:b/>
          <w:sz w:val="20"/>
          <w:szCs w:val="20"/>
        </w:rPr>
        <w:t xml:space="preserve"> der TH Wildau</w:t>
      </w:r>
      <w:r w:rsidR="00145CD3">
        <w:rPr>
          <w:rFonts w:ascii="Lucida Sans Unicode" w:hAnsi="Lucida Sans Unicode" w:cs="Lucida Sans Unicode"/>
          <w:b/>
          <w:sz w:val="20"/>
          <w:szCs w:val="20"/>
        </w:rPr>
        <w:t xml:space="preserve">. </w:t>
      </w:r>
      <w:r w:rsidR="00120448">
        <w:rPr>
          <w:rFonts w:ascii="Lucida Sans Unicode" w:hAnsi="Lucida Sans Unicode" w:cs="Lucida Sans Unicode"/>
          <w:b/>
          <w:sz w:val="20"/>
          <w:szCs w:val="20"/>
        </w:rPr>
        <w:t xml:space="preserve">Referentinnen und Referenten </w:t>
      </w:r>
      <w:r w:rsidR="009C2411">
        <w:rPr>
          <w:rFonts w:ascii="Lucida Sans Unicode" w:hAnsi="Lucida Sans Unicode" w:cs="Lucida Sans Unicode"/>
          <w:b/>
          <w:sz w:val="20"/>
          <w:szCs w:val="20"/>
        </w:rPr>
        <w:t xml:space="preserve">stellen </w:t>
      </w:r>
      <w:r w:rsidR="00120448">
        <w:rPr>
          <w:rFonts w:ascii="Lucida Sans Unicode" w:hAnsi="Lucida Sans Unicode" w:cs="Lucida Sans Unicode"/>
          <w:b/>
          <w:sz w:val="20"/>
          <w:szCs w:val="20"/>
        </w:rPr>
        <w:t xml:space="preserve">den </w:t>
      </w:r>
      <w:r w:rsidR="00120448" w:rsidRPr="00120448">
        <w:rPr>
          <w:rFonts w:ascii="Lucida Sans Unicode" w:hAnsi="Lucida Sans Unicode" w:cs="Lucida Sans Unicode"/>
          <w:b/>
          <w:sz w:val="20"/>
          <w:szCs w:val="20"/>
        </w:rPr>
        <w:t>aktuellen Stand</w:t>
      </w:r>
      <w:r w:rsidR="00120448">
        <w:rPr>
          <w:rFonts w:ascii="Lucida Sans Unicode" w:hAnsi="Lucida Sans Unicode" w:cs="Lucida Sans Unicode"/>
          <w:b/>
          <w:sz w:val="20"/>
          <w:szCs w:val="20"/>
        </w:rPr>
        <w:t xml:space="preserve"> angewandter</w:t>
      </w:r>
      <w:r w:rsidR="00120448" w:rsidRPr="00120448">
        <w:rPr>
          <w:rFonts w:ascii="Lucida Sans Unicode" w:hAnsi="Lucida Sans Unicode" w:cs="Lucida Sans Unicode"/>
          <w:b/>
          <w:sz w:val="20"/>
          <w:szCs w:val="20"/>
        </w:rPr>
        <w:t xml:space="preserve"> Forschung</w:t>
      </w:r>
      <w:r w:rsidR="009C2411">
        <w:rPr>
          <w:rFonts w:ascii="Lucida Sans Unicode" w:hAnsi="Lucida Sans Unicode" w:cs="Lucida Sans Unicode"/>
          <w:b/>
          <w:sz w:val="20"/>
          <w:szCs w:val="20"/>
        </w:rPr>
        <w:t xml:space="preserve"> vor</w:t>
      </w:r>
      <w:r w:rsidR="00120448">
        <w:rPr>
          <w:rFonts w:ascii="Lucida Sans Unicode" w:hAnsi="Lucida Sans Unicode" w:cs="Lucida Sans Unicode"/>
          <w:b/>
          <w:sz w:val="20"/>
          <w:szCs w:val="20"/>
        </w:rPr>
        <w:t xml:space="preserve"> und geben Einblicke in Labore und </w:t>
      </w:r>
      <w:r w:rsidR="009C2411">
        <w:rPr>
          <w:rFonts w:ascii="Lucida Sans Unicode" w:hAnsi="Lucida Sans Unicode" w:cs="Lucida Sans Unicode"/>
          <w:b/>
          <w:sz w:val="20"/>
          <w:szCs w:val="20"/>
        </w:rPr>
        <w:t xml:space="preserve">die </w:t>
      </w:r>
      <w:r w:rsidR="00120448">
        <w:rPr>
          <w:rFonts w:ascii="Lucida Sans Unicode" w:hAnsi="Lucida Sans Unicode" w:cs="Lucida Sans Unicode"/>
          <w:b/>
          <w:sz w:val="20"/>
          <w:szCs w:val="20"/>
        </w:rPr>
        <w:t xml:space="preserve">Forschungsfelder der Hochschule.  </w:t>
      </w:r>
    </w:p>
    <w:p w14:paraId="1642268B" w14:textId="77777777" w:rsidR="004B5F3F" w:rsidRDefault="0042192B" w:rsidP="00E227E1">
      <w:pPr>
        <w:rPr>
          <w:rFonts w:ascii="Lucida Sans Unicode" w:hAnsi="Lucida Sans Unicode" w:cs="Lucida Sans Unicode"/>
          <w:b/>
          <w:sz w:val="20"/>
          <w:szCs w:val="20"/>
        </w:rPr>
      </w:pPr>
      <w:r w:rsidRPr="00C07BCD">
        <w:rPr>
          <w:rFonts w:ascii="Lucida Sans Unicode" w:hAnsi="Lucida Sans Unicode" w:cs="Lucida Sans Unicode"/>
          <w:b/>
          <w:sz w:val="20"/>
          <w:szCs w:val="20"/>
        </w:rPr>
        <w:t>Text</w:t>
      </w:r>
      <w:r w:rsidR="00FD2BB9" w:rsidRPr="00C07BCD">
        <w:rPr>
          <w:rFonts w:ascii="Lucida Sans Unicode" w:hAnsi="Lucida Sans Unicode" w:cs="Lucida Sans Unicode"/>
          <w:b/>
          <w:sz w:val="20"/>
          <w:szCs w:val="20"/>
        </w:rPr>
        <w:t xml:space="preserve">: </w:t>
      </w:r>
    </w:p>
    <w:p w14:paraId="563F25E6" w14:textId="4D920509" w:rsidR="00145CD3" w:rsidRDefault="00145CD3" w:rsidP="00E227E1">
      <w:pPr>
        <w:rPr>
          <w:rFonts w:ascii="Lucida Sans Unicode" w:hAnsi="Lucida Sans Unicode" w:cs="Lucida Sans Unicode"/>
          <w:sz w:val="20"/>
          <w:szCs w:val="20"/>
        </w:rPr>
      </w:pPr>
      <w:r>
        <w:rPr>
          <w:rFonts w:ascii="Lucida Sans Unicode" w:hAnsi="Lucida Sans Unicode" w:cs="Lucida Sans Unicode"/>
          <w:sz w:val="20"/>
          <w:szCs w:val="20"/>
        </w:rPr>
        <w:t xml:space="preserve">Auch in diesem Jahr findet die Wissenschaftswoche der Technischen Hochschule Wildau (TH Wildau) digital statt. Vom </w:t>
      </w:r>
      <w:r w:rsidR="00B55266">
        <w:rPr>
          <w:rFonts w:ascii="Lucida Sans Unicode" w:hAnsi="Lucida Sans Unicode" w:cs="Lucida Sans Unicode"/>
          <w:sz w:val="20"/>
          <w:szCs w:val="20"/>
        </w:rPr>
        <w:t>7</w:t>
      </w:r>
      <w:r>
        <w:rPr>
          <w:rFonts w:ascii="Lucida Sans Unicode" w:hAnsi="Lucida Sans Unicode" w:cs="Lucida Sans Unicode"/>
          <w:sz w:val="20"/>
          <w:szCs w:val="20"/>
        </w:rPr>
        <w:t xml:space="preserve">. bis 11. März 2022 präsentieren </w:t>
      </w:r>
      <w:r w:rsidR="001E18D0">
        <w:rPr>
          <w:rFonts w:ascii="Lucida Sans Unicode" w:hAnsi="Lucida Sans Unicode" w:cs="Lucida Sans Unicode"/>
          <w:sz w:val="20"/>
          <w:szCs w:val="20"/>
        </w:rPr>
        <w:t xml:space="preserve">sich </w:t>
      </w:r>
      <w:r>
        <w:rPr>
          <w:rFonts w:ascii="Lucida Sans Unicode" w:hAnsi="Lucida Sans Unicode" w:cs="Lucida Sans Unicode"/>
          <w:sz w:val="20"/>
          <w:szCs w:val="20"/>
        </w:rPr>
        <w:t xml:space="preserve">zum 11. Mal </w:t>
      </w:r>
      <w:r w:rsidRPr="00145CD3">
        <w:rPr>
          <w:rFonts w:ascii="Lucida Sans Unicode" w:hAnsi="Lucida Sans Unicode" w:cs="Lucida Sans Unicode"/>
          <w:sz w:val="20"/>
          <w:szCs w:val="20"/>
        </w:rPr>
        <w:t xml:space="preserve">Referentinnen und Referenten </w:t>
      </w:r>
      <w:r w:rsidR="001E18D0">
        <w:rPr>
          <w:rFonts w:ascii="Lucida Sans Unicode" w:hAnsi="Lucida Sans Unicode" w:cs="Lucida Sans Unicode"/>
          <w:sz w:val="20"/>
          <w:szCs w:val="20"/>
        </w:rPr>
        <w:t xml:space="preserve">mit </w:t>
      </w:r>
      <w:r w:rsidR="009C2411">
        <w:rPr>
          <w:rFonts w:ascii="Lucida Sans Unicode" w:hAnsi="Lucida Sans Unicode" w:cs="Lucida Sans Unicode"/>
          <w:sz w:val="20"/>
          <w:szCs w:val="20"/>
        </w:rPr>
        <w:t>aktuelle</w:t>
      </w:r>
      <w:r w:rsidR="001E18D0">
        <w:rPr>
          <w:rFonts w:ascii="Lucida Sans Unicode" w:hAnsi="Lucida Sans Unicode" w:cs="Lucida Sans Unicode"/>
          <w:sz w:val="20"/>
          <w:szCs w:val="20"/>
        </w:rPr>
        <w:t>n</w:t>
      </w:r>
      <w:r w:rsidR="009C2411">
        <w:rPr>
          <w:rFonts w:ascii="Lucida Sans Unicode" w:hAnsi="Lucida Sans Unicode" w:cs="Lucida Sans Unicode"/>
          <w:sz w:val="20"/>
          <w:szCs w:val="20"/>
        </w:rPr>
        <w:t xml:space="preserve"> Projekte</w:t>
      </w:r>
      <w:r w:rsidR="001E18D0">
        <w:rPr>
          <w:rFonts w:ascii="Lucida Sans Unicode" w:hAnsi="Lucida Sans Unicode" w:cs="Lucida Sans Unicode"/>
          <w:sz w:val="20"/>
          <w:szCs w:val="20"/>
        </w:rPr>
        <w:t>n</w:t>
      </w:r>
      <w:r w:rsidR="009C2411">
        <w:rPr>
          <w:rFonts w:ascii="Lucida Sans Unicode" w:hAnsi="Lucida Sans Unicode" w:cs="Lucida Sans Unicode"/>
          <w:sz w:val="20"/>
          <w:szCs w:val="20"/>
        </w:rPr>
        <w:t xml:space="preserve"> der angewandten Fo</w:t>
      </w:r>
      <w:r w:rsidR="004A5256">
        <w:rPr>
          <w:rFonts w:ascii="Lucida Sans Unicode" w:hAnsi="Lucida Sans Unicode" w:cs="Lucida Sans Unicode"/>
          <w:sz w:val="20"/>
          <w:szCs w:val="20"/>
        </w:rPr>
        <w:t>r</w:t>
      </w:r>
      <w:r w:rsidR="009C2411">
        <w:rPr>
          <w:rFonts w:ascii="Lucida Sans Unicode" w:hAnsi="Lucida Sans Unicode" w:cs="Lucida Sans Unicode"/>
          <w:sz w:val="20"/>
          <w:szCs w:val="20"/>
        </w:rPr>
        <w:t>schung an</w:t>
      </w:r>
      <w:r>
        <w:rPr>
          <w:rFonts w:ascii="Lucida Sans Unicode" w:hAnsi="Lucida Sans Unicode" w:cs="Lucida Sans Unicode"/>
          <w:sz w:val="20"/>
          <w:szCs w:val="20"/>
        </w:rPr>
        <w:t xml:space="preserve"> der TH Wildau </w:t>
      </w:r>
      <w:r w:rsidRPr="00145CD3">
        <w:rPr>
          <w:rFonts w:ascii="Lucida Sans Unicode" w:hAnsi="Lucida Sans Unicode" w:cs="Lucida Sans Unicode"/>
          <w:sz w:val="20"/>
          <w:szCs w:val="20"/>
        </w:rPr>
        <w:t xml:space="preserve">und geben Einblicke in Labore und Forschungsfelder der Hochschule.  </w:t>
      </w:r>
    </w:p>
    <w:p w14:paraId="25657569" w14:textId="53D66819" w:rsidR="00D52805" w:rsidRPr="004C0855" w:rsidRDefault="00145CD3" w:rsidP="00E227E1">
      <w:pPr>
        <w:rPr>
          <w:rFonts w:ascii="Lucida Sans Unicode" w:hAnsi="Lucida Sans Unicode" w:cs="Lucida Sans Unicode"/>
          <w:b/>
          <w:sz w:val="20"/>
          <w:szCs w:val="20"/>
        </w:rPr>
      </w:pPr>
      <w:r w:rsidRPr="004C0855">
        <w:rPr>
          <w:rFonts w:ascii="Lucida Sans Unicode" w:hAnsi="Lucida Sans Unicode" w:cs="Lucida Sans Unicode"/>
          <w:b/>
          <w:sz w:val="20"/>
          <w:szCs w:val="20"/>
        </w:rPr>
        <w:t xml:space="preserve"> </w:t>
      </w:r>
      <w:r w:rsidR="00D52805" w:rsidRPr="004C0855">
        <w:rPr>
          <w:rFonts w:ascii="Lucida Sans Unicode" w:hAnsi="Lucida Sans Unicode" w:cs="Lucida Sans Unicode"/>
          <w:b/>
          <w:sz w:val="20"/>
          <w:szCs w:val="20"/>
        </w:rPr>
        <w:t>„Forschen. Anwenden. Begreifen.“</w:t>
      </w:r>
      <w:r w:rsidR="00D52805">
        <w:rPr>
          <w:rFonts w:ascii="Lucida Sans Unicode" w:hAnsi="Lucida Sans Unicode" w:cs="Lucida Sans Unicode"/>
          <w:b/>
          <w:sz w:val="20"/>
          <w:szCs w:val="20"/>
        </w:rPr>
        <w:t xml:space="preserve"> </w:t>
      </w:r>
    </w:p>
    <w:p w14:paraId="4E4482B9" w14:textId="732E2D15" w:rsidR="00F16CEE" w:rsidRDefault="00717E24" w:rsidP="00E227E1">
      <w:pPr>
        <w:rPr>
          <w:rFonts w:ascii="Lucida Sans Unicode" w:hAnsi="Lucida Sans Unicode" w:cs="Lucida Sans Unicode"/>
          <w:sz w:val="20"/>
          <w:szCs w:val="20"/>
        </w:rPr>
      </w:pPr>
      <w:r>
        <w:rPr>
          <w:rFonts w:ascii="Lucida Sans Unicode" w:hAnsi="Lucida Sans Unicode" w:cs="Lucida Sans Unicode"/>
          <w:sz w:val="20"/>
          <w:szCs w:val="20"/>
        </w:rPr>
        <w:lastRenderedPageBreak/>
        <w:t xml:space="preserve">Unter dem </w:t>
      </w:r>
      <w:r w:rsidR="002435B6">
        <w:rPr>
          <w:rFonts w:ascii="Lucida Sans Unicode" w:hAnsi="Lucida Sans Unicode" w:cs="Lucida Sans Unicode"/>
          <w:sz w:val="20"/>
          <w:szCs w:val="20"/>
        </w:rPr>
        <w:t xml:space="preserve">Slogan </w:t>
      </w:r>
      <w:r>
        <w:rPr>
          <w:rFonts w:ascii="Lucida Sans Unicode" w:hAnsi="Lucida Sans Unicode" w:cs="Lucida Sans Unicode"/>
          <w:sz w:val="20"/>
          <w:szCs w:val="20"/>
        </w:rPr>
        <w:t xml:space="preserve">„Forschen. Anwenden. Begreifen.“ </w:t>
      </w:r>
      <w:r w:rsidR="0025707E">
        <w:rPr>
          <w:rFonts w:ascii="Lucida Sans Unicode" w:hAnsi="Lucida Sans Unicode" w:cs="Lucida Sans Unicode"/>
          <w:sz w:val="20"/>
          <w:szCs w:val="20"/>
        </w:rPr>
        <w:t>s</w:t>
      </w:r>
      <w:r w:rsidR="00145CD3">
        <w:rPr>
          <w:rFonts w:ascii="Lucida Sans Unicode" w:hAnsi="Lucida Sans Unicode" w:cs="Lucida Sans Unicode"/>
          <w:sz w:val="20"/>
          <w:szCs w:val="20"/>
        </w:rPr>
        <w:t xml:space="preserve">tehen in diesem Jahr vor allem Themen </w:t>
      </w:r>
      <w:r w:rsidR="00AF1105">
        <w:rPr>
          <w:rFonts w:ascii="Lucida Sans Unicode" w:hAnsi="Lucida Sans Unicode" w:cs="Lucida Sans Unicode"/>
          <w:sz w:val="20"/>
          <w:szCs w:val="20"/>
        </w:rPr>
        <w:t>wie</w:t>
      </w:r>
      <w:r w:rsidR="00145CD3">
        <w:rPr>
          <w:rFonts w:ascii="Lucida Sans Unicode" w:hAnsi="Lucida Sans Unicode" w:cs="Lucida Sans Unicode"/>
          <w:sz w:val="20"/>
          <w:szCs w:val="20"/>
        </w:rPr>
        <w:t xml:space="preserve"> Künstliche Intelligenz</w:t>
      </w:r>
      <w:r w:rsidR="00922DC6">
        <w:rPr>
          <w:rFonts w:ascii="Lucida Sans Unicode" w:hAnsi="Lucida Sans Unicode" w:cs="Lucida Sans Unicode"/>
          <w:sz w:val="20"/>
          <w:szCs w:val="20"/>
        </w:rPr>
        <w:t xml:space="preserve"> (KI)</w:t>
      </w:r>
      <w:r w:rsidR="00145CD3">
        <w:rPr>
          <w:rFonts w:ascii="Lucida Sans Unicode" w:hAnsi="Lucida Sans Unicode" w:cs="Lucida Sans Unicode"/>
          <w:sz w:val="20"/>
          <w:szCs w:val="20"/>
        </w:rPr>
        <w:t xml:space="preserve">, </w:t>
      </w:r>
      <w:r w:rsidR="009C2411">
        <w:rPr>
          <w:rFonts w:ascii="Lucida Sans Unicode" w:hAnsi="Lucida Sans Unicode" w:cs="Lucida Sans Unicode"/>
          <w:sz w:val="20"/>
          <w:szCs w:val="20"/>
        </w:rPr>
        <w:t>Neue Mobilität</w:t>
      </w:r>
      <w:r w:rsidR="0025707E">
        <w:rPr>
          <w:rFonts w:ascii="Lucida Sans Unicode" w:hAnsi="Lucida Sans Unicode" w:cs="Lucida Sans Unicode"/>
          <w:sz w:val="20"/>
          <w:szCs w:val="20"/>
        </w:rPr>
        <w:t xml:space="preserve">, Nachhaltigkeit </w:t>
      </w:r>
      <w:r w:rsidR="00145CD3">
        <w:rPr>
          <w:rFonts w:ascii="Lucida Sans Unicode" w:hAnsi="Lucida Sans Unicode" w:cs="Lucida Sans Unicode"/>
          <w:sz w:val="20"/>
          <w:szCs w:val="20"/>
        </w:rPr>
        <w:t xml:space="preserve">und die Präsenzstellenarbeit </w:t>
      </w:r>
      <w:r w:rsidR="004A5256">
        <w:rPr>
          <w:rFonts w:ascii="Lucida Sans Unicode" w:hAnsi="Lucida Sans Unicode" w:cs="Lucida Sans Unicode"/>
          <w:sz w:val="20"/>
          <w:szCs w:val="20"/>
        </w:rPr>
        <w:t xml:space="preserve">der Hochschule </w:t>
      </w:r>
      <w:r w:rsidR="0025707E">
        <w:rPr>
          <w:rFonts w:ascii="Lucida Sans Unicode" w:hAnsi="Lucida Sans Unicode" w:cs="Lucida Sans Unicode"/>
          <w:sz w:val="20"/>
          <w:szCs w:val="20"/>
        </w:rPr>
        <w:t xml:space="preserve">im Vordergrund. </w:t>
      </w:r>
      <w:r w:rsidR="003C62ED">
        <w:rPr>
          <w:rFonts w:ascii="Lucida Sans Unicode" w:hAnsi="Lucida Sans Unicode" w:cs="Lucida Sans Unicode"/>
          <w:sz w:val="20"/>
          <w:szCs w:val="20"/>
        </w:rPr>
        <w:t xml:space="preserve">Eine </w:t>
      </w:r>
      <w:r w:rsidR="0025707E">
        <w:rPr>
          <w:rFonts w:ascii="Lucida Sans Unicode" w:hAnsi="Lucida Sans Unicode" w:cs="Lucida Sans Unicode"/>
          <w:sz w:val="20"/>
          <w:szCs w:val="20"/>
        </w:rPr>
        <w:t>virtuelle</w:t>
      </w:r>
      <w:r w:rsidR="003C62ED">
        <w:rPr>
          <w:rFonts w:ascii="Lucida Sans Unicode" w:hAnsi="Lucida Sans Unicode" w:cs="Lucida Sans Unicode"/>
          <w:sz w:val="20"/>
          <w:szCs w:val="20"/>
        </w:rPr>
        <w:t xml:space="preserve"> Poster</w:t>
      </w:r>
      <w:r w:rsidR="00CD391B">
        <w:rPr>
          <w:rFonts w:ascii="Lucida Sans Unicode" w:hAnsi="Lucida Sans Unicode" w:cs="Lucida Sans Unicode"/>
          <w:sz w:val="20"/>
          <w:szCs w:val="20"/>
        </w:rPr>
        <w:t>-A</w:t>
      </w:r>
      <w:r w:rsidR="003C62ED">
        <w:rPr>
          <w:rFonts w:ascii="Lucida Sans Unicode" w:hAnsi="Lucida Sans Unicode" w:cs="Lucida Sans Unicode"/>
          <w:sz w:val="20"/>
          <w:szCs w:val="20"/>
        </w:rPr>
        <w:t xml:space="preserve">usstellung präsentiert </w:t>
      </w:r>
      <w:r w:rsidR="0025707E">
        <w:rPr>
          <w:rFonts w:ascii="Lucida Sans Unicode" w:hAnsi="Lucida Sans Unicode" w:cs="Lucida Sans Unicode"/>
          <w:sz w:val="20"/>
          <w:szCs w:val="20"/>
        </w:rPr>
        <w:t xml:space="preserve">zudem </w:t>
      </w:r>
      <w:r w:rsidR="003C62ED">
        <w:rPr>
          <w:rFonts w:ascii="Lucida Sans Unicode" w:hAnsi="Lucida Sans Unicode" w:cs="Lucida Sans Unicode"/>
          <w:sz w:val="20"/>
          <w:szCs w:val="20"/>
        </w:rPr>
        <w:t xml:space="preserve">weitere </w:t>
      </w:r>
      <w:r w:rsidR="00F16CEE">
        <w:rPr>
          <w:rFonts w:ascii="Lucida Sans Unicode" w:hAnsi="Lucida Sans Unicode" w:cs="Lucida Sans Unicode"/>
          <w:sz w:val="20"/>
          <w:szCs w:val="20"/>
        </w:rPr>
        <w:t>wissenschaftliche Kompetenzfelder der Hochschule</w:t>
      </w:r>
      <w:r w:rsidR="0025707E">
        <w:rPr>
          <w:rFonts w:ascii="Lucida Sans Unicode" w:hAnsi="Lucida Sans Unicode" w:cs="Lucida Sans Unicode"/>
          <w:sz w:val="20"/>
          <w:szCs w:val="20"/>
        </w:rPr>
        <w:t xml:space="preserve"> und gibt Einblick in aktuelle Projekte</w:t>
      </w:r>
      <w:r w:rsidR="00F16CEE">
        <w:rPr>
          <w:rFonts w:ascii="Lucida Sans Unicode" w:hAnsi="Lucida Sans Unicode" w:cs="Lucida Sans Unicode"/>
          <w:sz w:val="20"/>
          <w:szCs w:val="20"/>
        </w:rPr>
        <w:t xml:space="preserve">. </w:t>
      </w:r>
    </w:p>
    <w:p w14:paraId="0C76196F" w14:textId="4FD4F1FA" w:rsidR="001E18D0" w:rsidRDefault="001E18D0" w:rsidP="00E227E1">
      <w:pPr>
        <w:rPr>
          <w:rFonts w:ascii="Lucida Sans Unicode" w:hAnsi="Lucida Sans Unicode" w:cs="Lucida Sans Unicode"/>
          <w:sz w:val="20"/>
          <w:szCs w:val="20"/>
        </w:rPr>
      </w:pPr>
      <w:r w:rsidRPr="001E18D0">
        <w:rPr>
          <w:rFonts w:ascii="Lucida Sans Unicode" w:hAnsi="Lucida Sans Unicode" w:cs="Lucida Sans Unicode"/>
          <w:sz w:val="20"/>
          <w:szCs w:val="20"/>
        </w:rPr>
        <w:t>Die Wildauer Wissenschaftswoche richtet sich sowohl an Fachpublikum als auch an die interessierte Öffentlichkeit.</w:t>
      </w:r>
    </w:p>
    <w:p w14:paraId="660BFD68" w14:textId="7E70567D" w:rsidR="001D6846" w:rsidRPr="001D6846" w:rsidRDefault="004A5256" w:rsidP="001D6846">
      <w:pPr>
        <w:rPr>
          <w:rFonts w:ascii="Lucida Sans Unicode" w:hAnsi="Lucida Sans Unicode" w:cs="Lucida Sans Unicode"/>
          <w:sz w:val="20"/>
          <w:szCs w:val="20"/>
        </w:rPr>
      </w:pPr>
      <w:r w:rsidRPr="001D6846">
        <w:rPr>
          <w:rFonts w:ascii="Lucida Sans Unicode" w:hAnsi="Lucida Sans Unicode" w:cs="Lucida Sans Unicode"/>
          <w:sz w:val="20"/>
          <w:szCs w:val="20"/>
        </w:rPr>
        <w:t xml:space="preserve">Prof. Klaus-Martin Melzer, Vizepräsident für Forschung und Transfer an der TH Wildau: </w:t>
      </w:r>
      <w:r w:rsidR="001D6846" w:rsidRPr="001D6846">
        <w:rPr>
          <w:rFonts w:ascii="Lucida Sans Unicode" w:hAnsi="Lucida Sans Unicode" w:cs="Lucida Sans Unicode"/>
          <w:sz w:val="20"/>
          <w:szCs w:val="20"/>
        </w:rPr>
        <w:t>„Wir freuen uns, auch in diesem Jahr wieder ein spannendes Programm zu Forschungsthemen präsentieren zu können. Die Schwerpunkte Künstliche Intelligenz, nachhaltige Mobilität und Energiemix der Zukunft zeigen, wie eng angewandte Forschung mit alltäglichen Gesellschaftsfragen verbunden ist. Zudem möchten wir für ein breites Publikum die Wirkung unserer Präsenzstellen in der Region und die damit verbundenen Angebote darstellen.“</w:t>
      </w:r>
    </w:p>
    <w:p w14:paraId="0BE691BC" w14:textId="10AA1593" w:rsidR="00177ADD" w:rsidRPr="00F16CEE" w:rsidRDefault="00D2706E" w:rsidP="00E227E1">
      <w:pPr>
        <w:rPr>
          <w:rFonts w:ascii="Lucida Sans Unicode" w:hAnsi="Lucida Sans Unicode" w:cs="Lucida Sans Unicode"/>
          <w:b/>
          <w:sz w:val="20"/>
          <w:szCs w:val="20"/>
        </w:rPr>
      </w:pPr>
      <w:r>
        <w:rPr>
          <w:rFonts w:ascii="Lucida Sans Unicode" w:hAnsi="Lucida Sans Unicode" w:cs="Lucida Sans Unicode"/>
          <w:b/>
          <w:sz w:val="20"/>
          <w:szCs w:val="20"/>
        </w:rPr>
        <w:t>„Mobilität neu denken“</w:t>
      </w:r>
    </w:p>
    <w:p w14:paraId="42A23092" w14:textId="14A9A34C" w:rsidR="00D2706E" w:rsidRDefault="00B55266" w:rsidP="00922DC6">
      <w:pPr>
        <w:rPr>
          <w:rFonts w:ascii="Lucida Sans Unicode" w:hAnsi="Lucida Sans Unicode" w:cs="Lucida Sans Unicode"/>
          <w:sz w:val="20"/>
          <w:szCs w:val="20"/>
        </w:rPr>
      </w:pPr>
      <w:r>
        <w:rPr>
          <w:rFonts w:ascii="Lucida Sans Unicode" w:hAnsi="Lucida Sans Unicode" w:cs="Lucida Sans Unicode"/>
          <w:sz w:val="20"/>
          <w:szCs w:val="20"/>
        </w:rPr>
        <w:t>Los geht es am 7</w:t>
      </w:r>
      <w:r w:rsidR="00F16CEE">
        <w:rPr>
          <w:rFonts w:ascii="Lucida Sans Unicode" w:hAnsi="Lucida Sans Unicode" w:cs="Lucida Sans Unicode"/>
          <w:sz w:val="20"/>
          <w:szCs w:val="20"/>
        </w:rPr>
        <w:t>. M</w:t>
      </w:r>
      <w:r w:rsidR="00E24291">
        <w:rPr>
          <w:rFonts w:ascii="Lucida Sans Unicode" w:hAnsi="Lucida Sans Unicode" w:cs="Lucida Sans Unicode"/>
          <w:sz w:val="20"/>
          <w:szCs w:val="20"/>
        </w:rPr>
        <w:t>ärz</w:t>
      </w:r>
      <w:r w:rsidR="00F16CEE">
        <w:rPr>
          <w:rFonts w:ascii="Lucida Sans Unicode" w:hAnsi="Lucida Sans Unicode" w:cs="Lucida Sans Unicode"/>
          <w:sz w:val="20"/>
          <w:szCs w:val="20"/>
        </w:rPr>
        <w:t xml:space="preserve"> </w:t>
      </w:r>
      <w:r w:rsidR="003C62ED">
        <w:rPr>
          <w:rFonts w:ascii="Lucida Sans Unicode" w:hAnsi="Lucida Sans Unicode" w:cs="Lucida Sans Unicode"/>
          <w:sz w:val="20"/>
          <w:szCs w:val="20"/>
        </w:rPr>
        <w:t xml:space="preserve">um 14 Uhr </w:t>
      </w:r>
      <w:r w:rsidR="00F16CEE">
        <w:rPr>
          <w:rFonts w:ascii="Lucida Sans Unicode" w:hAnsi="Lucida Sans Unicode" w:cs="Lucida Sans Unicode"/>
          <w:sz w:val="20"/>
          <w:szCs w:val="20"/>
        </w:rPr>
        <w:t xml:space="preserve">mit der offiziellen </w:t>
      </w:r>
      <w:hyperlink r:id="rId9" w:history="1">
        <w:r w:rsidR="00F16CEE" w:rsidRPr="005E0F13">
          <w:rPr>
            <w:rStyle w:val="Hyperlink"/>
            <w:rFonts w:ascii="Lucida Sans Unicode" w:hAnsi="Lucida Sans Unicode" w:cs="Lucida Sans Unicode"/>
            <w:sz w:val="20"/>
            <w:szCs w:val="20"/>
          </w:rPr>
          <w:t>E</w:t>
        </w:r>
        <w:r w:rsidR="003C62ED" w:rsidRPr="005E0F13">
          <w:rPr>
            <w:rStyle w:val="Hyperlink"/>
            <w:rFonts w:ascii="Lucida Sans Unicode" w:hAnsi="Lucida Sans Unicode" w:cs="Lucida Sans Unicode"/>
            <w:sz w:val="20"/>
            <w:szCs w:val="20"/>
          </w:rPr>
          <w:t>röffnung und Begrüßung</w:t>
        </w:r>
      </w:hyperlink>
      <w:r w:rsidR="003C62ED">
        <w:rPr>
          <w:rFonts w:ascii="Lucida Sans Unicode" w:hAnsi="Lucida Sans Unicode" w:cs="Lucida Sans Unicode"/>
          <w:sz w:val="20"/>
          <w:szCs w:val="20"/>
        </w:rPr>
        <w:t xml:space="preserve"> durch Prof. </w:t>
      </w:r>
      <w:r w:rsidR="001E18D0">
        <w:rPr>
          <w:rFonts w:ascii="Lucida Sans Unicode" w:hAnsi="Lucida Sans Unicode" w:cs="Lucida Sans Unicode"/>
          <w:sz w:val="20"/>
          <w:szCs w:val="20"/>
        </w:rPr>
        <w:t>Klaus-Martin Melzer</w:t>
      </w:r>
      <w:r w:rsidR="003C62ED">
        <w:rPr>
          <w:rFonts w:ascii="Lucida Sans Unicode" w:hAnsi="Lucida Sans Unicode" w:cs="Lucida Sans Unicode"/>
          <w:sz w:val="20"/>
          <w:szCs w:val="20"/>
        </w:rPr>
        <w:t xml:space="preserve">, </w:t>
      </w:r>
      <w:r w:rsidR="001E18D0">
        <w:rPr>
          <w:rFonts w:ascii="Lucida Sans Unicode" w:hAnsi="Lucida Sans Unicode" w:cs="Lucida Sans Unicode"/>
          <w:sz w:val="20"/>
          <w:szCs w:val="20"/>
        </w:rPr>
        <w:t>Vizepräsident für Forschung</w:t>
      </w:r>
      <w:r w:rsidR="005E0F13">
        <w:rPr>
          <w:rFonts w:ascii="Lucida Sans Unicode" w:hAnsi="Lucida Sans Unicode" w:cs="Lucida Sans Unicode"/>
          <w:sz w:val="20"/>
          <w:szCs w:val="20"/>
        </w:rPr>
        <w:t xml:space="preserve"> </w:t>
      </w:r>
      <w:r w:rsidR="001E18D0">
        <w:rPr>
          <w:rFonts w:ascii="Lucida Sans Unicode" w:hAnsi="Lucida Sans Unicode" w:cs="Lucida Sans Unicode"/>
          <w:sz w:val="20"/>
          <w:szCs w:val="20"/>
        </w:rPr>
        <w:t>un</w:t>
      </w:r>
      <w:r w:rsidR="005E0F13">
        <w:rPr>
          <w:rFonts w:ascii="Lucida Sans Unicode" w:hAnsi="Lucida Sans Unicode" w:cs="Lucida Sans Unicode"/>
          <w:sz w:val="20"/>
          <w:szCs w:val="20"/>
        </w:rPr>
        <w:t>d</w:t>
      </w:r>
      <w:r w:rsidR="001E18D0">
        <w:rPr>
          <w:rFonts w:ascii="Lucida Sans Unicode" w:hAnsi="Lucida Sans Unicode" w:cs="Lucida Sans Unicode"/>
          <w:sz w:val="20"/>
          <w:szCs w:val="20"/>
        </w:rPr>
        <w:t xml:space="preserve"> Transfer</w:t>
      </w:r>
      <w:r w:rsidR="003C62ED">
        <w:rPr>
          <w:rFonts w:ascii="Lucida Sans Unicode" w:hAnsi="Lucida Sans Unicode" w:cs="Lucida Sans Unicode"/>
          <w:sz w:val="20"/>
          <w:szCs w:val="20"/>
        </w:rPr>
        <w:t xml:space="preserve"> </w:t>
      </w:r>
      <w:r w:rsidR="001E18D0">
        <w:rPr>
          <w:rFonts w:ascii="Lucida Sans Unicode" w:hAnsi="Lucida Sans Unicode" w:cs="Lucida Sans Unicode"/>
          <w:sz w:val="20"/>
          <w:szCs w:val="20"/>
        </w:rPr>
        <w:t>an der</w:t>
      </w:r>
      <w:r w:rsidR="003C62ED">
        <w:rPr>
          <w:rFonts w:ascii="Lucida Sans Unicode" w:hAnsi="Lucida Sans Unicode" w:cs="Lucida Sans Unicode"/>
          <w:sz w:val="20"/>
          <w:szCs w:val="20"/>
        </w:rPr>
        <w:t xml:space="preserve"> TH Wildau. Prof. </w:t>
      </w:r>
      <w:r w:rsidR="001E18D0">
        <w:rPr>
          <w:rFonts w:ascii="Lucida Sans Unicode" w:hAnsi="Lucida Sans Unicode" w:cs="Lucida Sans Unicode"/>
          <w:sz w:val="20"/>
          <w:szCs w:val="20"/>
        </w:rPr>
        <w:t xml:space="preserve">Christian Rudolph eröffnet den fachlichen Teil der Wissenschaftswoche mit einem Einführungsvortrag zum Thema </w:t>
      </w:r>
      <w:r w:rsidR="00D2706E">
        <w:rPr>
          <w:rFonts w:ascii="Lucida Sans Unicode" w:hAnsi="Lucida Sans Unicode" w:cs="Lucida Sans Unicode"/>
          <w:sz w:val="20"/>
          <w:szCs w:val="20"/>
        </w:rPr>
        <w:t>Nachhaltige Mobil</w:t>
      </w:r>
      <w:r w:rsidR="005F514B">
        <w:rPr>
          <w:rFonts w:ascii="Lucida Sans Unicode" w:hAnsi="Lucida Sans Unicode" w:cs="Lucida Sans Unicode"/>
          <w:sz w:val="20"/>
          <w:szCs w:val="20"/>
        </w:rPr>
        <w:t>i</w:t>
      </w:r>
      <w:r w:rsidR="00D2706E">
        <w:rPr>
          <w:rFonts w:ascii="Lucida Sans Unicode" w:hAnsi="Lucida Sans Unicode" w:cs="Lucida Sans Unicode"/>
          <w:sz w:val="20"/>
          <w:szCs w:val="20"/>
        </w:rPr>
        <w:t xml:space="preserve">tät. </w:t>
      </w:r>
      <w:r w:rsidR="008E7A54">
        <w:rPr>
          <w:rFonts w:ascii="Lucida Sans Unicode" w:hAnsi="Lucida Sans Unicode" w:cs="Lucida Sans Unicode"/>
          <w:sz w:val="20"/>
          <w:szCs w:val="20"/>
        </w:rPr>
        <w:t xml:space="preserve">Er ist </w:t>
      </w:r>
      <w:r w:rsidR="001E18D0">
        <w:rPr>
          <w:rFonts w:ascii="Lucida Sans Unicode" w:hAnsi="Lucida Sans Unicode" w:cs="Lucida Sans Unicode"/>
          <w:sz w:val="20"/>
          <w:szCs w:val="20"/>
        </w:rPr>
        <w:t>Stiftungsprofessor und Studiengan</w:t>
      </w:r>
      <w:r w:rsidR="0089351B">
        <w:rPr>
          <w:rFonts w:ascii="Lucida Sans Unicode" w:hAnsi="Lucida Sans Unicode" w:cs="Lucida Sans Unicode"/>
          <w:sz w:val="20"/>
          <w:szCs w:val="20"/>
        </w:rPr>
        <w:t>g</w:t>
      </w:r>
      <w:r w:rsidR="001E18D0">
        <w:rPr>
          <w:rFonts w:ascii="Lucida Sans Unicode" w:hAnsi="Lucida Sans Unicode" w:cs="Lucida Sans Unicode"/>
          <w:sz w:val="20"/>
          <w:szCs w:val="20"/>
        </w:rPr>
        <w:t>sprecher für den neuen Master-Studiengang „Radverkehr in intermodalen Verkehrsnetzen“, der zum Sommersemester 2022 an der TH W</w:t>
      </w:r>
      <w:r w:rsidR="005E0F13">
        <w:rPr>
          <w:rFonts w:ascii="Lucida Sans Unicode" w:hAnsi="Lucida Sans Unicode" w:cs="Lucida Sans Unicode"/>
          <w:sz w:val="20"/>
          <w:szCs w:val="20"/>
        </w:rPr>
        <w:t>ildau startet (</w:t>
      </w:r>
      <w:hyperlink r:id="rId10" w:history="1">
        <w:r w:rsidR="005E0F13" w:rsidRPr="00353275">
          <w:rPr>
            <w:rStyle w:val="Hyperlink"/>
            <w:rFonts w:ascii="Lucida Sans Unicode" w:hAnsi="Lucida Sans Unicode" w:cs="Lucida Sans Unicode"/>
            <w:sz w:val="20"/>
            <w:szCs w:val="20"/>
          </w:rPr>
          <w:t>www.th-wildau.de/radverkehr</w:t>
        </w:r>
      </w:hyperlink>
      <w:r w:rsidR="005E0F13">
        <w:rPr>
          <w:rFonts w:ascii="Lucida Sans Unicode" w:hAnsi="Lucida Sans Unicode" w:cs="Lucida Sans Unicode"/>
          <w:sz w:val="20"/>
          <w:szCs w:val="20"/>
        </w:rPr>
        <w:t>)</w:t>
      </w:r>
      <w:r>
        <w:rPr>
          <w:rFonts w:ascii="Lucida Sans Unicode" w:hAnsi="Lucida Sans Unicode" w:cs="Lucida Sans Unicode"/>
          <w:sz w:val="20"/>
          <w:szCs w:val="20"/>
        </w:rPr>
        <w:t>.</w:t>
      </w:r>
      <w:r w:rsidR="00D2706E">
        <w:rPr>
          <w:rFonts w:ascii="Lucida Sans Unicode" w:hAnsi="Lucida Sans Unicode" w:cs="Lucida Sans Unicode"/>
          <w:sz w:val="20"/>
          <w:szCs w:val="20"/>
        </w:rPr>
        <w:t xml:space="preserve"> Er stellt den deutschlandweit einzigartigen Master</w:t>
      </w:r>
      <w:r w:rsidR="007827EA">
        <w:rPr>
          <w:rFonts w:ascii="Lucida Sans Unicode" w:hAnsi="Lucida Sans Unicode" w:cs="Lucida Sans Unicode"/>
          <w:sz w:val="20"/>
          <w:szCs w:val="20"/>
        </w:rPr>
        <w:t>-S</w:t>
      </w:r>
      <w:r w:rsidR="00D2706E">
        <w:rPr>
          <w:rFonts w:ascii="Lucida Sans Unicode" w:hAnsi="Lucida Sans Unicode" w:cs="Lucida Sans Unicode"/>
          <w:sz w:val="20"/>
          <w:szCs w:val="20"/>
        </w:rPr>
        <w:t xml:space="preserve">tudiengang </w:t>
      </w:r>
      <w:r w:rsidR="00087FCF">
        <w:rPr>
          <w:rFonts w:ascii="Lucida Sans Unicode" w:hAnsi="Lucida Sans Unicode" w:cs="Lucida Sans Unicode"/>
          <w:sz w:val="20"/>
          <w:szCs w:val="20"/>
        </w:rPr>
        <w:t>vor und zeigt, wi</w:t>
      </w:r>
      <w:r w:rsidR="005F514B">
        <w:rPr>
          <w:rFonts w:ascii="Lucida Sans Unicode" w:hAnsi="Lucida Sans Unicode" w:cs="Lucida Sans Unicode"/>
          <w:sz w:val="20"/>
          <w:szCs w:val="20"/>
        </w:rPr>
        <w:t>e</w:t>
      </w:r>
      <w:bookmarkStart w:id="0" w:name="_GoBack"/>
      <w:bookmarkEnd w:id="0"/>
      <w:r w:rsidR="00087FCF">
        <w:rPr>
          <w:rFonts w:ascii="Lucida Sans Unicode" w:hAnsi="Lucida Sans Unicode" w:cs="Lucida Sans Unicode"/>
          <w:sz w:val="20"/>
          <w:szCs w:val="20"/>
        </w:rPr>
        <w:t xml:space="preserve"> die TH Wildau dazu beitragen möchte, Mobilität neu zu denken. </w:t>
      </w:r>
      <w:r w:rsidR="00D2706E">
        <w:rPr>
          <w:rFonts w:ascii="Lucida Sans Unicode" w:hAnsi="Lucida Sans Unicode" w:cs="Lucida Sans Unicode"/>
          <w:sz w:val="20"/>
          <w:szCs w:val="20"/>
        </w:rPr>
        <w:t xml:space="preserve"> </w:t>
      </w:r>
    </w:p>
    <w:p w14:paraId="3FDAD7F3" w14:textId="47CE99D6" w:rsidR="00922DC6" w:rsidRPr="00922DC6" w:rsidRDefault="00922DC6" w:rsidP="00922DC6">
      <w:pPr>
        <w:rPr>
          <w:rFonts w:ascii="Lucida Sans Unicode" w:hAnsi="Lucida Sans Unicode" w:cs="Lucida Sans Unicode"/>
          <w:b/>
          <w:sz w:val="20"/>
          <w:szCs w:val="20"/>
        </w:rPr>
      </w:pPr>
      <w:r w:rsidRPr="00922DC6">
        <w:rPr>
          <w:rFonts w:ascii="Lucida Sans Unicode" w:hAnsi="Lucida Sans Unicode" w:cs="Lucida Sans Unicode"/>
          <w:b/>
          <w:sz w:val="20"/>
          <w:szCs w:val="20"/>
        </w:rPr>
        <w:t xml:space="preserve">Vorstellung der Präsenzstellenarbeit </w:t>
      </w:r>
    </w:p>
    <w:p w14:paraId="35FC76D1" w14:textId="7B603AC3" w:rsidR="00922DC6" w:rsidRDefault="001E18D0" w:rsidP="00922DC6">
      <w:pPr>
        <w:rPr>
          <w:rFonts w:ascii="Lucida Sans Unicode" w:hAnsi="Lucida Sans Unicode" w:cs="Lucida Sans Unicode"/>
          <w:sz w:val="20"/>
          <w:szCs w:val="20"/>
        </w:rPr>
      </w:pPr>
      <w:r w:rsidRPr="001E18D0">
        <w:rPr>
          <w:rFonts w:ascii="Lucida Sans Unicode" w:hAnsi="Lucida Sans Unicode" w:cs="Lucida Sans Unicode"/>
          <w:sz w:val="20"/>
          <w:szCs w:val="20"/>
        </w:rPr>
        <w:t xml:space="preserve">Regional verankert und vernetzt in die gesamte brandenburgische </w:t>
      </w:r>
      <w:r>
        <w:rPr>
          <w:rFonts w:ascii="Lucida Sans Unicode" w:hAnsi="Lucida Sans Unicode" w:cs="Lucida Sans Unicode"/>
          <w:sz w:val="20"/>
          <w:szCs w:val="20"/>
        </w:rPr>
        <w:t xml:space="preserve">Wissenslandschaft – </w:t>
      </w:r>
      <w:r w:rsidR="005E0F13">
        <w:rPr>
          <w:rFonts w:ascii="Lucida Sans Unicode" w:hAnsi="Lucida Sans Unicode" w:cs="Lucida Sans Unicode"/>
          <w:sz w:val="20"/>
          <w:szCs w:val="20"/>
        </w:rPr>
        <w:t>d</w:t>
      </w:r>
      <w:r>
        <w:rPr>
          <w:rFonts w:ascii="Lucida Sans Unicode" w:hAnsi="Lucida Sans Unicode" w:cs="Lucida Sans Unicode"/>
          <w:sz w:val="20"/>
          <w:szCs w:val="20"/>
        </w:rPr>
        <w:t xml:space="preserve">afür stehen die </w:t>
      </w:r>
      <w:r w:rsidRPr="001E18D0">
        <w:rPr>
          <w:rFonts w:ascii="Lucida Sans Unicode" w:hAnsi="Lucida Sans Unicode" w:cs="Lucida Sans Unicode"/>
          <w:sz w:val="20"/>
          <w:szCs w:val="20"/>
        </w:rPr>
        <w:t xml:space="preserve">Hochschulpräsenzstellen </w:t>
      </w:r>
      <w:r>
        <w:rPr>
          <w:rFonts w:ascii="Lucida Sans Unicode" w:hAnsi="Lucida Sans Unicode" w:cs="Lucida Sans Unicode"/>
          <w:sz w:val="20"/>
          <w:szCs w:val="20"/>
        </w:rPr>
        <w:t>des Landes Brandenburg. S</w:t>
      </w:r>
      <w:r w:rsidR="005E0F13">
        <w:rPr>
          <w:rFonts w:ascii="Lucida Sans Unicode" w:hAnsi="Lucida Sans Unicode" w:cs="Lucida Sans Unicode"/>
          <w:sz w:val="20"/>
          <w:szCs w:val="20"/>
        </w:rPr>
        <w:t>ie</w:t>
      </w:r>
      <w:r>
        <w:rPr>
          <w:rFonts w:ascii="Lucida Sans Unicode" w:hAnsi="Lucida Sans Unicode" w:cs="Lucida Sans Unicode"/>
          <w:sz w:val="20"/>
          <w:szCs w:val="20"/>
        </w:rPr>
        <w:t xml:space="preserve"> </w:t>
      </w:r>
      <w:r w:rsidRPr="001E18D0">
        <w:rPr>
          <w:rFonts w:ascii="Lucida Sans Unicode" w:hAnsi="Lucida Sans Unicode" w:cs="Lucida Sans Unicode"/>
          <w:sz w:val="20"/>
          <w:szCs w:val="20"/>
        </w:rPr>
        <w:t xml:space="preserve">sind mehr als einfache Außenstandorte der Hochschulen. Was die Arbeit der Präsenzstellen der TH Wildau in </w:t>
      </w:r>
      <w:r w:rsidR="00AF1105" w:rsidRPr="001E18D0">
        <w:rPr>
          <w:rFonts w:ascii="Lucida Sans Unicode" w:hAnsi="Lucida Sans Unicode" w:cs="Lucida Sans Unicode"/>
          <w:sz w:val="20"/>
          <w:szCs w:val="20"/>
        </w:rPr>
        <w:t>Fürstenwalde</w:t>
      </w:r>
      <w:r w:rsidR="00AF1105">
        <w:rPr>
          <w:rFonts w:ascii="Lucida Sans Unicode" w:hAnsi="Lucida Sans Unicode" w:cs="Lucida Sans Unicode"/>
          <w:sz w:val="20"/>
          <w:szCs w:val="20"/>
        </w:rPr>
        <w:t>,</w:t>
      </w:r>
      <w:r w:rsidR="00AF1105" w:rsidRPr="001E18D0">
        <w:rPr>
          <w:rFonts w:ascii="Lucida Sans Unicode" w:hAnsi="Lucida Sans Unicode" w:cs="Lucida Sans Unicode"/>
          <w:sz w:val="20"/>
          <w:szCs w:val="20"/>
        </w:rPr>
        <w:t xml:space="preserve"> </w:t>
      </w:r>
      <w:r w:rsidRPr="001E18D0">
        <w:rPr>
          <w:rFonts w:ascii="Lucida Sans Unicode" w:hAnsi="Lucida Sans Unicode" w:cs="Lucida Sans Unicode"/>
          <w:sz w:val="20"/>
          <w:szCs w:val="20"/>
        </w:rPr>
        <w:t>Luckenwalde</w:t>
      </w:r>
      <w:r w:rsidR="00AF1105">
        <w:rPr>
          <w:rFonts w:ascii="Lucida Sans Unicode" w:hAnsi="Lucida Sans Unicode" w:cs="Lucida Sans Unicode"/>
          <w:sz w:val="20"/>
          <w:szCs w:val="20"/>
        </w:rPr>
        <w:t xml:space="preserve"> und</w:t>
      </w:r>
      <w:r w:rsidRPr="001E18D0">
        <w:rPr>
          <w:rFonts w:ascii="Lucida Sans Unicode" w:hAnsi="Lucida Sans Unicode" w:cs="Lucida Sans Unicode"/>
          <w:sz w:val="20"/>
          <w:szCs w:val="20"/>
        </w:rPr>
        <w:t xml:space="preserve"> </w:t>
      </w:r>
      <w:r>
        <w:rPr>
          <w:rFonts w:ascii="Lucida Sans Unicode" w:hAnsi="Lucida Sans Unicode" w:cs="Lucida Sans Unicode"/>
          <w:sz w:val="20"/>
          <w:szCs w:val="20"/>
        </w:rPr>
        <w:t>W</w:t>
      </w:r>
      <w:r w:rsidR="00922DC6">
        <w:rPr>
          <w:rFonts w:ascii="Lucida Sans Unicode" w:hAnsi="Lucida Sans Unicode" w:cs="Lucida Sans Unicode"/>
          <w:sz w:val="20"/>
          <w:szCs w:val="20"/>
        </w:rPr>
        <w:t>estlausitz</w:t>
      </w:r>
      <w:r>
        <w:rPr>
          <w:rFonts w:ascii="Lucida Sans Unicode" w:hAnsi="Lucida Sans Unicode" w:cs="Lucida Sans Unicode"/>
          <w:sz w:val="20"/>
          <w:szCs w:val="20"/>
        </w:rPr>
        <w:t>/</w:t>
      </w:r>
      <w:r w:rsidRPr="001E18D0">
        <w:rPr>
          <w:rFonts w:ascii="Lucida Sans Unicode" w:hAnsi="Lucida Sans Unicode" w:cs="Lucida Sans Unicode"/>
          <w:sz w:val="20"/>
          <w:szCs w:val="20"/>
        </w:rPr>
        <w:t xml:space="preserve">Finsterwalde so besonders macht, erfahren </w:t>
      </w:r>
      <w:r>
        <w:rPr>
          <w:rFonts w:ascii="Lucida Sans Unicode" w:hAnsi="Lucida Sans Unicode" w:cs="Lucida Sans Unicode"/>
          <w:sz w:val="20"/>
          <w:szCs w:val="20"/>
        </w:rPr>
        <w:t>die Teilnehmende</w:t>
      </w:r>
      <w:r w:rsidR="00922DC6">
        <w:rPr>
          <w:rFonts w:ascii="Lucida Sans Unicode" w:hAnsi="Lucida Sans Unicode" w:cs="Lucida Sans Unicode"/>
          <w:sz w:val="20"/>
          <w:szCs w:val="20"/>
        </w:rPr>
        <w:t>n am</w:t>
      </w:r>
      <w:r>
        <w:rPr>
          <w:rFonts w:ascii="Lucida Sans Unicode" w:hAnsi="Lucida Sans Unicode" w:cs="Lucida Sans Unicode"/>
          <w:sz w:val="20"/>
          <w:szCs w:val="20"/>
        </w:rPr>
        <w:t xml:space="preserve"> 8. März </w:t>
      </w:r>
      <w:r w:rsidR="00922DC6">
        <w:rPr>
          <w:rFonts w:ascii="Lucida Sans Unicode" w:hAnsi="Lucida Sans Unicode" w:cs="Lucida Sans Unicode"/>
          <w:sz w:val="20"/>
          <w:szCs w:val="20"/>
        </w:rPr>
        <w:t>ab 11 Uhr in der Veranstaltung „</w:t>
      </w:r>
      <w:r w:rsidR="00922DC6" w:rsidRPr="00922DC6">
        <w:rPr>
          <w:rFonts w:ascii="Lucida Sans Unicode" w:hAnsi="Lucida Sans Unicode" w:cs="Lucida Sans Unicode"/>
          <w:sz w:val="20"/>
          <w:szCs w:val="20"/>
        </w:rPr>
        <w:t>Hochschule in der Region: Highlights der Präsenzstellenarbeit</w:t>
      </w:r>
      <w:r w:rsidR="00922DC6">
        <w:rPr>
          <w:rFonts w:ascii="Lucida Sans Unicode" w:hAnsi="Lucida Sans Unicode" w:cs="Lucida Sans Unicode"/>
          <w:sz w:val="20"/>
          <w:szCs w:val="20"/>
        </w:rPr>
        <w:t xml:space="preserve">“. </w:t>
      </w:r>
    </w:p>
    <w:p w14:paraId="210AFDAE" w14:textId="5C59B7CD" w:rsidR="00922DC6" w:rsidRPr="00922DC6" w:rsidRDefault="00922DC6" w:rsidP="00922DC6">
      <w:pPr>
        <w:rPr>
          <w:rFonts w:ascii="Lucida Sans Unicode" w:hAnsi="Lucida Sans Unicode" w:cs="Lucida Sans Unicode"/>
          <w:b/>
          <w:sz w:val="20"/>
          <w:szCs w:val="20"/>
        </w:rPr>
      </w:pPr>
      <w:r w:rsidRPr="00922DC6">
        <w:rPr>
          <w:rFonts w:ascii="Lucida Sans Unicode" w:hAnsi="Lucida Sans Unicode" w:cs="Lucida Sans Unicode"/>
          <w:b/>
          <w:sz w:val="20"/>
          <w:szCs w:val="20"/>
        </w:rPr>
        <w:t xml:space="preserve">Künstliche Intelligenz </w:t>
      </w:r>
    </w:p>
    <w:p w14:paraId="68EEA9DA" w14:textId="2A6C02B4" w:rsidR="00922DC6" w:rsidRDefault="00922DC6" w:rsidP="00922DC6">
      <w:pPr>
        <w:rPr>
          <w:rFonts w:ascii="Lucida Sans Unicode" w:hAnsi="Lucida Sans Unicode" w:cs="Lucida Sans Unicode"/>
          <w:sz w:val="20"/>
          <w:szCs w:val="20"/>
        </w:rPr>
      </w:pPr>
      <w:r>
        <w:rPr>
          <w:rFonts w:ascii="Lucida Sans Unicode" w:hAnsi="Lucida Sans Unicode" w:cs="Lucida Sans Unicode"/>
          <w:sz w:val="20"/>
          <w:szCs w:val="20"/>
        </w:rPr>
        <w:t xml:space="preserve">Am Nachmittag des 8. März (13 Uhr bis 16 Uhr) geht es weiter mit dem großen Feld der Künstlichen Intelligenz. Die Veranstaltung </w:t>
      </w:r>
      <w:hyperlink r:id="rId11" w:history="1">
        <w:r w:rsidRPr="00922DC6">
          <w:rPr>
            <w:rStyle w:val="Hyperlink"/>
            <w:rFonts w:ascii="Lucida Sans Unicode" w:hAnsi="Lucida Sans Unicode" w:cs="Lucida Sans Unicode"/>
            <w:sz w:val="20"/>
            <w:szCs w:val="20"/>
          </w:rPr>
          <w:t>„</w:t>
        </w:r>
        <w:proofErr w:type="spellStart"/>
        <w:r w:rsidRPr="00922DC6">
          <w:rPr>
            <w:rStyle w:val="Hyperlink"/>
            <w:rFonts w:ascii="Lucida Sans Unicode" w:hAnsi="Lucida Sans Unicode" w:cs="Lucida Sans Unicode"/>
            <w:sz w:val="20"/>
            <w:szCs w:val="20"/>
          </w:rPr>
          <w:t>EcoPhotonics</w:t>
        </w:r>
        <w:proofErr w:type="spellEnd"/>
        <w:r w:rsidRPr="00922DC6">
          <w:rPr>
            <w:rStyle w:val="Hyperlink"/>
            <w:rFonts w:ascii="Lucida Sans Unicode" w:hAnsi="Lucida Sans Unicode" w:cs="Lucida Sans Unicode"/>
            <w:sz w:val="20"/>
            <w:szCs w:val="20"/>
          </w:rPr>
          <w:t>“</w:t>
        </w:r>
      </w:hyperlink>
      <w:r>
        <w:rPr>
          <w:rFonts w:ascii="Lucida Sans Unicode" w:hAnsi="Lucida Sans Unicode" w:cs="Lucida Sans Unicode"/>
          <w:sz w:val="20"/>
          <w:szCs w:val="20"/>
        </w:rPr>
        <w:t xml:space="preserve"> widmet sich dabei de</w:t>
      </w:r>
      <w:r w:rsidR="005E0F13">
        <w:rPr>
          <w:rFonts w:ascii="Lucida Sans Unicode" w:hAnsi="Lucida Sans Unicode" w:cs="Lucida Sans Unicode"/>
          <w:sz w:val="20"/>
          <w:szCs w:val="20"/>
        </w:rPr>
        <w:t>n</w:t>
      </w:r>
      <w:r>
        <w:rPr>
          <w:rFonts w:ascii="Lucida Sans Unicode" w:hAnsi="Lucida Sans Unicode" w:cs="Lucida Sans Unicode"/>
          <w:sz w:val="20"/>
          <w:szCs w:val="20"/>
        </w:rPr>
        <w:t xml:space="preserve"> Themen </w:t>
      </w:r>
      <w:proofErr w:type="spellStart"/>
      <w:r w:rsidRPr="00922DC6">
        <w:rPr>
          <w:rFonts w:ascii="Lucida Sans Unicode" w:hAnsi="Lucida Sans Unicode" w:cs="Lucida Sans Unicode"/>
          <w:sz w:val="20"/>
          <w:szCs w:val="20"/>
        </w:rPr>
        <w:t>Photonik</w:t>
      </w:r>
      <w:proofErr w:type="spellEnd"/>
      <w:r w:rsidRPr="00922DC6">
        <w:rPr>
          <w:rFonts w:ascii="Lucida Sans Unicode" w:hAnsi="Lucida Sans Unicode" w:cs="Lucida Sans Unicode"/>
          <w:sz w:val="20"/>
          <w:szCs w:val="20"/>
        </w:rPr>
        <w:t xml:space="preserve"> und </w:t>
      </w:r>
      <w:r w:rsidR="005E0F13">
        <w:rPr>
          <w:rFonts w:ascii="Lucida Sans Unicode" w:hAnsi="Lucida Sans Unicode" w:cs="Lucida Sans Unicode"/>
          <w:sz w:val="20"/>
          <w:szCs w:val="20"/>
        </w:rPr>
        <w:t>KI</w:t>
      </w:r>
      <w:r>
        <w:rPr>
          <w:rFonts w:ascii="Lucida Sans Unicode" w:hAnsi="Lucida Sans Unicode" w:cs="Lucida Sans Unicode"/>
          <w:sz w:val="20"/>
          <w:szCs w:val="20"/>
        </w:rPr>
        <w:t xml:space="preserve"> für Nachhaltigkeit sowie der</w:t>
      </w:r>
      <w:r w:rsidRPr="00922DC6">
        <w:rPr>
          <w:rFonts w:ascii="Lucida Sans Unicode" w:hAnsi="Lucida Sans Unicode" w:cs="Lucida Sans Unicode"/>
          <w:sz w:val="20"/>
          <w:szCs w:val="20"/>
        </w:rPr>
        <w:t xml:space="preserve"> Ressourcen- und Energieeffizienz</w:t>
      </w:r>
      <w:r>
        <w:rPr>
          <w:rFonts w:ascii="Lucida Sans Unicode" w:hAnsi="Lucida Sans Unicode" w:cs="Lucida Sans Unicode"/>
          <w:sz w:val="20"/>
          <w:szCs w:val="20"/>
        </w:rPr>
        <w:t xml:space="preserve">. </w:t>
      </w:r>
    </w:p>
    <w:p w14:paraId="5A48911E" w14:textId="318D0E8E" w:rsidR="00922DC6" w:rsidRDefault="00922DC6" w:rsidP="00922DC6">
      <w:pPr>
        <w:rPr>
          <w:rFonts w:ascii="Lucida Sans Unicode" w:hAnsi="Lucida Sans Unicode" w:cs="Lucida Sans Unicode"/>
          <w:sz w:val="20"/>
          <w:szCs w:val="20"/>
        </w:rPr>
      </w:pPr>
      <w:r>
        <w:rPr>
          <w:rFonts w:ascii="Lucida Sans Unicode" w:hAnsi="Lucida Sans Unicode" w:cs="Lucida Sans Unicode"/>
          <w:sz w:val="20"/>
          <w:szCs w:val="20"/>
        </w:rPr>
        <w:lastRenderedPageBreak/>
        <w:t xml:space="preserve">Auch der 9. März steht ganz im Zeichen von KI. In Zusammenarbeit mit dem Kompetenzzentrum Mittelstand 4.0 wird es ein </w:t>
      </w:r>
      <w:hyperlink r:id="rId12" w:history="1">
        <w:r w:rsidRPr="00E67084">
          <w:rPr>
            <w:rStyle w:val="Hyperlink"/>
            <w:rFonts w:ascii="Lucida Sans Unicode" w:hAnsi="Lucida Sans Unicode" w:cs="Lucida Sans Unicode"/>
            <w:sz w:val="20"/>
            <w:szCs w:val="20"/>
          </w:rPr>
          <w:t>KI-Café</w:t>
        </w:r>
      </w:hyperlink>
      <w:r>
        <w:rPr>
          <w:rFonts w:ascii="Lucida Sans Unicode" w:hAnsi="Lucida Sans Unicode" w:cs="Lucida Sans Unicode"/>
          <w:sz w:val="20"/>
          <w:szCs w:val="20"/>
        </w:rPr>
        <w:t xml:space="preserve"> geben, bei dem</w:t>
      </w:r>
      <w:r w:rsidR="005E0F13">
        <w:rPr>
          <w:rFonts w:ascii="Lucida Sans Unicode" w:hAnsi="Lucida Sans Unicode" w:cs="Lucida Sans Unicode"/>
          <w:sz w:val="20"/>
          <w:szCs w:val="20"/>
        </w:rPr>
        <w:t xml:space="preserve"> es um </w:t>
      </w:r>
      <w:r>
        <w:rPr>
          <w:rFonts w:ascii="Lucida Sans Unicode" w:hAnsi="Lucida Sans Unicode" w:cs="Lucida Sans Unicode"/>
          <w:sz w:val="20"/>
          <w:szCs w:val="20"/>
        </w:rPr>
        <w:t xml:space="preserve">KI-Anwendungen im Zusammenspiel mit dem Menschen </w:t>
      </w:r>
      <w:r w:rsidR="005E0F13">
        <w:rPr>
          <w:rFonts w:ascii="Lucida Sans Unicode" w:hAnsi="Lucida Sans Unicode" w:cs="Lucida Sans Unicode"/>
          <w:sz w:val="20"/>
          <w:szCs w:val="20"/>
        </w:rPr>
        <w:t>geht</w:t>
      </w:r>
      <w:r w:rsidR="00AF1105">
        <w:rPr>
          <w:rFonts w:ascii="Lucida Sans Unicode" w:hAnsi="Lucida Sans Unicode" w:cs="Lucida Sans Unicode"/>
          <w:sz w:val="20"/>
          <w:szCs w:val="20"/>
        </w:rPr>
        <w:t xml:space="preserve">. Hier wird </w:t>
      </w:r>
      <w:proofErr w:type="gramStart"/>
      <w:r w:rsidR="00AF1105">
        <w:rPr>
          <w:rFonts w:ascii="Lucida Sans Unicode" w:hAnsi="Lucida Sans Unicode" w:cs="Lucida Sans Unicode"/>
          <w:sz w:val="20"/>
          <w:szCs w:val="20"/>
        </w:rPr>
        <w:t xml:space="preserve">beleuchtet, </w:t>
      </w:r>
      <w:r>
        <w:rPr>
          <w:rFonts w:ascii="Lucida Sans Unicode" w:hAnsi="Lucida Sans Unicode" w:cs="Lucida Sans Unicode"/>
          <w:sz w:val="20"/>
          <w:szCs w:val="20"/>
        </w:rPr>
        <w:t xml:space="preserve"> </w:t>
      </w:r>
      <w:r w:rsidRPr="00922DC6">
        <w:rPr>
          <w:rFonts w:ascii="Lucida Sans Unicode" w:hAnsi="Lucida Sans Unicode" w:cs="Lucida Sans Unicode"/>
          <w:sz w:val="20"/>
          <w:szCs w:val="20"/>
        </w:rPr>
        <w:t>wie</w:t>
      </w:r>
      <w:proofErr w:type="gramEnd"/>
      <w:r w:rsidRPr="00922DC6">
        <w:rPr>
          <w:rFonts w:ascii="Lucida Sans Unicode" w:hAnsi="Lucida Sans Unicode" w:cs="Lucida Sans Unicode"/>
          <w:sz w:val="20"/>
          <w:szCs w:val="20"/>
        </w:rPr>
        <w:t xml:space="preserve"> die Zukunft von </w:t>
      </w:r>
      <w:r w:rsidR="00AF1105">
        <w:rPr>
          <w:rFonts w:ascii="Lucida Sans Unicode" w:hAnsi="Lucida Sans Unicode" w:cs="Lucida Sans Unicode"/>
          <w:sz w:val="20"/>
          <w:szCs w:val="20"/>
        </w:rPr>
        <w:t>m</w:t>
      </w:r>
      <w:r w:rsidRPr="00922DC6">
        <w:rPr>
          <w:rFonts w:ascii="Lucida Sans Unicode" w:hAnsi="Lucida Sans Unicode" w:cs="Lucida Sans Unicode"/>
          <w:sz w:val="20"/>
          <w:szCs w:val="20"/>
        </w:rPr>
        <w:t>orgen in der Zusammenarbeit zwischen Mensch und Robotik aussehen k</w:t>
      </w:r>
      <w:r w:rsidR="005F28C4">
        <w:rPr>
          <w:rFonts w:ascii="Lucida Sans Unicode" w:hAnsi="Lucida Sans Unicode" w:cs="Lucida Sans Unicode"/>
          <w:sz w:val="20"/>
          <w:szCs w:val="20"/>
        </w:rPr>
        <w:t>önnte</w:t>
      </w:r>
      <w:r w:rsidRPr="00922DC6">
        <w:rPr>
          <w:rFonts w:ascii="Lucida Sans Unicode" w:hAnsi="Lucida Sans Unicode" w:cs="Lucida Sans Unicode"/>
          <w:sz w:val="20"/>
          <w:szCs w:val="20"/>
        </w:rPr>
        <w:t>.</w:t>
      </w:r>
    </w:p>
    <w:p w14:paraId="0ACB5FB9" w14:textId="0EC8AB08" w:rsidR="00922DC6" w:rsidRDefault="00154A26" w:rsidP="00922DC6">
      <w:pPr>
        <w:rPr>
          <w:rFonts w:ascii="Lucida Sans Unicode" w:hAnsi="Lucida Sans Unicode" w:cs="Lucida Sans Unicode"/>
          <w:sz w:val="20"/>
          <w:szCs w:val="20"/>
        </w:rPr>
      </w:pPr>
      <w:r>
        <w:rPr>
          <w:rFonts w:ascii="Lucida Sans Unicode" w:hAnsi="Lucida Sans Unicode" w:cs="Lucida Sans Unicode"/>
          <w:sz w:val="20"/>
          <w:szCs w:val="20"/>
        </w:rPr>
        <w:t xml:space="preserve">Am Abend geht </w:t>
      </w:r>
      <w:r w:rsidR="00AF1105">
        <w:rPr>
          <w:rFonts w:ascii="Lucida Sans Unicode" w:hAnsi="Lucida Sans Unicode" w:cs="Lucida Sans Unicode"/>
          <w:sz w:val="20"/>
          <w:szCs w:val="20"/>
        </w:rPr>
        <w:t xml:space="preserve">es </w:t>
      </w:r>
      <w:r>
        <w:rPr>
          <w:rFonts w:ascii="Lucida Sans Unicode" w:hAnsi="Lucida Sans Unicode" w:cs="Lucida Sans Unicode"/>
          <w:sz w:val="20"/>
          <w:szCs w:val="20"/>
        </w:rPr>
        <w:t xml:space="preserve">in der Reihe </w:t>
      </w:r>
      <w:r w:rsidR="005E0F13">
        <w:rPr>
          <w:rFonts w:ascii="Lucida Sans Unicode" w:hAnsi="Lucida Sans Unicode" w:cs="Lucida Sans Unicode"/>
          <w:sz w:val="20"/>
          <w:szCs w:val="20"/>
        </w:rPr>
        <w:t>„</w:t>
      </w:r>
      <w:r>
        <w:rPr>
          <w:rFonts w:ascii="Lucida Sans Unicode" w:hAnsi="Lucida Sans Unicode" w:cs="Lucida Sans Unicode"/>
          <w:sz w:val="20"/>
          <w:szCs w:val="20"/>
        </w:rPr>
        <w:t>KI Verständlich</w:t>
      </w:r>
      <w:r w:rsidR="005E0F13">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5E0F13">
        <w:rPr>
          <w:rFonts w:ascii="Lucida Sans Unicode" w:hAnsi="Lucida Sans Unicode" w:cs="Lucida Sans Unicode"/>
          <w:sz w:val="20"/>
          <w:szCs w:val="20"/>
        </w:rPr>
        <w:t>um</w:t>
      </w:r>
      <w:r>
        <w:rPr>
          <w:rFonts w:ascii="Lucida Sans Unicode" w:hAnsi="Lucida Sans Unicode" w:cs="Lucida Sans Unicode"/>
          <w:sz w:val="20"/>
          <w:szCs w:val="20"/>
        </w:rPr>
        <w:t xml:space="preserve"> Anwendungen der </w:t>
      </w:r>
      <w:hyperlink r:id="rId13" w:history="1">
        <w:r w:rsidRPr="00154A26">
          <w:rPr>
            <w:rStyle w:val="Hyperlink"/>
            <w:rFonts w:ascii="Lucida Sans Unicode" w:hAnsi="Lucida Sans Unicode" w:cs="Lucida Sans Unicode"/>
            <w:sz w:val="20"/>
            <w:szCs w:val="20"/>
          </w:rPr>
          <w:t>„KI in der Pflege“</w:t>
        </w:r>
      </w:hyperlink>
      <w:r>
        <w:rPr>
          <w:rFonts w:ascii="Lucida Sans Unicode" w:hAnsi="Lucida Sans Unicode" w:cs="Lucida Sans Unicode"/>
          <w:sz w:val="20"/>
          <w:szCs w:val="20"/>
        </w:rPr>
        <w:t xml:space="preserve">. Vorgestellt und diskutiert werden dazu </w:t>
      </w:r>
      <w:r w:rsidR="005E0F13">
        <w:rPr>
          <w:rFonts w:ascii="Lucida Sans Unicode" w:hAnsi="Lucida Sans Unicode" w:cs="Lucida Sans Unicode"/>
          <w:sz w:val="20"/>
          <w:szCs w:val="20"/>
        </w:rPr>
        <w:t xml:space="preserve">regionale </w:t>
      </w:r>
      <w:r w:rsidRPr="00154A26">
        <w:rPr>
          <w:rFonts w:ascii="Lucida Sans Unicode" w:hAnsi="Lucida Sans Unicode" w:cs="Lucida Sans Unicode"/>
          <w:sz w:val="20"/>
          <w:szCs w:val="20"/>
        </w:rPr>
        <w:t>Beispiele</w:t>
      </w:r>
      <w:r w:rsidR="005E0F13">
        <w:rPr>
          <w:rFonts w:ascii="Lucida Sans Unicode" w:hAnsi="Lucida Sans Unicode" w:cs="Lucida Sans Unicode"/>
          <w:sz w:val="20"/>
          <w:szCs w:val="20"/>
        </w:rPr>
        <w:t>,</w:t>
      </w:r>
      <w:r w:rsidRPr="00154A26">
        <w:rPr>
          <w:rFonts w:ascii="Lucida Sans Unicode" w:hAnsi="Lucida Sans Unicode" w:cs="Lucida Sans Unicode"/>
          <w:sz w:val="20"/>
          <w:szCs w:val="20"/>
        </w:rPr>
        <w:t xml:space="preserve"> wie Roboter und Assistenztechnologien den Alltag von Pflegenden und Gepflegten künftig erleichtern könnten.</w:t>
      </w:r>
    </w:p>
    <w:p w14:paraId="279A42BF" w14:textId="66BF7E8D" w:rsidR="00A56B80" w:rsidRPr="00A56B80" w:rsidRDefault="00A56B80" w:rsidP="00922DC6">
      <w:pPr>
        <w:rPr>
          <w:rFonts w:ascii="Lucida Sans Unicode" w:hAnsi="Lucida Sans Unicode" w:cs="Lucida Sans Unicode"/>
          <w:b/>
          <w:sz w:val="20"/>
          <w:szCs w:val="20"/>
        </w:rPr>
      </w:pPr>
      <w:r w:rsidRPr="00A56B80">
        <w:rPr>
          <w:rFonts w:ascii="Lucida Sans Unicode" w:hAnsi="Lucida Sans Unicode" w:cs="Lucida Sans Unicode"/>
          <w:b/>
          <w:sz w:val="20"/>
          <w:szCs w:val="20"/>
        </w:rPr>
        <w:t>Neue Mobilität</w:t>
      </w:r>
      <w:r w:rsidR="00087FCF">
        <w:rPr>
          <w:rFonts w:ascii="Lucida Sans Unicode" w:hAnsi="Lucida Sans Unicode" w:cs="Lucida Sans Unicode"/>
          <w:b/>
          <w:sz w:val="20"/>
          <w:szCs w:val="20"/>
        </w:rPr>
        <w:t>sformen</w:t>
      </w:r>
    </w:p>
    <w:p w14:paraId="37172F20" w14:textId="5A092581" w:rsidR="00154A26" w:rsidRPr="00154A26" w:rsidRDefault="00154A26" w:rsidP="00922DC6">
      <w:pPr>
        <w:rPr>
          <w:rFonts w:ascii="Lucida Sans Unicode" w:hAnsi="Lucida Sans Unicode" w:cs="Lucida Sans Unicode"/>
          <w:color w:val="FF0000"/>
          <w:sz w:val="20"/>
          <w:szCs w:val="20"/>
        </w:rPr>
      </w:pPr>
      <w:r>
        <w:rPr>
          <w:rFonts w:ascii="Lucida Sans Unicode" w:hAnsi="Lucida Sans Unicode" w:cs="Lucida Sans Unicode"/>
          <w:sz w:val="20"/>
          <w:szCs w:val="20"/>
        </w:rPr>
        <w:t>Am 10. März präsentiert sich zum fünften Mal das Forum „Neue M</w:t>
      </w:r>
      <w:r w:rsidR="000260BF">
        <w:rPr>
          <w:rFonts w:ascii="Lucida Sans Unicode" w:hAnsi="Lucida Sans Unicode" w:cs="Lucida Sans Unicode"/>
          <w:sz w:val="20"/>
          <w:szCs w:val="20"/>
        </w:rPr>
        <w:t>obilitätsformen</w:t>
      </w:r>
      <w:r>
        <w:rPr>
          <w:rFonts w:ascii="Lucida Sans Unicode" w:hAnsi="Lucida Sans Unicode" w:cs="Lucida Sans Unicode"/>
          <w:sz w:val="20"/>
          <w:szCs w:val="20"/>
        </w:rPr>
        <w:t xml:space="preserve">“ mit aktuellen Themen und Projekten zur Mobilität. </w:t>
      </w:r>
      <w:r w:rsidR="000260BF">
        <w:rPr>
          <w:rFonts w:ascii="Lucida Sans Unicode" w:hAnsi="Lucida Sans Unicode" w:cs="Lucida Sans Unicode"/>
          <w:sz w:val="20"/>
          <w:szCs w:val="20"/>
        </w:rPr>
        <w:t>Schwerpunkt der Veranstaltung ist in diesem Jahr die Frage: Welche Daten werden für neue Mobilitätsformen benötigt</w:t>
      </w:r>
      <w:r w:rsidR="00E34ABB">
        <w:rPr>
          <w:rFonts w:ascii="Lucida Sans Unicode" w:hAnsi="Lucida Sans Unicode" w:cs="Lucida Sans Unicode"/>
          <w:sz w:val="20"/>
          <w:szCs w:val="20"/>
        </w:rPr>
        <w:t>?</w:t>
      </w:r>
      <w:r w:rsidR="007C3D4E">
        <w:rPr>
          <w:rFonts w:ascii="Lucida Sans Unicode" w:hAnsi="Lucida Sans Unicode" w:cs="Lucida Sans Unicode"/>
          <w:sz w:val="20"/>
          <w:szCs w:val="20"/>
        </w:rPr>
        <w:t xml:space="preserve"> Zu Gast sein werden unter anderem Vertreter/-innen der IVU Traffic </w:t>
      </w:r>
      <w:proofErr w:type="spellStart"/>
      <w:r w:rsidR="007C3D4E">
        <w:rPr>
          <w:rFonts w:ascii="Lucida Sans Unicode" w:hAnsi="Lucida Sans Unicode" w:cs="Lucida Sans Unicode"/>
          <w:sz w:val="20"/>
          <w:szCs w:val="20"/>
        </w:rPr>
        <w:t>Technolgies</w:t>
      </w:r>
      <w:proofErr w:type="spellEnd"/>
      <w:r w:rsidR="007C3D4E">
        <w:rPr>
          <w:rFonts w:ascii="Lucida Sans Unicode" w:hAnsi="Lucida Sans Unicode" w:cs="Lucida Sans Unicode"/>
          <w:sz w:val="20"/>
          <w:szCs w:val="20"/>
        </w:rPr>
        <w:t xml:space="preserve"> AG, der Verkehrsgesellschaft </w:t>
      </w:r>
      <w:proofErr w:type="spellStart"/>
      <w:r w:rsidR="007C3D4E">
        <w:rPr>
          <w:rFonts w:ascii="Lucida Sans Unicode" w:hAnsi="Lucida Sans Unicode" w:cs="Lucida Sans Unicode"/>
          <w:sz w:val="20"/>
          <w:szCs w:val="20"/>
        </w:rPr>
        <w:t>Telltow</w:t>
      </w:r>
      <w:proofErr w:type="spellEnd"/>
      <w:r w:rsidR="007C3D4E">
        <w:rPr>
          <w:rFonts w:ascii="Lucida Sans Unicode" w:hAnsi="Lucida Sans Unicode" w:cs="Lucida Sans Unicode"/>
          <w:sz w:val="20"/>
          <w:szCs w:val="20"/>
        </w:rPr>
        <w:t xml:space="preserve"> Fläming mbH, des Verkehrsverbundes Berlin-Brandenburg, der Hamburger Hochbahn AG und der TH Wildau.</w:t>
      </w:r>
    </w:p>
    <w:p w14:paraId="3AEE0FC7" w14:textId="20052B8B" w:rsidR="00154A26" w:rsidRPr="00154A26" w:rsidRDefault="00154A26" w:rsidP="00154A26">
      <w:pPr>
        <w:rPr>
          <w:rFonts w:ascii="Lucida Sans Unicode" w:hAnsi="Lucida Sans Unicode" w:cs="Lucida Sans Unicode"/>
          <w:b/>
          <w:sz w:val="20"/>
          <w:szCs w:val="20"/>
        </w:rPr>
      </w:pPr>
      <w:r w:rsidRPr="00154A26">
        <w:rPr>
          <w:rFonts w:ascii="Lucida Sans Unicode" w:hAnsi="Lucida Sans Unicode" w:cs="Lucida Sans Unicode"/>
          <w:b/>
          <w:sz w:val="20"/>
          <w:szCs w:val="20"/>
        </w:rPr>
        <w:t>Energie für eine nachhaltige Entwicklung</w:t>
      </w:r>
    </w:p>
    <w:p w14:paraId="2A526375" w14:textId="1FAC8BB6" w:rsidR="00154A26" w:rsidRDefault="005E0F13" w:rsidP="00922DC6">
      <w:pPr>
        <w:rPr>
          <w:rFonts w:ascii="Lucida Sans Unicode" w:hAnsi="Lucida Sans Unicode" w:cs="Lucida Sans Unicode"/>
          <w:sz w:val="20"/>
          <w:szCs w:val="20"/>
        </w:rPr>
      </w:pPr>
      <w:r>
        <w:rPr>
          <w:rFonts w:ascii="Lucida Sans Unicode" w:hAnsi="Lucida Sans Unicode" w:cs="Lucida Sans Unicode"/>
          <w:sz w:val="20"/>
          <w:szCs w:val="20"/>
        </w:rPr>
        <w:t>Z</w:t>
      </w:r>
      <w:r w:rsidR="00154A26">
        <w:rPr>
          <w:rFonts w:ascii="Lucida Sans Unicode" w:hAnsi="Lucida Sans Unicode" w:cs="Lucida Sans Unicode"/>
          <w:sz w:val="20"/>
          <w:szCs w:val="20"/>
        </w:rPr>
        <w:t xml:space="preserve">um Abschluss der Wissenschaftswoche am 11. März </w:t>
      </w:r>
      <w:r w:rsidR="0089351B">
        <w:rPr>
          <w:rFonts w:ascii="Lucida Sans Unicode" w:hAnsi="Lucida Sans Unicode" w:cs="Lucida Sans Unicode"/>
          <w:sz w:val="20"/>
          <w:szCs w:val="20"/>
        </w:rPr>
        <w:t>werden</w:t>
      </w:r>
      <w:r>
        <w:rPr>
          <w:rFonts w:ascii="Lucida Sans Unicode" w:hAnsi="Lucida Sans Unicode" w:cs="Lucida Sans Unicode"/>
          <w:sz w:val="20"/>
          <w:szCs w:val="20"/>
        </w:rPr>
        <w:t xml:space="preserve"> die </w:t>
      </w:r>
      <w:r w:rsidR="00154A26">
        <w:rPr>
          <w:rFonts w:ascii="Lucida Sans Unicode" w:hAnsi="Lucida Sans Unicode" w:cs="Lucida Sans Unicode"/>
          <w:sz w:val="20"/>
          <w:szCs w:val="20"/>
        </w:rPr>
        <w:t xml:space="preserve">Begriffe Energie und Nachhaltigkeit </w:t>
      </w:r>
      <w:r>
        <w:rPr>
          <w:rFonts w:ascii="Lucida Sans Unicode" w:hAnsi="Lucida Sans Unicode" w:cs="Lucida Sans Unicode"/>
          <w:sz w:val="20"/>
          <w:szCs w:val="20"/>
        </w:rPr>
        <w:t>das Programm des</w:t>
      </w:r>
      <w:r w:rsidR="00154A26">
        <w:rPr>
          <w:rFonts w:ascii="Lucida Sans Unicode" w:hAnsi="Lucida Sans Unicode" w:cs="Lucida Sans Unicode"/>
          <w:sz w:val="20"/>
          <w:szCs w:val="20"/>
        </w:rPr>
        <w:t xml:space="preserve"> 11. Energiesymposiums</w:t>
      </w:r>
      <w:r w:rsidR="0089351B">
        <w:rPr>
          <w:rFonts w:ascii="Lucida Sans Unicode" w:hAnsi="Lucida Sans Unicode" w:cs="Lucida Sans Unicode"/>
          <w:sz w:val="20"/>
          <w:szCs w:val="20"/>
        </w:rPr>
        <w:t xml:space="preserve"> prägen</w:t>
      </w:r>
      <w:r w:rsidR="00154A26">
        <w:rPr>
          <w:rFonts w:ascii="Lucida Sans Unicode" w:hAnsi="Lucida Sans Unicode" w:cs="Lucida Sans Unicode"/>
          <w:sz w:val="20"/>
          <w:szCs w:val="20"/>
        </w:rPr>
        <w:t xml:space="preserve">. </w:t>
      </w:r>
      <w:r w:rsidR="00154A26" w:rsidRPr="00154A26">
        <w:rPr>
          <w:rFonts w:ascii="Lucida Sans Unicode" w:hAnsi="Lucida Sans Unicode" w:cs="Lucida Sans Unicode"/>
          <w:sz w:val="20"/>
          <w:szCs w:val="20"/>
        </w:rPr>
        <w:t>Inwieweit in Deutschland die Energiewende in den 2020er Jahren im Sinne von z.</w:t>
      </w:r>
      <w:r w:rsidR="00E34ABB">
        <w:rPr>
          <w:rFonts w:ascii="Lucida Sans Unicode" w:hAnsi="Lucida Sans Unicode" w:cs="Lucida Sans Unicode"/>
          <w:sz w:val="20"/>
          <w:szCs w:val="20"/>
        </w:rPr>
        <w:t xml:space="preserve"> </w:t>
      </w:r>
      <w:r w:rsidR="00154A26" w:rsidRPr="00154A26">
        <w:rPr>
          <w:rFonts w:ascii="Lucida Sans Unicode" w:hAnsi="Lucida Sans Unicode" w:cs="Lucida Sans Unicode"/>
          <w:sz w:val="20"/>
          <w:szCs w:val="20"/>
        </w:rPr>
        <w:t>B. Energiepolitik, Förderung aber auch gesellschaftlicher Entwicklung nachhaltig gestalte</w:t>
      </w:r>
      <w:r w:rsidR="0089351B">
        <w:rPr>
          <w:rFonts w:ascii="Lucida Sans Unicode" w:hAnsi="Lucida Sans Unicode" w:cs="Lucida Sans Unicode"/>
          <w:sz w:val="20"/>
          <w:szCs w:val="20"/>
        </w:rPr>
        <w:t>t</w:t>
      </w:r>
      <w:r w:rsidR="00154A26" w:rsidRPr="00154A26">
        <w:rPr>
          <w:rFonts w:ascii="Lucida Sans Unicode" w:hAnsi="Lucida Sans Unicode" w:cs="Lucida Sans Unicode"/>
          <w:sz w:val="20"/>
          <w:szCs w:val="20"/>
        </w:rPr>
        <w:t xml:space="preserve"> wird, </w:t>
      </w:r>
      <w:r w:rsidR="0089351B">
        <w:rPr>
          <w:rFonts w:ascii="Lucida Sans Unicode" w:hAnsi="Lucida Sans Unicode" w:cs="Lucida Sans Unicode"/>
          <w:sz w:val="20"/>
          <w:szCs w:val="20"/>
        </w:rPr>
        <w:t>soll</w:t>
      </w:r>
      <w:r w:rsidR="00154A26" w:rsidRPr="00154A26">
        <w:rPr>
          <w:rFonts w:ascii="Lucida Sans Unicode" w:hAnsi="Lucida Sans Unicode" w:cs="Lucida Sans Unicode"/>
          <w:sz w:val="20"/>
          <w:szCs w:val="20"/>
        </w:rPr>
        <w:t xml:space="preserve"> mit </w:t>
      </w:r>
      <w:proofErr w:type="gramStart"/>
      <w:r w:rsidR="0089351B">
        <w:rPr>
          <w:rFonts w:ascii="Lucida Sans Unicode" w:hAnsi="Lucida Sans Unicode" w:cs="Lucida Sans Unicode"/>
          <w:sz w:val="20"/>
          <w:szCs w:val="20"/>
        </w:rPr>
        <w:t>den Referent</w:t>
      </w:r>
      <w:proofErr w:type="gramEnd"/>
      <w:r w:rsidR="0089351B">
        <w:rPr>
          <w:rFonts w:ascii="Lucida Sans Unicode" w:hAnsi="Lucida Sans Unicode" w:cs="Lucida Sans Unicode"/>
          <w:sz w:val="20"/>
          <w:szCs w:val="20"/>
        </w:rPr>
        <w:t xml:space="preserve">/-innen und dem Publikum </w:t>
      </w:r>
      <w:r w:rsidR="00E34ABB">
        <w:rPr>
          <w:rFonts w:ascii="Lucida Sans Unicode" w:hAnsi="Lucida Sans Unicode" w:cs="Lucida Sans Unicode"/>
          <w:sz w:val="20"/>
          <w:szCs w:val="20"/>
        </w:rPr>
        <w:t xml:space="preserve">diskutiert </w:t>
      </w:r>
      <w:r w:rsidR="0089351B">
        <w:rPr>
          <w:rFonts w:ascii="Lucida Sans Unicode" w:hAnsi="Lucida Sans Unicode" w:cs="Lucida Sans Unicode"/>
          <w:sz w:val="20"/>
          <w:szCs w:val="20"/>
        </w:rPr>
        <w:t>werden</w:t>
      </w:r>
      <w:r w:rsidR="00154A26" w:rsidRPr="00154A26">
        <w:rPr>
          <w:rFonts w:ascii="Lucida Sans Unicode" w:hAnsi="Lucida Sans Unicode" w:cs="Lucida Sans Unicode"/>
          <w:sz w:val="20"/>
          <w:szCs w:val="20"/>
        </w:rPr>
        <w:t>.</w:t>
      </w:r>
      <w:r w:rsidR="00A56B80">
        <w:rPr>
          <w:rFonts w:ascii="Lucida Sans Unicode" w:hAnsi="Lucida Sans Unicode" w:cs="Lucida Sans Unicode"/>
          <w:sz w:val="20"/>
          <w:szCs w:val="20"/>
        </w:rPr>
        <w:t xml:space="preserve"> Eingeladen sind dazu unter anderem Referent/-innen vom regionalen Cluster Energietechnik, des </w:t>
      </w:r>
      <w:proofErr w:type="spellStart"/>
      <w:r w:rsidR="00A56B80">
        <w:rPr>
          <w:rFonts w:ascii="Lucida Sans Unicode" w:hAnsi="Lucida Sans Unicode" w:cs="Lucida Sans Unicode"/>
          <w:sz w:val="20"/>
          <w:szCs w:val="20"/>
        </w:rPr>
        <w:t>Ökotech</w:t>
      </w:r>
      <w:proofErr w:type="spellEnd"/>
      <w:r w:rsidR="00A56B80">
        <w:rPr>
          <w:rFonts w:ascii="Lucida Sans Unicode" w:hAnsi="Lucida Sans Unicode" w:cs="Lucida Sans Unicode"/>
          <w:sz w:val="20"/>
          <w:szCs w:val="20"/>
        </w:rPr>
        <w:t xml:space="preserve"> e.V</w:t>
      </w:r>
      <w:r w:rsidR="0089351B">
        <w:rPr>
          <w:rFonts w:ascii="Lucida Sans Unicode" w:hAnsi="Lucida Sans Unicode" w:cs="Lucida Sans Unicode"/>
          <w:sz w:val="20"/>
          <w:szCs w:val="20"/>
        </w:rPr>
        <w:t>.</w:t>
      </w:r>
      <w:r w:rsidR="00A56B80">
        <w:rPr>
          <w:rFonts w:ascii="Lucida Sans Unicode" w:hAnsi="Lucida Sans Unicode" w:cs="Lucida Sans Unicode"/>
          <w:sz w:val="20"/>
          <w:szCs w:val="20"/>
        </w:rPr>
        <w:t>, der Bundesanstalt für Materialforschung und der Aalborg University (DK)</w:t>
      </w:r>
      <w:r w:rsidR="0089351B">
        <w:rPr>
          <w:rFonts w:ascii="Lucida Sans Unicode" w:hAnsi="Lucida Sans Unicode" w:cs="Lucida Sans Unicode"/>
          <w:sz w:val="20"/>
          <w:szCs w:val="20"/>
        </w:rPr>
        <w:t xml:space="preserve">. </w:t>
      </w:r>
    </w:p>
    <w:p w14:paraId="5B8CA7D3" w14:textId="1F293E6A" w:rsidR="00A56B80" w:rsidRDefault="00A56B80" w:rsidP="00A56B80">
      <w:pPr>
        <w:rPr>
          <w:rFonts w:ascii="Lucida Sans Unicode" w:hAnsi="Lucida Sans Unicode" w:cs="Lucida Sans Unicode"/>
          <w:b/>
          <w:sz w:val="20"/>
          <w:szCs w:val="20"/>
        </w:rPr>
      </w:pPr>
      <w:r>
        <w:rPr>
          <w:rFonts w:ascii="Lucida Sans Unicode" w:hAnsi="Lucida Sans Unicode" w:cs="Lucida Sans Unicode"/>
          <w:b/>
          <w:sz w:val="20"/>
          <w:szCs w:val="20"/>
        </w:rPr>
        <w:t xml:space="preserve">Weiterführende </w:t>
      </w:r>
      <w:r w:rsidRPr="00351C7B">
        <w:rPr>
          <w:rFonts w:ascii="Lucida Sans Unicode" w:hAnsi="Lucida Sans Unicode" w:cs="Lucida Sans Unicode"/>
          <w:b/>
          <w:sz w:val="20"/>
          <w:szCs w:val="20"/>
        </w:rPr>
        <w:t>Infor</w:t>
      </w:r>
      <w:r>
        <w:rPr>
          <w:rFonts w:ascii="Lucida Sans Unicode" w:hAnsi="Lucida Sans Unicode" w:cs="Lucida Sans Unicode"/>
          <w:b/>
          <w:sz w:val="20"/>
          <w:szCs w:val="20"/>
        </w:rPr>
        <w:t>mationen und Anmeldung</w:t>
      </w:r>
    </w:p>
    <w:p w14:paraId="22FC8AA8" w14:textId="15E86514" w:rsidR="002F6391" w:rsidRDefault="00A56B80" w:rsidP="004C503E">
      <w:pPr>
        <w:rPr>
          <w:rFonts w:ascii="Lucida Sans Unicode" w:hAnsi="Lucida Sans Unicode" w:cs="Lucida Sans Unicode"/>
          <w:sz w:val="20"/>
          <w:szCs w:val="20"/>
        </w:rPr>
      </w:pPr>
      <w:r>
        <w:rPr>
          <w:rFonts w:ascii="Lucida Sans Unicode" w:hAnsi="Lucida Sans Unicode" w:cs="Lucida Sans Unicode"/>
          <w:sz w:val="20"/>
          <w:szCs w:val="20"/>
        </w:rPr>
        <w:t xml:space="preserve">Mehr zum Programm und den Einzelveranstaltungen </w:t>
      </w:r>
      <w:r w:rsidR="00E34ABB">
        <w:rPr>
          <w:rFonts w:ascii="Lucida Sans Unicode" w:hAnsi="Lucida Sans Unicode" w:cs="Lucida Sans Unicode"/>
          <w:sz w:val="20"/>
          <w:szCs w:val="20"/>
        </w:rPr>
        <w:t xml:space="preserve">stehen </w:t>
      </w:r>
      <w:r w:rsidR="00D90632">
        <w:rPr>
          <w:rFonts w:ascii="Lucida Sans Unicode" w:hAnsi="Lucida Sans Unicode" w:cs="Lucida Sans Unicode"/>
          <w:sz w:val="20"/>
          <w:szCs w:val="20"/>
        </w:rPr>
        <w:t xml:space="preserve">unter </w:t>
      </w:r>
      <w:hyperlink r:id="rId14" w:history="1">
        <w:r w:rsidRPr="00A56B80">
          <w:rPr>
            <w:rStyle w:val="Hyperlink"/>
            <w:rFonts w:ascii="Lucida Sans Unicode" w:hAnsi="Lucida Sans Unicode" w:cs="Lucida Sans Unicode"/>
            <w:sz w:val="20"/>
            <w:szCs w:val="20"/>
          </w:rPr>
          <w:t>www.th-wildau.de/wiwo</w:t>
        </w:r>
      </w:hyperlink>
      <w:r>
        <w:rPr>
          <w:rFonts w:ascii="Lucida Sans Unicode" w:hAnsi="Lucida Sans Unicode" w:cs="Lucida Sans Unicode"/>
          <w:sz w:val="20"/>
          <w:szCs w:val="20"/>
        </w:rPr>
        <w:t xml:space="preserve"> </w:t>
      </w:r>
      <w:r w:rsidR="00E34ABB">
        <w:rPr>
          <w:rFonts w:ascii="Lucida Sans Unicode" w:hAnsi="Lucida Sans Unicode" w:cs="Lucida Sans Unicode"/>
          <w:sz w:val="20"/>
          <w:szCs w:val="20"/>
        </w:rPr>
        <w:t>zur Verfügung</w:t>
      </w:r>
      <w:r w:rsidR="00B55266">
        <w:rPr>
          <w:rFonts w:ascii="Lucida Sans Unicode" w:hAnsi="Lucida Sans Unicode" w:cs="Lucida Sans Unicode"/>
          <w:sz w:val="20"/>
          <w:szCs w:val="20"/>
        </w:rPr>
        <w:t>. Dort können</w:t>
      </w:r>
      <w:r w:rsidR="00D90632">
        <w:rPr>
          <w:rFonts w:ascii="Lucida Sans Unicode" w:hAnsi="Lucida Sans Unicode" w:cs="Lucida Sans Unicode"/>
          <w:sz w:val="20"/>
          <w:szCs w:val="20"/>
        </w:rPr>
        <w:t xml:space="preserve"> sich </w:t>
      </w:r>
      <w:r w:rsidR="00E34ABB">
        <w:rPr>
          <w:rFonts w:ascii="Lucida Sans Unicode" w:hAnsi="Lucida Sans Unicode" w:cs="Lucida Sans Unicode"/>
          <w:sz w:val="20"/>
          <w:szCs w:val="20"/>
        </w:rPr>
        <w:t xml:space="preserve">Interessierte </w:t>
      </w:r>
      <w:r w:rsidR="00D90632">
        <w:rPr>
          <w:rFonts w:ascii="Lucida Sans Unicode" w:hAnsi="Lucida Sans Unicode" w:cs="Lucida Sans Unicode"/>
          <w:sz w:val="20"/>
          <w:szCs w:val="20"/>
        </w:rPr>
        <w:t>bereits für ausgewählte Programmpunkte anmelden.</w:t>
      </w:r>
      <w:r w:rsidR="001C7A37">
        <w:rPr>
          <w:rFonts w:ascii="Lucida Sans Unicode" w:hAnsi="Lucida Sans Unicode" w:cs="Lucida Sans Unicode"/>
          <w:sz w:val="20"/>
          <w:szCs w:val="20"/>
        </w:rPr>
        <w:t xml:space="preserve"> </w:t>
      </w:r>
    </w:p>
    <w:p w14:paraId="3851A0F0" w14:textId="4B837C47" w:rsidR="00D91506" w:rsidRDefault="00A56B80" w:rsidP="00E362A6">
      <w:pPr>
        <w:shd w:val="clear" w:color="auto" w:fill="FCFDFE"/>
        <w:spacing w:before="100" w:beforeAutospacing="1" w:after="100" w:afterAutospacing="1" w:line="240" w:lineRule="auto"/>
        <w:rPr>
          <w:rFonts w:ascii="Lucida Sans Unicode" w:hAnsi="Lucida Sans Unicode" w:cs="Lucida Sans Unicode"/>
          <w:sz w:val="20"/>
          <w:szCs w:val="20"/>
        </w:rPr>
      </w:pPr>
      <w:r>
        <w:rPr>
          <w:rFonts w:ascii="Lucida Sans Unicode" w:hAnsi="Lucida Sans Unicode" w:cs="Lucida Sans Unicode"/>
          <w:sz w:val="20"/>
          <w:szCs w:val="20"/>
        </w:rPr>
        <w:t>Zur Webs</w:t>
      </w:r>
      <w:r w:rsidR="00E34ABB">
        <w:rPr>
          <w:rFonts w:ascii="Lucida Sans Unicode" w:hAnsi="Lucida Sans Unicode" w:cs="Lucida Sans Unicode"/>
          <w:sz w:val="20"/>
          <w:szCs w:val="20"/>
        </w:rPr>
        <w:t>e</w:t>
      </w:r>
      <w:r>
        <w:rPr>
          <w:rFonts w:ascii="Lucida Sans Unicode" w:hAnsi="Lucida Sans Unicode" w:cs="Lucida Sans Unicode"/>
          <w:sz w:val="20"/>
          <w:szCs w:val="20"/>
        </w:rPr>
        <w:t>ite der 11</w:t>
      </w:r>
      <w:r w:rsidR="00192C9B">
        <w:rPr>
          <w:rFonts w:ascii="Lucida Sans Unicode" w:hAnsi="Lucida Sans Unicode" w:cs="Lucida Sans Unicode"/>
          <w:sz w:val="20"/>
          <w:szCs w:val="20"/>
        </w:rPr>
        <w:t>.</w:t>
      </w:r>
      <w:r w:rsidR="002F6391">
        <w:rPr>
          <w:rFonts w:ascii="Lucida Sans Unicode" w:hAnsi="Lucida Sans Unicode" w:cs="Lucida Sans Unicode"/>
          <w:sz w:val="20"/>
          <w:szCs w:val="20"/>
        </w:rPr>
        <w:t xml:space="preserve"> Wissenschaftswoche: </w:t>
      </w:r>
      <w:hyperlink r:id="rId15" w:history="1">
        <w:r w:rsidRPr="00A56B80">
          <w:rPr>
            <w:rStyle w:val="Hyperlink"/>
            <w:rFonts w:ascii="Lucida Sans Unicode" w:hAnsi="Lucida Sans Unicode" w:cs="Lucida Sans Unicode"/>
            <w:sz w:val="20"/>
            <w:szCs w:val="20"/>
          </w:rPr>
          <w:t>www.th-wildau.de/wiwo</w:t>
        </w:r>
      </w:hyperlink>
    </w:p>
    <w:p w14:paraId="37B4D2D8" w14:textId="76B904B3" w:rsidR="002F6391" w:rsidRDefault="002F6391" w:rsidP="00E362A6">
      <w:pPr>
        <w:shd w:val="clear" w:color="auto" w:fill="FCFDFE"/>
        <w:spacing w:before="100" w:beforeAutospacing="1" w:after="100" w:afterAutospacing="1" w:line="240" w:lineRule="auto"/>
        <w:rPr>
          <w:rFonts w:ascii="Lucida Sans Unicode" w:hAnsi="Lucida Sans Unicode" w:cs="Lucida Sans Unicode"/>
          <w:sz w:val="20"/>
          <w:szCs w:val="20"/>
        </w:rPr>
      </w:pPr>
      <w:r>
        <w:rPr>
          <w:rFonts w:ascii="Lucida Sans Unicode" w:hAnsi="Lucida Sans Unicode" w:cs="Lucida Sans Unicode"/>
          <w:sz w:val="20"/>
          <w:szCs w:val="20"/>
        </w:rPr>
        <w:t xml:space="preserve">Zum Bereich Forschung und Transfer an der TH Wildau: </w:t>
      </w:r>
      <w:hyperlink r:id="rId16" w:history="1">
        <w:r w:rsidRPr="00C473C6">
          <w:rPr>
            <w:rStyle w:val="Hyperlink"/>
            <w:rFonts w:ascii="Lucida Sans Unicode" w:hAnsi="Lucida Sans Unicode" w:cs="Lucida Sans Unicode"/>
            <w:sz w:val="20"/>
            <w:szCs w:val="20"/>
          </w:rPr>
          <w:t>https://www.th-wildau.de/forschung-transfer/</w:t>
        </w:r>
      </w:hyperlink>
      <w:r>
        <w:rPr>
          <w:rFonts w:ascii="Lucida Sans Unicode" w:hAnsi="Lucida Sans Unicode" w:cs="Lucida Sans Unicode"/>
          <w:sz w:val="20"/>
          <w:szCs w:val="20"/>
        </w:rPr>
        <w:t xml:space="preserve"> </w:t>
      </w:r>
    </w:p>
    <w:p w14:paraId="0FB433AE" w14:textId="549D304A" w:rsidR="00136123" w:rsidRPr="00136123" w:rsidRDefault="00D34542" w:rsidP="00D34542">
      <w:pPr>
        <w:shd w:val="clear" w:color="auto" w:fill="FCFDFE"/>
        <w:spacing w:before="100" w:beforeAutospacing="1" w:after="100" w:afterAutospacing="1" w:line="240" w:lineRule="auto"/>
        <w:rPr>
          <w:rFonts w:ascii="Lucida Sans" w:hAnsi="Lucida Sans"/>
          <w:bCs/>
          <w:noProof/>
          <w:sz w:val="20"/>
          <w:szCs w:val="20"/>
          <w:lang w:eastAsia="de-DE"/>
        </w:rPr>
      </w:pPr>
      <w:r>
        <w:rPr>
          <w:rFonts w:ascii="Lucida Sans Unicode" w:hAnsi="Lucida Sans Unicode" w:cs="Lucida Sans Unicode"/>
          <w:sz w:val="20"/>
          <w:szCs w:val="20"/>
        </w:rPr>
        <w:lastRenderedPageBreak/>
        <w:t xml:space="preserve">Die Forschungsfelder und –gruppen der TH Wildau: </w:t>
      </w:r>
      <w:hyperlink r:id="rId17" w:history="1">
        <w:r w:rsidRPr="00C473C6">
          <w:rPr>
            <w:rStyle w:val="Hyperlink"/>
            <w:rFonts w:ascii="Lucida Sans Unicode" w:hAnsi="Lucida Sans Unicode" w:cs="Lucida Sans Unicode"/>
            <w:sz w:val="20"/>
            <w:szCs w:val="20"/>
          </w:rPr>
          <w:t>https://www.th-wildau.de/forschung-transfer/forschungsfelder-und-forschungsgruppen/</w:t>
        </w:r>
      </w:hyperlink>
      <w:r>
        <w:rPr>
          <w:rFonts w:ascii="Lucida Sans Unicode" w:hAnsi="Lucida Sans Unicode" w:cs="Lucida Sans Unicode"/>
          <w:sz w:val="20"/>
          <w:szCs w:val="20"/>
        </w:rPr>
        <w:t xml:space="preserve"> </w:t>
      </w:r>
      <w:r>
        <w:rPr>
          <w:rFonts w:ascii="Lucida Sans Unicode" w:hAnsi="Lucida Sans Unicode" w:cs="Lucida Sans Unicode"/>
          <w:sz w:val="20"/>
          <w:szCs w:val="20"/>
        </w:rPr>
        <w:br/>
      </w:r>
    </w:p>
    <w:p w14:paraId="6AA97D9F" w14:textId="2F30ED73" w:rsidR="00FD1D7E" w:rsidRPr="00A56B80" w:rsidRDefault="007730AA" w:rsidP="00A56B80">
      <w:pPr>
        <w:rPr>
          <w:rFonts w:ascii="Lucida Sans Unicode" w:hAnsi="Lucida Sans Unicode" w:cs="Lucida Sans Unicode"/>
          <w:sz w:val="20"/>
          <w:szCs w:val="20"/>
        </w:rPr>
      </w:pPr>
      <w:r w:rsidRPr="00A56B80">
        <w:rPr>
          <w:rStyle w:val="Fett"/>
          <w:rFonts w:ascii="Lucida Sans Unicode" w:hAnsi="Lucida Sans Unicode" w:cs="Lucida Sans Unicode"/>
          <w:sz w:val="20"/>
          <w:szCs w:val="20"/>
        </w:rPr>
        <w:t>Fachliche Ansprechperson</w:t>
      </w:r>
      <w:r w:rsidR="00BB396D" w:rsidRPr="00A56B80">
        <w:rPr>
          <w:rStyle w:val="Fett"/>
          <w:rFonts w:ascii="Lucida Sans Unicode" w:hAnsi="Lucida Sans Unicode" w:cs="Lucida Sans Unicode"/>
          <w:sz w:val="20"/>
          <w:szCs w:val="20"/>
        </w:rPr>
        <w:t xml:space="preserve"> </w:t>
      </w:r>
      <w:r w:rsidR="006802A9" w:rsidRPr="00A56B80">
        <w:rPr>
          <w:rStyle w:val="Fett"/>
          <w:rFonts w:ascii="Lucida Sans Unicode" w:hAnsi="Lucida Sans Unicode" w:cs="Lucida Sans Unicode"/>
          <w:sz w:val="20"/>
          <w:szCs w:val="20"/>
        </w:rPr>
        <w:t xml:space="preserve">an der </w:t>
      </w:r>
      <w:r w:rsidR="00BB396D" w:rsidRPr="00A56B80">
        <w:rPr>
          <w:rStyle w:val="Fett"/>
          <w:rFonts w:ascii="Lucida Sans Unicode" w:hAnsi="Lucida Sans Unicode" w:cs="Lucida Sans Unicode"/>
          <w:sz w:val="20"/>
          <w:szCs w:val="20"/>
        </w:rPr>
        <w:t>TH Wildau</w:t>
      </w:r>
      <w:r w:rsidRPr="00A56B80">
        <w:rPr>
          <w:rStyle w:val="Fett"/>
          <w:rFonts w:ascii="Lucida Sans Unicode" w:hAnsi="Lucida Sans Unicode" w:cs="Lucida Sans Unicode"/>
          <w:sz w:val="20"/>
          <w:szCs w:val="20"/>
        </w:rPr>
        <w:t>:</w:t>
      </w:r>
      <w:r w:rsidR="00A56B80">
        <w:rPr>
          <w:rStyle w:val="Fett"/>
          <w:rFonts w:ascii="Lucida Sans Unicode" w:hAnsi="Lucida Sans Unicode" w:cs="Lucida Sans Unicode"/>
          <w:sz w:val="20"/>
          <w:szCs w:val="20"/>
        </w:rPr>
        <w:br/>
      </w:r>
      <w:r w:rsidR="00C861C1" w:rsidRPr="00A56B80">
        <w:rPr>
          <w:rFonts w:ascii="Lucida Sans Unicode" w:hAnsi="Lucida Sans Unicode" w:cs="Lucida Sans Unicode"/>
          <w:sz w:val="20"/>
          <w:szCs w:val="20"/>
        </w:rPr>
        <w:t>Stefanie Radig</w:t>
      </w:r>
      <w:r w:rsidR="00C861C1" w:rsidRPr="00A56B80">
        <w:rPr>
          <w:rFonts w:ascii="Lucida Sans Unicode" w:hAnsi="Lucida Sans Unicode" w:cs="Lucida Sans Unicode"/>
          <w:sz w:val="20"/>
          <w:szCs w:val="20"/>
        </w:rPr>
        <w:br/>
      </w:r>
      <w:r w:rsidR="00070DFD" w:rsidRPr="00A56B80">
        <w:rPr>
          <w:rFonts w:ascii="Lucida Sans Unicode" w:hAnsi="Lucida Sans Unicode" w:cs="Lucida Sans Unicode"/>
          <w:sz w:val="20"/>
          <w:szCs w:val="20"/>
        </w:rPr>
        <w:t>Zentrum für Forschung und Transfer</w:t>
      </w:r>
      <w:r w:rsidR="00D91506" w:rsidRPr="00A56B80">
        <w:rPr>
          <w:rFonts w:ascii="Lucida Sans Unicode" w:hAnsi="Lucida Sans Unicode" w:cs="Lucida Sans Unicode"/>
          <w:sz w:val="20"/>
          <w:szCs w:val="20"/>
        </w:rPr>
        <w:br/>
        <w:t>TH Wildau</w:t>
      </w:r>
      <w:r w:rsidR="00D91506" w:rsidRPr="00A56B80">
        <w:rPr>
          <w:rFonts w:ascii="Lucida Sans Unicode" w:hAnsi="Lucida Sans Unicode" w:cs="Lucida Sans Unicode"/>
          <w:sz w:val="20"/>
          <w:szCs w:val="20"/>
        </w:rPr>
        <w:br/>
        <w:t>Hochschulring 1, 15745 Wildau</w:t>
      </w:r>
      <w:r w:rsidR="00D91506" w:rsidRPr="00A56B80">
        <w:rPr>
          <w:rFonts w:ascii="Lucida Sans Unicode" w:hAnsi="Lucida Sans Unicode" w:cs="Lucida Sans Unicode"/>
          <w:sz w:val="20"/>
          <w:szCs w:val="20"/>
        </w:rPr>
        <w:br/>
        <w:t>Tel. +49 (0) 3375 508-</w:t>
      </w:r>
      <w:r w:rsidR="00070DFD" w:rsidRPr="00A56B80">
        <w:rPr>
          <w:rFonts w:ascii="Lucida Sans Unicode" w:hAnsi="Lucida Sans Unicode" w:cs="Lucida Sans Unicode"/>
          <w:sz w:val="20"/>
          <w:szCs w:val="20"/>
        </w:rPr>
        <w:t>235</w:t>
      </w:r>
      <w:r w:rsidR="00D91506" w:rsidRPr="00A56B80">
        <w:rPr>
          <w:rFonts w:ascii="Lucida Sans Unicode" w:hAnsi="Lucida Sans Unicode" w:cs="Lucida Sans Unicode"/>
          <w:sz w:val="20"/>
          <w:szCs w:val="20"/>
        </w:rPr>
        <w:br/>
        <w:t xml:space="preserve">E-Mail: </w:t>
      </w:r>
      <w:r w:rsidR="00070DFD" w:rsidRPr="00A56B80">
        <w:rPr>
          <w:rFonts w:ascii="Lucida Sans Unicode" w:hAnsi="Lucida Sans Unicode" w:cs="Lucida Sans Unicode"/>
          <w:sz w:val="20"/>
          <w:szCs w:val="20"/>
        </w:rPr>
        <w:t>stefanie.radig@th-wildau.de</w:t>
      </w:r>
    </w:p>
    <w:p w14:paraId="6F7A18AB" w14:textId="68B33D31" w:rsidR="00C128BC" w:rsidRPr="00A56B80" w:rsidRDefault="00604AE1" w:rsidP="00A56B80">
      <w:pPr>
        <w:pStyle w:val="StandardWeb"/>
        <w:spacing w:before="0" w:beforeAutospacing="0" w:after="0" w:afterAutospacing="0" w:line="276" w:lineRule="auto"/>
        <w:rPr>
          <w:rFonts w:ascii="Lucida Sans Unicode" w:hAnsi="Lucida Sans Unicode" w:cs="Lucida Sans Unicode"/>
          <w:b/>
          <w:bCs/>
          <w:sz w:val="20"/>
          <w:szCs w:val="20"/>
        </w:rPr>
      </w:pPr>
      <w:r w:rsidRPr="00A56B80">
        <w:rPr>
          <w:rStyle w:val="Fett"/>
          <w:rFonts w:ascii="Lucida Sans Unicode" w:hAnsi="Lucida Sans Unicode" w:cs="Lucida Sans Unicode"/>
          <w:sz w:val="20"/>
          <w:szCs w:val="20"/>
        </w:rPr>
        <w:t>Ansprechperson</w:t>
      </w:r>
      <w:r w:rsidR="00256E93" w:rsidRPr="00A56B80">
        <w:rPr>
          <w:rStyle w:val="Fett"/>
          <w:rFonts w:ascii="Lucida Sans Unicode" w:hAnsi="Lucida Sans Unicode" w:cs="Lucida Sans Unicode"/>
          <w:sz w:val="20"/>
          <w:szCs w:val="20"/>
        </w:rPr>
        <w:t>en</w:t>
      </w:r>
      <w:r w:rsidR="008C2E90" w:rsidRPr="00A56B80">
        <w:rPr>
          <w:rStyle w:val="Fett"/>
          <w:rFonts w:ascii="Lucida Sans Unicode" w:hAnsi="Lucida Sans Unicode" w:cs="Lucida Sans Unicode"/>
          <w:sz w:val="20"/>
          <w:szCs w:val="20"/>
        </w:rPr>
        <w:t xml:space="preserve"> </w:t>
      </w:r>
      <w:r w:rsidR="005A1ACF" w:rsidRPr="00A56B80">
        <w:rPr>
          <w:rStyle w:val="Fett"/>
          <w:rFonts w:ascii="Lucida Sans Unicode" w:hAnsi="Lucida Sans Unicode" w:cs="Lucida Sans Unicode"/>
          <w:sz w:val="20"/>
          <w:szCs w:val="20"/>
        </w:rPr>
        <w:t>Externe Kommunikation</w:t>
      </w:r>
      <w:r w:rsidR="00FD1D7E" w:rsidRPr="00A56B80">
        <w:rPr>
          <w:rStyle w:val="Fett"/>
          <w:rFonts w:ascii="Lucida Sans Unicode" w:hAnsi="Lucida Sans Unicode" w:cs="Lucida Sans Unicode"/>
          <w:sz w:val="20"/>
          <w:szCs w:val="20"/>
        </w:rPr>
        <w:t xml:space="preserve"> TH Wildau</w:t>
      </w:r>
      <w:r w:rsidR="008C2E90" w:rsidRPr="00A56B80">
        <w:rPr>
          <w:rStyle w:val="Fett"/>
          <w:rFonts w:ascii="Lucida Sans Unicode" w:hAnsi="Lucida Sans Unicode" w:cs="Lucida Sans Unicode"/>
          <w:sz w:val="20"/>
          <w:szCs w:val="20"/>
        </w:rPr>
        <w:t>:</w:t>
      </w:r>
      <w:r w:rsidR="00A56B80">
        <w:rPr>
          <w:rStyle w:val="Fett"/>
          <w:rFonts w:ascii="Lucida Sans Unicode" w:hAnsi="Lucida Sans Unicode" w:cs="Lucida Sans Unicode"/>
          <w:sz w:val="20"/>
          <w:szCs w:val="20"/>
        </w:rPr>
        <w:br/>
      </w:r>
      <w:r w:rsidR="00C17084" w:rsidRPr="00A56B80">
        <w:rPr>
          <w:rFonts w:ascii="Lucida Sans Unicode" w:hAnsi="Lucida Sans Unicode" w:cs="Lucida Sans Unicode"/>
          <w:sz w:val="20"/>
          <w:szCs w:val="20"/>
        </w:rPr>
        <w:t>Mike Lange</w:t>
      </w:r>
      <w:r w:rsidR="00C20769" w:rsidRPr="00A56B80">
        <w:rPr>
          <w:rFonts w:ascii="Lucida Sans Unicode" w:hAnsi="Lucida Sans Unicode" w:cs="Lucida Sans Unicode"/>
          <w:sz w:val="20"/>
          <w:szCs w:val="20"/>
        </w:rPr>
        <w:t xml:space="preserve"> / </w:t>
      </w:r>
      <w:r w:rsidR="00C128BC" w:rsidRPr="00A56B80">
        <w:rPr>
          <w:rFonts w:ascii="Lucida Sans Unicode" w:hAnsi="Lucida Sans Unicode" w:cs="Lucida Sans Unicode"/>
          <w:sz w:val="20"/>
          <w:szCs w:val="20"/>
        </w:rPr>
        <w:t>Mareike Rammelt</w:t>
      </w:r>
    </w:p>
    <w:p w14:paraId="4414D551" w14:textId="25129DA7" w:rsidR="00C17084" w:rsidRPr="00A56B80" w:rsidRDefault="00C17084" w:rsidP="00867A7F">
      <w:pPr>
        <w:pStyle w:val="StandardWeb"/>
        <w:spacing w:before="0" w:beforeAutospacing="0" w:after="0" w:afterAutospacing="0" w:line="276" w:lineRule="auto"/>
        <w:rPr>
          <w:rFonts w:ascii="Lucida Sans Unicode" w:hAnsi="Lucida Sans Unicode" w:cs="Lucida Sans Unicode"/>
          <w:sz w:val="20"/>
          <w:szCs w:val="20"/>
        </w:rPr>
      </w:pPr>
      <w:r w:rsidRPr="00A56B80">
        <w:rPr>
          <w:rFonts w:ascii="Lucida Sans Unicode" w:hAnsi="Lucida Sans Unicode" w:cs="Lucida Sans Unicode"/>
          <w:sz w:val="20"/>
          <w:szCs w:val="20"/>
        </w:rPr>
        <w:t>TH Wildau</w:t>
      </w:r>
      <w:r w:rsidR="00A56B80">
        <w:rPr>
          <w:rFonts w:ascii="Lucida Sans Unicode" w:hAnsi="Lucida Sans Unicode" w:cs="Lucida Sans Unicode"/>
          <w:sz w:val="20"/>
          <w:szCs w:val="20"/>
        </w:rPr>
        <w:br/>
      </w:r>
      <w:r w:rsidRPr="00A56B80">
        <w:rPr>
          <w:rFonts w:ascii="Lucida Sans Unicode" w:hAnsi="Lucida Sans Unicode" w:cs="Lucida Sans Unicode"/>
          <w:sz w:val="20"/>
          <w:szCs w:val="20"/>
        </w:rPr>
        <w:t>Hochschulring 1, 15745 Wildau</w:t>
      </w:r>
    </w:p>
    <w:p w14:paraId="6E485C17" w14:textId="242ADF70" w:rsidR="008C2E90" w:rsidRPr="00A56B80" w:rsidRDefault="008C2E90" w:rsidP="00867A7F">
      <w:pPr>
        <w:pStyle w:val="StandardWeb"/>
        <w:spacing w:before="0" w:beforeAutospacing="0" w:after="0" w:afterAutospacing="0" w:line="276" w:lineRule="auto"/>
        <w:rPr>
          <w:rFonts w:ascii="Lucida Sans Unicode" w:hAnsi="Lucida Sans Unicode" w:cs="Lucida Sans Unicode"/>
          <w:sz w:val="20"/>
          <w:szCs w:val="20"/>
        </w:rPr>
      </w:pPr>
      <w:r w:rsidRPr="00A56B80">
        <w:rPr>
          <w:rFonts w:ascii="Lucida Sans Unicode" w:hAnsi="Lucida Sans Unicode" w:cs="Lucida Sans Unicode"/>
          <w:sz w:val="20"/>
          <w:szCs w:val="20"/>
        </w:rPr>
        <w:t>Tel. +49 (0)3375 508 211</w:t>
      </w:r>
      <w:r w:rsidR="00C20769" w:rsidRPr="00A56B80">
        <w:rPr>
          <w:rFonts w:ascii="Lucida Sans Unicode" w:hAnsi="Lucida Sans Unicode" w:cs="Lucida Sans Unicode"/>
          <w:sz w:val="20"/>
          <w:szCs w:val="20"/>
        </w:rPr>
        <w:t xml:space="preserve"> / -669</w:t>
      </w:r>
    </w:p>
    <w:p w14:paraId="6901CC20" w14:textId="4C5D93CE" w:rsidR="008C2E90" w:rsidRPr="00A56B80" w:rsidRDefault="007730AA" w:rsidP="00867A7F">
      <w:pPr>
        <w:pStyle w:val="StandardWeb"/>
        <w:spacing w:before="0" w:beforeAutospacing="0" w:after="0" w:afterAutospacing="0" w:line="276" w:lineRule="auto"/>
        <w:rPr>
          <w:rFonts w:ascii="Lucida Sans Unicode" w:hAnsi="Lucida Sans Unicode" w:cs="Lucida Sans Unicode"/>
          <w:sz w:val="20"/>
          <w:szCs w:val="20"/>
        </w:rPr>
      </w:pPr>
      <w:r w:rsidRPr="00A56B80">
        <w:rPr>
          <w:rFonts w:ascii="Lucida Sans Unicode" w:hAnsi="Lucida Sans Unicode" w:cs="Lucida Sans Unicode"/>
          <w:sz w:val="20"/>
          <w:szCs w:val="20"/>
        </w:rPr>
        <w:t xml:space="preserve">E-Mail: </w:t>
      </w:r>
      <w:r w:rsidR="002056B5" w:rsidRPr="00A56B80">
        <w:rPr>
          <w:rFonts w:ascii="Lucida Sans Unicode" w:hAnsi="Lucida Sans Unicode" w:cs="Lucida Sans Unicode"/>
          <w:sz w:val="20"/>
          <w:szCs w:val="20"/>
        </w:rPr>
        <w:t>presse@th-wildau.de</w:t>
      </w:r>
    </w:p>
    <w:sectPr w:rsidR="008C2E90" w:rsidRPr="00A56B80">
      <w:headerReference w:type="default" r:id="rId18"/>
      <w:footerReference w:type="default" r:id="rId19"/>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7FA5E" w16cex:dateUtc="2021-02-05T16: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C01550" w16cid:durableId="25A79FDE"/>
  <w16cid:commentId w16cid:paraId="7F9175E7" w16cid:durableId="25A79C13"/>
  <w16cid:commentId w16cid:paraId="5486A40A" w16cid:durableId="25A79D07"/>
  <w16cid:commentId w16cid:paraId="1258A9D2" w16cid:durableId="25A79BB7"/>
  <w16cid:commentId w16cid:paraId="54E82CEF" w16cid:durableId="25A79D87"/>
  <w16cid:commentId w16cid:paraId="19A9E336" w16cid:durableId="25A79DAD"/>
  <w16cid:commentId w16cid:paraId="6F374CDF" w16cid:durableId="25A79E6D"/>
  <w16cid:commentId w16cid:paraId="793D4A8B" w16cid:durableId="25A79FAE"/>
  <w16cid:commentId w16cid:paraId="00751169" w16cid:durableId="25A79FB6"/>
  <w16cid:commentId w16cid:paraId="3750A6D9" w16cid:durableId="25A79F1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4A810D" w14:textId="77777777" w:rsidR="00C2567A" w:rsidRDefault="00C2567A" w:rsidP="00141289">
      <w:pPr>
        <w:spacing w:after="0" w:line="240" w:lineRule="auto"/>
      </w:pPr>
      <w:r>
        <w:separator/>
      </w:r>
    </w:p>
  </w:endnote>
  <w:endnote w:type="continuationSeparator" w:id="0">
    <w:p w14:paraId="2590C6AE" w14:textId="77777777" w:rsidR="00C2567A" w:rsidRDefault="00C2567A"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4D68FE19" w:rsidR="00141289" w:rsidRPr="00831275" w:rsidRDefault="00D05158" w:rsidP="00831275">
        <w:pPr>
          <w:pStyle w:val="Fuzeile"/>
        </w:pPr>
        <w:r>
          <w:fldChar w:fldCharType="begin"/>
        </w:r>
        <w:r>
          <w:instrText>PAGE   \* MERGEFORMAT</w:instrText>
        </w:r>
        <w:r>
          <w:fldChar w:fldCharType="separate"/>
        </w:r>
        <w:r w:rsidR="005F514B">
          <w:rPr>
            <w:noProof/>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24973F" w14:textId="77777777" w:rsidR="00C2567A" w:rsidRDefault="00C2567A" w:rsidP="00141289">
      <w:pPr>
        <w:spacing w:after="0" w:line="240" w:lineRule="auto"/>
      </w:pPr>
      <w:r>
        <w:separator/>
      </w:r>
    </w:p>
  </w:footnote>
  <w:footnote w:type="continuationSeparator" w:id="0">
    <w:p w14:paraId="6CD1D276" w14:textId="77777777" w:rsidR="00C2567A" w:rsidRDefault="00C2567A"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FAC9E" w14:textId="0F646F02" w:rsidR="00567D3A" w:rsidRPr="00F84983" w:rsidRDefault="0096178F" w:rsidP="00B85C47">
    <w:pPr>
      <w:pStyle w:val="StandardWeb"/>
      <w:rPr>
        <w:rFonts w:ascii="Lucida Sans" w:eastAsiaTheme="minorHAnsi" w:hAnsi="Lucida Sans" w:cstheme="minorBidi"/>
        <w:sz w:val="20"/>
        <w:szCs w:val="20"/>
        <w:lang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77FE56C7" wp14:editId="5E350812">
          <wp:simplePos x="0" y="0"/>
          <wp:positionH relativeFrom="column">
            <wp:posOffset>3187700</wp:posOffset>
          </wp:positionH>
          <wp:positionV relativeFrom="paragraph">
            <wp:posOffset>5715</wp:posOffset>
          </wp:positionV>
          <wp:extent cx="3115945" cy="946785"/>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5945" cy="946785"/>
                  </a:xfrm>
                  <a:prstGeom prst="rect">
                    <a:avLst/>
                  </a:prstGeom>
                </pic:spPr>
              </pic:pic>
            </a:graphicData>
          </a:graphic>
          <wp14:sizeRelH relativeFrom="margin">
            <wp14:pctWidth>0</wp14:pctWidth>
          </wp14:sizeRelH>
          <wp14:sizeRelV relativeFrom="margin">
            <wp14:pctHeight>0</wp14:pctHeight>
          </wp14:sizeRelV>
        </wp:anchor>
      </w:drawing>
    </w:r>
    <w:r w:rsidR="00F16CEE">
      <w:rPr>
        <w:rFonts w:ascii="Lucida Sans" w:eastAsiaTheme="minorHAnsi" w:hAnsi="Lucida Sans" w:cstheme="minorBidi"/>
        <w:sz w:val="20"/>
        <w:szCs w:val="20"/>
        <w:lang w:eastAsia="en-US"/>
      </w:rPr>
      <w:t>Pressemitteilung</w:t>
    </w:r>
    <w:r w:rsidR="000269F0" w:rsidRPr="00F84983">
      <w:rPr>
        <w:rFonts w:ascii="Lucida Sans" w:eastAsiaTheme="minorHAnsi" w:hAnsi="Lucida Sans" w:cstheme="minorBidi"/>
        <w:sz w:val="20"/>
        <w:szCs w:val="20"/>
        <w:lang w:eastAsia="en-US"/>
      </w:rPr>
      <w:t xml:space="preserve"> </w:t>
    </w:r>
    <w:r w:rsidR="00B565BF" w:rsidRPr="00F84983">
      <w:rPr>
        <w:rFonts w:ascii="Lucida Sans" w:eastAsiaTheme="minorHAnsi" w:hAnsi="Lucida Sans" w:cstheme="minorBidi"/>
        <w:sz w:val="20"/>
        <w:szCs w:val="20"/>
        <w:lang w:eastAsia="en-US"/>
      </w:rPr>
      <w:t>der TH Wildau</w:t>
    </w:r>
    <w:r w:rsidR="00AD51C9" w:rsidRPr="00F84983">
      <w:rPr>
        <w:rFonts w:ascii="Lucida Sans" w:eastAsiaTheme="minorHAnsi" w:hAnsi="Lucida Sans" w:cstheme="minorBidi"/>
        <w:sz w:val="20"/>
        <w:szCs w:val="20"/>
        <w:lang w:eastAsia="en-US"/>
      </w:rPr>
      <w:t xml:space="preserve"> </w:t>
    </w:r>
  </w:p>
  <w:p w14:paraId="5E8DDB60" w14:textId="06A41B7D" w:rsidR="00B85C47" w:rsidRPr="00F84983" w:rsidRDefault="002B7C93" w:rsidP="00B85C47">
    <w:pPr>
      <w:pStyle w:val="StandardWeb"/>
      <w:rPr>
        <w:rFonts w:ascii="Lucida Sans" w:eastAsiaTheme="minorHAnsi" w:hAnsi="Lucida Sans" w:cstheme="minorBidi"/>
        <w:color w:val="FF0000"/>
        <w:sz w:val="20"/>
        <w:szCs w:val="20"/>
        <w:lang w:eastAsia="en-US"/>
      </w:rPr>
    </w:pPr>
    <w:r>
      <w:rPr>
        <w:rFonts w:ascii="Lucida Sans" w:eastAsiaTheme="minorHAnsi" w:hAnsi="Lucida Sans" w:cstheme="minorBidi"/>
        <w:sz w:val="20"/>
        <w:szCs w:val="20"/>
        <w:lang w:eastAsia="en-US"/>
      </w:rPr>
      <w:t>06</w:t>
    </w:r>
    <w:r w:rsidR="00566CBF" w:rsidRPr="00F84983">
      <w:rPr>
        <w:rFonts w:ascii="Lucida Sans" w:eastAsiaTheme="minorHAnsi" w:hAnsi="Lucida Sans" w:cstheme="minorBidi"/>
        <w:sz w:val="20"/>
        <w:szCs w:val="20"/>
        <w:lang w:eastAsia="en-US"/>
      </w:rPr>
      <w:t>.</w:t>
    </w:r>
    <w:r w:rsidR="00EF5549" w:rsidRPr="00F84983">
      <w:rPr>
        <w:rFonts w:ascii="Lucida Sans" w:eastAsiaTheme="minorHAnsi" w:hAnsi="Lucida Sans" w:cstheme="minorBidi"/>
        <w:sz w:val="20"/>
        <w:szCs w:val="20"/>
        <w:lang w:eastAsia="en-US"/>
      </w:rPr>
      <w:t>0</w:t>
    </w:r>
    <w:r w:rsidR="00AF1105">
      <w:rPr>
        <w:rFonts w:ascii="Lucida Sans" w:eastAsiaTheme="minorHAnsi" w:hAnsi="Lucida Sans" w:cstheme="minorBidi"/>
        <w:sz w:val="20"/>
        <w:szCs w:val="20"/>
        <w:lang w:eastAsia="en-US"/>
      </w:rPr>
      <w:t>2</w:t>
    </w:r>
    <w:r w:rsidR="00EF5549" w:rsidRPr="00F84983">
      <w:rPr>
        <w:rFonts w:ascii="Lucida Sans" w:eastAsiaTheme="minorHAnsi" w:hAnsi="Lucida Sans" w:cstheme="minorBidi"/>
        <w:sz w:val="20"/>
        <w:szCs w:val="20"/>
        <w:lang w:eastAsia="en-US"/>
      </w:rPr>
      <w:t>.</w:t>
    </w:r>
    <w:r w:rsidR="00566CBF" w:rsidRPr="00F84983">
      <w:rPr>
        <w:rFonts w:ascii="Lucida Sans" w:eastAsiaTheme="minorHAnsi" w:hAnsi="Lucida Sans" w:cstheme="minorBidi"/>
        <w:sz w:val="20"/>
        <w:szCs w:val="20"/>
        <w:lang w:eastAsia="en-US"/>
      </w:rPr>
      <w:t>20</w:t>
    </w:r>
    <w:r w:rsidR="006B3F9D" w:rsidRPr="00F84983">
      <w:rPr>
        <w:rFonts w:ascii="Lucida Sans" w:eastAsiaTheme="minorHAnsi" w:hAnsi="Lucida Sans" w:cstheme="minorBidi"/>
        <w:sz w:val="20"/>
        <w:szCs w:val="20"/>
        <w:lang w:eastAsia="en-US"/>
      </w:rPr>
      <w:t>2</w:t>
    </w:r>
    <w:r w:rsidR="001E18D0">
      <w:rPr>
        <w:rFonts w:ascii="Lucida Sans" w:eastAsiaTheme="minorHAnsi" w:hAnsi="Lucida Sans" w:cstheme="minorBidi"/>
        <w:sz w:val="20"/>
        <w:szCs w:val="20"/>
        <w:lang w:eastAsia="en-US"/>
      </w:rPr>
      <w:t>2</w:t>
    </w:r>
    <w:r w:rsidR="00FD2BB9" w:rsidRPr="00F84983">
      <w:rPr>
        <w:rFonts w:ascii="Lucida Sans" w:eastAsiaTheme="minorHAnsi" w:hAnsi="Lucida Sans" w:cstheme="minorBidi"/>
        <w:sz w:val="20"/>
        <w:szCs w:val="20"/>
        <w:lang w:eastAsia="en-US"/>
      </w:rPr>
      <w:t xml:space="preserve"> </w:t>
    </w:r>
  </w:p>
  <w:p w14:paraId="0325D1A3" w14:textId="4331029C" w:rsidR="00B85C47" w:rsidRPr="00F84983" w:rsidRDefault="0042192B" w:rsidP="00AD51C9">
    <w:pPr>
      <w:pStyle w:val="StandardWeb"/>
      <w:rPr>
        <w:rFonts w:ascii="Lucida Sans" w:eastAsiaTheme="minorHAnsi" w:hAnsi="Lucida Sans" w:cstheme="minorBidi"/>
        <w:sz w:val="20"/>
        <w:szCs w:val="20"/>
        <w:lang w:eastAsia="en-US"/>
      </w:rPr>
    </w:pPr>
    <w:r w:rsidRPr="00F84983">
      <w:rPr>
        <w:rFonts w:ascii="Lucida Sans" w:eastAsiaTheme="minorHAnsi" w:hAnsi="Lucida Sans" w:cstheme="minorBidi"/>
        <w:sz w:val="20"/>
        <w:szCs w:val="20"/>
        <w:lang w:eastAsia="en-US"/>
      </w:rPr>
      <w:t xml:space="preserve">Nr. </w:t>
    </w:r>
    <w:r w:rsidR="0096469F" w:rsidRPr="00F84983">
      <w:rPr>
        <w:rFonts w:ascii="Lucida Sans" w:eastAsiaTheme="minorHAnsi" w:hAnsi="Lucida Sans" w:cstheme="minorBidi"/>
        <w:sz w:val="20"/>
        <w:szCs w:val="20"/>
        <w:lang w:eastAsia="en-US"/>
      </w:rPr>
      <w:t>202</w:t>
    </w:r>
    <w:r w:rsidR="00823FA0">
      <w:rPr>
        <w:rFonts w:ascii="Lucida Sans" w:eastAsiaTheme="minorHAnsi" w:hAnsi="Lucida Sans" w:cstheme="minorBidi"/>
        <w:sz w:val="20"/>
        <w:szCs w:val="20"/>
        <w:lang w:eastAsia="en-US"/>
      </w:rPr>
      <w:t>2</w:t>
    </w:r>
    <w:r w:rsidR="0096469F" w:rsidRPr="00F84983">
      <w:rPr>
        <w:rFonts w:ascii="Lucida Sans" w:eastAsiaTheme="minorHAnsi" w:hAnsi="Lucida Sans" w:cstheme="minorBidi"/>
        <w:sz w:val="20"/>
        <w:szCs w:val="20"/>
        <w:lang w:eastAsia="en-US"/>
      </w:rPr>
      <w:t>/02</w:t>
    </w:r>
    <w:r w:rsidR="00B565BF" w:rsidRPr="00F84983">
      <w:rPr>
        <w:rFonts w:ascii="Lucida Sans" w:eastAsiaTheme="minorHAnsi" w:hAnsi="Lucida Sans" w:cstheme="minorBidi"/>
        <w:sz w:val="20"/>
        <w:szCs w:val="20"/>
        <w:lang w:eastAsia="en-US"/>
      </w:rPr>
      <w:t>_0</w:t>
    </w:r>
    <w:r w:rsidR="001E18D0">
      <w:rPr>
        <w:rFonts w:ascii="Lucida Sans" w:eastAsiaTheme="minorHAnsi" w:hAnsi="Lucida Sans" w:cstheme="minorBidi"/>
        <w:sz w:val="20"/>
        <w:szCs w:val="20"/>
        <w:lang w:eastAsia="en-US"/>
      </w:rPr>
      <w:t>3</w:t>
    </w:r>
  </w:p>
  <w:p w14:paraId="5CE812EF" w14:textId="77777777" w:rsidR="00B85C47" w:rsidRPr="00F84983" w:rsidRDefault="00B85C4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D7B22"/>
    <w:multiLevelType w:val="hybridMultilevel"/>
    <w:tmpl w:val="F134DBE0"/>
    <w:lvl w:ilvl="0" w:tplc="CBE8409C">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695D72"/>
    <w:multiLevelType w:val="multilevel"/>
    <w:tmpl w:val="6C54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A277DC"/>
    <w:multiLevelType w:val="hybridMultilevel"/>
    <w:tmpl w:val="08A4F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5912"/>
    <w:rsid w:val="00006D21"/>
    <w:rsid w:val="00011BDB"/>
    <w:rsid w:val="000130C8"/>
    <w:rsid w:val="00022C9D"/>
    <w:rsid w:val="000260BF"/>
    <w:rsid w:val="000269F0"/>
    <w:rsid w:val="00030C88"/>
    <w:rsid w:val="00030EB8"/>
    <w:rsid w:val="0003268B"/>
    <w:rsid w:val="00033705"/>
    <w:rsid w:val="00037EA3"/>
    <w:rsid w:val="00041350"/>
    <w:rsid w:val="00041DA1"/>
    <w:rsid w:val="0005105D"/>
    <w:rsid w:val="00053AB6"/>
    <w:rsid w:val="00067112"/>
    <w:rsid w:val="00070DFD"/>
    <w:rsid w:val="00072B8E"/>
    <w:rsid w:val="0007619B"/>
    <w:rsid w:val="00076A93"/>
    <w:rsid w:val="00077AFB"/>
    <w:rsid w:val="00083407"/>
    <w:rsid w:val="00087FCF"/>
    <w:rsid w:val="00091364"/>
    <w:rsid w:val="00092400"/>
    <w:rsid w:val="000943A1"/>
    <w:rsid w:val="0009549C"/>
    <w:rsid w:val="00097A81"/>
    <w:rsid w:val="000A0721"/>
    <w:rsid w:val="000A2504"/>
    <w:rsid w:val="000A50B8"/>
    <w:rsid w:val="000B74A8"/>
    <w:rsid w:val="000C0371"/>
    <w:rsid w:val="000C4989"/>
    <w:rsid w:val="000C65F3"/>
    <w:rsid w:val="000C7ED6"/>
    <w:rsid w:val="000D0749"/>
    <w:rsid w:val="000D08EC"/>
    <w:rsid w:val="000D2488"/>
    <w:rsid w:val="000D4A4C"/>
    <w:rsid w:val="000D4DAD"/>
    <w:rsid w:val="000D5F30"/>
    <w:rsid w:val="000E0527"/>
    <w:rsid w:val="000E1350"/>
    <w:rsid w:val="000F00E7"/>
    <w:rsid w:val="000F2212"/>
    <w:rsid w:val="000F2B75"/>
    <w:rsid w:val="000F3702"/>
    <w:rsid w:val="000F5F53"/>
    <w:rsid w:val="000F7384"/>
    <w:rsid w:val="000F7F8E"/>
    <w:rsid w:val="00100CCD"/>
    <w:rsid w:val="0010405D"/>
    <w:rsid w:val="00105072"/>
    <w:rsid w:val="00110347"/>
    <w:rsid w:val="001130AF"/>
    <w:rsid w:val="0011573C"/>
    <w:rsid w:val="0011713E"/>
    <w:rsid w:val="00117835"/>
    <w:rsid w:val="00120448"/>
    <w:rsid w:val="0012115C"/>
    <w:rsid w:val="001347FE"/>
    <w:rsid w:val="00134D9F"/>
    <w:rsid w:val="00136123"/>
    <w:rsid w:val="00140BFE"/>
    <w:rsid w:val="00140ED2"/>
    <w:rsid w:val="00141289"/>
    <w:rsid w:val="0014214E"/>
    <w:rsid w:val="001422B4"/>
    <w:rsid w:val="00143637"/>
    <w:rsid w:val="00144C72"/>
    <w:rsid w:val="00145CD3"/>
    <w:rsid w:val="001465F9"/>
    <w:rsid w:val="00153038"/>
    <w:rsid w:val="001544CD"/>
    <w:rsid w:val="00154A26"/>
    <w:rsid w:val="00161641"/>
    <w:rsid w:val="00164E6A"/>
    <w:rsid w:val="00170A54"/>
    <w:rsid w:val="00173C97"/>
    <w:rsid w:val="00174544"/>
    <w:rsid w:val="00174A0E"/>
    <w:rsid w:val="00175728"/>
    <w:rsid w:val="00175CD4"/>
    <w:rsid w:val="00177ADD"/>
    <w:rsid w:val="0018053A"/>
    <w:rsid w:val="001835E6"/>
    <w:rsid w:val="0018409F"/>
    <w:rsid w:val="001905FE"/>
    <w:rsid w:val="001926B9"/>
    <w:rsid w:val="00192C9B"/>
    <w:rsid w:val="00196B32"/>
    <w:rsid w:val="0019754B"/>
    <w:rsid w:val="001979D3"/>
    <w:rsid w:val="001A0F2F"/>
    <w:rsid w:val="001A23D3"/>
    <w:rsid w:val="001A285C"/>
    <w:rsid w:val="001A408E"/>
    <w:rsid w:val="001B0431"/>
    <w:rsid w:val="001B32D9"/>
    <w:rsid w:val="001B3C8B"/>
    <w:rsid w:val="001B44CA"/>
    <w:rsid w:val="001B6191"/>
    <w:rsid w:val="001C0C11"/>
    <w:rsid w:val="001C7A37"/>
    <w:rsid w:val="001C7F16"/>
    <w:rsid w:val="001D0713"/>
    <w:rsid w:val="001D4583"/>
    <w:rsid w:val="001D527F"/>
    <w:rsid w:val="001D64C4"/>
    <w:rsid w:val="001D6846"/>
    <w:rsid w:val="001D725C"/>
    <w:rsid w:val="001E11BA"/>
    <w:rsid w:val="001E1535"/>
    <w:rsid w:val="001E18D0"/>
    <w:rsid w:val="001E1F4F"/>
    <w:rsid w:val="001E5032"/>
    <w:rsid w:val="001E5898"/>
    <w:rsid w:val="001F13C6"/>
    <w:rsid w:val="001F2A72"/>
    <w:rsid w:val="00203088"/>
    <w:rsid w:val="002056B5"/>
    <w:rsid w:val="00210561"/>
    <w:rsid w:val="002168E1"/>
    <w:rsid w:val="002224BA"/>
    <w:rsid w:val="00223051"/>
    <w:rsid w:val="00224CD2"/>
    <w:rsid w:val="00234AF3"/>
    <w:rsid w:val="002367CE"/>
    <w:rsid w:val="002435B6"/>
    <w:rsid w:val="00243908"/>
    <w:rsid w:val="00246499"/>
    <w:rsid w:val="00251596"/>
    <w:rsid w:val="00251886"/>
    <w:rsid w:val="00252AD5"/>
    <w:rsid w:val="002533C1"/>
    <w:rsid w:val="00254F7C"/>
    <w:rsid w:val="00256E93"/>
    <w:rsid w:val="0025707E"/>
    <w:rsid w:val="002573DB"/>
    <w:rsid w:val="002615FA"/>
    <w:rsid w:val="00261F57"/>
    <w:rsid w:val="00265CD5"/>
    <w:rsid w:val="00267CAB"/>
    <w:rsid w:val="0027135C"/>
    <w:rsid w:val="00274053"/>
    <w:rsid w:val="002746E7"/>
    <w:rsid w:val="00280680"/>
    <w:rsid w:val="0028338C"/>
    <w:rsid w:val="00284CE3"/>
    <w:rsid w:val="002875E5"/>
    <w:rsid w:val="002876E9"/>
    <w:rsid w:val="00290523"/>
    <w:rsid w:val="00292D78"/>
    <w:rsid w:val="002A046A"/>
    <w:rsid w:val="002A5FEA"/>
    <w:rsid w:val="002A6A85"/>
    <w:rsid w:val="002B407B"/>
    <w:rsid w:val="002B7C93"/>
    <w:rsid w:val="002C09C9"/>
    <w:rsid w:val="002C26ED"/>
    <w:rsid w:val="002C7CC8"/>
    <w:rsid w:val="002D0F34"/>
    <w:rsid w:val="002D12ED"/>
    <w:rsid w:val="002D1346"/>
    <w:rsid w:val="002D175A"/>
    <w:rsid w:val="002D403F"/>
    <w:rsid w:val="002E31E9"/>
    <w:rsid w:val="002E3443"/>
    <w:rsid w:val="002E6002"/>
    <w:rsid w:val="002E6272"/>
    <w:rsid w:val="002F02C2"/>
    <w:rsid w:val="002F03FA"/>
    <w:rsid w:val="002F6391"/>
    <w:rsid w:val="002F6E9C"/>
    <w:rsid w:val="0030030C"/>
    <w:rsid w:val="0030065B"/>
    <w:rsid w:val="003033B4"/>
    <w:rsid w:val="003042C4"/>
    <w:rsid w:val="00304953"/>
    <w:rsid w:val="00305530"/>
    <w:rsid w:val="00306933"/>
    <w:rsid w:val="00313771"/>
    <w:rsid w:val="003146D8"/>
    <w:rsid w:val="00317F38"/>
    <w:rsid w:val="00323166"/>
    <w:rsid w:val="00323CD5"/>
    <w:rsid w:val="0033044A"/>
    <w:rsid w:val="003335A8"/>
    <w:rsid w:val="00334BD7"/>
    <w:rsid w:val="00335D48"/>
    <w:rsid w:val="00336507"/>
    <w:rsid w:val="0033707B"/>
    <w:rsid w:val="00337B9D"/>
    <w:rsid w:val="003403E7"/>
    <w:rsid w:val="003410DB"/>
    <w:rsid w:val="00342921"/>
    <w:rsid w:val="00344CA8"/>
    <w:rsid w:val="00345385"/>
    <w:rsid w:val="0034798C"/>
    <w:rsid w:val="003501BC"/>
    <w:rsid w:val="00351C7B"/>
    <w:rsid w:val="00354DA9"/>
    <w:rsid w:val="00362409"/>
    <w:rsid w:val="00367DBA"/>
    <w:rsid w:val="00370C5E"/>
    <w:rsid w:val="003717FB"/>
    <w:rsid w:val="003730CC"/>
    <w:rsid w:val="00373DD1"/>
    <w:rsid w:val="003756ED"/>
    <w:rsid w:val="00377468"/>
    <w:rsid w:val="00377C1F"/>
    <w:rsid w:val="00377EE1"/>
    <w:rsid w:val="00377F82"/>
    <w:rsid w:val="003867A3"/>
    <w:rsid w:val="00390DF1"/>
    <w:rsid w:val="00394CCF"/>
    <w:rsid w:val="00394CFD"/>
    <w:rsid w:val="003A6123"/>
    <w:rsid w:val="003A62A0"/>
    <w:rsid w:val="003A7786"/>
    <w:rsid w:val="003B099A"/>
    <w:rsid w:val="003B0BD5"/>
    <w:rsid w:val="003B2111"/>
    <w:rsid w:val="003B380A"/>
    <w:rsid w:val="003B4673"/>
    <w:rsid w:val="003B6266"/>
    <w:rsid w:val="003B7187"/>
    <w:rsid w:val="003C62ED"/>
    <w:rsid w:val="003C7BD7"/>
    <w:rsid w:val="003C7F28"/>
    <w:rsid w:val="003D0490"/>
    <w:rsid w:val="003D5CD5"/>
    <w:rsid w:val="003D68C3"/>
    <w:rsid w:val="003D6EF8"/>
    <w:rsid w:val="003E15A8"/>
    <w:rsid w:val="003E22CA"/>
    <w:rsid w:val="003E5ACA"/>
    <w:rsid w:val="003E6993"/>
    <w:rsid w:val="003E7C8E"/>
    <w:rsid w:val="003F1269"/>
    <w:rsid w:val="003F14B8"/>
    <w:rsid w:val="003F5620"/>
    <w:rsid w:val="00401A92"/>
    <w:rsid w:val="0040719F"/>
    <w:rsid w:val="00412DB9"/>
    <w:rsid w:val="00415D07"/>
    <w:rsid w:val="004206C9"/>
    <w:rsid w:val="0042075D"/>
    <w:rsid w:val="0042192B"/>
    <w:rsid w:val="00424B3E"/>
    <w:rsid w:val="0042589F"/>
    <w:rsid w:val="00431899"/>
    <w:rsid w:val="0043561A"/>
    <w:rsid w:val="00436D67"/>
    <w:rsid w:val="00440FE7"/>
    <w:rsid w:val="00442B41"/>
    <w:rsid w:val="00445F16"/>
    <w:rsid w:val="004463F1"/>
    <w:rsid w:val="004500C9"/>
    <w:rsid w:val="0045049A"/>
    <w:rsid w:val="00455187"/>
    <w:rsid w:val="00456CF8"/>
    <w:rsid w:val="00456D18"/>
    <w:rsid w:val="004608F7"/>
    <w:rsid w:val="00460CEB"/>
    <w:rsid w:val="00461B0B"/>
    <w:rsid w:val="00471E9A"/>
    <w:rsid w:val="00473EA0"/>
    <w:rsid w:val="00474268"/>
    <w:rsid w:val="00474C8D"/>
    <w:rsid w:val="00480679"/>
    <w:rsid w:val="00482ABD"/>
    <w:rsid w:val="00484F6A"/>
    <w:rsid w:val="00486607"/>
    <w:rsid w:val="004954E9"/>
    <w:rsid w:val="0049670B"/>
    <w:rsid w:val="00497EB2"/>
    <w:rsid w:val="004A1DAB"/>
    <w:rsid w:val="004A5256"/>
    <w:rsid w:val="004A5744"/>
    <w:rsid w:val="004B140D"/>
    <w:rsid w:val="004B4EFB"/>
    <w:rsid w:val="004B5F3F"/>
    <w:rsid w:val="004B71C7"/>
    <w:rsid w:val="004C0129"/>
    <w:rsid w:val="004C0855"/>
    <w:rsid w:val="004C0BD6"/>
    <w:rsid w:val="004C1CDB"/>
    <w:rsid w:val="004C4940"/>
    <w:rsid w:val="004C503E"/>
    <w:rsid w:val="004C6E30"/>
    <w:rsid w:val="004D402C"/>
    <w:rsid w:val="004D6FB8"/>
    <w:rsid w:val="004E2DA3"/>
    <w:rsid w:val="004E3C3F"/>
    <w:rsid w:val="004E3EFC"/>
    <w:rsid w:val="004E6578"/>
    <w:rsid w:val="004E79D2"/>
    <w:rsid w:val="004F16A8"/>
    <w:rsid w:val="005016A0"/>
    <w:rsid w:val="005068A0"/>
    <w:rsid w:val="0051015D"/>
    <w:rsid w:val="005114EA"/>
    <w:rsid w:val="00520D3F"/>
    <w:rsid w:val="0052448E"/>
    <w:rsid w:val="005264E0"/>
    <w:rsid w:val="00527038"/>
    <w:rsid w:val="00537426"/>
    <w:rsid w:val="005378D5"/>
    <w:rsid w:val="00537982"/>
    <w:rsid w:val="0054337C"/>
    <w:rsid w:val="00543D1C"/>
    <w:rsid w:val="00546EAC"/>
    <w:rsid w:val="00552603"/>
    <w:rsid w:val="00556FC4"/>
    <w:rsid w:val="0055792E"/>
    <w:rsid w:val="00564213"/>
    <w:rsid w:val="00566CBF"/>
    <w:rsid w:val="00567D3A"/>
    <w:rsid w:val="00570373"/>
    <w:rsid w:val="00575E3E"/>
    <w:rsid w:val="00575E71"/>
    <w:rsid w:val="0058197B"/>
    <w:rsid w:val="00582119"/>
    <w:rsid w:val="00582AD2"/>
    <w:rsid w:val="00583A53"/>
    <w:rsid w:val="00591098"/>
    <w:rsid w:val="005977B3"/>
    <w:rsid w:val="00597F59"/>
    <w:rsid w:val="005A043C"/>
    <w:rsid w:val="005A1ACF"/>
    <w:rsid w:val="005A3645"/>
    <w:rsid w:val="005A5075"/>
    <w:rsid w:val="005A7710"/>
    <w:rsid w:val="005B0B81"/>
    <w:rsid w:val="005B5DA5"/>
    <w:rsid w:val="005B743D"/>
    <w:rsid w:val="005C57FF"/>
    <w:rsid w:val="005C582A"/>
    <w:rsid w:val="005C6070"/>
    <w:rsid w:val="005C7B08"/>
    <w:rsid w:val="005D0E42"/>
    <w:rsid w:val="005D2204"/>
    <w:rsid w:val="005E0F13"/>
    <w:rsid w:val="005E123F"/>
    <w:rsid w:val="005E7801"/>
    <w:rsid w:val="005F28C4"/>
    <w:rsid w:val="005F4775"/>
    <w:rsid w:val="005F514B"/>
    <w:rsid w:val="005F6333"/>
    <w:rsid w:val="006010AD"/>
    <w:rsid w:val="00603DE0"/>
    <w:rsid w:val="00604AE1"/>
    <w:rsid w:val="00605B87"/>
    <w:rsid w:val="00612FBE"/>
    <w:rsid w:val="00614BF2"/>
    <w:rsid w:val="00614D7B"/>
    <w:rsid w:val="00615289"/>
    <w:rsid w:val="00615B72"/>
    <w:rsid w:val="006174DF"/>
    <w:rsid w:val="006217BB"/>
    <w:rsid w:val="0062278A"/>
    <w:rsid w:val="00622895"/>
    <w:rsid w:val="00625106"/>
    <w:rsid w:val="0062530E"/>
    <w:rsid w:val="00631786"/>
    <w:rsid w:val="006332E3"/>
    <w:rsid w:val="00640326"/>
    <w:rsid w:val="006428D6"/>
    <w:rsid w:val="006435BE"/>
    <w:rsid w:val="006453A1"/>
    <w:rsid w:val="00651F6C"/>
    <w:rsid w:val="00652FDA"/>
    <w:rsid w:val="00654ECF"/>
    <w:rsid w:val="00661FC3"/>
    <w:rsid w:val="00667F1D"/>
    <w:rsid w:val="00667F5E"/>
    <w:rsid w:val="00670166"/>
    <w:rsid w:val="00673A24"/>
    <w:rsid w:val="00673E21"/>
    <w:rsid w:val="006802A9"/>
    <w:rsid w:val="0068237B"/>
    <w:rsid w:val="00682765"/>
    <w:rsid w:val="0068289E"/>
    <w:rsid w:val="00684C34"/>
    <w:rsid w:val="0069359A"/>
    <w:rsid w:val="006A1949"/>
    <w:rsid w:val="006A34EA"/>
    <w:rsid w:val="006B2465"/>
    <w:rsid w:val="006B247E"/>
    <w:rsid w:val="006B3F9D"/>
    <w:rsid w:val="006B755F"/>
    <w:rsid w:val="006D2391"/>
    <w:rsid w:val="006D365A"/>
    <w:rsid w:val="006E2308"/>
    <w:rsid w:val="006E3C3A"/>
    <w:rsid w:val="006E53B0"/>
    <w:rsid w:val="006E7C3B"/>
    <w:rsid w:val="006F720B"/>
    <w:rsid w:val="00700625"/>
    <w:rsid w:val="00700C10"/>
    <w:rsid w:val="00700E63"/>
    <w:rsid w:val="007028CF"/>
    <w:rsid w:val="0070374D"/>
    <w:rsid w:val="00706932"/>
    <w:rsid w:val="007070F4"/>
    <w:rsid w:val="00713A65"/>
    <w:rsid w:val="0071543B"/>
    <w:rsid w:val="00715855"/>
    <w:rsid w:val="00717E24"/>
    <w:rsid w:val="00721FAA"/>
    <w:rsid w:val="007233A5"/>
    <w:rsid w:val="007233E6"/>
    <w:rsid w:val="00724A49"/>
    <w:rsid w:val="00726EDD"/>
    <w:rsid w:val="00727DE5"/>
    <w:rsid w:val="0073114B"/>
    <w:rsid w:val="00731AB5"/>
    <w:rsid w:val="00732CF6"/>
    <w:rsid w:val="00734521"/>
    <w:rsid w:val="007463C6"/>
    <w:rsid w:val="007468D9"/>
    <w:rsid w:val="00747787"/>
    <w:rsid w:val="00750043"/>
    <w:rsid w:val="0075090F"/>
    <w:rsid w:val="00761DD5"/>
    <w:rsid w:val="007656DA"/>
    <w:rsid w:val="00765F1D"/>
    <w:rsid w:val="0077164F"/>
    <w:rsid w:val="007730AA"/>
    <w:rsid w:val="00773AC1"/>
    <w:rsid w:val="007827EA"/>
    <w:rsid w:val="00786014"/>
    <w:rsid w:val="00791AE7"/>
    <w:rsid w:val="007931E0"/>
    <w:rsid w:val="007A02C8"/>
    <w:rsid w:val="007A104E"/>
    <w:rsid w:val="007A7197"/>
    <w:rsid w:val="007A73CE"/>
    <w:rsid w:val="007B52A9"/>
    <w:rsid w:val="007B7079"/>
    <w:rsid w:val="007C0C97"/>
    <w:rsid w:val="007C2C64"/>
    <w:rsid w:val="007C36B9"/>
    <w:rsid w:val="007C3D4E"/>
    <w:rsid w:val="007C6AD3"/>
    <w:rsid w:val="007C7DFC"/>
    <w:rsid w:val="007D0131"/>
    <w:rsid w:val="007D03A0"/>
    <w:rsid w:val="007D098B"/>
    <w:rsid w:val="007D4089"/>
    <w:rsid w:val="007D65E6"/>
    <w:rsid w:val="007E571D"/>
    <w:rsid w:val="007F001E"/>
    <w:rsid w:val="007F009A"/>
    <w:rsid w:val="007F26F3"/>
    <w:rsid w:val="007F5983"/>
    <w:rsid w:val="007F5989"/>
    <w:rsid w:val="007F6BFC"/>
    <w:rsid w:val="00800A70"/>
    <w:rsid w:val="00812210"/>
    <w:rsid w:val="0081235D"/>
    <w:rsid w:val="00813BB3"/>
    <w:rsid w:val="00813CC0"/>
    <w:rsid w:val="00815C8E"/>
    <w:rsid w:val="008179B0"/>
    <w:rsid w:val="0082054F"/>
    <w:rsid w:val="008227FB"/>
    <w:rsid w:val="00823FA0"/>
    <w:rsid w:val="00824845"/>
    <w:rsid w:val="008257BC"/>
    <w:rsid w:val="00826AEA"/>
    <w:rsid w:val="0082738B"/>
    <w:rsid w:val="00827A02"/>
    <w:rsid w:val="00831275"/>
    <w:rsid w:val="00831C85"/>
    <w:rsid w:val="00832155"/>
    <w:rsid w:val="00837745"/>
    <w:rsid w:val="008404DA"/>
    <w:rsid w:val="0084092E"/>
    <w:rsid w:val="00843D2B"/>
    <w:rsid w:val="0084721E"/>
    <w:rsid w:val="00860C0C"/>
    <w:rsid w:val="00861CA6"/>
    <w:rsid w:val="0086217F"/>
    <w:rsid w:val="00863A83"/>
    <w:rsid w:val="0086492E"/>
    <w:rsid w:val="00864F3D"/>
    <w:rsid w:val="00866AA9"/>
    <w:rsid w:val="00867A7F"/>
    <w:rsid w:val="00874B78"/>
    <w:rsid w:val="00874F58"/>
    <w:rsid w:val="00876822"/>
    <w:rsid w:val="00882282"/>
    <w:rsid w:val="00882363"/>
    <w:rsid w:val="00882B6F"/>
    <w:rsid w:val="00883951"/>
    <w:rsid w:val="00885348"/>
    <w:rsid w:val="00886ED7"/>
    <w:rsid w:val="0089015E"/>
    <w:rsid w:val="008917EC"/>
    <w:rsid w:val="008934B3"/>
    <w:rsid w:val="0089351B"/>
    <w:rsid w:val="008A1805"/>
    <w:rsid w:val="008A423E"/>
    <w:rsid w:val="008B289D"/>
    <w:rsid w:val="008B2A50"/>
    <w:rsid w:val="008B3A14"/>
    <w:rsid w:val="008B54B9"/>
    <w:rsid w:val="008C0815"/>
    <w:rsid w:val="008C0E2A"/>
    <w:rsid w:val="008C253A"/>
    <w:rsid w:val="008C2E90"/>
    <w:rsid w:val="008C3289"/>
    <w:rsid w:val="008C37DB"/>
    <w:rsid w:val="008D0401"/>
    <w:rsid w:val="008D1479"/>
    <w:rsid w:val="008D45A1"/>
    <w:rsid w:val="008D45DB"/>
    <w:rsid w:val="008D56EA"/>
    <w:rsid w:val="008E04AF"/>
    <w:rsid w:val="008E106D"/>
    <w:rsid w:val="008E33A5"/>
    <w:rsid w:val="008E3E69"/>
    <w:rsid w:val="008E3F6C"/>
    <w:rsid w:val="008E46D9"/>
    <w:rsid w:val="008E7A54"/>
    <w:rsid w:val="008F44FE"/>
    <w:rsid w:val="008F5310"/>
    <w:rsid w:val="008F54E0"/>
    <w:rsid w:val="008F5750"/>
    <w:rsid w:val="00901C1A"/>
    <w:rsid w:val="00902F17"/>
    <w:rsid w:val="0090435A"/>
    <w:rsid w:val="0090487A"/>
    <w:rsid w:val="00905A98"/>
    <w:rsid w:val="009073E8"/>
    <w:rsid w:val="00910D04"/>
    <w:rsid w:val="009130CB"/>
    <w:rsid w:val="00915E66"/>
    <w:rsid w:val="00917D78"/>
    <w:rsid w:val="0092077C"/>
    <w:rsid w:val="00920D13"/>
    <w:rsid w:val="009214EE"/>
    <w:rsid w:val="00922DC6"/>
    <w:rsid w:val="00923D96"/>
    <w:rsid w:val="00931C0D"/>
    <w:rsid w:val="0094790E"/>
    <w:rsid w:val="00955820"/>
    <w:rsid w:val="00955F35"/>
    <w:rsid w:val="00957D73"/>
    <w:rsid w:val="0096178F"/>
    <w:rsid w:val="0096201D"/>
    <w:rsid w:val="00963E64"/>
    <w:rsid w:val="00963FDF"/>
    <w:rsid w:val="0096469F"/>
    <w:rsid w:val="009656E1"/>
    <w:rsid w:val="00965CB2"/>
    <w:rsid w:val="00966322"/>
    <w:rsid w:val="009740DC"/>
    <w:rsid w:val="00974B39"/>
    <w:rsid w:val="009816D6"/>
    <w:rsid w:val="0098498D"/>
    <w:rsid w:val="00984FA1"/>
    <w:rsid w:val="009859BF"/>
    <w:rsid w:val="00986246"/>
    <w:rsid w:val="0099068C"/>
    <w:rsid w:val="00992068"/>
    <w:rsid w:val="00993E95"/>
    <w:rsid w:val="009A1B85"/>
    <w:rsid w:val="009A545E"/>
    <w:rsid w:val="009A74B2"/>
    <w:rsid w:val="009B084A"/>
    <w:rsid w:val="009B2F19"/>
    <w:rsid w:val="009B2F5C"/>
    <w:rsid w:val="009B3FBD"/>
    <w:rsid w:val="009B6F4E"/>
    <w:rsid w:val="009C2411"/>
    <w:rsid w:val="009C37AA"/>
    <w:rsid w:val="009C6379"/>
    <w:rsid w:val="009D3308"/>
    <w:rsid w:val="009D7FF6"/>
    <w:rsid w:val="009E1124"/>
    <w:rsid w:val="009E2E06"/>
    <w:rsid w:val="009E32D6"/>
    <w:rsid w:val="009E52AD"/>
    <w:rsid w:val="009E5BB5"/>
    <w:rsid w:val="009F1E78"/>
    <w:rsid w:val="009F45A4"/>
    <w:rsid w:val="00A107D6"/>
    <w:rsid w:val="00A111E2"/>
    <w:rsid w:val="00A12016"/>
    <w:rsid w:val="00A128DE"/>
    <w:rsid w:val="00A12C99"/>
    <w:rsid w:val="00A17AC1"/>
    <w:rsid w:val="00A2145C"/>
    <w:rsid w:val="00A24F41"/>
    <w:rsid w:val="00A26441"/>
    <w:rsid w:val="00A2701C"/>
    <w:rsid w:val="00A31000"/>
    <w:rsid w:val="00A322EE"/>
    <w:rsid w:val="00A35CBC"/>
    <w:rsid w:val="00A368C9"/>
    <w:rsid w:val="00A37AE6"/>
    <w:rsid w:val="00A42966"/>
    <w:rsid w:val="00A43CDD"/>
    <w:rsid w:val="00A43F44"/>
    <w:rsid w:val="00A468E4"/>
    <w:rsid w:val="00A471E2"/>
    <w:rsid w:val="00A47939"/>
    <w:rsid w:val="00A51989"/>
    <w:rsid w:val="00A52464"/>
    <w:rsid w:val="00A52822"/>
    <w:rsid w:val="00A55754"/>
    <w:rsid w:val="00A56B80"/>
    <w:rsid w:val="00A57345"/>
    <w:rsid w:val="00A621E9"/>
    <w:rsid w:val="00A65243"/>
    <w:rsid w:val="00A71318"/>
    <w:rsid w:val="00A719CB"/>
    <w:rsid w:val="00A73495"/>
    <w:rsid w:val="00A808FC"/>
    <w:rsid w:val="00A809D5"/>
    <w:rsid w:val="00A82203"/>
    <w:rsid w:val="00A86685"/>
    <w:rsid w:val="00A903B5"/>
    <w:rsid w:val="00A90579"/>
    <w:rsid w:val="00A96CBF"/>
    <w:rsid w:val="00A96F0F"/>
    <w:rsid w:val="00AA1473"/>
    <w:rsid w:val="00AA595D"/>
    <w:rsid w:val="00AA5EA7"/>
    <w:rsid w:val="00AC03D2"/>
    <w:rsid w:val="00AC10A1"/>
    <w:rsid w:val="00AC2B36"/>
    <w:rsid w:val="00AC35E5"/>
    <w:rsid w:val="00AC5064"/>
    <w:rsid w:val="00AC563F"/>
    <w:rsid w:val="00AC6FBA"/>
    <w:rsid w:val="00AC70B0"/>
    <w:rsid w:val="00AC7DB3"/>
    <w:rsid w:val="00AC7EBA"/>
    <w:rsid w:val="00AD20D7"/>
    <w:rsid w:val="00AD24D8"/>
    <w:rsid w:val="00AD4E8F"/>
    <w:rsid w:val="00AD51C9"/>
    <w:rsid w:val="00AD7B53"/>
    <w:rsid w:val="00AE0D42"/>
    <w:rsid w:val="00AE78CD"/>
    <w:rsid w:val="00AF08EF"/>
    <w:rsid w:val="00AF1105"/>
    <w:rsid w:val="00AF15AC"/>
    <w:rsid w:val="00AF2C00"/>
    <w:rsid w:val="00AF4724"/>
    <w:rsid w:val="00AF5204"/>
    <w:rsid w:val="00AF63EC"/>
    <w:rsid w:val="00B0168A"/>
    <w:rsid w:val="00B0406E"/>
    <w:rsid w:val="00B04328"/>
    <w:rsid w:val="00B0623C"/>
    <w:rsid w:val="00B06F7C"/>
    <w:rsid w:val="00B10D6D"/>
    <w:rsid w:val="00B11BCB"/>
    <w:rsid w:val="00B1313C"/>
    <w:rsid w:val="00B13F06"/>
    <w:rsid w:val="00B17761"/>
    <w:rsid w:val="00B31793"/>
    <w:rsid w:val="00B34D44"/>
    <w:rsid w:val="00B34F6F"/>
    <w:rsid w:val="00B35C9F"/>
    <w:rsid w:val="00B3680B"/>
    <w:rsid w:val="00B41F32"/>
    <w:rsid w:val="00B436D0"/>
    <w:rsid w:val="00B4476C"/>
    <w:rsid w:val="00B44A29"/>
    <w:rsid w:val="00B452BF"/>
    <w:rsid w:val="00B45F5C"/>
    <w:rsid w:val="00B50F66"/>
    <w:rsid w:val="00B55266"/>
    <w:rsid w:val="00B565BF"/>
    <w:rsid w:val="00B56C23"/>
    <w:rsid w:val="00B57D2E"/>
    <w:rsid w:val="00B60FF5"/>
    <w:rsid w:val="00B6113B"/>
    <w:rsid w:val="00B66D73"/>
    <w:rsid w:val="00B67EFB"/>
    <w:rsid w:val="00B717E9"/>
    <w:rsid w:val="00B75059"/>
    <w:rsid w:val="00B764C5"/>
    <w:rsid w:val="00B80211"/>
    <w:rsid w:val="00B81918"/>
    <w:rsid w:val="00B826B9"/>
    <w:rsid w:val="00B85C47"/>
    <w:rsid w:val="00B963F3"/>
    <w:rsid w:val="00B96FB5"/>
    <w:rsid w:val="00BA0EA7"/>
    <w:rsid w:val="00BA113F"/>
    <w:rsid w:val="00BA3800"/>
    <w:rsid w:val="00BA41E2"/>
    <w:rsid w:val="00BA4695"/>
    <w:rsid w:val="00BB0C7C"/>
    <w:rsid w:val="00BB179E"/>
    <w:rsid w:val="00BB17E4"/>
    <w:rsid w:val="00BB1EBF"/>
    <w:rsid w:val="00BB396D"/>
    <w:rsid w:val="00BB4272"/>
    <w:rsid w:val="00BB43DF"/>
    <w:rsid w:val="00BB51DF"/>
    <w:rsid w:val="00BB5210"/>
    <w:rsid w:val="00BC4AFA"/>
    <w:rsid w:val="00BC6AA3"/>
    <w:rsid w:val="00BD1A75"/>
    <w:rsid w:val="00BD22D2"/>
    <w:rsid w:val="00BE6F2B"/>
    <w:rsid w:val="00BF278E"/>
    <w:rsid w:val="00BF6E62"/>
    <w:rsid w:val="00C02766"/>
    <w:rsid w:val="00C028C0"/>
    <w:rsid w:val="00C035E2"/>
    <w:rsid w:val="00C03EE7"/>
    <w:rsid w:val="00C046BF"/>
    <w:rsid w:val="00C060E1"/>
    <w:rsid w:val="00C07BCD"/>
    <w:rsid w:val="00C101B1"/>
    <w:rsid w:val="00C1258D"/>
    <w:rsid w:val="00C128BC"/>
    <w:rsid w:val="00C12C25"/>
    <w:rsid w:val="00C12E08"/>
    <w:rsid w:val="00C17084"/>
    <w:rsid w:val="00C20769"/>
    <w:rsid w:val="00C21342"/>
    <w:rsid w:val="00C22C5E"/>
    <w:rsid w:val="00C2567A"/>
    <w:rsid w:val="00C25976"/>
    <w:rsid w:val="00C26F6F"/>
    <w:rsid w:val="00C2728C"/>
    <w:rsid w:val="00C32B2F"/>
    <w:rsid w:val="00C365AB"/>
    <w:rsid w:val="00C42D60"/>
    <w:rsid w:val="00C4523D"/>
    <w:rsid w:val="00C45947"/>
    <w:rsid w:val="00C46900"/>
    <w:rsid w:val="00C50349"/>
    <w:rsid w:val="00C54057"/>
    <w:rsid w:val="00C6010A"/>
    <w:rsid w:val="00C6195B"/>
    <w:rsid w:val="00C73EFA"/>
    <w:rsid w:val="00C740A1"/>
    <w:rsid w:val="00C7527C"/>
    <w:rsid w:val="00C762DA"/>
    <w:rsid w:val="00C76A21"/>
    <w:rsid w:val="00C802B0"/>
    <w:rsid w:val="00C858C3"/>
    <w:rsid w:val="00C861C1"/>
    <w:rsid w:val="00CA08AD"/>
    <w:rsid w:val="00CA7850"/>
    <w:rsid w:val="00CB5369"/>
    <w:rsid w:val="00CB6C9A"/>
    <w:rsid w:val="00CB7EE6"/>
    <w:rsid w:val="00CC2F38"/>
    <w:rsid w:val="00CC52C2"/>
    <w:rsid w:val="00CC585C"/>
    <w:rsid w:val="00CC7D03"/>
    <w:rsid w:val="00CC7EA7"/>
    <w:rsid w:val="00CD01F1"/>
    <w:rsid w:val="00CD1327"/>
    <w:rsid w:val="00CD1FB3"/>
    <w:rsid w:val="00CD391B"/>
    <w:rsid w:val="00CD454F"/>
    <w:rsid w:val="00CD4FAF"/>
    <w:rsid w:val="00CD50B4"/>
    <w:rsid w:val="00CE7C81"/>
    <w:rsid w:val="00CF387C"/>
    <w:rsid w:val="00CF3E1B"/>
    <w:rsid w:val="00CF618D"/>
    <w:rsid w:val="00D01D26"/>
    <w:rsid w:val="00D02BAF"/>
    <w:rsid w:val="00D05158"/>
    <w:rsid w:val="00D07E17"/>
    <w:rsid w:val="00D13A63"/>
    <w:rsid w:val="00D21D44"/>
    <w:rsid w:val="00D2239D"/>
    <w:rsid w:val="00D24420"/>
    <w:rsid w:val="00D25B10"/>
    <w:rsid w:val="00D2655E"/>
    <w:rsid w:val="00D2706E"/>
    <w:rsid w:val="00D30F85"/>
    <w:rsid w:val="00D31A17"/>
    <w:rsid w:val="00D33816"/>
    <w:rsid w:val="00D34542"/>
    <w:rsid w:val="00D37713"/>
    <w:rsid w:val="00D37A9B"/>
    <w:rsid w:val="00D42BD9"/>
    <w:rsid w:val="00D431BF"/>
    <w:rsid w:val="00D458A7"/>
    <w:rsid w:val="00D51D52"/>
    <w:rsid w:val="00D52805"/>
    <w:rsid w:val="00D53657"/>
    <w:rsid w:val="00D53D07"/>
    <w:rsid w:val="00D60B97"/>
    <w:rsid w:val="00D627F0"/>
    <w:rsid w:val="00D6455A"/>
    <w:rsid w:val="00D727E7"/>
    <w:rsid w:val="00D743BB"/>
    <w:rsid w:val="00D80E76"/>
    <w:rsid w:val="00D821E6"/>
    <w:rsid w:val="00D82322"/>
    <w:rsid w:val="00D82BF3"/>
    <w:rsid w:val="00D9012F"/>
    <w:rsid w:val="00D90632"/>
    <w:rsid w:val="00D90A6A"/>
    <w:rsid w:val="00D91506"/>
    <w:rsid w:val="00D967E9"/>
    <w:rsid w:val="00D974F3"/>
    <w:rsid w:val="00DA0C64"/>
    <w:rsid w:val="00DA10F4"/>
    <w:rsid w:val="00DA30F0"/>
    <w:rsid w:val="00DA44F0"/>
    <w:rsid w:val="00DA4A77"/>
    <w:rsid w:val="00DA56DF"/>
    <w:rsid w:val="00DB0C87"/>
    <w:rsid w:val="00DB0EC0"/>
    <w:rsid w:val="00DB389D"/>
    <w:rsid w:val="00DC2170"/>
    <w:rsid w:val="00DC6E91"/>
    <w:rsid w:val="00DC6F52"/>
    <w:rsid w:val="00DC781E"/>
    <w:rsid w:val="00DD0362"/>
    <w:rsid w:val="00DD0814"/>
    <w:rsid w:val="00DD14D4"/>
    <w:rsid w:val="00DD17AA"/>
    <w:rsid w:val="00DD1E70"/>
    <w:rsid w:val="00DD5D1E"/>
    <w:rsid w:val="00DE3BAE"/>
    <w:rsid w:val="00DE6D4F"/>
    <w:rsid w:val="00DF1E73"/>
    <w:rsid w:val="00DF32B8"/>
    <w:rsid w:val="00DF33BA"/>
    <w:rsid w:val="00DF3D29"/>
    <w:rsid w:val="00DF4359"/>
    <w:rsid w:val="00DF4F49"/>
    <w:rsid w:val="00E034DB"/>
    <w:rsid w:val="00E03DFF"/>
    <w:rsid w:val="00E04207"/>
    <w:rsid w:val="00E0780B"/>
    <w:rsid w:val="00E10CFB"/>
    <w:rsid w:val="00E136A6"/>
    <w:rsid w:val="00E227E1"/>
    <w:rsid w:val="00E22959"/>
    <w:rsid w:val="00E24291"/>
    <w:rsid w:val="00E24FBA"/>
    <w:rsid w:val="00E307DC"/>
    <w:rsid w:val="00E30CFC"/>
    <w:rsid w:val="00E31F9C"/>
    <w:rsid w:val="00E324D3"/>
    <w:rsid w:val="00E33154"/>
    <w:rsid w:val="00E34ABB"/>
    <w:rsid w:val="00E35A33"/>
    <w:rsid w:val="00E35C88"/>
    <w:rsid w:val="00E362A6"/>
    <w:rsid w:val="00E4015B"/>
    <w:rsid w:val="00E414F2"/>
    <w:rsid w:val="00E447F3"/>
    <w:rsid w:val="00E45FF4"/>
    <w:rsid w:val="00E461FD"/>
    <w:rsid w:val="00E466DF"/>
    <w:rsid w:val="00E472D3"/>
    <w:rsid w:val="00E50E9C"/>
    <w:rsid w:val="00E52490"/>
    <w:rsid w:val="00E5286C"/>
    <w:rsid w:val="00E56659"/>
    <w:rsid w:val="00E56D58"/>
    <w:rsid w:val="00E5717F"/>
    <w:rsid w:val="00E60238"/>
    <w:rsid w:val="00E62E14"/>
    <w:rsid w:val="00E6634D"/>
    <w:rsid w:val="00E665E7"/>
    <w:rsid w:val="00E67084"/>
    <w:rsid w:val="00E711EE"/>
    <w:rsid w:val="00E713B0"/>
    <w:rsid w:val="00E80BCD"/>
    <w:rsid w:val="00E824D6"/>
    <w:rsid w:val="00E8666E"/>
    <w:rsid w:val="00E866DD"/>
    <w:rsid w:val="00E93DCB"/>
    <w:rsid w:val="00E9412E"/>
    <w:rsid w:val="00E95FA1"/>
    <w:rsid w:val="00E962D6"/>
    <w:rsid w:val="00E96C48"/>
    <w:rsid w:val="00EA0729"/>
    <w:rsid w:val="00EA365F"/>
    <w:rsid w:val="00EA394D"/>
    <w:rsid w:val="00EA69E5"/>
    <w:rsid w:val="00EC07ED"/>
    <w:rsid w:val="00EC12CE"/>
    <w:rsid w:val="00EC520C"/>
    <w:rsid w:val="00ED0AE1"/>
    <w:rsid w:val="00ED1C9E"/>
    <w:rsid w:val="00ED3492"/>
    <w:rsid w:val="00ED6CBF"/>
    <w:rsid w:val="00EE076D"/>
    <w:rsid w:val="00EE1364"/>
    <w:rsid w:val="00EE6804"/>
    <w:rsid w:val="00EE71B8"/>
    <w:rsid w:val="00EF1466"/>
    <w:rsid w:val="00EF1799"/>
    <w:rsid w:val="00EF32FD"/>
    <w:rsid w:val="00EF5549"/>
    <w:rsid w:val="00EF5F43"/>
    <w:rsid w:val="00F05D0D"/>
    <w:rsid w:val="00F067FF"/>
    <w:rsid w:val="00F11676"/>
    <w:rsid w:val="00F1433C"/>
    <w:rsid w:val="00F15251"/>
    <w:rsid w:val="00F16CEE"/>
    <w:rsid w:val="00F17213"/>
    <w:rsid w:val="00F17324"/>
    <w:rsid w:val="00F17D41"/>
    <w:rsid w:val="00F210BB"/>
    <w:rsid w:val="00F23F59"/>
    <w:rsid w:val="00F24069"/>
    <w:rsid w:val="00F242FA"/>
    <w:rsid w:val="00F24A9B"/>
    <w:rsid w:val="00F26585"/>
    <w:rsid w:val="00F26793"/>
    <w:rsid w:val="00F27A1C"/>
    <w:rsid w:val="00F32A77"/>
    <w:rsid w:val="00F3367D"/>
    <w:rsid w:val="00F3758C"/>
    <w:rsid w:val="00F37E93"/>
    <w:rsid w:val="00F4064A"/>
    <w:rsid w:val="00F427DC"/>
    <w:rsid w:val="00F46686"/>
    <w:rsid w:val="00F50C7B"/>
    <w:rsid w:val="00F55274"/>
    <w:rsid w:val="00F631CE"/>
    <w:rsid w:val="00F73CFF"/>
    <w:rsid w:val="00F7425A"/>
    <w:rsid w:val="00F75A1B"/>
    <w:rsid w:val="00F768B0"/>
    <w:rsid w:val="00F809E9"/>
    <w:rsid w:val="00F84983"/>
    <w:rsid w:val="00F84D9F"/>
    <w:rsid w:val="00F86077"/>
    <w:rsid w:val="00F95597"/>
    <w:rsid w:val="00F95709"/>
    <w:rsid w:val="00F97E16"/>
    <w:rsid w:val="00FA09BE"/>
    <w:rsid w:val="00FB0816"/>
    <w:rsid w:val="00FB526C"/>
    <w:rsid w:val="00FB53D0"/>
    <w:rsid w:val="00FB78AC"/>
    <w:rsid w:val="00FC0870"/>
    <w:rsid w:val="00FC44D6"/>
    <w:rsid w:val="00FC45F7"/>
    <w:rsid w:val="00FD1D7E"/>
    <w:rsid w:val="00FD2BB9"/>
    <w:rsid w:val="00FD6EDD"/>
    <w:rsid w:val="00FE0599"/>
    <w:rsid w:val="00FE0F10"/>
    <w:rsid w:val="00FE2DB6"/>
    <w:rsid w:val="00FE372E"/>
    <w:rsid w:val="00FE3BDE"/>
    <w:rsid w:val="00FE54DA"/>
    <w:rsid w:val="00FE6526"/>
    <w:rsid w:val="00FE70EE"/>
    <w:rsid w:val="00FE7AC0"/>
    <w:rsid w:val="00FF4CE5"/>
    <w:rsid w:val="00FF65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64825A8"/>
  <w15:docId w15:val="{5A99DE94-D379-4408-B31D-2742F9F0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semiHidden/>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semiHidden/>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rsid w:val="00BB5210"/>
    <w:pPr>
      <w:ind w:left="720"/>
      <w:contextualSpacing/>
    </w:pPr>
  </w:style>
  <w:style w:type="paragraph" w:customStyle="1" w:styleId="Default">
    <w:name w:val="Default"/>
    <w:rsid w:val="007463C6"/>
    <w:pPr>
      <w:autoSpaceDE w:val="0"/>
      <w:autoSpaceDN w:val="0"/>
      <w:adjustRightInd w:val="0"/>
      <w:spacing w:after="0" w:line="240" w:lineRule="auto"/>
    </w:pPr>
    <w:rPr>
      <w:rFonts w:ascii="Calibri" w:hAnsi="Calibri" w:cs="Calibri"/>
      <w:color w:val="000000"/>
      <w:sz w:val="24"/>
      <w:szCs w:val="24"/>
    </w:rPr>
  </w:style>
  <w:style w:type="character" w:customStyle="1" w:styleId="object">
    <w:name w:val="object"/>
    <w:basedOn w:val="Absatz-Standardschriftart"/>
    <w:rsid w:val="00A903B5"/>
  </w:style>
  <w:style w:type="character" w:customStyle="1" w:styleId="s1ppyq">
    <w:name w:val="s1ppyq"/>
    <w:basedOn w:val="Absatz-Standardschriftart"/>
    <w:rsid w:val="00922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543">
      <w:bodyDiv w:val="1"/>
      <w:marLeft w:val="0"/>
      <w:marRight w:val="0"/>
      <w:marTop w:val="0"/>
      <w:marBottom w:val="0"/>
      <w:divBdr>
        <w:top w:val="none" w:sz="0" w:space="0" w:color="auto"/>
        <w:left w:val="none" w:sz="0" w:space="0" w:color="auto"/>
        <w:bottom w:val="none" w:sz="0" w:space="0" w:color="auto"/>
        <w:right w:val="none" w:sz="0" w:space="0" w:color="auto"/>
      </w:divBdr>
    </w:div>
    <w:div w:id="51773877">
      <w:bodyDiv w:val="1"/>
      <w:marLeft w:val="0"/>
      <w:marRight w:val="0"/>
      <w:marTop w:val="0"/>
      <w:marBottom w:val="0"/>
      <w:divBdr>
        <w:top w:val="none" w:sz="0" w:space="0" w:color="auto"/>
        <w:left w:val="none" w:sz="0" w:space="0" w:color="auto"/>
        <w:bottom w:val="none" w:sz="0" w:space="0" w:color="auto"/>
        <w:right w:val="none" w:sz="0" w:space="0" w:color="auto"/>
      </w:divBdr>
    </w:div>
    <w:div w:id="83040951">
      <w:bodyDiv w:val="1"/>
      <w:marLeft w:val="0"/>
      <w:marRight w:val="0"/>
      <w:marTop w:val="0"/>
      <w:marBottom w:val="0"/>
      <w:divBdr>
        <w:top w:val="none" w:sz="0" w:space="0" w:color="auto"/>
        <w:left w:val="none" w:sz="0" w:space="0" w:color="auto"/>
        <w:bottom w:val="none" w:sz="0" w:space="0" w:color="auto"/>
        <w:right w:val="none" w:sz="0" w:space="0" w:color="auto"/>
      </w:divBdr>
    </w:div>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042758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85145429">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02793365">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283200041">
      <w:bodyDiv w:val="1"/>
      <w:marLeft w:val="0"/>
      <w:marRight w:val="0"/>
      <w:marTop w:val="0"/>
      <w:marBottom w:val="0"/>
      <w:divBdr>
        <w:top w:val="none" w:sz="0" w:space="0" w:color="auto"/>
        <w:left w:val="none" w:sz="0" w:space="0" w:color="auto"/>
        <w:bottom w:val="none" w:sz="0" w:space="0" w:color="auto"/>
        <w:right w:val="none" w:sz="0" w:space="0" w:color="auto"/>
      </w:divBdr>
    </w:div>
    <w:div w:id="286281811">
      <w:bodyDiv w:val="1"/>
      <w:marLeft w:val="0"/>
      <w:marRight w:val="0"/>
      <w:marTop w:val="0"/>
      <w:marBottom w:val="0"/>
      <w:divBdr>
        <w:top w:val="none" w:sz="0" w:space="0" w:color="auto"/>
        <w:left w:val="none" w:sz="0" w:space="0" w:color="auto"/>
        <w:bottom w:val="none" w:sz="0" w:space="0" w:color="auto"/>
        <w:right w:val="none" w:sz="0" w:space="0" w:color="auto"/>
      </w:divBdr>
    </w:div>
    <w:div w:id="288782265">
      <w:bodyDiv w:val="1"/>
      <w:marLeft w:val="0"/>
      <w:marRight w:val="0"/>
      <w:marTop w:val="0"/>
      <w:marBottom w:val="0"/>
      <w:divBdr>
        <w:top w:val="none" w:sz="0" w:space="0" w:color="auto"/>
        <w:left w:val="none" w:sz="0" w:space="0" w:color="auto"/>
        <w:bottom w:val="none" w:sz="0" w:space="0" w:color="auto"/>
        <w:right w:val="none" w:sz="0" w:space="0" w:color="auto"/>
      </w:divBdr>
    </w:div>
    <w:div w:id="354696718">
      <w:bodyDiv w:val="1"/>
      <w:marLeft w:val="0"/>
      <w:marRight w:val="0"/>
      <w:marTop w:val="0"/>
      <w:marBottom w:val="0"/>
      <w:divBdr>
        <w:top w:val="none" w:sz="0" w:space="0" w:color="auto"/>
        <w:left w:val="none" w:sz="0" w:space="0" w:color="auto"/>
        <w:bottom w:val="none" w:sz="0" w:space="0" w:color="auto"/>
        <w:right w:val="none" w:sz="0" w:space="0" w:color="auto"/>
      </w:divBdr>
    </w:div>
    <w:div w:id="372079789">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391004162">
      <w:bodyDiv w:val="1"/>
      <w:marLeft w:val="0"/>
      <w:marRight w:val="0"/>
      <w:marTop w:val="0"/>
      <w:marBottom w:val="0"/>
      <w:divBdr>
        <w:top w:val="none" w:sz="0" w:space="0" w:color="auto"/>
        <w:left w:val="none" w:sz="0" w:space="0" w:color="auto"/>
        <w:bottom w:val="none" w:sz="0" w:space="0" w:color="auto"/>
        <w:right w:val="none" w:sz="0" w:space="0" w:color="auto"/>
      </w:divBdr>
    </w:div>
    <w:div w:id="397825069">
      <w:bodyDiv w:val="1"/>
      <w:marLeft w:val="0"/>
      <w:marRight w:val="0"/>
      <w:marTop w:val="0"/>
      <w:marBottom w:val="0"/>
      <w:divBdr>
        <w:top w:val="none" w:sz="0" w:space="0" w:color="auto"/>
        <w:left w:val="none" w:sz="0" w:space="0" w:color="auto"/>
        <w:bottom w:val="none" w:sz="0" w:space="0" w:color="auto"/>
        <w:right w:val="none" w:sz="0" w:space="0" w:color="auto"/>
      </w:divBdr>
    </w:div>
    <w:div w:id="465322923">
      <w:bodyDiv w:val="1"/>
      <w:marLeft w:val="0"/>
      <w:marRight w:val="0"/>
      <w:marTop w:val="0"/>
      <w:marBottom w:val="0"/>
      <w:divBdr>
        <w:top w:val="none" w:sz="0" w:space="0" w:color="auto"/>
        <w:left w:val="none" w:sz="0" w:space="0" w:color="auto"/>
        <w:bottom w:val="none" w:sz="0" w:space="0" w:color="auto"/>
        <w:right w:val="none" w:sz="0" w:space="0" w:color="auto"/>
      </w:divBdr>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29879351">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590043163">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12324669">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677970164">
      <w:bodyDiv w:val="1"/>
      <w:marLeft w:val="0"/>
      <w:marRight w:val="0"/>
      <w:marTop w:val="0"/>
      <w:marBottom w:val="0"/>
      <w:divBdr>
        <w:top w:val="none" w:sz="0" w:space="0" w:color="auto"/>
        <w:left w:val="none" w:sz="0" w:space="0" w:color="auto"/>
        <w:bottom w:val="none" w:sz="0" w:space="0" w:color="auto"/>
        <w:right w:val="none" w:sz="0" w:space="0" w:color="auto"/>
      </w:divBdr>
    </w:div>
    <w:div w:id="776143993">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866676710">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74263395">
      <w:bodyDiv w:val="1"/>
      <w:marLeft w:val="0"/>
      <w:marRight w:val="0"/>
      <w:marTop w:val="0"/>
      <w:marBottom w:val="0"/>
      <w:divBdr>
        <w:top w:val="none" w:sz="0" w:space="0" w:color="auto"/>
        <w:left w:val="none" w:sz="0" w:space="0" w:color="auto"/>
        <w:bottom w:val="none" w:sz="0" w:space="0" w:color="auto"/>
        <w:right w:val="none" w:sz="0" w:space="0" w:color="auto"/>
      </w:divBdr>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044520547">
      <w:bodyDiv w:val="1"/>
      <w:marLeft w:val="0"/>
      <w:marRight w:val="0"/>
      <w:marTop w:val="0"/>
      <w:marBottom w:val="0"/>
      <w:divBdr>
        <w:top w:val="none" w:sz="0" w:space="0" w:color="auto"/>
        <w:left w:val="none" w:sz="0" w:space="0" w:color="auto"/>
        <w:bottom w:val="none" w:sz="0" w:space="0" w:color="auto"/>
        <w:right w:val="none" w:sz="0" w:space="0" w:color="auto"/>
      </w:divBdr>
    </w:div>
    <w:div w:id="1049231848">
      <w:bodyDiv w:val="1"/>
      <w:marLeft w:val="0"/>
      <w:marRight w:val="0"/>
      <w:marTop w:val="0"/>
      <w:marBottom w:val="0"/>
      <w:divBdr>
        <w:top w:val="none" w:sz="0" w:space="0" w:color="auto"/>
        <w:left w:val="none" w:sz="0" w:space="0" w:color="auto"/>
        <w:bottom w:val="none" w:sz="0" w:space="0" w:color="auto"/>
        <w:right w:val="none" w:sz="0" w:space="0" w:color="auto"/>
      </w:divBdr>
    </w:div>
    <w:div w:id="1173645358">
      <w:bodyDiv w:val="1"/>
      <w:marLeft w:val="0"/>
      <w:marRight w:val="0"/>
      <w:marTop w:val="0"/>
      <w:marBottom w:val="0"/>
      <w:divBdr>
        <w:top w:val="none" w:sz="0" w:space="0" w:color="auto"/>
        <w:left w:val="none" w:sz="0" w:space="0" w:color="auto"/>
        <w:bottom w:val="none" w:sz="0" w:space="0" w:color="auto"/>
        <w:right w:val="none" w:sz="0" w:space="0" w:color="auto"/>
      </w:divBdr>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234856880">
      <w:bodyDiv w:val="1"/>
      <w:marLeft w:val="0"/>
      <w:marRight w:val="0"/>
      <w:marTop w:val="0"/>
      <w:marBottom w:val="0"/>
      <w:divBdr>
        <w:top w:val="none" w:sz="0" w:space="0" w:color="auto"/>
        <w:left w:val="none" w:sz="0" w:space="0" w:color="auto"/>
        <w:bottom w:val="none" w:sz="0" w:space="0" w:color="auto"/>
        <w:right w:val="none" w:sz="0" w:space="0" w:color="auto"/>
      </w:divBdr>
    </w:div>
    <w:div w:id="1312905167">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39638032">
      <w:bodyDiv w:val="1"/>
      <w:marLeft w:val="0"/>
      <w:marRight w:val="0"/>
      <w:marTop w:val="0"/>
      <w:marBottom w:val="0"/>
      <w:divBdr>
        <w:top w:val="none" w:sz="0" w:space="0" w:color="auto"/>
        <w:left w:val="none" w:sz="0" w:space="0" w:color="auto"/>
        <w:bottom w:val="none" w:sz="0" w:space="0" w:color="auto"/>
        <w:right w:val="none" w:sz="0" w:space="0" w:color="auto"/>
      </w:divBdr>
    </w:div>
    <w:div w:id="1457487056">
      <w:bodyDiv w:val="1"/>
      <w:marLeft w:val="0"/>
      <w:marRight w:val="0"/>
      <w:marTop w:val="0"/>
      <w:marBottom w:val="0"/>
      <w:divBdr>
        <w:top w:val="none" w:sz="0" w:space="0" w:color="auto"/>
        <w:left w:val="none" w:sz="0" w:space="0" w:color="auto"/>
        <w:bottom w:val="none" w:sz="0" w:space="0" w:color="auto"/>
        <w:right w:val="none" w:sz="0" w:space="0" w:color="auto"/>
      </w:divBdr>
    </w:div>
    <w:div w:id="1460030484">
      <w:bodyDiv w:val="1"/>
      <w:marLeft w:val="0"/>
      <w:marRight w:val="0"/>
      <w:marTop w:val="0"/>
      <w:marBottom w:val="0"/>
      <w:divBdr>
        <w:top w:val="none" w:sz="0" w:space="0" w:color="auto"/>
        <w:left w:val="none" w:sz="0" w:space="0" w:color="auto"/>
        <w:bottom w:val="none" w:sz="0" w:space="0" w:color="auto"/>
        <w:right w:val="none" w:sz="0" w:space="0" w:color="auto"/>
      </w:divBdr>
      <w:divsChild>
        <w:div w:id="952830937">
          <w:marLeft w:val="0"/>
          <w:marRight w:val="0"/>
          <w:marTop w:val="0"/>
          <w:marBottom w:val="0"/>
          <w:divBdr>
            <w:top w:val="none" w:sz="0" w:space="0" w:color="auto"/>
            <w:left w:val="none" w:sz="0" w:space="0" w:color="auto"/>
            <w:bottom w:val="none" w:sz="0" w:space="0" w:color="auto"/>
            <w:right w:val="none" w:sz="0" w:space="0" w:color="auto"/>
          </w:divBdr>
          <w:divsChild>
            <w:div w:id="249848844">
              <w:marLeft w:val="0"/>
              <w:marRight w:val="0"/>
              <w:marTop w:val="0"/>
              <w:marBottom w:val="0"/>
              <w:divBdr>
                <w:top w:val="none" w:sz="0" w:space="0" w:color="auto"/>
                <w:left w:val="none" w:sz="0" w:space="0" w:color="auto"/>
                <w:bottom w:val="none" w:sz="0" w:space="0" w:color="auto"/>
                <w:right w:val="none" w:sz="0" w:space="0" w:color="auto"/>
              </w:divBdr>
            </w:div>
          </w:divsChild>
        </w:div>
        <w:div w:id="1367482743">
          <w:marLeft w:val="0"/>
          <w:marRight w:val="0"/>
          <w:marTop w:val="0"/>
          <w:marBottom w:val="0"/>
          <w:divBdr>
            <w:top w:val="none" w:sz="0" w:space="0" w:color="auto"/>
            <w:left w:val="none" w:sz="0" w:space="0" w:color="auto"/>
            <w:bottom w:val="none" w:sz="0" w:space="0" w:color="auto"/>
            <w:right w:val="none" w:sz="0" w:space="0" w:color="auto"/>
          </w:divBdr>
          <w:divsChild>
            <w:div w:id="21042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493252325">
      <w:bodyDiv w:val="1"/>
      <w:marLeft w:val="0"/>
      <w:marRight w:val="0"/>
      <w:marTop w:val="0"/>
      <w:marBottom w:val="0"/>
      <w:divBdr>
        <w:top w:val="none" w:sz="0" w:space="0" w:color="auto"/>
        <w:left w:val="none" w:sz="0" w:space="0" w:color="auto"/>
        <w:bottom w:val="none" w:sz="0" w:space="0" w:color="auto"/>
        <w:right w:val="none" w:sz="0" w:space="0" w:color="auto"/>
      </w:divBdr>
    </w:div>
    <w:div w:id="1534423768">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64968005">
      <w:bodyDiv w:val="1"/>
      <w:marLeft w:val="0"/>
      <w:marRight w:val="0"/>
      <w:marTop w:val="0"/>
      <w:marBottom w:val="0"/>
      <w:divBdr>
        <w:top w:val="none" w:sz="0" w:space="0" w:color="auto"/>
        <w:left w:val="none" w:sz="0" w:space="0" w:color="auto"/>
        <w:bottom w:val="none" w:sz="0" w:space="0" w:color="auto"/>
        <w:right w:val="none" w:sz="0" w:space="0" w:color="auto"/>
      </w:divBdr>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82312885">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41519960">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21773819">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62890365">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22131961">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1933782448">
      <w:bodyDiv w:val="1"/>
      <w:marLeft w:val="0"/>
      <w:marRight w:val="0"/>
      <w:marTop w:val="0"/>
      <w:marBottom w:val="0"/>
      <w:divBdr>
        <w:top w:val="none" w:sz="0" w:space="0" w:color="auto"/>
        <w:left w:val="none" w:sz="0" w:space="0" w:color="auto"/>
        <w:bottom w:val="none" w:sz="0" w:space="0" w:color="auto"/>
        <w:right w:val="none" w:sz="0" w:space="0" w:color="auto"/>
      </w:divBdr>
    </w:div>
    <w:div w:id="2001077544">
      <w:bodyDiv w:val="1"/>
      <w:marLeft w:val="0"/>
      <w:marRight w:val="0"/>
      <w:marTop w:val="0"/>
      <w:marBottom w:val="0"/>
      <w:divBdr>
        <w:top w:val="none" w:sz="0" w:space="0" w:color="auto"/>
        <w:left w:val="none" w:sz="0" w:space="0" w:color="auto"/>
        <w:bottom w:val="none" w:sz="0" w:space="0" w:color="auto"/>
        <w:right w:val="none" w:sz="0" w:space="0" w:color="auto"/>
      </w:divBdr>
    </w:div>
    <w:div w:id="2094736153">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th-wildau.de/wildauer-netzwerk-kuenstliche-intelligenz/veranstaltungsreihe-ki-verstaendlich/ki-in-der-pflege-am-09-maerz-2022/" TargetMode="External"/><Relationship Id="rId18" Type="http://schemas.openxmlformats.org/officeDocument/2006/relationships/header" Target="header1.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kompetenzzentrum-cottbus.digital/Veranstaltungen/event/153" TargetMode="External"/><Relationship Id="rId17" Type="http://schemas.openxmlformats.org/officeDocument/2006/relationships/hyperlink" Target="https://www.th-wildau.de/forschung-transfer/forschungsfelder-und-forschungsgruppen/" TargetMode="Externa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www.th-wildau.de/forschung-transfe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wildau.de/forschung-transfer/neuigkeiten-und-veranstaltungen/wissenschaftswoche/ecophotonics-photonik-und-kuenstliche-intelligenz-fuer-nachhaltigkeit-ressourcen-und-energieeffizienz/" TargetMode="External"/><Relationship Id="rId5" Type="http://schemas.openxmlformats.org/officeDocument/2006/relationships/webSettings" Target="webSettings.xml"/><Relationship Id="rId15" Type="http://schemas.openxmlformats.org/officeDocument/2006/relationships/hyperlink" Target="http://www.th-wildau.de/wiwo" TargetMode="External"/><Relationship Id="rId10" Type="http://schemas.openxmlformats.org/officeDocument/2006/relationships/hyperlink" Target="http://www.th-wildau.de/radverkeh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h-wildau.de/forschung-transfer/neuigkeiten-und-veranstaltungen/wissenschaftswoche/eroeffnungsveranstaltung-der-wissenschaftswoche/" TargetMode="External"/><Relationship Id="rId14" Type="http://schemas.openxmlformats.org/officeDocument/2006/relationships/hyperlink" Target="http://www.th-wildau.de/wiw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6D156-FB6C-478E-A91B-D3402C9B0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978</Words>
  <Characters>6166</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Schmidt</dc:creator>
  <cp:lastModifiedBy>Herr Lange</cp:lastModifiedBy>
  <cp:revision>6</cp:revision>
  <dcterms:created xsi:type="dcterms:W3CDTF">2022-02-06T10:15:00Z</dcterms:created>
  <dcterms:modified xsi:type="dcterms:W3CDTF">2022-02-06T14:32:00Z</dcterms:modified>
</cp:coreProperties>
</file>