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CellMar>
          <w:left w:w="70" w:type="dxa"/>
          <w:right w:w="70" w:type="dxa"/>
        </w:tblCellMar>
        <w:tblLook w:val="0000" w:firstRow="0" w:lastRow="0" w:firstColumn="0" w:lastColumn="0" w:noHBand="0" w:noVBand="0"/>
      </w:tblPr>
      <w:tblGrid>
        <w:gridCol w:w="5530"/>
        <w:gridCol w:w="4241"/>
      </w:tblGrid>
      <w:tr w:rsidR="002856C5" w14:paraId="5A62671F" w14:textId="77777777">
        <w:trPr>
          <w:cantSplit/>
          <w:trHeight w:val="411"/>
        </w:trPr>
        <w:tc>
          <w:tcPr>
            <w:tcW w:w="5530" w:type="dxa"/>
            <w:vMerge w:val="restart"/>
          </w:tcPr>
          <w:p w14:paraId="6A0F9ACE" w14:textId="38E5DAC6" w:rsidR="002856C5" w:rsidRDefault="008765AD" w:rsidP="006F2DB7">
            <w:pPr>
              <w:pStyle w:val="Handlggare"/>
              <w:ind w:left="-85"/>
            </w:pPr>
            <w:r>
              <w:t>2016</w:t>
            </w:r>
            <w:r w:rsidR="003C0D07">
              <w:t>-</w:t>
            </w:r>
            <w:r>
              <w:t>03-0</w:t>
            </w:r>
            <w:r w:rsidR="0088616C">
              <w:t>9</w:t>
            </w:r>
          </w:p>
          <w:p w14:paraId="73B2C26D" w14:textId="77777777" w:rsidR="00BA2217" w:rsidRDefault="00BA2217" w:rsidP="00853ED1">
            <w:pPr>
              <w:pStyle w:val="Handlggare"/>
              <w:jc w:val="center"/>
            </w:pPr>
          </w:p>
        </w:tc>
        <w:tc>
          <w:tcPr>
            <w:tcW w:w="4241" w:type="dxa"/>
            <w:tcBorders>
              <w:bottom w:val="nil"/>
            </w:tcBorders>
          </w:tcPr>
          <w:p w14:paraId="2BD9B786" w14:textId="77777777" w:rsidR="002856C5" w:rsidRDefault="00F527AD" w:rsidP="00B977BB">
            <w:pPr>
              <w:pStyle w:val="Rubrik2"/>
            </w:pPr>
            <w:r>
              <w:t>Till Redaktionen</w:t>
            </w:r>
          </w:p>
        </w:tc>
      </w:tr>
      <w:tr w:rsidR="002856C5" w14:paraId="501D42C7" w14:textId="77777777">
        <w:trPr>
          <w:cantSplit/>
          <w:trHeight w:val="210"/>
        </w:trPr>
        <w:tc>
          <w:tcPr>
            <w:tcW w:w="5530" w:type="dxa"/>
            <w:vMerge/>
          </w:tcPr>
          <w:p w14:paraId="0C1AE921" w14:textId="77777777" w:rsidR="002856C5" w:rsidRDefault="002856C5">
            <w:pPr>
              <w:pStyle w:val="Handlggare"/>
            </w:pPr>
          </w:p>
        </w:tc>
        <w:tc>
          <w:tcPr>
            <w:tcW w:w="4241" w:type="dxa"/>
            <w:vMerge w:val="restart"/>
          </w:tcPr>
          <w:p w14:paraId="7F6E5ACB" w14:textId="77777777" w:rsidR="002856C5" w:rsidRDefault="00F527AD" w:rsidP="00DF7AAC">
            <w:pPr>
              <w:pStyle w:val="Mottagaradress"/>
            </w:pPr>
            <w:bookmarkStart w:id="0" w:name="bmkAddress1_01"/>
            <w:r>
              <w:t xml:space="preserve"> </w:t>
            </w:r>
            <w:bookmarkEnd w:id="0"/>
          </w:p>
          <w:p w14:paraId="479E2CB6" w14:textId="77777777" w:rsidR="002856C5" w:rsidRDefault="00F527AD" w:rsidP="00DF7AAC">
            <w:pPr>
              <w:pStyle w:val="Mottagaradress"/>
            </w:pPr>
            <w:bookmarkStart w:id="1" w:name="bmkAddress2_01"/>
            <w:r>
              <w:t xml:space="preserve"> </w:t>
            </w:r>
            <w:bookmarkEnd w:id="1"/>
          </w:p>
          <w:p w14:paraId="1A260B7A" w14:textId="77777777" w:rsidR="002856C5" w:rsidRDefault="00F527AD" w:rsidP="00DF7AAC">
            <w:pPr>
              <w:pStyle w:val="Mottagaradress"/>
            </w:pPr>
            <w:bookmarkStart w:id="2" w:name="bmkAddress3_01"/>
            <w:r>
              <w:t xml:space="preserve"> </w:t>
            </w:r>
            <w:bookmarkEnd w:id="2"/>
          </w:p>
          <w:p w14:paraId="4092F421" w14:textId="77777777" w:rsidR="002856C5" w:rsidRDefault="00F527AD" w:rsidP="00DF7AAC">
            <w:pPr>
              <w:pStyle w:val="Mottagaradress"/>
            </w:pPr>
            <w:bookmarkStart w:id="3" w:name="bmkAddress4_01"/>
            <w:r>
              <w:t xml:space="preserve"> </w:t>
            </w:r>
            <w:bookmarkEnd w:id="3"/>
          </w:p>
          <w:p w14:paraId="60AC614A" w14:textId="77777777" w:rsidR="002856C5" w:rsidRDefault="00F527AD" w:rsidP="00DF7AAC">
            <w:pPr>
              <w:pStyle w:val="Mottagaradress"/>
            </w:pPr>
            <w:bookmarkStart w:id="4" w:name="bmkAddress5_01"/>
            <w:r>
              <w:t xml:space="preserve"> </w:t>
            </w:r>
            <w:bookmarkEnd w:id="4"/>
          </w:p>
        </w:tc>
      </w:tr>
      <w:tr w:rsidR="002856C5" w14:paraId="2CB6B131" w14:textId="77777777" w:rsidTr="000B1A8B">
        <w:trPr>
          <w:cantSplit/>
          <w:trHeight w:val="944"/>
        </w:trPr>
        <w:tc>
          <w:tcPr>
            <w:tcW w:w="5530" w:type="dxa"/>
            <w:vMerge/>
          </w:tcPr>
          <w:p w14:paraId="0D979F8B" w14:textId="77777777" w:rsidR="002856C5" w:rsidRDefault="002856C5">
            <w:pPr>
              <w:pStyle w:val="Handlggare"/>
            </w:pPr>
          </w:p>
        </w:tc>
        <w:tc>
          <w:tcPr>
            <w:tcW w:w="4241" w:type="dxa"/>
            <w:vMerge/>
          </w:tcPr>
          <w:p w14:paraId="0CD04368" w14:textId="77777777" w:rsidR="002856C5" w:rsidRDefault="002856C5"/>
        </w:tc>
      </w:tr>
    </w:tbl>
    <w:p w14:paraId="66E12E83" w14:textId="77777777" w:rsidR="008765AD" w:rsidRDefault="008765AD" w:rsidP="008765AD">
      <w:pPr>
        <w:rPr>
          <w:rFonts w:ascii="Arial" w:hAnsi="Arial" w:cs="Arial"/>
          <w:sz w:val="28"/>
          <w:szCs w:val="28"/>
        </w:rPr>
      </w:pPr>
      <w:r w:rsidRPr="00A96D09">
        <w:rPr>
          <w:rFonts w:ascii="Arial" w:hAnsi="Arial" w:cs="Arial"/>
          <w:sz w:val="28"/>
          <w:szCs w:val="28"/>
        </w:rPr>
        <w:t>Fossilfri fordonsflotta och maskinpark för en bättre miljö</w:t>
      </w:r>
    </w:p>
    <w:p w14:paraId="01B37CD8" w14:textId="77777777" w:rsidR="00A96D09" w:rsidRPr="00A96D09" w:rsidRDefault="00A96D09" w:rsidP="008765AD">
      <w:pPr>
        <w:rPr>
          <w:rFonts w:ascii="Arial" w:hAnsi="Arial" w:cs="Arial"/>
          <w:sz w:val="28"/>
          <w:szCs w:val="28"/>
        </w:rPr>
      </w:pPr>
    </w:p>
    <w:p w14:paraId="2BDBE089" w14:textId="09079DD5" w:rsidR="008765AD" w:rsidRPr="00E129A5" w:rsidRDefault="008765AD" w:rsidP="008765AD">
      <w:pPr>
        <w:rPr>
          <w:b/>
          <w:szCs w:val="22"/>
        </w:rPr>
      </w:pPr>
      <w:r w:rsidRPr="00E129A5">
        <w:rPr>
          <w:b/>
          <w:szCs w:val="22"/>
        </w:rPr>
        <w:t>HVO</w:t>
      </w:r>
      <w:r>
        <w:rPr>
          <w:b/>
          <w:szCs w:val="22"/>
        </w:rPr>
        <w:t>-bränsle</w:t>
      </w:r>
      <w:r w:rsidRPr="00E129A5">
        <w:rPr>
          <w:b/>
          <w:szCs w:val="22"/>
        </w:rPr>
        <w:t xml:space="preserve"> är ett enkelt, klimatsmart och ekonomiskt alternativ till fossil</w:t>
      </w:r>
      <w:r>
        <w:rPr>
          <w:b/>
          <w:szCs w:val="22"/>
        </w:rPr>
        <w:t>t</w:t>
      </w:r>
      <w:r w:rsidRPr="00E129A5">
        <w:rPr>
          <w:b/>
          <w:szCs w:val="22"/>
        </w:rPr>
        <w:t xml:space="preserve"> diesel. </w:t>
      </w:r>
      <w:r>
        <w:rPr>
          <w:b/>
          <w:szCs w:val="22"/>
        </w:rPr>
        <w:t>På VafabMiljös avfalls</w:t>
      </w:r>
      <w:r w:rsidR="00A10F68">
        <w:rPr>
          <w:b/>
          <w:szCs w:val="22"/>
        </w:rPr>
        <w:t>station</w:t>
      </w:r>
      <w:r>
        <w:rPr>
          <w:b/>
          <w:szCs w:val="22"/>
        </w:rPr>
        <w:t xml:space="preserve"> på Gryta i Västerås drivs nu både bilar och maskiner med detta miljövänliga bränsle.</w:t>
      </w:r>
    </w:p>
    <w:p w14:paraId="177DFF75" w14:textId="77777777" w:rsidR="003D6F5A" w:rsidRPr="00AC34D7" w:rsidRDefault="003D6F5A" w:rsidP="002D7D28">
      <w:pPr>
        <w:rPr>
          <w:b/>
        </w:rPr>
      </w:pPr>
    </w:p>
    <w:p w14:paraId="28410EA4" w14:textId="77777777" w:rsidR="008765AD" w:rsidRDefault="008765AD" w:rsidP="008765AD">
      <w:r>
        <w:t>Att VafabMiljös sopbilar går på biogas är sedan länge känt. Nu drivs även övriga arbetsfordon, som tidigare gick på fossilt diesel, med ett miljövänligt bränsle kallat HVO. Det gäller samtliga bilar i VafabMiljös fordonsflotta på Gryta avfallsstation i Västerås,</w:t>
      </w:r>
      <w:r w:rsidRPr="0082143B">
        <w:t xml:space="preserve"> </w:t>
      </w:r>
      <w:r>
        <w:t xml:space="preserve">d.v.s. åtta lastväxlare, en kranbil, en baklastare och en liftdumper. </w:t>
      </w:r>
    </w:p>
    <w:p w14:paraId="62DB6C0A" w14:textId="77777777" w:rsidR="008765AD" w:rsidRDefault="008765AD" w:rsidP="008765AD"/>
    <w:p w14:paraId="16CC99E5" w14:textId="2F073D79" w:rsidR="008765AD" w:rsidRDefault="008765AD" w:rsidP="008765AD">
      <w:pPr>
        <w:pStyle w:val="Liststycke"/>
        <w:numPr>
          <w:ilvl w:val="0"/>
          <w:numId w:val="35"/>
        </w:numPr>
      </w:pPr>
      <w:r>
        <w:t>Anledningen till att vi väljer HVO-bränsle är för att slipp</w:t>
      </w:r>
      <w:r w:rsidR="00A96D09">
        <w:t>a</w:t>
      </w:r>
      <w:r>
        <w:t xml:space="preserve"> använda fossila bränslen. Det är mer klimatsmart och bättre för både miljön och hälsan, säger Per-Erik Johansson</w:t>
      </w:r>
      <w:r w:rsidR="00A10F68">
        <w:t>,</w:t>
      </w:r>
      <w:r>
        <w:t xml:space="preserve"> </w:t>
      </w:r>
      <w:r w:rsidR="00A10F68">
        <w:t>E</w:t>
      </w:r>
      <w:r>
        <w:t xml:space="preserve">nhetschef </w:t>
      </w:r>
      <w:r w:rsidR="00A96D09">
        <w:t>Transport</w:t>
      </w:r>
      <w:r>
        <w:t xml:space="preserve"> på VafabMiljö.</w:t>
      </w:r>
    </w:p>
    <w:p w14:paraId="4238AD00" w14:textId="77777777" w:rsidR="008765AD" w:rsidRDefault="008765AD" w:rsidP="008765AD"/>
    <w:p w14:paraId="1351A56E" w14:textId="3D215390" w:rsidR="008765AD" w:rsidRPr="0064465B" w:rsidRDefault="00A96D09" w:rsidP="008765AD">
      <w:pPr>
        <w:spacing w:line="255" w:lineRule="atLeast"/>
        <w:rPr>
          <w:szCs w:val="22"/>
        </w:rPr>
      </w:pPr>
      <w:r>
        <w:rPr>
          <w:szCs w:val="22"/>
        </w:rPr>
        <w:t>För att undersöka om det gick att</w:t>
      </w:r>
      <w:r w:rsidR="008765AD" w:rsidRPr="0064465B">
        <w:rPr>
          <w:szCs w:val="22"/>
        </w:rPr>
        <w:t xml:space="preserve"> fasa ut det fossila bränslet även </w:t>
      </w:r>
      <w:r>
        <w:rPr>
          <w:szCs w:val="22"/>
        </w:rPr>
        <w:t>från</w:t>
      </w:r>
      <w:r w:rsidR="008765AD" w:rsidRPr="0064465B">
        <w:rPr>
          <w:szCs w:val="22"/>
        </w:rPr>
        <w:t xml:space="preserve"> alla maskiner på Gryta genomfördes under hösten ett försök med att driva all maskinverksamhet med HVO-bränsle. Resultatet blev lyckat och </w:t>
      </w:r>
      <w:r>
        <w:rPr>
          <w:szCs w:val="22"/>
        </w:rPr>
        <w:t>sedan årsskiftet</w:t>
      </w:r>
      <w:r w:rsidR="008765AD" w:rsidRPr="0064465B">
        <w:rPr>
          <w:szCs w:val="22"/>
        </w:rPr>
        <w:t xml:space="preserve"> drivs alla maskiner</w:t>
      </w:r>
      <w:r>
        <w:rPr>
          <w:szCs w:val="22"/>
        </w:rPr>
        <w:t xml:space="preserve"> </w:t>
      </w:r>
      <w:r w:rsidR="008765AD" w:rsidRPr="0064465B">
        <w:rPr>
          <w:szCs w:val="22"/>
        </w:rPr>
        <w:t>med detta bränsle.</w:t>
      </w:r>
    </w:p>
    <w:p w14:paraId="3E442AED" w14:textId="77777777" w:rsidR="008765AD" w:rsidRPr="00E129A5" w:rsidRDefault="008765AD" w:rsidP="008765AD">
      <w:pPr>
        <w:spacing w:line="255" w:lineRule="atLeast"/>
        <w:rPr>
          <w:szCs w:val="22"/>
        </w:rPr>
      </w:pPr>
    </w:p>
    <w:p w14:paraId="582FA841" w14:textId="77777777" w:rsidR="008765AD" w:rsidRPr="0064465B" w:rsidRDefault="008765AD" w:rsidP="008765AD">
      <w:pPr>
        <w:pStyle w:val="Liststycke"/>
        <w:numPr>
          <w:ilvl w:val="0"/>
          <w:numId w:val="35"/>
        </w:numPr>
        <w:spacing w:line="255" w:lineRule="atLeast"/>
        <w:rPr>
          <w:szCs w:val="22"/>
        </w:rPr>
      </w:pPr>
      <w:r w:rsidRPr="0064465B">
        <w:rPr>
          <w:szCs w:val="22"/>
        </w:rPr>
        <w:t>Vi ser detta som ett naturligt steg i utvecklingen mot ett hållbart samhälle, säger Micael Carlberg, Enhetschef Återvinning.</w:t>
      </w:r>
    </w:p>
    <w:p w14:paraId="37569D81" w14:textId="77777777" w:rsidR="008765AD" w:rsidRDefault="008765AD" w:rsidP="008765AD"/>
    <w:p w14:paraId="10E53A2E" w14:textId="16CDB609" w:rsidR="008765AD" w:rsidRDefault="008765AD" w:rsidP="008765AD">
      <w:r>
        <w:t>Efter upphandling har VafabMiljö, sedan januari 2016, ett nytt avtal med S</w:t>
      </w:r>
      <w:r w:rsidR="00264B9F">
        <w:t>wea</w:t>
      </w:r>
      <w:r>
        <w:t xml:space="preserve"> Energi som l</w:t>
      </w:r>
      <w:r>
        <w:t>e</w:t>
      </w:r>
      <w:r>
        <w:t>vererar och fyller på HVO-bränsle i tankar placerade på Gryta avfallsstation. Därifrån kan både bilar och maskiner tankas.</w:t>
      </w:r>
    </w:p>
    <w:p w14:paraId="44F5A1CB" w14:textId="77777777" w:rsidR="008765AD" w:rsidRDefault="008765AD" w:rsidP="008765AD"/>
    <w:p w14:paraId="1E4CD399" w14:textId="77777777" w:rsidR="008765AD" w:rsidRDefault="008765AD" w:rsidP="008765AD">
      <w:r>
        <w:t>HVO är ett fossilfritt drivmedel gjort på slakteriprodukter och rapsolja. Det är enkelt, klima</w:t>
      </w:r>
      <w:r>
        <w:t>t</w:t>
      </w:r>
      <w:r>
        <w:t>smart och ekonomiskt och dessutom 100 procent förnybart.</w:t>
      </w:r>
    </w:p>
    <w:p w14:paraId="045E48D0" w14:textId="77777777" w:rsidR="008765AD" w:rsidRDefault="008765AD" w:rsidP="008765AD"/>
    <w:p w14:paraId="301BF7D4" w14:textId="18D370BA" w:rsidR="008765AD" w:rsidRDefault="0088616C" w:rsidP="008765AD">
      <w:r>
        <w:t xml:space="preserve">Användning av </w:t>
      </w:r>
      <w:r w:rsidR="008765AD">
        <w:t xml:space="preserve">HVO-bränsle </w:t>
      </w:r>
      <w:r>
        <w:t>ger en genomsnittlig</w:t>
      </w:r>
      <w:r w:rsidR="00A10F68" w:rsidRPr="00A10F68">
        <w:rPr>
          <w:color w:val="FF0000"/>
        </w:rPr>
        <w:t xml:space="preserve"> </w:t>
      </w:r>
      <w:r w:rsidR="00A10F68" w:rsidRPr="0088616C">
        <w:t>växt</w:t>
      </w:r>
      <w:r w:rsidR="00AB2C27">
        <w:t>hus</w:t>
      </w:r>
      <w:bookmarkStart w:id="5" w:name="_GoBack"/>
      <w:bookmarkEnd w:id="5"/>
      <w:r w:rsidR="00A10F68" w:rsidRPr="0088616C">
        <w:t>gasminskning</w:t>
      </w:r>
      <w:r w:rsidRPr="0088616C">
        <w:t xml:space="preserve"> på omkring 90 pr</w:t>
      </w:r>
      <w:r w:rsidRPr="0088616C">
        <w:t>o</w:t>
      </w:r>
      <w:r w:rsidRPr="0088616C">
        <w:t>cent, jämfört med om</w:t>
      </w:r>
      <w:r w:rsidR="008765AD" w:rsidRPr="0088616C">
        <w:t xml:space="preserve"> fossilt diesel</w:t>
      </w:r>
      <w:r w:rsidRPr="0088616C">
        <w:t xml:space="preserve"> används</w:t>
      </w:r>
      <w:r w:rsidR="008765AD" w:rsidRPr="0088616C">
        <w:t xml:space="preserve">. Det är också </w:t>
      </w:r>
      <w:r w:rsidR="008765AD">
        <w:t>fritt från svavel och aromater och har mindre kallstartsrök.</w:t>
      </w:r>
    </w:p>
    <w:p w14:paraId="7690BA4D" w14:textId="77777777" w:rsidR="0088616C" w:rsidRDefault="0088616C" w:rsidP="002D7D28"/>
    <w:p w14:paraId="248BF6F4" w14:textId="294824A5" w:rsidR="002D7D28" w:rsidRDefault="0088616C" w:rsidP="002D7D28">
      <w:r>
        <w:t xml:space="preserve">Mer information: </w:t>
      </w:r>
      <w:r w:rsidR="006E6C97">
        <w:t xml:space="preserve"> </w:t>
      </w:r>
    </w:p>
    <w:p w14:paraId="208D2449" w14:textId="77777777" w:rsidR="0088616C" w:rsidRDefault="008765AD" w:rsidP="002D7D28">
      <w:r>
        <w:t xml:space="preserve">Micael Carlberg </w:t>
      </w:r>
      <w:r w:rsidR="006E1E57">
        <w:t>E</w:t>
      </w:r>
      <w:r>
        <w:t>nhetschef Återvinning på tfn 021</w:t>
      </w:r>
      <w:r w:rsidR="0007371D">
        <w:t>-</w:t>
      </w:r>
      <w:r>
        <w:t xml:space="preserve">39 35 36, </w:t>
      </w:r>
    </w:p>
    <w:p w14:paraId="58D87914" w14:textId="61B5CEFF" w:rsidR="0007371D" w:rsidRPr="0088616C" w:rsidRDefault="008765AD" w:rsidP="002D7D28">
      <w:pPr>
        <w:rPr>
          <w:lang w:val="en-US"/>
        </w:rPr>
      </w:pPr>
      <w:r w:rsidRPr="0088616C">
        <w:rPr>
          <w:lang w:val="en-US"/>
        </w:rPr>
        <w:t>e</w:t>
      </w:r>
      <w:r w:rsidR="0007371D" w:rsidRPr="0088616C">
        <w:rPr>
          <w:lang w:val="en-US"/>
        </w:rPr>
        <w:t xml:space="preserve">-post </w:t>
      </w:r>
      <w:hyperlink r:id="rId12" w:history="1">
        <w:r w:rsidR="0088616C" w:rsidRPr="0088616C">
          <w:rPr>
            <w:rStyle w:val="Hyperlnk"/>
            <w:lang w:val="en-US"/>
          </w:rPr>
          <w:t>micael.carlberg@vafabmiljo.se</w:t>
        </w:r>
      </w:hyperlink>
    </w:p>
    <w:p w14:paraId="16D2FB9C" w14:textId="77777777" w:rsidR="0088616C" w:rsidRDefault="006E1E57" w:rsidP="006F06E9">
      <w:r>
        <w:t xml:space="preserve">Per-Erik Johansson Enhetschef </w:t>
      </w:r>
      <w:r w:rsidR="0088616C">
        <w:t>Transport</w:t>
      </w:r>
      <w:r w:rsidR="008765AD">
        <w:t xml:space="preserve"> på tfn 021-39 35 15, </w:t>
      </w:r>
    </w:p>
    <w:p w14:paraId="5AAF5C6B" w14:textId="370B4386" w:rsidR="006F06E9" w:rsidRPr="00CD26E9" w:rsidRDefault="008765AD" w:rsidP="006F06E9">
      <w:pPr>
        <w:rPr>
          <w:lang w:val="en-US"/>
        </w:rPr>
      </w:pPr>
      <w:r w:rsidRPr="00CD26E9">
        <w:rPr>
          <w:lang w:val="en-US"/>
        </w:rPr>
        <w:t>e-post per-erik.johansson@vafabmiljo.se</w:t>
      </w:r>
    </w:p>
    <w:p w14:paraId="2711E8A5" w14:textId="77777777" w:rsidR="00CB3AAE" w:rsidRPr="00CD26E9" w:rsidRDefault="00CB3AAE" w:rsidP="006F06E9">
      <w:pPr>
        <w:rPr>
          <w:lang w:val="en-US"/>
        </w:rPr>
      </w:pPr>
    </w:p>
    <w:p w14:paraId="147966EA" w14:textId="49F27C20" w:rsidR="006F06E9" w:rsidRPr="0088616C" w:rsidRDefault="002D7D28" w:rsidP="006F06E9">
      <w:r>
        <w:t>Carina Färm</w:t>
      </w:r>
      <w:r w:rsidR="004D2D65">
        <w:t xml:space="preserve">, </w:t>
      </w:r>
      <w:r>
        <w:t>VD</w:t>
      </w:r>
      <w:r w:rsidR="0093585F">
        <w:t xml:space="preserve"> tfn: 021-39</w:t>
      </w:r>
      <w:r w:rsidR="008765AD">
        <w:t xml:space="preserve"> </w:t>
      </w:r>
      <w:r w:rsidR="0093585F">
        <w:t>35</w:t>
      </w:r>
      <w:r w:rsidR="008765AD">
        <w:t xml:space="preserve"> </w:t>
      </w:r>
      <w:r>
        <w:t>0</w:t>
      </w:r>
      <w:r w:rsidR="0088616C">
        <w:t xml:space="preserve">, </w:t>
      </w:r>
      <w:r w:rsidR="0093585F" w:rsidRPr="0088616C">
        <w:t xml:space="preserve">e-post: </w:t>
      </w:r>
      <w:r w:rsidRPr="0088616C">
        <w:t>carina.farm</w:t>
      </w:r>
      <w:r w:rsidR="0093585F" w:rsidRPr="0088616C">
        <w:t>@vafabmiljo.se</w:t>
      </w:r>
    </w:p>
    <w:p w14:paraId="62D15274" w14:textId="77777777" w:rsidR="00CE6090" w:rsidRPr="0088616C" w:rsidRDefault="00CE6090" w:rsidP="00C57CFC"/>
    <w:p w14:paraId="135526A7" w14:textId="77777777" w:rsidR="00A775B9" w:rsidRPr="0088616C" w:rsidRDefault="00A775B9" w:rsidP="00A775B9"/>
    <w:p w14:paraId="735C09E8" w14:textId="77777777" w:rsidR="0034011F" w:rsidRDefault="000B1A8B" w:rsidP="000B1A8B">
      <w:r>
        <w:t>Med vänlig hälsning</w:t>
      </w:r>
    </w:p>
    <w:p w14:paraId="62BDB0F8" w14:textId="6D8FA487" w:rsidR="001B1F4C" w:rsidRDefault="000B1A8B" w:rsidP="000B1A8B">
      <w:r>
        <w:br/>
      </w:r>
      <w:bookmarkStart w:id="6" w:name="chkName_02"/>
      <w:r>
        <w:t>Annika Westerberg</w:t>
      </w:r>
      <w:bookmarkEnd w:id="6"/>
      <w:r>
        <w:t xml:space="preserve">, </w:t>
      </w:r>
      <w:r w:rsidR="001C73A0">
        <w:t>kommunika</w:t>
      </w:r>
      <w:r>
        <w:t>tionschef</w:t>
      </w:r>
      <w:r w:rsidR="0034011F">
        <w:t xml:space="preserve"> </w:t>
      </w:r>
    </w:p>
    <w:sectPr w:rsidR="001B1F4C" w:rsidSect="000B1A8B">
      <w:headerReference w:type="default" r:id="rId13"/>
      <w:headerReference w:type="first" r:id="rId14"/>
      <w:footerReference w:type="first" r:id="rId15"/>
      <w:pgSz w:w="11906" w:h="16838" w:code="9"/>
      <w:pgMar w:top="2155" w:right="1701" w:bottom="1418" w:left="1701" w:header="62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CE01D" w14:textId="77777777" w:rsidR="0008344A" w:rsidRDefault="0008344A">
      <w:r>
        <w:separator/>
      </w:r>
    </w:p>
  </w:endnote>
  <w:endnote w:type="continuationSeparator" w:id="0">
    <w:p w14:paraId="555EBCF0" w14:textId="77777777" w:rsidR="0008344A" w:rsidRDefault="0008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Std">
    <w:panose1 w:val="00000000000000000000"/>
    <w:charset w:val="00"/>
    <w:family w:val="swiss"/>
    <w:notTrueType/>
    <w:pitch w:val="variable"/>
    <w:sig w:usb0="800000AF" w:usb1="4000204A" w:usb2="00000000" w:usb3="00000000" w:csb0="00000001" w:csb1="00000000"/>
  </w:font>
  <w:font w:name="Bemb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8" w:type="dxa"/>
      <w:tblBorders>
        <w:top w:val="single" w:sz="4" w:space="0" w:color="auto"/>
      </w:tblBorders>
      <w:tblCellMar>
        <w:top w:w="85" w:type="dxa"/>
        <w:left w:w="74" w:type="dxa"/>
        <w:right w:w="74" w:type="dxa"/>
      </w:tblCellMar>
      <w:tblLook w:val="00A0" w:firstRow="1" w:lastRow="0" w:firstColumn="1" w:lastColumn="0" w:noHBand="0" w:noVBand="0"/>
    </w:tblPr>
    <w:tblGrid>
      <w:gridCol w:w="8618"/>
    </w:tblGrid>
    <w:tr w:rsidR="006C40CF" w:rsidRPr="00EE2475" w14:paraId="2B1EF7A6" w14:textId="77777777" w:rsidTr="00422530">
      <w:tc>
        <w:tcPr>
          <w:tcW w:w="10205" w:type="dxa"/>
          <w:shd w:val="clear" w:color="auto" w:fill="auto"/>
        </w:tcPr>
        <w:p w14:paraId="52A64642" w14:textId="5D7C4A4F" w:rsidR="006C40CF" w:rsidRDefault="006C40CF" w:rsidP="00F75848">
          <w:pPr>
            <w:pStyle w:val="Sidfot-adress"/>
          </w:pPr>
          <w:bookmarkStart w:id="8" w:name="bmkCapVisitingAddress_01"/>
          <w:r>
            <w:t>Huvudkontor:</w:t>
          </w:r>
          <w:bookmarkEnd w:id="8"/>
          <w:r>
            <w:t xml:space="preserve"> </w:t>
          </w:r>
          <w:bookmarkStart w:id="9" w:name="bmkVisitingAddress_01"/>
          <w:r>
            <w:t>Returvägen 20, Gryta avfallsstation, Västerås</w:t>
          </w:r>
          <w:bookmarkEnd w:id="9"/>
          <w:r>
            <w:t xml:space="preserve">  </w:t>
          </w:r>
          <w:bookmarkStart w:id="10" w:name="bmkCapPostalAddress_01"/>
          <w:r>
            <w:t>Postadress:</w:t>
          </w:r>
          <w:bookmarkEnd w:id="10"/>
          <w:r>
            <w:t xml:space="preserve"> </w:t>
          </w:r>
          <w:bookmarkStart w:id="11" w:name="bmkPostalAddress_01"/>
          <w:r w:rsidR="00EE2475">
            <w:t>721 3</w:t>
          </w:r>
          <w:r>
            <w:t>7 Västerås</w:t>
          </w:r>
          <w:bookmarkEnd w:id="11"/>
        </w:p>
        <w:p w14:paraId="4FE230D6" w14:textId="53AA1B6C" w:rsidR="006C40CF" w:rsidRPr="00EE2475" w:rsidRDefault="006C40CF" w:rsidP="00F75848">
          <w:pPr>
            <w:pStyle w:val="Sidfot-adress"/>
            <w:rPr>
              <w:lang w:val="en-US"/>
            </w:rPr>
          </w:pPr>
          <w:bookmarkStart w:id="12" w:name="bmkCapCPPhone_01"/>
          <w:r w:rsidRPr="00EE2475">
            <w:rPr>
              <w:lang w:val="en-US"/>
            </w:rPr>
            <w:t>Reception:</w:t>
          </w:r>
          <w:bookmarkEnd w:id="12"/>
          <w:r w:rsidRPr="00EE2475">
            <w:rPr>
              <w:lang w:val="en-US"/>
            </w:rPr>
            <w:t xml:space="preserve"> </w:t>
          </w:r>
          <w:bookmarkStart w:id="13" w:name="bmkCPPhone_01"/>
          <w:r w:rsidRPr="00EE2475">
            <w:rPr>
              <w:lang w:val="en-US"/>
            </w:rPr>
            <w:t>021-39 35 00</w:t>
          </w:r>
          <w:bookmarkEnd w:id="13"/>
          <w:r w:rsidRPr="00EE2475">
            <w:rPr>
              <w:lang w:val="en-US"/>
            </w:rPr>
            <w:t xml:space="preserve">  </w:t>
          </w:r>
          <w:bookmarkStart w:id="14" w:name="bmkCapCPFax_01"/>
          <w:r w:rsidRPr="00EE2475">
            <w:rPr>
              <w:lang w:val="en-US"/>
            </w:rPr>
            <w:t>Fax</w:t>
          </w:r>
          <w:bookmarkEnd w:id="14"/>
          <w:r w:rsidRPr="00EE2475">
            <w:rPr>
              <w:lang w:val="en-US"/>
            </w:rPr>
            <w:t xml:space="preserve"> </w:t>
          </w:r>
          <w:bookmarkStart w:id="15" w:name="bmkCPFax_01"/>
          <w:r w:rsidRPr="00EE2475">
            <w:rPr>
              <w:lang w:val="en-US"/>
            </w:rPr>
            <w:t>021-33 51 50</w:t>
          </w:r>
          <w:bookmarkEnd w:id="15"/>
          <w:r w:rsidRPr="00EE2475">
            <w:rPr>
              <w:lang w:val="en-US"/>
            </w:rPr>
            <w:t xml:space="preserve">  </w:t>
          </w:r>
          <w:bookmarkStart w:id="16" w:name="bmkCapOrgNr_01"/>
          <w:r w:rsidRPr="00EE2475">
            <w:rPr>
              <w:lang w:val="en-US"/>
            </w:rPr>
            <w:t>Organisationsnummer:</w:t>
          </w:r>
          <w:bookmarkEnd w:id="16"/>
          <w:r w:rsidRPr="00EE2475">
            <w:rPr>
              <w:lang w:val="en-US"/>
            </w:rPr>
            <w:t xml:space="preserve"> </w:t>
          </w:r>
          <w:r w:rsidR="00EE2475" w:rsidRPr="00EE2475">
            <w:rPr>
              <w:lang w:val="en-US"/>
            </w:rPr>
            <w:t>222000-3129</w:t>
          </w:r>
        </w:p>
        <w:p w14:paraId="337859EF" w14:textId="501668EF" w:rsidR="006C40CF" w:rsidRPr="00EE2475" w:rsidRDefault="006C40CF" w:rsidP="00F527AD">
          <w:pPr>
            <w:pStyle w:val="Sidfot-adress"/>
            <w:rPr>
              <w:lang w:val="en-US"/>
            </w:rPr>
          </w:pPr>
          <w:bookmarkStart w:id="17" w:name="bmkCapEmail_01"/>
          <w:r w:rsidRPr="00EE2475">
            <w:rPr>
              <w:lang w:val="en-US"/>
            </w:rPr>
            <w:t>E-post:</w:t>
          </w:r>
          <w:bookmarkEnd w:id="17"/>
          <w:r w:rsidRPr="00EE2475">
            <w:rPr>
              <w:lang w:val="en-US"/>
            </w:rPr>
            <w:t xml:space="preserve"> </w:t>
          </w:r>
          <w:bookmarkStart w:id="18" w:name="bmkCPEmail_01"/>
          <w:r w:rsidRPr="00EE2475">
            <w:rPr>
              <w:lang w:val="en-US"/>
            </w:rPr>
            <w:t>info@vafabmiljo.se</w:t>
          </w:r>
          <w:bookmarkEnd w:id="18"/>
          <w:r w:rsidRPr="00EE2475">
            <w:rPr>
              <w:lang w:val="en-US"/>
            </w:rPr>
            <w:t xml:space="preserve">  </w:t>
          </w:r>
          <w:bookmarkStart w:id="19" w:name="bmkCapWeb_01"/>
          <w:r w:rsidRPr="00EE2475">
            <w:rPr>
              <w:lang w:val="en-US"/>
            </w:rPr>
            <w:t>Hemsida:</w:t>
          </w:r>
          <w:bookmarkEnd w:id="19"/>
          <w:r w:rsidRPr="00EE2475">
            <w:rPr>
              <w:lang w:val="en-US"/>
            </w:rPr>
            <w:t xml:space="preserve"> </w:t>
          </w:r>
          <w:bookmarkStart w:id="20" w:name="bmkWeb_01"/>
          <w:r w:rsidR="00EE2475">
            <w:fldChar w:fldCharType="begin"/>
          </w:r>
          <w:r w:rsidR="00EE2475" w:rsidRPr="00EE2475">
            <w:rPr>
              <w:lang w:val="en-US"/>
            </w:rPr>
            <w:instrText xml:space="preserve"> HYPERLINK "http://www.vafabmiljo.se" </w:instrText>
          </w:r>
          <w:r w:rsidR="00EE2475">
            <w:fldChar w:fldCharType="separate"/>
          </w:r>
          <w:r w:rsidR="00EE2475" w:rsidRPr="00EE2475">
            <w:rPr>
              <w:rStyle w:val="Hyperlnk"/>
              <w:lang w:val="en-US"/>
            </w:rPr>
            <w:t>www.vafabmiljo.se</w:t>
          </w:r>
          <w:bookmarkEnd w:id="20"/>
          <w:r w:rsidR="00EE2475">
            <w:fldChar w:fldCharType="end"/>
          </w:r>
          <w:r w:rsidR="00EE2475" w:rsidRPr="00EE2475">
            <w:rPr>
              <w:lang w:val="en-US"/>
            </w:rPr>
            <w:t xml:space="preserve">  Facebook: www.facebook.com/VafabMiljo</w:t>
          </w:r>
        </w:p>
      </w:tc>
    </w:tr>
  </w:tbl>
  <w:p w14:paraId="5E0F5C44" w14:textId="77777777" w:rsidR="006C40CF" w:rsidRPr="00EE2475" w:rsidRDefault="006C40CF" w:rsidP="00F75848">
    <w:pPr>
      <w:pStyle w:val="Sidfot"/>
      <w:rPr>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B0C5D" w14:textId="77777777" w:rsidR="0008344A" w:rsidRDefault="0008344A">
      <w:r>
        <w:separator/>
      </w:r>
    </w:p>
  </w:footnote>
  <w:footnote w:type="continuationSeparator" w:id="0">
    <w:p w14:paraId="54315EE2" w14:textId="77777777" w:rsidR="0008344A" w:rsidRDefault="0008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8" w:type="dxa"/>
      <w:tblInd w:w="-794" w:type="dxa"/>
      <w:tblCellMar>
        <w:left w:w="74" w:type="dxa"/>
        <w:right w:w="74" w:type="dxa"/>
      </w:tblCellMar>
      <w:tblLook w:val="01E0" w:firstRow="1" w:lastRow="1" w:firstColumn="1" w:lastColumn="1" w:noHBand="0" w:noVBand="0"/>
    </w:tblPr>
    <w:tblGrid>
      <w:gridCol w:w="5322"/>
      <w:gridCol w:w="2489"/>
      <w:gridCol w:w="1323"/>
      <w:gridCol w:w="1084"/>
    </w:tblGrid>
    <w:tr w:rsidR="006C40CF" w14:paraId="5F5A125A" w14:textId="77777777">
      <w:trPr>
        <w:cantSplit/>
        <w:trHeight w:val="198"/>
      </w:trPr>
      <w:tc>
        <w:tcPr>
          <w:tcW w:w="5296" w:type="dxa"/>
          <w:vMerge w:val="restart"/>
        </w:tcPr>
        <w:p w14:paraId="76A88CDD" w14:textId="77777777" w:rsidR="006C40CF" w:rsidRDefault="006C40CF" w:rsidP="00BA2217">
          <w:pPr>
            <w:pStyle w:val="Sidhuvud"/>
            <w:rPr>
              <w:sz w:val="2"/>
              <w:szCs w:val="2"/>
            </w:rPr>
          </w:pPr>
        </w:p>
      </w:tc>
      <w:tc>
        <w:tcPr>
          <w:tcW w:w="4870" w:type="dxa"/>
          <w:gridSpan w:val="3"/>
        </w:tcPr>
        <w:p w14:paraId="3B30EF53" w14:textId="77777777" w:rsidR="006C40CF" w:rsidRDefault="006C40CF" w:rsidP="00BA2217">
          <w:pPr>
            <w:pStyle w:val="Blankettnr"/>
          </w:pPr>
        </w:p>
      </w:tc>
    </w:tr>
    <w:tr w:rsidR="006C40CF" w14:paraId="7C18B5AA" w14:textId="77777777">
      <w:trPr>
        <w:cantSplit/>
        <w:trHeight w:val="272"/>
      </w:trPr>
      <w:tc>
        <w:tcPr>
          <w:tcW w:w="5296" w:type="dxa"/>
          <w:vMerge/>
        </w:tcPr>
        <w:p w14:paraId="1D7EE050" w14:textId="77777777" w:rsidR="006C40CF" w:rsidRDefault="006C40CF" w:rsidP="00BA2217">
          <w:pPr>
            <w:pStyle w:val="Sidhuvud"/>
          </w:pPr>
        </w:p>
      </w:tc>
      <w:tc>
        <w:tcPr>
          <w:tcW w:w="3792" w:type="dxa"/>
          <w:gridSpan w:val="2"/>
        </w:tcPr>
        <w:p w14:paraId="277019D5" w14:textId="77777777" w:rsidR="006C40CF" w:rsidRDefault="006C40CF" w:rsidP="00BA2217">
          <w:pPr>
            <w:pStyle w:val="Dokumenttyp"/>
          </w:pPr>
        </w:p>
      </w:tc>
      <w:tc>
        <w:tcPr>
          <w:tcW w:w="1078" w:type="dxa"/>
        </w:tcPr>
        <w:p w14:paraId="129BBFC5" w14:textId="77777777" w:rsidR="006C40CF" w:rsidRDefault="006C40CF" w:rsidP="00BA2217">
          <w:pPr>
            <w:pStyle w:val="Sidhuvud"/>
            <w:jc w:val="right"/>
          </w:pPr>
          <w:r>
            <w:rPr>
              <w:rStyle w:val="Sidnummer"/>
            </w:rPr>
            <w:fldChar w:fldCharType="begin"/>
          </w:r>
          <w:r>
            <w:rPr>
              <w:rStyle w:val="Sidnummer"/>
            </w:rPr>
            <w:instrText xml:space="preserve"> PAGE </w:instrText>
          </w:r>
          <w:r>
            <w:rPr>
              <w:rStyle w:val="Sidnummer"/>
            </w:rPr>
            <w:fldChar w:fldCharType="separate"/>
          </w:r>
          <w:r w:rsidR="00CD26E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CD26E9">
            <w:rPr>
              <w:rStyle w:val="Sidnummer"/>
              <w:noProof/>
            </w:rPr>
            <w:t>2</w:t>
          </w:r>
          <w:r>
            <w:rPr>
              <w:rStyle w:val="Sidnummer"/>
            </w:rPr>
            <w:fldChar w:fldCharType="end"/>
          </w:r>
          <w:r>
            <w:rPr>
              <w:rStyle w:val="Sidnummer"/>
            </w:rPr>
            <w:t>)</w:t>
          </w:r>
        </w:p>
      </w:tc>
    </w:tr>
    <w:tr w:rsidR="006C40CF" w14:paraId="40F3D8E0" w14:textId="77777777">
      <w:trPr>
        <w:cantSplit/>
        <w:trHeight w:val="284"/>
      </w:trPr>
      <w:tc>
        <w:tcPr>
          <w:tcW w:w="5296" w:type="dxa"/>
          <w:vMerge/>
        </w:tcPr>
        <w:p w14:paraId="5AFE3770" w14:textId="77777777" w:rsidR="006C40CF" w:rsidRDefault="006C40CF" w:rsidP="00BA2217">
          <w:pPr>
            <w:pStyle w:val="Sidhuvud"/>
          </w:pPr>
        </w:p>
      </w:tc>
      <w:tc>
        <w:tcPr>
          <w:tcW w:w="2476" w:type="dxa"/>
          <w:vAlign w:val="bottom"/>
        </w:tcPr>
        <w:p w14:paraId="65A1A71E" w14:textId="77777777" w:rsidR="006C40CF" w:rsidRDefault="006C40CF" w:rsidP="00BA2217">
          <w:pPr>
            <w:pStyle w:val="Ledtext"/>
          </w:pPr>
        </w:p>
      </w:tc>
      <w:tc>
        <w:tcPr>
          <w:tcW w:w="2394" w:type="dxa"/>
          <w:gridSpan w:val="2"/>
          <w:vAlign w:val="bottom"/>
        </w:tcPr>
        <w:p w14:paraId="0595052A" w14:textId="77777777" w:rsidR="006C40CF" w:rsidRDefault="006C40CF" w:rsidP="00BA2217">
          <w:pPr>
            <w:pStyle w:val="Ledtext"/>
          </w:pPr>
        </w:p>
      </w:tc>
    </w:tr>
    <w:tr w:rsidR="006C40CF" w14:paraId="5E1C2E33" w14:textId="77777777">
      <w:trPr>
        <w:cantSplit/>
      </w:trPr>
      <w:tc>
        <w:tcPr>
          <w:tcW w:w="5296" w:type="dxa"/>
          <w:vMerge/>
        </w:tcPr>
        <w:p w14:paraId="65D3E130" w14:textId="77777777" w:rsidR="006C40CF" w:rsidRDefault="006C40CF" w:rsidP="00BA2217">
          <w:pPr>
            <w:pStyle w:val="Sidhuvud"/>
          </w:pPr>
        </w:p>
      </w:tc>
      <w:tc>
        <w:tcPr>
          <w:tcW w:w="2476" w:type="dxa"/>
        </w:tcPr>
        <w:p w14:paraId="0C72EA26" w14:textId="77777777" w:rsidR="006C40CF" w:rsidRDefault="006C40CF" w:rsidP="00BA2217">
          <w:pPr>
            <w:pStyle w:val="Sidhuvud"/>
          </w:pPr>
        </w:p>
      </w:tc>
      <w:tc>
        <w:tcPr>
          <w:tcW w:w="2394" w:type="dxa"/>
          <w:gridSpan w:val="2"/>
        </w:tcPr>
        <w:p w14:paraId="2F8D6303" w14:textId="77777777" w:rsidR="006C40CF" w:rsidRDefault="006C40CF" w:rsidP="00BA2217">
          <w:pPr>
            <w:pStyle w:val="Sidhuvud"/>
          </w:pPr>
        </w:p>
      </w:tc>
    </w:tr>
  </w:tbl>
  <w:p w14:paraId="7A2538A2" w14:textId="77777777" w:rsidR="006C40CF" w:rsidRPr="00CA704F" w:rsidRDefault="006C40CF" w:rsidP="00CA704F">
    <w:pPr>
      <w:pStyle w:val="Sidhuvud"/>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FA3D9" w14:textId="77777777" w:rsidR="006C40CF" w:rsidRPr="007D04CE" w:rsidRDefault="006C40CF" w:rsidP="00DA5D02">
    <w:pPr>
      <w:pStyle w:val="Sidhuvud"/>
      <w:tabs>
        <w:tab w:val="right" w:pos="8460"/>
      </w:tabs>
      <w:jc w:val="center"/>
      <w:rPr>
        <w:szCs w:val="2"/>
      </w:rPr>
    </w:pPr>
    <w:bookmarkStart w:id="7" w:name="bmkLogoVafab"/>
    <w:r>
      <w:rPr>
        <w:noProof/>
        <w:szCs w:val="2"/>
      </w:rPr>
      <w:drawing>
        <wp:inline distT="0" distB="0" distL="0" distR="0" wp14:anchorId="42866A01" wp14:editId="399D8666">
          <wp:extent cx="1628775" cy="523875"/>
          <wp:effectExtent l="0" t="0" r="9525" b="0"/>
          <wp:docPr id="1" name="Bild 1" descr="logg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ga_CMYK"/>
                  <pic:cNvPicPr>
                    <a:picLocks noChangeAspect="1" noChangeArrowheads="1"/>
                  </pic:cNvPicPr>
                </pic:nvPicPr>
                <pic:blipFill>
                  <a:blip r:embed="rId1">
                    <a:clrChange>
                      <a:clrFrom>
                        <a:srgbClr val="FDFDFD"/>
                      </a:clrFrom>
                      <a:clrTo>
                        <a:srgbClr val="FDFDFD">
                          <a:alpha val="0"/>
                        </a:srgbClr>
                      </a:clrTo>
                    </a:clrChange>
                  </a:blip>
                  <a:srcRect l="-18430"/>
                  <a:stretch>
                    <a:fillRect/>
                  </a:stretch>
                </pic:blipFill>
                <pic:spPr bwMode="auto">
                  <a:xfrm>
                    <a:off x="0" y="0"/>
                    <a:ext cx="1628775" cy="523875"/>
                  </a:xfrm>
                  <a:prstGeom prst="rect">
                    <a:avLst/>
                  </a:prstGeom>
                  <a:noFill/>
                  <a:ln w="9525">
                    <a:noFill/>
                    <a:miter lim="800000"/>
                    <a:headEnd/>
                    <a:tailEnd/>
                  </a:ln>
                </pic:spPr>
              </pic:pic>
            </a:graphicData>
          </a:graphic>
        </wp:inline>
      </w:drawing>
    </w:r>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EADD32"/>
    <w:lvl w:ilvl="0">
      <w:start w:val="1"/>
      <w:numFmt w:val="decimal"/>
      <w:lvlText w:val="%1."/>
      <w:lvlJc w:val="left"/>
      <w:pPr>
        <w:tabs>
          <w:tab w:val="num" w:pos="1492"/>
        </w:tabs>
        <w:ind w:left="1492" w:hanging="360"/>
      </w:pPr>
    </w:lvl>
  </w:abstractNum>
  <w:abstractNum w:abstractNumId="1">
    <w:nsid w:val="FFFFFF7D"/>
    <w:multiLevelType w:val="singleLevel"/>
    <w:tmpl w:val="CE669F7A"/>
    <w:lvl w:ilvl="0">
      <w:start w:val="1"/>
      <w:numFmt w:val="decimal"/>
      <w:lvlText w:val="%1."/>
      <w:lvlJc w:val="left"/>
      <w:pPr>
        <w:tabs>
          <w:tab w:val="num" w:pos="1209"/>
        </w:tabs>
        <w:ind w:left="1209" w:hanging="360"/>
      </w:pPr>
    </w:lvl>
  </w:abstractNum>
  <w:abstractNum w:abstractNumId="2">
    <w:nsid w:val="FFFFFF7E"/>
    <w:multiLevelType w:val="singleLevel"/>
    <w:tmpl w:val="F3500562"/>
    <w:lvl w:ilvl="0">
      <w:start w:val="1"/>
      <w:numFmt w:val="decimal"/>
      <w:lvlText w:val="%1."/>
      <w:lvlJc w:val="left"/>
      <w:pPr>
        <w:tabs>
          <w:tab w:val="num" w:pos="926"/>
        </w:tabs>
        <w:ind w:left="926" w:hanging="360"/>
      </w:pPr>
    </w:lvl>
  </w:abstractNum>
  <w:abstractNum w:abstractNumId="3">
    <w:nsid w:val="FFFFFF7F"/>
    <w:multiLevelType w:val="singleLevel"/>
    <w:tmpl w:val="D2464044"/>
    <w:lvl w:ilvl="0">
      <w:start w:val="1"/>
      <w:numFmt w:val="decimal"/>
      <w:lvlText w:val="%1."/>
      <w:lvlJc w:val="left"/>
      <w:pPr>
        <w:tabs>
          <w:tab w:val="num" w:pos="643"/>
        </w:tabs>
        <w:ind w:left="643" w:hanging="360"/>
      </w:pPr>
    </w:lvl>
  </w:abstractNum>
  <w:abstractNum w:abstractNumId="4">
    <w:nsid w:val="FFFFFF80"/>
    <w:multiLevelType w:val="singleLevel"/>
    <w:tmpl w:val="622231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0660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AA10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2C1E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0E0B88"/>
    <w:lvl w:ilvl="0">
      <w:start w:val="1"/>
      <w:numFmt w:val="decimal"/>
      <w:lvlText w:val="%1."/>
      <w:lvlJc w:val="left"/>
      <w:pPr>
        <w:tabs>
          <w:tab w:val="num" w:pos="360"/>
        </w:tabs>
        <w:ind w:left="360" w:hanging="360"/>
      </w:pPr>
    </w:lvl>
  </w:abstractNum>
  <w:abstractNum w:abstractNumId="9">
    <w:nsid w:val="FFFFFF89"/>
    <w:multiLevelType w:val="singleLevel"/>
    <w:tmpl w:val="6EB20284"/>
    <w:lvl w:ilvl="0">
      <w:start w:val="1"/>
      <w:numFmt w:val="bullet"/>
      <w:lvlText w:val=""/>
      <w:lvlJc w:val="left"/>
      <w:pPr>
        <w:tabs>
          <w:tab w:val="num" w:pos="360"/>
        </w:tabs>
        <w:ind w:left="360" w:hanging="360"/>
      </w:pPr>
      <w:rPr>
        <w:rFonts w:ascii="Symbol" w:hAnsi="Symbol" w:hint="default"/>
      </w:rPr>
    </w:lvl>
  </w:abstractNum>
  <w:abstractNum w:abstractNumId="10">
    <w:nsid w:val="00462242"/>
    <w:multiLevelType w:val="hybridMultilevel"/>
    <w:tmpl w:val="B094D1FC"/>
    <w:lvl w:ilvl="0" w:tplc="D1B6C72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042B13A4"/>
    <w:multiLevelType w:val="hybridMultilevel"/>
    <w:tmpl w:val="70D8B264"/>
    <w:lvl w:ilvl="0" w:tplc="A50C3B7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6D07146"/>
    <w:multiLevelType w:val="multilevel"/>
    <w:tmpl w:val="12189764"/>
    <w:lvl w:ilvl="0">
      <w:start w:val="1"/>
      <w:numFmt w:val="bullet"/>
      <w:pStyle w:val="VAFABpunktlista"/>
      <w:lvlText w:val=""/>
      <w:lvlJc w:val="left"/>
      <w:pPr>
        <w:tabs>
          <w:tab w:val="num" w:pos="357"/>
        </w:tabs>
        <w:ind w:left="357" w:hanging="357"/>
      </w:pPr>
      <w:rPr>
        <w:rFonts w:ascii="Symbol" w:hAnsi="Symbol" w:hint="default"/>
        <w:sz w:val="20"/>
        <w:szCs w:val="18"/>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BF70E5F"/>
    <w:multiLevelType w:val="hybridMultilevel"/>
    <w:tmpl w:val="291800C4"/>
    <w:lvl w:ilvl="0" w:tplc="10E47A1A">
      <w:numFmt w:val="bullet"/>
      <w:lvlText w:val="-"/>
      <w:lvlJc w:val="left"/>
      <w:pPr>
        <w:ind w:left="720" w:hanging="360"/>
      </w:pPr>
      <w:rPr>
        <w:rFonts w:ascii="Times New Roman" w:eastAsiaTheme="minorHAnsi" w:hAnsi="Times New Roman" w:cs="Times New Roman" w:hint="default"/>
      </w:rPr>
    </w:lvl>
    <w:lvl w:ilvl="1" w:tplc="9A7AE6D4">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DE91C08"/>
    <w:multiLevelType w:val="hybridMultilevel"/>
    <w:tmpl w:val="EA4863A0"/>
    <w:lvl w:ilvl="0" w:tplc="C1CAEF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424430C"/>
    <w:multiLevelType w:val="hybridMultilevel"/>
    <w:tmpl w:val="EF02BFFC"/>
    <w:lvl w:ilvl="0" w:tplc="1D7A31E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5A55DF2"/>
    <w:multiLevelType w:val="hybridMultilevel"/>
    <w:tmpl w:val="A372DD18"/>
    <w:lvl w:ilvl="0" w:tplc="10E47A1A">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7BC16E8"/>
    <w:multiLevelType w:val="hybridMultilevel"/>
    <w:tmpl w:val="41CC7FF2"/>
    <w:lvl w:ilvl="0" w:tplc="ECBEBB7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9E62361"/>
    <w:multiLevelType w:val="hybridMultilevel"/>
    <w:tmpl w:val="F2BCACC0"/>
    <w:lvl w:ilvl="0" w:tplc="FD96F29E">
      <w:start w:val="1"/>
      <w:numFmt w:val="decimal"/>
      <w:pStyle w:val="Paragrafrubrik"/>
      <w:lvlText w:val="§ %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nsid w:val="2FA20F63"/>
    <w:multiLevelType w:val="hybridMultilevel"/>
    <w:tmpl w:val="370ADEBC"/>
    <w:lvl w:ilvl="0" w:tplc="5780632C">
      <w:start w:val="1"/>
      <w:numFmt w:val="decimal"/>
      <w:pStyle w:val="renderubrik"/>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nsid w:val="36767E23"/>
    <w:multiLevelType w:val="hybridMultilevel"/>
    <w:tmpl w:val="C46E2D2E"/>
    <w:lvl w:ilvl="0" w:tplc="984E8474">
      <w:start w:val="201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2031240"/>
    <w:multiLevelType w:val="hybridMultilevel"/>
    <w:tmpl w:val="C82E0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CB41C4B"/>
    <w:multiLevelType w:val="hybridMultilevel"/>
    <w:tmpl w:val="36967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F162844"/>
    <w:multiLevelType w:val="hybridMultilevel"/>
    <w:tmpl w:val="D4903596"/>
    <w:lvl w:ilvl="0" w:tplc="10E47A1A">
      <w:numFmt w:val="bullet"/>
      <w:lvlText w:val="-"/>
      <w:lvlJc w:val="left"/>
      <w:pPr>
        <w:ind w:left="720" w:hanging="360"/>
      </w:pPr>
      <w:rPr>
        <w:rFonts w:ascii="Times New Roman" w:eastAsiaTheme="minorHAnsi" w:hAnsi="Times New Roman" w:cs="Times New Roman" w:hint="default"/>
      </w:rPr>
    </w:lvl>
    <w:lvl w:ilvl="1" w:tplc="10E47A1A">
      <w:numFmt w:val="bullet"/>
      <w:lvlText w:val="-"/>
      <w:lvlJc w:val="left"/>
      <w:pPr>
        <w:ind w:left="1440" w:hanging="360"/>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01B3F36"/>
    <w:multiLevelType w:val="multilevel"/>
    <w:tmpl w:val="978E990C"/>
    <w:lvl w:ilvl="0">
      <w:start w:val="1"/>
      <w:numFmt w:val="decimal"/>
      <w:pStyle w:val="VAFABnummerlista"/>
      <w:lvlText w:val="%1"/>
      <w:lvlJc w:val="left"/>
      <w:pPr>
        <w:tabs>
          <w:tab w:val="num" w:pos="357"/>
        </w:tabs>
        <w:ind w:left="357" w:hanging="357"/>
      </w:pPr>
      <w:rPr>
        <w:rFonts w:hint="default"/>
        <w:sz w:val="20"/>
        <w:szCs w:val="22"/>
      </w:rPr>
    </w:lvl>
    <w:lvl w:ilvl="1">
      <w:start w:val="1"/>
      <w:numFmt w:val="lowerLetter"/>
      <w:lvlText w:val="%2"/>
      <w:lvlJc w:val="left"/>
      <w:pPr>
        <w:tabs>
          <w:tab w:val="num" w:pos="720"/>
        </w:tabs>
        <w:ind w:left="720" w:hanging="363"/>
      </w:pPr>
      <w:rPr>
        <w:rFonts w:hint="default"/>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1B748DF"/>
    <w:multiLevelType w:val="hybridMultilevel"/>
    <w:tmpl w:val="F572D192"/>
    <w:lvl w:ilvl="0" w:tplc="3904A52C">
      <w:start w:val="21"/>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730E20E5"/>
    <w:multiLevelType w:val="hybridMultilevel"/>
    <w:tmpl w:val="8108A2A4"/>
    <w:lvl w:ilvl="0" w:tplc="6C3EEAE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2"/>
  </w:num>
  <w:num w:numId="13">
    <w:abstractNumId w:val="24"/>
  </w:num>
  <w:num w:numId="14">
    <w:abstractNumId w:val="12"/>
  </w:num>
  <w:num w:numId="15">
    <w:abstractNumId w:val="24"/>
  </w:num>
  <w:num w:numId="16">
    <w:abstractNumId w:val="12"/>
  </w:num>
  <w:num w:numId="17">
    <w:abstractNumId w:val="18"/>
  </w:num>
  <w:num w:numId="18">
    <w:abstractNumId w:val="19"/>
  </w:num>
  <w:num w:numId="19">
    <w:abstractNumId w:val="18"/>
  </w:num>
  <w:num w:numId="20">
    <w:abstractNumId w:val="19"/>
  </w:num>
  <w:num w:numId="21">
    <w:abstractNumId w:val="24"/>
  </w:num>
  <w:num w:numId="22">
    <w:abstractNumId w:val="12"/>
  </w:num>
  <w:num w:numId="23">
    <w:abstractNumId w:val="25"/>
  </w:num>
  <w:num w:numId="24">
    <w:abstractNumId w:val="14"/>
  </w:num>
  <w:num w:numId="25">
    <w:abstractNumId w:val="20"/>
  </w:num>
  <w:num w:numId="26">
    <w:abstractNumId w:val="26"/>
  </w:num>
  <w:num w:numId="27">
    <w:abstractNumId w:val="17"/>
  </w:num>
  <w:num w:numId="28">
    <w:abstractNumId w:val="11"/>
  </w:num>
  <w:num w:numId="29">
    <w:abstractNumId w:val="10"/>
  </w:num>
  <w:num w:numId="30">
    <w:abstractNumId w:val="21"/>
  </w:num>
  <w:num w:numId="31">
    <w:abstractNumId w:val="22"/>
  </w:num>
  <w:num w:numId="32">
    <w:abstractNumId w:val="13"/>
  </w:num>
  <w:num w:numId="33">
    <w:abstractNumId w:val="16"/>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5B"/>
    <w:rsid w:val="00003C77"/>
    <w:rsid w:val="0000512A"/>
    <w:rsid w:val="00012786"/>
    <w:rsid w:val="00016532"/>
    <w:rsid w:val="00033751"/>
    <w:rsid w:val="00037430"/>
    <w:rsid w:val="00041679"/>
    <w:rsid w:val="00062932"/>
    <w:rsid w:val="00062E83"/>
    <w:rsid w:val="00072C11"/>
    <w:rsid w:val="0007371D"/>
    <w:rsid w:val="0008344A"/>
    <w:rsid w:val="0008732D"/>
    <w:rsid w:val="000904DD"/>
    <w:rsid w:val="0009593A"/>
    <w:rsid w:val="00096CF3"/>
    <w:rsid w:val="000A016A"/>
    <w:rsid w:val="000A092D"/>
    <w:rsid w:val="000B1A8B"/>
    <w:rsid w:val="000C48D4"/>
    <w:rsid w:val="000D0F3D"/>
    <w:rsid w:val="000E31B8"/>
    <w:rsid w:val="000E7083"/>
    <w:rsid w:val="000F245D"/>
    <w:rsid w:val="00106ABE"/>
    <w:rsid w:val="00110E6D"/>
    <w:rsid w:val="001124C3"/>
    <w:rsid w:val="0011505E"/>
    <w:rsid w:val="001207E0"/>
    <w:rsid w:val="001251A2"/>
    <w:rsid w:val="00127ABF"/>
    <w:rsid w:val="0013031C"/>
    <w:rsid w:val="0013345B"/>
    <w:rsid w:val="001434E8"/>
    <w:rsid w:val="00165183"/>
    <w:rsid w:val="00171D6C"/>
    <w:rsid w:val="00171F7E"/>
    <w:rsid w:val="00180689"/>
    <w:rsid w:val="00192D4E"/>
    <w:rsid w:val="001A06B9"/>
    <w:rsid w:val="001A2E23"/>
    <w:rsid w:val="001B1F4C"/>
    <w:rsid w:val="001B48C4"/>
    <w:rsid w:val="001B7033"/>
    <w:rsid w:val="001C0887"/>
    <w:rsid w:val="001C2798"/>
    <w:rsid w:val="001C289A"/>
    <w:rsid w:val="001C4E93"/>
    <w:rsid w:val="001C73A0"/>
    <w:rsid w:val="001D278D"/>
    <w:rsid w:val="001D6E80"/>
    <w:rsid w:val="001E07CB"/>
    <w:rsid w:val="001E151A"/>
    <w:rsid w:val="001F3D75"/>
    <w:rsid w:val="001F7841"/>
    <w:rsid w:val="001F79D4"/>
    <w:rsid w:val="002141DF"/>
    <w:rsid w:val="00217AE6"/>
    <w:rsid w:val="00222531"/>
    <w:rsid w:val="002305C9"/>
    <w:rsid w:val="00234AF4"/>
    <w:rsid w:val="00237A29"/>
    <w:rsid w:val="002550EE"/>
    <w:rsid w:val="00256124"/>
    <w:rsid w:val="00264B9F"/>
    <w:rsid w:val="00266443"/>
    <w:rsid w:val="0027200D"/>
    <w:rsid w:val="00273447"/>
    <w:rsid w:val="002769DC"/>
    <w:rsid w:val="002856C5"/>
    <w:rsid w:val="00287893"/>
    <w:rsid w:val="00293658"/>
    <w:rsid w:val="002A46C2"/>
    <w:rsid w:val="002A5E9C"/>
    <w:rsid w:val="002A619E"/>
    <w:rsid w:val="002B7BD4"/>
    <w:rsid w:val="002C2335"/>
    <w:rsid w:val="002D6376"/>
    <w:rsid w:val="002D7D28"/>
    <w:rsid w:val="002F2443"/>
    <w:rsid w:val="00306DAA"/>
    <w:rsid w:val="0034011F"/>
    <w:rsid w:val="00341E25"/>
    <w:rsid w:val="003420A1"/>
    <w:rsid w:val="00346619"/>
    <w:rsid w:val="003554CC"/>
    <w:rsid w:val="00356690"/>
    <w:rsid w:val="003635E8"/>
    <w:rsid w:val="00370BEE"/>
    <w:rsid w:val="00373A0F"/>
    <w:rsid w:val="00382107"/>
    <w:rsid w:val="00384DA8"/>
    <w:rsid w:val="003A0EAA"/>
    <w:rsid w:val="003C0D07"/>
    <w:rsid w:val="003C2B4C"/>
    <w:rsid w:val="003C3B18"/>
    <w:rsid w:val="003C487A"/>
    <w:rsid w:val="003C5BD6"/>
    <w:rsid w:val="003D041C"/>
    <w:rsid w:val="003D11F2"/>
    <w:rsid w:val="003D6F5A"/>
    <w:rsid w:val="003E10BC"/>
    <w:rsid w:val="003F3903"/>
    <w:rsid w:val="003F457F"/>
    <w:rsid w:val="003F4F60"/>
    <w:rsid w:val="00411531"/>
    <w:rsid w:val="00415CBB"/>
    <w:rsid w:val="00422530"/>
    <w:rsid w:val="004241EF"/>
    <w:rsid w:val="00443CA4"/>
    <w:rsid w:val="00444B38"/>
    <w:rsid w:val="00466DFA"/>
    <w:rsid w:val="00494B8D"/>
    <w:rsid w:val="004B4099"/>
    <w:rsid w:val="004C4871"/>
    <w:rsid w:val="004C71B7"/>
    <w:rsid w:val="004D2D65"/>
    <w:rsid w:val="004D3AAB"/>
    <w:rsid w:val="004D4D63"/>
    <w:rsid w:val="004D644F"/>
    <w:rsid w:val="004F59FF"/>
    <w:rsid w:val="00501174"/>
    <w:rsid w:val="00501883"/>
    <w:rsid w:val="005063E0"/>
    <w:rsid w:val="005074D6"/>
    <w:rsid w:val="005079DF"/>
    <w:rsid w:val="005106B1"/>
    <w:rsid w:val="0051690F"/>
    <w:rsid w:val="005172BC"/>
    <w:rsid w:val="005439A6"/>
    <w:rsid w:val="0056117D"/>
    <w:rsid w:val="00564D18"/>
    <w:rsid w:val="0056504F"/>
    <w:rsid w:val="00585C7F"/>
    <w:rsid w:val="005A01B5"/>
    <w:rsid w:val="005B625D"/>
    <w:rsid w:val="005C0D83"/>
    <w:rsid w:val="005C67B6"/>
    <w:rsid w:val="005C72CF"/>
    <w:rsid w:val="005C7DEC"/>
    <w:rsid w:val="005D2FDF"/>
    <w:rsid w:val="005D416E"/>
    <w:rsid w:val="005D63F3"/>
    <w:rsid w:val="005D6553"/>
    <w:rsid w:val="005E1BB3"/>
    <w:rsid w:val="005E4C54"/>
    <w:rsid w:val="005F424B"/>
    <w:rsid w:val="005F42A1"/>
    <w:rsid w:val="00605BFA"/>
    <w:rsid w:val="00616CAD"/>
    <w:rsid w:val="00640B82"/>
    <w:rsid w:val="00654A93"/>
    <w:rsid w:val="00661279"/>
    <w:rsid w:val="00664D91"/>
    <w:rsid w:val="00673792"/>
    <w:rsid w:val="0067586A"/>
    <w:rsid w:val="00680858"/>
    <w:rsid w:val="00680EC1"/>
    <w:rsid w:val="006977FD"/>
    <w:rsid w:val="006B55B6"/>
    <w:rsid w:val="006B6BC4"/>
    <w:rsid w:val="006C1D3A"/>
    <w:rsid w:val="006C1F26"/>
    <w:rsid w:val="006C40CF"/>
    <w:rsid w:val="006D2EB0"/>
    <w:rsid w:val="006E1E57"/>
    <w:rsid w:val="006E4761"/>
    <w:rsid w:val="006E6C97"/>
    <w:rsid w:val="006F06E9"/>
    <w:rsid w:val="006F1EF3"/>
    <w:rsid w:val="006F2DB7"/>
    <w:rsid w:val="006F6F67"/>
    <w:rsid w:val="00714547"/>
    <w:rsid w:val="007146F2"/>
    <w:rsid w:val="00725912"/>
    <w:rsid w:val="00731232"/>
    <w:rsid w:val="00732CD8"/>
    <w:rsid w:val="00736CAB"/>
    <w:rsid w:val="00741F09"/>
    <w:rsid w:val="007447FE"/>
    <w:rsid w:val="0076320A"/>
    <w:rsid w:val="00782AD0"/>
    <w:rsid w:val="00784F0C"/>
    <w:rsid w:val="007853C6"/>
    <w:rsid w:val="0078782E"/>
    <w:rsid w:val="00793580"/>
    <w:rsid w:val="007A1584"/>
    <w:rsid w:val="007B6254"/>
    <w:rsid w:val="007B66DD"/>
    <w:rsid w:val="007C12A0"/>
    <w:rsid w:val="007C59E3"/>
    <w:rsid w:val="007D04CE"/>
    <w:rsid w:val="007D4834"/>
    <w:rsid w:val="007D5F30"/>
    <w:rsid w:val="007D7A64"/>
    <w:rsid w:val="007E5C23"/>
    <w:rsid w:val="007E755A"/>
    <w:rsid w:val="007F55B0"/>
    <w:rsid w:val="008050F3"/>
    <w:rsid w:val="0082287C"/>
    <w:rsid w:val="00825AC5"/>
    <w:rsid w:val="00827F26"/>
    <w:rsid w:val="00830227"/>
    <w:rsid w:val="00832890"/>
    <w:rsid w:val="008357F4"/>
    <w:rsid w:val="00840FE0"/>
    <w:rsid w:val="0084633A"/>
    <w:rsid w:val="00853ED1"/>
    <w:rsid w:val="0086198E"/>
    <w:rsid w:val="008637F7"/>
    <w:rsid w:val="008758A5"/>
    <w:rsid w:val="008765AD"/>
    <w:rsid w:val="0088585B"/>
    <w:rsid w:val="0088616C"/>
    <w:rsid w:val="008928C7"/>
    <w:rsid w:val="00893CBA"/>
    <w:rsid w:val="00895253"/>
    <w:rsid w:val="00896875"/>
    <w:rsid w:val="008A635B"/>
    <w:rsid w:val="008A7138"/>
    <w:rsid w:val="008B25E1"/>
    <w:rsid w:val="008B5BED"/>
    <w:rsid w:val="008D240E"/>
    <w:rsid w:val="008E156A"/>
    <w:rsid w:val="008E3D83"/>
    <w:rsid w:val="008E4670"/>
    <w:rsid w:val="009027BD"/>
    <w:rsid w:val="00914CA4"/>
    <w:rsid w:val="0092429E"/>
    <w:rsid w:val="00926B10"/>
    <w:rsid w:val="0093585F"/>
    <w:rsid w:val="00936B07"/>
    <w:rsid w:val="00936F9C"/>
    <w:rsid w:val="00937CA2"/>
    <w:rsid w:val="00945DB8"/>
    <w:rsid w:val="00950DE2"/>
    <w:rsid w:val="009674A8"/>
    <w:rsid w:val="00971DE2"/>
    <w:rsid w:val="009B2166"/>
    <w:rsid w:val="009B6DBF"/>
    <w:rsid w:val="009C7729"/>
    <w:rsid w:val="009D3B77"/>
    <w:rsid w:val="009E20D1"/>
    <w:rsid w:val="009F4C37"/>
    <w:rsid w:val="009F7478"/>
    <w:rsid w:val="00A10F68"/>
    <w:rsid w:val="00A35299"/>
    <w:rsid w:val="00A374CD"/>
    <w:rsid w:val="00A46C21"/>
    <w:rsid w:val="00A479DF"/>
    <w:rsid w:val="00A5385F"/>
    <w:rsid w:val="00A64B77"/>
    <w:rsid w:val="00A775B9"/>
    <w:rsid w:val="00A80341"/>
    <w:rsid w:val="00A8659D"/>
    <w:rsid w:val="00A94927"/>
    <w:rsid w:val="00A96D09"/>
    <w:rsid w:val="00AA1F45"/>
    <w:rsid w:val="00AB2C27"/>
    <w:rsid w:val="00AB2DA8"/>
    <w:rsid w:val="00AC369E"/>
    <w:rsid w:val="00AD4F0C"/>
    <w:rsid w:val="00AD757A"/>
    <w:rsid w:val="00AE465A"/>
    <w:rsid w:val="00AF3642"/>
    <w:rsid w:val="00B01B7B"/>
    <w:rsid w:val="00B04317"/>
    <w:rsid w:val="00B10909"/>
    <w:rsid w:val="00B10E21"/>
    <w:rsid w:val="00B278EB"/>
    <w:rsid w:val="00B2799F"/>
    <w:rsid w:val="00B502EF"/>
    <w:rsid w:val="00B51A47"/>
    <w:rsid w:val="00B652FB"/>
    <w:rsid w:val="00B73E65"/>
    <w:rsid w:val="00B86EEB"/>
    <w:rsid w:val="00B948B4"/>
    <w:rsid w:val="00B961A0"/>
    <w:rsid w:val="00B977BB"/>
    <w:rsid w:val="00BA2217"/>
    <w:rsid w:val="00BA32D9"/>
    <w:rsid w:val="00BA66E8"/>
    <w:rsid w:val="00BB1ABE"/>
    <w:rsid w:val="00BB3869"/>
    <w:rsid w:val="00BC51A9"/>
    <w:rsid w:val="00BF38A0"/>
    <w:rsid w:val="00C05453"/>
    <w:rsid w:val="00C10275"/>
    <w:rsid w:val="00C11571"/>
    <w:rsid w:val="00C11934"/>
    <w:rsid w:val="00C23B3C"/>
    <w:rsid w:val="00C242A6"/>
    <w:rsid w:val="00C26207"/>
    <w:rsid w:val="00C276AB"/>
    <w:rsid w:val="00C27777"/>
    <w:rsid w:val="00C31A7B"/>
    <w:rsid w:val="00C4153D"/>
    <w:rsid w:val="00C510E1"/>
    <w:rsid w:val="00C53542"/>
    <w:rsid w:val="00C551FB"/>
    <w:rsid w:val="00C568FA"/>
    <w:rsid w:val="00C57CFC"/>
    <w:rsid w:val="00C838A2"/>
    <w:rsid w:val="00C872C1"/>
    <w:rsid w:val="00C87C1E"/>
    <w:rsid w:val="00C9069B"/>
    <w:rsid w:val="00C91BB5"/>
    <w:rsid w:val="00C943DC"/>
    <w:rsid w:val="00CA704F"/>
    <w:rsid w:val="00CB3AAE"/>
    <w:rsid w:val="00CB4085"/>
    <w:rsid w:val="00CC08F2"/>
    <w:rsid w:val="00CC1839"/>
    <w:rsid w:val="00CC41C1"/>
    <w:rsid w:val="00CC7BF6"/>
    <w:rsid w:val="00CD0759"/>
    <w:rsid w:val="00CD26E9"/>
    <w:rsid w:val="00CD2A36"/>
    <w:rsid w:val="00CD332E"/>
    <w:rsid w:val="00CD39D9"/>
    <w:rsid w:val="00CE37A5"/>
    <w:rsid w:val="00CE6090"/>
    <w:rsid w:val="00D11DD2"/>
    <w:rsid w:val="00D2204B"/>
    <w:rsid w:val="00D25C97"/>
    <w:rsid w:val="00D30AB9"/>
    <w:rsid w:val="00D544B8"/>
    <w:rsid w:val="00D569E8"/>
    <w:rsid w:val="00D60DA5"/>
    <w:rsid w:val="00D74EDF"/>
    <w:rsid w:val="00D76565"/>
    <w:rsid w:val="00D86822"/>
    <w:rsid w:val="00D86BF9"/>
    <w:rsid w:val="00D90864"/>
    <w:rsid w:val="00DA5D02"/>
    <w:rsid w:val="00DA7EBE"/>
    <w:rsid w:val="00DA7EC2"/>
    <w:rsid w:val="00DB099A"/>
    <w:rsid w:val="00DB19AB"/>
    <w:rsid w:val="00DC010A"/>
    <w:rsid w:val="00DC7121"/>
    <w:rsid w:val="00DD5808"/>
    <w:rsid w:val="00DD61D8"/>
    <w:rsid w:val="00DE30CB"/>
    <w:rsid w:val="00DF7AAC"/>
    <w:rsid w:val="00E02A98"/>
    <w:rsid w:val="00E04A0C"/>
    <w:rsid w:val="00E13912"/>
    <w:rsid w:val="00E2356D"/>
    <w:rsid w:val="00E316A6"/>
    <w:rsid w:val="00E41BCA"/>
    <w:rsid w:val="00E46636"/>
    <w:rsid w:val="00E509F9"/>
    <w:rsid w:val="00E544AC"/>
    <w:rsid w:val="00E6012E"/>
    <w:rsid w:val="00E96C7C"/>
    <w:rsid w:val="00EC0DAF"/>
    <w:rsid w:val="00ED18C2"/>
    <w:rsid w:val="00EE241C"/>
    <w:rsid w:val="00EE2475"/>
    <w:rsid w:val="00F00E67"/>
    <w:rsid w:val="00F04405"/>
    <w:rsid w:val="00F05E0C"/>
    <w:rsid w:val="00F066D0"/>
    <w:rsid w:val="00F10C18"/>
    <w:rsid w:val="00F13471"/>
    <w:rsid w:val="00F33049"/>
    <w:rsid w:val="00F43A3A"/>
    <w:rsid w:val="00F440EE"/>
    <w:rsid w:val="00F5072E"/>
    <w:rsid w:val="00F527AD"/>
    <w:rsid w:val="00F57208"/>
    <w:rsid w:val="00F61A89"/>
    <w:rsid w:val="00F75848"/>
    <w:rsid w:val="00FB0BE5"/>
    <w:rsid w:val="00FC01C9"/>
    <w:rsid w:val="00FD2675"/>
    <w:rsid w:val="00FE2738"/>
    <w:rsid w:val="00FE6057"/>
    <w:rsid w:val="00FF6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3D3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qFormat="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DC7121"/>
    <w:rPr>
      <w:sz w:val="22"/>
      <w:szCs w:val="24"/>
    </w:rPr>
  </w:style>
  <w:style w:type="paragraph" w:styleId="Rubrik1">
    <w:name w:val="heading 1"/>
    <w:basedOn w:val="Normal"/>
    <w:next w:val="Normal"/>
    <w:link w:val="Rubrik1Char"/>
    <w:qFormat/>
    <w:rsid w:val="00D86BF9"/>
    <w:pPr>
      <w:keepNext/>
      <w:spacing w:after="120"/>
      <w:outlineLvl w:val="0"/>
    </w:pPr>
    <w:rPr>
      <w:rFonts w:ascii="Arial" w:hAnsi="Arial" w:cs="Arial"/>
      <w:bCs/>
      <w:sz w:val="28"/>
      <w:szCs w:val="28"/>
    </w:rPr>
  </w:style>
  <w:style w:type="paragraph" w:styleId="Rubrik2">
    <w:name w:val="heading 2"/>
    <w:basedOn w:val="Normal"/>
    <w:next w:val="Normal"/>
    <w:qFormat/>
    <w:rsid w:val="00D86BF9"/>
    <w:pPr>
      <w:keepNext/>
      <w:spacing w:before="220" w:after="60"/>
      <w:outlineLvl w:val="1"/>
    </w:pPr>
    <w:rPr>
      <w:rFonts w:ascii="Arial" w:hAnsi="Arial" w:cs="Arial"/>
      <w:bCs/>
      <w:iCs/>
      <w:sz w:val="24"/>
      <w:szCs w:val="28"/>
    </w:rPr>
  </w:style>
  <w:style w:type="paragraph" w:styleId="Rubrik3">
    <w:name w:val="heading 3"/>
    <w:basedOn w:val="Normal"/>
    <w:next w:val="Normal"/>
    <w:link w:val="Rubrik3Char"/>
    <w:qFormat/>
    <w:rsid w:val="00D86BF9"/>
    <w:pPr>
      <w:keepNext/>
      <w:spacing w:before="220" w:after="60"/>
      <w:outlineLvl w:val="2"/>
    </w:pPr>
    <w:rPr>
      <w:rFonts w:ascii="Arial" w:hAnsi="Arial" w:cs="Arial"/>
      <w:bCs/>
      <w:szCs w:val="26"/>
    </w:rPr>
  </w:style>
  <w:style w:type="paragraph" w:styleId="Rubrik4">
    <w:name w:val="heading 4"/>
    <w:basedOn w:val="Normal"/>
    <w:next w:val="Normal"/>
    <w:qFormat/>
    <w:rsid w:val="00D86BF9"/>
    <w:pPr>
      <w:keepNext/>
      <w:spacing w:before="220"/>
      <w:outlineLvl w:val="3"/>
    </w:pPr>
    <w:rPr>
      <w:rFonts w:ascii="Arial" w:hAnsi="Arial"/>
      <w:sz w:val="20"/>
      <w:szCs w:val="28"/>
    </w:rPr>
  </w:style>
  <w:style w:type="paragraph" w:styleId="Rubrik5">
    <w:name w:val="heading 5"/>
    <w:basedOn w:val="Normal"/>
    <w:next w:val="Brdtext"/>
    <w:semiHidden/>
    <w:qFormat/>
    <w:rsid w:val="00D86BF9"/>
    <w:pPr>
      <w:outlineLvl w:val="4"/>
    </w:pPr>
    <w:rPr>
      <w:bCs/>
      <w:iCs/>
      <w:szCs w:val="26"/>
    </w:rPr>
  </w:style>
  <w:style w:type="paragraph" w:styleId="Rubrik6">
    <w:name w:val="heading 6"/>
    <w:basedOn w:val="Rubrik5"/>
    <w:next w:val="Brdtext"/>
    <w:semiHidden/>
    <w:qFormat/>
    <w:rsid w:val="00D86BF9"/>
    <w:pPr>
      <w:outlineLvl w:val="5"/>
    </w:pPr>
  </w:style>
  <w:style w:type="paragraph" w:styleId="Rubrik7">
    <w:name w:val="heading 7"/>
    <w:basedOn w:val="Rubrik6"/>
    <w:next w:val="Brdtext"/>
    <w:semiHidden/>
    <w:qFormat/>
    <w:rsid w:val="00D86BF9"/>
    <w:pPr>
      <w:outlineLvl w:val="6"/>
    </w:pPr>
  </w:style>
  <w:style w:type="paragraph" w:styleId="Rubrik8">
    <w:name w:val="heading 8"/>
    <w:basedOn w:val="Rubrik7"/>
    <w:next w:val="Brdtext"/>
    <w:semiHidden/>
    <w:qFormat/>
    <w:rsid w:val="00D86BF9"/>
    <w:pPr>
      <w:outlineLvl w:val="7"/>
    </w:pPr>
  </w:style>
  <w:style w:type="paragraph" w:styleId="Rubrik9">
    <w:name w:val="heading 9"/>
    <w:basedOn w:val="Rubrik8"/>
    <w:next w:val="Brdtext"/>
    <w:semiHidden/>
    <w:qFormat/>
    <w:rsid w:val="00D86BF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lankettnr">
    <w:name w:val="Blankettnr"/>
    <w:basedOn w:val="Normal"/>
    <w:semiHidden/>
    <w:rsid w:val="00D86BF9"/>
    <w:rPr>
      <w:rFonts w:ascii="Arial" w:hAnsi="Arial"/>
      <w:sz w:val="10"/>
    </w:rPr>
  </w:style>
  <w:style w:type="paragraph" w:customStyle="1" w:styleId="rendemening">
    <w:name w:val="Ärendemening"/>
    <w:basedOn w:val="Rubrik1"/>
    <w:next w:val="Normal"/>
    <w:rsid w:val="00D86BF9"/>
    <w:pPr>
      <w:spacing w:after="60"/>
    </w:pPr>
  </w:style>
  <w:style w:type="paragraph" w:customStyle="1" w:styleId="Mottagaradress">
    <w:name w:val="Mottagaradress"/>
    <w:basedOn w:val="Normal"/>
    <w:semiHidden/>
    <w:rsid w:val="00D86BF9"/>
    <w:rPr>
      <w:rFonts w:ascii="Arial" w:hAnsi="Arial"/>
      <w:sz w:val="20"/>
    </w:rPr>
  </w:style>
  <w:style w:type="paragraph" w:styleId="Sidhuvud">
    <w:name w:val="header"/>
    <w:basedOn w:val="Normal"/>
    <w:semiHidden/>
    <w:rsid w:val="00D86BF9"/>
  </w:style>
  <w:style w:type="paragraph" w:customStyle="1" w:styleId="Handlggare">
    <w:name w:val="Handläggare"/>
    <w:basedOn w:val="Sidhuvud"/>
    <w:semiHidden/>
    <w:rsid w:val="00D86BF9"/>
    <w:rPr>
      <w:rFonts w:ascii="Arial" w:hAnsi="Arial" w:cs="Arial"/>
      <w:sz w:val="16"/>
    </w:rPr>
  </w:style>
  <w:style w:type="paragraph" w:styleId="Sidfot">
    <w:name w:val="footer"/>
    <w:basedOn w:val="Normal"/>
    <w:semiHidden/>
    <w:rsid w:val="00D86BF9"/>
    <w:rPr>
      <w:noProof/>
    </w:rPr>
  </w:style>
  <w:style w:type="paragraph" w:customStyle="1" w:styleId="Sidfot-adress">
    <w:name w:val="Sidfot-adress"/>
    <w:basedOn w:val="Sidfot"/>
    <w:semiHidden/>
    <w:rsid w:val="00D86BF9"/>
    <w:pPr>
      <w:spacing w:after="40" w:line="220" w:lineRule="atLeast"/>
      <w:jc w:val="center"/>
    </w:pPr>
    <w:rPr>
      <w:rFonts w:ascii="Arial" w:hAnsi="Arial"/>
      <w:sz w:val="16"/>
    </w:rPr>
  </w:style>
  <w:style w:type="character" w:styleId="Sidnummer">
    <w:name w:val="page number"/>
    <w:basedOn w:val="Standardstycketeckensnitt"/>
    <w:semiHidden/>
    <w:rsid w:val="00D86BF9"/>
    <w:rPr>
      <w:rFonts w:ascii="Times New Roman" w:hAnsi="Times New Roman"/>
      <w:sz w:val="24"/>
    </w:rPr>
  </w:style>
  <w:style w:type="paragraph" w:customStyle="1" w:styleId="Variabelinfo">
    <w:name w:val="Variabel_info"/>
    <w:basedOn w:val="Sidhuvud"/>
    <w:semiHidden/>
    <w:rsid w:val="00D86BF9"/>
    <w:pPr>
      <w:tabs>
        <w:tab w:val="center" w:pos="4153"/>
        <w:tab w:val="right" w:pos="8306"/>
      </w:tabs>
    </w:pPr>
    <w:rPr>
      <w:rFonts w:ascii="Arial" w:hAnsi="Arial" w:cs="Arial"/>
      <w:sz w:val="20"/>
    </w:rPr>
  </w:style>
  <w:style w:type="paragraph" w:customStyle="1" w:styleId="Ledtext">
    <w:name w:val="Ledtext"/>
    <w:basedOn w:val="Normal"/>
    <w:rsid w:val="00D86BF9"/>
    <w:rPr>
      <w:rFonts w:ascii="Arial" w:hAnsi="Arial"/>
      <w:sz w:val="14"/>
    </w:rPr>
  </w:style>
  <w:style w:type="paragraph" w:styleId="Brdtext">
    <w:name w:val="Body Text"/>
    <w:basedOn w:val="Normal"/>
    <w:link w:val="BrdtextChar"/>
    <w:semiHidden/>
    <w:rsid w:val="00D86BF9"/>
    <w:pPr>
      <w:spacing w:after="120" w:line="260" w:lineRule="atLeast"/>
    </w:pPr>
  </w:style>
  <w:style w:type="paragraph" w:customStyle="1" w:styleId="Dokumenttyp">
    <w:name w:val="Dokumenttyp"/>
    <w:basedOn w:val="Handlggare"/>
    <w:semiHidden/>
    <w:rsid w:val="00D86BF9"/>
    <w:rPr>
      <w:caps/>
      <w:sz w:val="22"/>
      <w:szCs w:val="22"/>
    </w:rPr>
  </w:style>
  <w:style w:type="paragraph" w:customStyle="1" w:styleId="Tabelltext">
    <w:name w:val="Tabelltext"/>
    <w:basedOn w:val="Normal"/>
    <w:rsid w:val="00D86BF9"/>
    <w:rPr>
      <w:rFonts w:ascii="Arial" w:hAnsi="Arial" w:cs="Arial"/>
      <w:sz w:val="18"/>
    </w:rPr>
  </w:style>
  <w:style w:type="paragraph" w:customStyle="1" w:styleId="Tabelltextfet">
    <w:name w:val="Tabelltext_fet"/>
    <w:basedOn w:val="Tabelltext"/>
    <w:rsid w:val="00D86BF9"/>
    <w:rPr>
      <w:b/>
      <w:bCs/>
    </w:rPr>
  </w:style>
  <w:style w:type="paragraph" w:customStyle="1" w:styleId="Tabelltextkursiv">
    <w:name w:val="Tabelltext_kursiv"/>
    <w:basedOn w:val="Tabelltextfet"/>
    <w:rsid w:val="00D86BF9"/>
    <w:rPr>
      <w:b w:val="0"/>
      <w:bCs w:val="0"/>
      <w:i/>
      <w:iCs/>
    </w:rPr>
  </w:style>
  <w:style w:type="paragraph" w:styleId="Beskrivning">
    <w:name w:val="caption"/>
    <w:basedOn w:val="Normal"/>
    <w:next w:val="Normal"/>
    <w:qFormat/>
    <w:rsid w:val="00D86BF9"/>
    <w:pPr>
      <w:spacing w:before="120" w:after="120"/>
    </w:pPr>
    <w:rPr>
      <w:b/>
      <w:bCs/>
      <w:sz w:val="18"/>
      <w:szCs w:val="20"/>
    </w:rPr>
  </w:style>
  <w:style w:type="paragraph" w:styleId="Innehll1">
    <w:name w:val="toc 1"/>
    <w:basedOn w:val="Normal"/>
    <w:next w:val="Normal"/>
    <w:semiHidden/>
    <w:rsid w:val="00D86BF9"/>
    <w:pPr>
      <w:tabs>
        <w:tab w:val="right" w:pos="7927"/>
      </w:tabs>
      <w:spacing w:before="240"/>
      <w:ind w:left="482" w:right="284" w:hanging="482"/>
    </w:pPr>
    <w:rPr>
      <w:rFonts w:ascii="Arial" w:hAnsi="Arial"/>
      <w:b/>
      <w:noProof/>
    </w:rPr>
  </w:style>
  <w:style w:type="paragraph" w:styleId="Innehll2">
    <w:name w:val="toc 2"/>
    <w:basedOn w:val="Normal"/>
    <w:next w:val="Normal"/>
    <w:semiHidden/>
    <w:rsid w:val="00D86BF9"/>
    <w:pPr>
      <w:tabs>
        <w:tab w:val="left" w:pos="1134"/>
        <w:tab w:val="right" w:leader="dot" w:pos="7926"/>
      </w:tabs>
      <w:ind w:left="1134" w:right="284" w:hanging="652"/>
    </w:pPr>
    <w:rPr>
      <w:noProof/>
    </w:rPr>
  </w:style>
  <w:style w:type="paragraph" w:styleId="Innehll3">
    <w:name w:val="toc 3"/>
    <w:basedOn w:val="Normal"/>
    <w:next w:val="Normal"/>
    <w:semiHidden/>
    <w:rsid w:val="00D86BF9"/>
    <w:pPr>
      <w:tabs>
        <w:tab w:val="left" w:pos="1134"/>
        <w:tab w:val="right" w:leader="dot" w:pos="7927"/>
      </w:tabs>
      <w:ind w:left="1871" w:right="284" w:hanging="737"/>
    </w:pPr>
    <w:rPr>
      <w:rFonts w:ascii="Arial" w:hAnsi="Arial"/>
      <w:sz w:val="20"/>
      <w:szCs w:val="20"/>
    </w:rPr>
  </w:style>
  <w:style w:type="table" w:styleId="Tabellrutnt">
    <w:name w:val="Table Grid"/>
    <w:basedOn w:val="Normaltabell"/>
    <w:semiHidden/>
    <w:rsid w:val="00D8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FABnummerlista">
    <w:name w:val="VAFAB_nummerlista"/>
    <w:basedOn w:val="Normal"/>
    <w:rsid w:val="001F3D75"/>
    <w:pPr>
      <w:numPr>
        <w:numId w:val="21"/>
      </w:numPr>
    </w:pPr>
  </w:style>
  <w:style w:type="paragraph" w:customStyle="1" w:styleId="VAFABpunktlista">
    <w:name w:val="VAFAB_punktlista"/>
    <w:basedOn w:val="Normal"/>
    <w:rsid w:val="001F3D75"/>
    <w:pPr>
      <w:numPr>
        <w:numId w:val="22"/>
      </w:numPr>
    </w:pPr>
  </w:style>
  <w:style w:type="paragraph" w:customStyle="1" w:styleId="Klla">
    <w:name w:val="Källa"/>
    <w:basedOn w:val="Normal"/>
    <w:rsid w:val="00D86BF9"/>
    <w:pPr>
      <w:spacing w:before="40" w:line="270" w:lineRule="atLeast"/>
    </w:pPr>
    <w:rPr>
      <w:rFonts w:ascii="Arial" w:hAnsi="Arial"/>
      <w:sz w:val="16"/>
    </w:rPr>
  </w:style>
  <w:style w:type="paragraph" w:customStyle="1" w:styleId="Referenser">
    <w:name w:val="Referenser"/>
    <w:basedOn w:val="Normal"/>
    <w:rsid w:val="00D86BF9"/>
    <w:pPr>
      <w:spacing w:after="120" w:line="270" w:lineRule="atLeast"/>
      <w:ind w:left="425" w:hanging="425"/>
    </w:pPr>
    <w:rPr>
      <w:lang w:val="en-US"/>
    </w:rPr>
  </w:style>
  <w:style w:type="paragraph" w:styleId="Figurfrteckning">
    <w:name w:val="table of figures"/>
    <w:basedOn w:val="Normal"/>
    <w:next w:val="Normal"/>
    <w:semiHidden/>
    <w:rsid w:val="00D86BF9"/>
  </w:style>
  <w:style w:type="paragraph" w:styleId="Fotnotstext">
    <w:name w:val="footnote text"/>
    <w:basedOn w:val="Normal"/>
    <w:semiHidden/>
    <w:rsid w:val="00D86BF9"/>
    <w:rPr>
      <w:sz w:val="18"/>
      <w:szCs w:val="20"/>
    </w:rPr>
  </w:style>
  <w:style w:type="character" w:styleId="Fotnotsreferens">
    <w:name w:val="footnote reference"/>
    <w:basedOn w:val="Standardstycketeckensnitt"/>
    <w:semiHidden/>
    <w:rsid w:val="00D86BF9"/>
    <w:rPr>
      <w:vertAlign w:val="superscript"/>
    </w:rPr>
  </w:style>
  <w:style w:type="paragraph" w:customStyle="1" w:styleId="Paragrafrubrik">
    <w:name w:val="Paragrafrubrik"/>
    <w:basedOn w:val="Normal"/>
    <w:next w:val="rendetext"/>
    <w:rsid w:val="00A479DF"/>
    <w:pPr>
      <w:keepNext/>
      <w:numPr>
        <w:numId w:val="19"/>
      </w:numPr>
    </w:pPr>
    <w:rPr>
      <w:rFonts w:ascii="Arial" w:hAnsi="Arial"/>
      <w:sz w:val="24"/>
    </w:rPr>
  </w:style>
  <w:style w:type="paragraph" w:customStyle="1" w:styleId="renderubrik">
    <w:name w:val="Ärenderubrik"/>
    <w:basedOn w:val="Normal"/>
    <w:next w:val="rendetext"/>
    <w:semiHidden/>
    <w:rsid w:val="00A479DF"/>
    <w:pPr>
      <w:numPr>
        <w:numId w:val="20"/>
      </w:numPr>
    </w:pPr>
    <w:rPr>
      <w:rFonts w:ascii="Arial" w:hAnsi="Arial"/>
      <w:sz w:val="24"/>
    </w:rPr>
  </w:style>
  <w:style w:type="paragraph" w:customStyle="1" w:styleId="rendetext">
    <w:name w:val="Ärendetext"/>
    <w:basedOn w:val="Normal"/>
    <w:semiHidden/>
    <w:rsid w:val="00D86BF9"/>
    <w:pPr>
      <w:ind w:left="567"/>
    </w:pPr>
  </w:style>
  <w:style w:type="paragraph" w:customStyle="1" w:styleId="-Mellanrubrik">
    <w:name w:val="§-Mellanrubrik"/>
    <w:basedOn w:val="Normal"/>
    <w:next w:val="rendetext"/>
    <w:rsid w:val="008A635B"/>
    <w:pPr>
      <w:keepNext/>
      <w:ind w:left="567"/>
    </w:pPr>
    <w:rPr>
      <w:rFonts w:ascii="Arial" w:hAnsi="Arial"/>
      <w:b/>
      <w:sz w:val="20"/>
    </w:rPr>
  </w:style>
  <w:style w:type="character" w:customStyle="1" w:styleId="BrdtextChar">
    <w:name w:val="Brödtext Char"/>
    <w:basedOn w:val="Standardstycketeckensnitt"/>
    <w:link w:val="Brdtext"/>
    <w:semiHidden/>
    <w:rsid w:val="005C0D83"/>
    <w:rPr>
      <w:sz w:val="22"/>
      <w:szCs w:val="24"/>
    </w:rPr>
  </w:style>
  <w:style w:type="paragraph" w:styleId="Ballongtext">
    <w:name w:val="Balloon Text"/>
    <w:basedOn w:val="Normal"/>
    <w:link w:val="BallongtextChar"/>
    <w:semiHidden/>
    <w:rsid w:val="00F527AD"/>
    <w:rPr>
      <w:rFonts w:ascii="Tahoma" w:hAnsi="Tahoma" w:cs="Tahoma"/>
      <w:sz w:val="16"/>
      <w:szCs w:val="16"/>
    </w:rPr>
  </w:style>
  <w:style w:type="character" w:customStyle="1" w:styleId="BallongtextChar">
    <w:name w:val="Ballongtext Char"/>
    <w:basedOn w:val="Standardstycketeckensnitt"/>
    <w:link w:val="Ballongtext"/>
    <w:semiHidden/>
    <w:rsid w:val="00F527AD"/>
    <w:rPr>
      <w:rFonts w:ascii="Tahoma" w:hAnsi="Tahoma" w:cs="Tahoma"/>
      <w:sz w:val="16"/>
      <w:szCs w:val="16"/>
    </w:rPr>
  </w:style>
  <w:style w:type="paragraph" w:styleId="Liststycke">
    <w:name w:val="List Paragraph"/>
    <w:basedOn w:val="Normal"/>
    <w:uiPriority w:val="34"/>
    <w:qFormat/>
    <w:rsid w:val="007853C6"/>
    <w:pPr>
      <w:ind w:left="720"/>
      <w:contextualSpacing/>
    </w:pPr>
  </w:style>
  <w:style w:type="paragraph" w:customStyle="1" w:styleId="Ingress">
    <w:name w:val="Ingress"/>
    <w:aliases w:val="spalt"/>
    <w:basedOn w:val="Normal"/>
    <w:uiPriority w:val="99"/>
    <w:rsid w:val="008E4670"/>
    <w:pPr>
      <w:autoSpaceDE w:val="0"/>
      <w:autoSpaceDN w:val="0"/>
      <w:adjustRightInd w:val="0"/>
      <w:spacing w:line="260" w:lineRule="atLeast"/>
      <w:textAlignment w:val="center"/>
    </w:pPr>
    <w:rPr>
      <w:rFonts w:ascii="News Gothic Std" w:hAnsi="News Gothic Std" w:cs="News Gothic Std"/>
      <w:color w:val="000000"/>
      <w:sz w:val="18"/>
      <w:szCs w:val="18"/>
    </w:rPr>
  </w:style>
  <w:style w:type="paragraph" w:customStyle="1" w:styleId="Brdtextejindrag">
    <w:name w:val="Brödtext ej indrag"/>
    <w:basedOn w:val="Normal"/>
    <w:uiPriority w:val="99"/>
    <w:rsid w:val="008E4670"/>
    <w:pPr>
      <w:autoSpaceDE w:val="0"/>
      <w:autoSpaceDN w:val="0"/>
      <w:adjustRightInd w:val="0"/>
      <w:spacing w:line="260" w:lineRule="atLeast"/>
      <w:jc w:val="both"/>
      <w:textAlignment w:val="center"/>
    </w:pPr>
    <w:rPr>
      <w:rFonts w:ascii="Bembo" w:hAnsi="Bembo" w:cs="Bembo"/>
      <w:color w:val="000000"/>
      <w:sz w:val="18"/>
      <w:szCs w:val="18"/>
    </w:rPr>
  </w:style>
  <w:style w:type="paragraph" w:customStyle="1" w:styleId="Brdtextindrag">
    <w:name w:val="Brödtext indrag"/>
    <w:basedOn w:val="Brdtextejindrag"/>
    <w:uiPriority w:val="99"/>
    <w:rsid w:val="008E4670"/>
    <w:pPr>
      <w:tabs>
        <w:tab w:val="left" w:pos="170"/>
      </w:tabs>
      <w:ind w:firstLine="170"/>
    </w:pPr>
  </w:style>
  <w:style w:type="character" w:styleId="Hyperlnk">
    <w:name w:val="Hyperlink"/>
    <w:basedOn w:val="Standardstycketeckensnitt"/>
    <w:semiHidden/>
    <w:rsid w:val="00373A0F"/>
    <w:rPr>
      <w:color w:val="0000FF"/>
      <w:u w:val="single"/>
    </w:rPr>
  </w:style>
  <w:style w:type="paragraph" w:customStyle="1" w:styleId="Ingress1">
    <w:name w:val="Ingress1"/>
    <w:aliases w:val="fristående"/>
    <w:basedOn w:val="Ingress"/>
    <w:uiPriority w:val="99"/>
    <w:rsid w:val="003F457F"/>
    <w:pPr>
      <w:spacing w:line="320" w:lineRule="atLeast"/>
    </w:pPr>
    <w:rPr>
      <w:sz w:val="28"/>
      <w:szCs w:val="28"/>
    </w:rPr>
  </w:style>
  <w:style w:type="character" w:styleId="Stark">
    <w:name w:val="Strong"/>
    <w:basedOn w:val="Standardstycketeckensnitt"/>
    <w:uiPriority w:val="22"/>
    <w:qFormat/>
    <w:rsid w:val="00EE241C"/>
    <w:rPr>
      <w:b/>
      <w:bCs/>
    </w:rPr>
  </w:style>
  <w:style w:type="character" w:customStyle="1" w:styleId="Rubrik1Char">
    <w:name w:val="Rubrik 1 Char"/>
    <w:basedOn w:val="Standardstycketeckensnitt"/>
    <w:link w:val="Rubrik1"/>
    <w:rsid w:val="000B1A8B"/>
    <w:rPr>
      <w:rFonts w:ascii="Arial" w:hAnsi="Arial" w:cs="Arial"/>
      <w:bCs/>
      <w:sz w:val="28"/>
      <w:szCs w:val="28"/>
    </w:rPr>
  </w:style>
  <w:style w:type="character" w:customStyle="1" w:styleId="Rubrik3Char">
    <w:name w:val="Rubrik 3 Char"/>
    <w:basedOn w:val="Standardstycketeckensnitt"/>
    <w:link w:val="Rubrik3"/>
    <w:rsid w:val="000B1A8B"/>
    <w:rPr>
      <w:rFonts w:ascii="Arial" w:hAnsi="Arial" w:cs="Arial"/>
      <w:bCs/>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qFormat="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DC7121"/>
    <w:rPr>
      <w:sz w:val="22"/>
      <w:szCs w:val="24"/>
    </w:rPr>
  </w:style>
  <w:style w:type="paragraph" w:styleId="Rubrik1">
    <w:name w:val="heading 1"/>
    <w:basedOn w:val="Normal"/>
    <w:next w:val="Normal"/>
    <w:link w:val="Rubrik1Char"/>
    <w:qFormat/>
    <w:rsid w:val="00D86BF9"/>
    <w:pPr>
      <w:keepNext/>
      <w:spacing w:after="120"/>
      <w:outlineLvl w:val="0"/>
    </w:pPr>
    <w:rPr>
      <w:rFonts w:ascii="Arial" w:hAnsi="Arial" w:cs="Arial"/>
      <w:bCs/>
      <w:sz w:val="28"/>
      <w:szCs w:val="28"/>
    </w:rPr>
  </w:style>
  <w:style w:type="paragraph" w:styleId="Rubrik2">
    <w:name w:val="heading 2"/>
    <w:basedOn w:val="Normal"/>
    <w:next w:val="Normal"/>
    <w:qFormat/>
    <w:rsid w:val="00D86BF9"/>
    <w:pPr>
      <w:keepNext/>
      <w:spacing w:before="220" w:after="60"/>
      <w:outlineLvl w:val="1"/>
    </w:pPr>
    <w:rPr>
      <w:rFonts w:ascii="Arial" w:hAnsi="Arial" w:cs="Arial"/>
      <w:bCs/>
      <w:iCs/>
      <w:sz w:val="24"/>
      <w:szCs w:val="28"/>
    </w:rPr>
  </w:style>
  <w:style w:type="paragraph" w:styleId="Rubrik3">
    <w:name w:val="heading 3"/>
    <w:basedOn w:val="Normal"/>
    <w:next w:val="Normal"/>
    <w:link w:val="Rubrik3Char"/>
    <w:qFormat/>
    <w:rsid w:val="00D86BF9"/>
    <w:pPr>
      <w:keepNext/>
      <w:spacing w:before="220" w:after="60"/>
      <w:outlineLvl w:val="2"/>
    </w:pPr>
    <w:rPr>
      <w:rFonts w:ascii="Arial" w:hAnsi="Arial" w:cs="Arial"/>
      <w:bCs/>
      <w:szCs w:val="26"/>
    </w:rPr>
  </w:style>
  <w:style w:type="paragraph" w:styleId="Rubrik4">
    <w:name w:val="heading 4"/>
    <w:basedOn w:val="Normal"/>
    <w:next w:val="Normal"/>
    <w:qFormat/>
    <w:rsid w:val="00D86BF9"/>
    <w:pPr>
      <w:keepNext/>
      <w:spacing w:before="220"/>
      <w:outlineLvl w:val="3"/>
    </w:pPr>
    <w:rPr>
      <w:rFonts w:ascii="Arial" w:hAnsi="Arial"/>
      <w:sz w:val="20"/>
      <w:szCs w:val="28"/>
    </w:rPr>
  </w:style>
  <w:style w:type="paragraph" w:styleId="Rubrik5">
    <w:name w:val="heading 5"/>
    <w:basedOn w:val="Normal"/>
    <w:next w:val="Brdtext"/>
    <w:semiHidden/>
    <w:qFormat/>
    <w:rsid w:val="00D86BF9"/>
    <w:pPr>
      <w:outlineLvl w:val="4"/>
    </w:pPr>
    <w:rPr>
      <w:bCs/>
      <w:iCs/>
      <w:szCs w:val="26"/>
    </w:rPr>
  </w:style>
  <w:style w:type="paragraph" w:styleId="Rubrik6">
    <w:name w:val="heading 6"/>
    <w:basedOn w:val="Rubrik5"/>
    <w:next w:val="Brdtext"/>
    <w:semiHidden/>
    <w:qFormat/>
    <w:rsid w:val="00D86BF9"/>
    <w:pPr>
      <w:outlineLvl w:val="5"/>
    </w:pPr>
  </w:style>
  <w:style w:type="paragraph" w:styleId="Rubrik7">
    <w:name w:val="heading 7"/>
    <w:basedOn w:val="Rubrik6"/>
    <w:next w:val="Brdtext"/>
    <w:semiHidden/>
    <w:qFormat/>
    <w:rsid w:val="00D86BF9"/>
    <w:pPr>
      <w:outlineLvl w:val="6"/>
    </w:pPr>
  </w:style>
  <w:style w:type="paragraph" w:styleId="Rubrik8">
    <w:name w:val="heading 8"/>
    <w:basedOn w:val="Rubrik7"/>
    <w:next w:val="Brdtext"/>
    <w:semiHidden/>
    <w:qFormat/>
    <w:rsid w:val="00D86BF9"/>
    <w:pPr>
      <w:outlineLvl w:val="7"/>
    </w:pPr>
  </w:style>
  <w:style w:type="paragraph" w:styleId="Rubrik9">
    <w:name w:val="heading 9"/>
    <w:basedOn w:val="Rubrik8"/>
    <w:next w:val="Brdtext"/>
    <w:semiHidden/>
    <w:qFormat/>
    <w:rsid w:val="00D86BF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lankettnr">
    <w:name w:val="Blankettnr"/>
    <w:basedOn w:val="Normal"/>
    <w:semiHidden/>
    <w:rsid w:val="00D86BF9"/>
    <w:rPr>
      <w:rFonts w:ascii="Arial" w:hAnsi="Arial"/>
      <w:sz w:val="10"/>
    </w:rPr>
  </w:style>
  <w:style w:type="paragraph" w:customStyle="1" w:styleId="rendemening">
    <w:name w:val="Ärendemening"/>
    <w:basedOn w:val="Rubrik1"/>
    <w:next w:val="Normal"/>
    <w:rsid w:val="00D86BF9"/>
    <w:pPr>
      <w:spacing w:after="60"/>
    </w:pPr>
  </w:style>
  <w:style w:type="paragraph" w:customStyle="1" w:styleId="Mottagaradress">
    <w:name w:val="Mottagaradress"/>
    <w:basedOn w:val="Normal"/>
    <w:semiHidden/>
    <w:rsid w:val="00D86BF9"/>
    <w:rPr>
      <w:rFonts w:ascii="Arial" w:hAnsi="Arial"/>
      <w:sz w:val="20"/>
    </w:rPr>
  </w:style>
  <w:style w:type="paragraph" w:styleId="Sidhuvud">
    <w:name w:val="header"/>
    <w:basedOn w:val="Normal"/>
    <w:semiHidden/>
    <w:rsid w:val="00D86BF9"/>
  </w:style>
  <w:style w:type="paragraph" w:customStyle="1" w:styleId="Handlggare">
    <w:name w:val="Handläggare"/>
    <w:basedOn w:val="Sidhuvud"/>
    <w:semiHidden/>
    <w:rsid w:val="00D86BF9"/>
    <w:rPr>
      <w:rFonts w:ascii="Arial" w:hAnsi="Arial" w:cs="Arial"/>
      <w:sz w:val="16"/>
    </w:rPr>
  </w:style>
  <w:style w:type="paragraph" w:styleId="Sidfot">
    <w:name w:val="footer"/>
    <w:basedOn w:val="Normal"/>
    <w:semiHidden/>
    <w:rsid w:val="00D86BF9"/>
    <w:rPr>
      <w:noProof/>
    </w:rPr>
  </w:style>
  <w:style w:type="paragraph" w:customStyle="1" w:styleId="Sidfot-adress">
    <w:name w:val="Sidfot-adress"/>
    <w:basedOn w:val="Sidfot"/>
    <w:semiHidden/>
    <w:rsid w:val="00D86BF9"/>
    <w:pPr>
      <w:spacing w:after="40" w:line="220" w:lineRule="atLeast"/>
      <w:jc w:val="center"/>
    </w:pPr>
    <w:rPr>
      <w:rFonts w:ascii="Arial" w:hAnsi="Arial"/>
      <w:sz w:val="16"/>
    </w:rPr>
  </w:style>
  <w:style w:type="character" w:styleId="Sidnummer">
    <w:name w:val="page number"/>
    <w:basedOn w:val="Standardstycketeckensnitt"/>
    <w:semiHidden/>
    <w:rsid w:val="00D86BF9"/>
    <w:rPr>
      <w:rFonts w:ascii="Times New Roman" w:hAnsi="Times New Roman"/>
      <w:sz w:val="24"/>
    </w:rPr>
  </w:style>
  <w:style w:type="paragraph" w:customStyle="1" w:styleId="Variabelinfo">
    <w:name w:val="Variabel_info"/>
    <w:basedOn w:val="Sidhuvud"/>
    <w:semiHidden/>
    <w:rsid w:val="00D86BF9"/>
    <w:pPr>
      <w:tabs>
        <w:tab w:val="center" w:pos="4153"/>
        <w:tab w:val="right" w:pos="8306"/>
      </w:tabs>
    </w:pPr>
    <w:rPr>
      <w:rFonts w:ascii="Arial" w:hAnsi="Arial" w:cs="Arial"/>
      <w:sz w:val="20"/>
    </w:rPr>
  </w:style>
  <w:style w:type="paragraph" w:customStyle="1" w:styleId="Ledtext">
    <w:name w:val="Ledtext"/>
    <w:basedOn w:val="Normal"/>
    <w:rsid w:val="00D86BF9"/>
    <w:rPr>
      <w:rFonts w:ascii="Arial" w:hAnsi="Arial"/>
      <w:sz w:val="14"/>
    </w:rPr>
  </w:style>
  <w:style w:type="paragraph" w:styleId="Brdtext">
    <w:name w:val="Body Text"/>
    <w:basedOn w:val="Normal"/>
    <w:link w:val="BrdtextChar"/>
    <w:semiHidden/>
    <w:rsid w:val="00D86BF9"/>
    <w:pPr>
      <w:spacing w:after="120" w:line="260" w:lineRule="atLeast"/>
    </w:pPr>
  </w:style>
  <w:style w:type="paragraph" w:customStyle="1" w:styleId="Dokumenttyp">
    <w:name w:val="Dokumenttyp"/>
    <w:basedOn w:val="Handlggare"/>
    <w:semiHidden/>
    <w:rsid w:val="00D86BF9"/>
    <w:rPr>
      <w:caps/>
      <w:sz w:val="22"/>
      <w:szCs w:val="22"/>
    </w:rPr>
  </w:style>
  <w:style w:type="paragraph" w:customStyle="1" w:styleId="Tabelltext">
    <w:name w:val="Tabelltext"/>
    <w:basedOn w:val="Normal"/>
    <w:rsid w:val="00D86BF9"/>
    <w:rPr>
      <w:rFonts w:ascii="Arial" w:hAnsi="Arial" w:cs="Arial"/>
      <w:sz w:val="18"/>
    </w:rPr>
  </w:style>
  <w:style w:type="paragraph" w:customStyle="1" w:styleId="Tabelltextfet">
    <w:name w:val="Tabelltext_fet"/>
    <w:basedOn w:val="Tabelltext"/>
    <w:rsid w:val="00D86BF9"/>
    <w:rPr>
      <w:b/>
      <w:bCs/>
    </w:rPr>
  </w:style>
  <w:style w:type="paragraph" w:customStyle="1" w:styleId="Tabelltextkursiv">
    <w:name w:val="Tabelltext_kursiv"/>
    <w:basedOn w:val="Tabelltextfet"/>
    <w:rsid w:val="00D86BF9"/>
    <w:rPr>
      <w:b w:val="0"/>
      <w:bCs w:val="0"/>
      <w:i/>
      <w:iCs/>
    </w:rPr>
  </w:style>
  <w:style w:type="paragraph" w:styleId="Beskrivning">
    <w:name w:val="caption"/>
    <w:basedOn w:val="Normal"/>
    <w:next w:val="Normal"/>
    <w:qFormat/>
    <w:rsid w:val="00D86BF9"/>
    <w:pPr>
      <w:spacing w:before="120" w:after="120"/>
    </w:pPr>
    <w:rPr>
      <w:b/>
      <w:bCs/>
      <w:sz w:val="18"/>
      <w:szCs w:val="20"/>
    </w:rPr>
  </w:style>
  <w:style w:type="paragraph" w:styleId="Innehll1">
    <w:name w:val="toc 1"/>
    <w:basedOn w:val="Normal"/>
    <w:next w:val="Normal"/>
    <w:semiHidden/>
    <w:rsid w:val="00D86BF9"/>
    <w:pPr>
      <w:tabs>
        <w:tab w:val="right" w:pos="7927"/>
      </w:tabs>
      <w:spacing w:before="240"/>
      <w:ind w:left="482" w:right="284" w:hanging="482"/>
    </w:pPr>
    <w:rPr>
      <w:rFonts w:ascii="Arial" w:hAnsi="Arial"/>
      <w:b/>
      <w:noProof/>
    </w:rPr>
  </w:style>
  <w:style w:type="paragraph" w:styleId="Innehll2">
    <w:name w:val="toc 2"/>
    <w:basedOn w:val="Normal"/>
    <w:next w:val="Normal"/>
    <w:semiHidden/>
    <w:rsid w:val="00D86BF9"/>
    <w:pPr>
      <w:tabs>
        <w:tab w:val="left" w:pos="1134"/>
        <w:tab w:val="right" w:leader="dot" w:pos="7926"/>
      </w:tabs>
      <w:ind w:left="1134" w:right="284" w:hanging="652"/>
    </w:pPr>
    <w:rPr>
      <w:noProof/>
    </w:rPr>
  </w:style>
  <w:style w:type="paragraph" w:styleId="Innehll3">
    <w:name w:val="toc 3"/>
    <w:basedOn w:val="Normal"/>
    <w:next w:val="Normal"/>
    <w:semiHidden/>
    <w:rsid w:val="00D86BF9"/>
    <w:pPr>
      <w:tabs>
        <w:tab w:val="left" w:pos="1134"/>
        <w:tab w:val="right" w:leader="dot" w:pos="7927"/>
      </w:tabs>
      <w:ind w:left="1871" w:right="284" w:hanging="737"/>
    </w:pPr>
    <w:rPr>
      <w:rFonts w:ascii="Arial" w:hAnsi="Arial"/>
      <w:sz w:val="20"/>
      <w:szCs w:val="20"/>
    </w:rPr>
  </w:style>
  <w:style w:type="table" w:styleId="Tabellrutnt">
    <w:name w:val="Table Grid"/>
    <w:basedOn w:val="Normaltabell"/>
    <w:semiHidden/>
    <w:rsid w:val="00D8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FABnummerlista">
    <w:name w:val="VAFAB_nummerlista"/>
    <w:basedOn w:val="Normal"/>
    <w:rsid w:val="001F3D75"/>
    <w:pPr>
      <w:numPr>
        <w:numId w:val="21"/>
      </w:numPr>
    </w:pPr>
  </w:style>
  <w:style w:type="paragraph" w:customStyle="1" w:styleId="VAFABpunktlista">
    <w:name w:val="VAFAB_punktlista"/>
    <w:basedOn w:val="Normal"/>
    <w:rsid w:val="001F3D75"/>
    <w:pPr>
      <w:numPr>
        <w:numId w:val="22"/>
      </w:numPr>
    </w:pPr>
  </w:style>
  <w:style w:type="paragraph" w:customStyle="1" w:styleId="Klla">
    <w:name w:val="Källa"/>
    <w:basedOn w:val="Normal"/>
    <w:rsid w:val="00D86BF9"/>
    <w:pPr>
      <w:spacing w:before="40" w:line="270" w:lineRule="atLeast"/>
    </w:pPr>
    <w:rPr>
      <w:rFonts w:ascii="Arial" w:hAnsi="Arial"/>
      <w:sz w:val="16"/>
    </w:rPr>
  </w:style>
  <w:style w:type="paragraph" w:customStyle="1" w:styleId="Referenser">
    <w:name w:val="Referenser"/>
    <w:basedOn w:val="Normal"/>
    <w:rsid w:val="00D86BF9"/>
    <w:pPr>
      <w:spacing w:after="120" w:line="270" w:lineRule="atLeast"/>
      <w:ind w:left="425" w:hanging="425"/>
    </w:pPr>
    <w:rPr>
      <w:lang w:val="en-US"/>
    </w:rPr>
  </w:style>
  <w:style w:type="paragraph" w:styleId="Figurfrteckning">
    <w:name w:val="table of figures"/>
    <w:basedOn w:val="Normal"/>
    <w:next w:val="Normal"/>
    <w:semiHidden/>
    <w:rsid w:val="00D86BF9"/>
  </w:style>
  <w:style w:type="paragraph" w:styleId="Fotnotstext">
    <w:name w:val="footnote text"/>
    <w:basedOn w:val="Normal"/>
    <w:semiHidden/>
    <w:rsid w:val="00D86BF9"/>
    <w:rPr>
      <w:sz w:val="18"/>
      <w:szCs w:val="20"/>
    </w:rPr>
  </w:style>
  <w:style w:type="character" w:styleId="Fotnotsreferens">
    <w:name w:val="footnote reference"/>
    <w:basedOn w:val="Standardstycketeckensnitt"/>
    <w:semiHidden/>
    <w:rsid w:val="00D86BF9"/>
    <w:rPr>
      <w:vertAlign w:val="superscript"/>
    </w:rPr>
  </w:style>
  <w:style w:type="paragraph" w:customStyle="1" w:styleId="Paragrafrubrik">
    <w:name w:val="Paragrafrubrik"/>
    <w:basedOn w:val="Normal"/>
    <w:next w:val="rendetext"/>
    <w:rsid w:val="00A479DF"/>
    <w:pPr>
      <w:keepNext/>
      <w:numPr>
        <w:numId w:val="19"/>
      </w:numPr>
    </w:pPr>
    <w:rPr>
      <w:rFonts w:ascii="Arial" w:hAnsi="Arial"/>
      <w:sz w:val="24"/>
    </w:rPr>
  </w:style>
  <w:style w:type="paragraph" w:customStyle="1" w:styleId="renderubrik">
    <w:name w:val="Ärenderubrik"/>
    <w:basedOn w:val="Normal"/>
    <w:next w:val="rendetext"/>
    <w:semiHidden/>
    <w:rsid w:val="00A479DF"/>
    <w:pPr>
      <w:numPr>
        <w:numId w:val="20"/>
      </w:numPr>
    </w:pPr>
    <w:rPr>
      <w:rFonts w:ascii="Arial" w:hAnsi="Arial"/>
      <w:sz w:val="24"/>
    </w:rPr>
  </w:style>
  <w:style w:type="paragraph" w:customStyle="1" w:styleId="rendetext">
    <w:name w:val="Ärendetext"/>
    <w:basedOn w:val="Normal"/>
    <w:semiHidden/>
    <w:rsid w:val="00D86BF9"/>
    <w:pPr>
      <w:ind w:left="567"/>
    </w:pPr>
  </w:style>
  <w:style w:type="paragraph" w:customStyle="1" w:styleId="-Mellanrubrik">
    <w:name w:val="§-Mellanrubrik"/>
    <w:basedOn w:val="Normal"/>
    <w:next w:val="rendetext"/>
    <w:rsid w:val="008A635B"/>
    <w:pPr>
      <w:keepNext/>
      <w:ind w:left="567"/>
    </w:pPr>
    <w:rPr>
      <w:rFonts w:ascii="Arial" w:hAnsi="Arial"/>
      <w:b/>
      <w:sz w:val="20"/>
    </w:rPr>
  </w:style>
  <w:style w:type="character" w:customStyle="1" w:styleId="BrdtextChar">
    <w:name w:val="Brödtext Char"/>
    <w:basedOn w:val="Standardstycketeckensnitt"/>
    <w:link w:val="Brdtext"/>
    <w:semiHidden/>
    <w:rsid w:val="005C0D83"/>
    <w:rPr>
      <w:sz w:val="22"/>
      <w:szCs w:val="24"/>
    </w:rPr>
  </w:style>
  <w:style w:type="paragraph" w:styleId="Ballongtext">
    <w:name w:val="Balloon Text"/>
    <w:basedOn w:val="Normal"/>
    <w:link w:val="BallongtextChar"/>
    <w:semiHidden/>
    <w:rsid w:val="00F527AD"/>
    <w:rPr>
      <w:rFonts w:ascii="Tahoma" w:hAnsi="Tahoma" w:cs="Tahoma"/>
      <w:sz w:val="16"/>
      <w:szCs w:val="16"/>
    </w:rPr>
  </w:style>
  <w:style w:type="character" w:customStyle="1" w:styleId="BallongtextChar">
    <w:name w:val="Ballongtext Char"/>
    <w:basedOn w:val="Standardstycketeckensnitt"/>
    <w:link w:val="Ballongtext"/>
    <w:semiHidden/>
    <w:rsid w:val="00F527AD"/>
    <w:rPr>
      <w:rFonts w:ascii="Tahoma" w:hAnsi="Tahoma" w:cs="Tahoma"/>
      <w:sz w:val="16"/>
      <w:szCs w:val="16"/>
    </w:rPr>
  </w:style>
  <w:style w:type="paragraph" w:styleId="Liststycke">
    <w:name w:val="List Paragraph"/>
    <w:basedOn w:val="Normal"/>
    <w:uiPriority w:val="34"/>
    <w:qFormat/>
    <w:rsid w:val="007853C6"/>
    <w:pPr>
      <w:ind w:left="720"/>
      <w:contextualSpacing/>
    </w:pPr>
  </w:style>
  <w:style w:type="paragraph" w:customStyle="1" w:styleId="Ingress">
    <w:name w:val="Ingress"/>
    <w:aliases w:val="spalt"/>
    <w:basedOn w:val="Normal"/>
    <w:uiPriority w:val="99"/>
    <w:rsid w:val="008E4670"/>
    <w:pPr>
      <w:autoSpaceDE w:val="0"/>
      <w:autoSpaceDN w:val="0"/>
      <w:adjustRightInd w:val="0"/>
      <w:spacing w:line="260" w:lineRule="atLeast"/>
      <w:textAlignment w:val="center"/>
    </w:pPr>
    <w:rPr>
      <w:rFonts w:ascii="News Gothic Std" w:hAnsi="News Gothic Std" w:cs="News Gothic Std"/>
      <w:color w:val="000000"/>
      <w:sz w:val="18"/>
      <w:szCs w:val="18"/>
    </w:rPr>
  </w:style>
  <w:style w:type="paragraph" w:customStyle="1" w:styleId="Brdtextejindrag">
    <w:name w:val="Brödtext ej indrag"/>
    <w:basedOn w:val="Normal"/>
    <w:uiPriority w:val="99"/>
    <w:rsid w:val="008E4670"/>
    <w:pPr>
      <w:autoSpaceDE w:val="0"/>
      <w:autoSpaceDN w:val="0"/>
      <w:adjustRightInd w:val="0"/>
      <w:spacing w:line="260" w:lineRule="atLeast"/>
      <w:jc w:val="both"/>
      <w:textAlignment w:val="center"/>
    </w:pPr>
    <w:rPr>
      <w:rFonts w:ascii="Bembo" w:hAnsi="Bembo" w:cs="Bembo"/>
      <w:color w:val="000000"/>
      <w:sz w:val="18"/>
      <w:szCs w:val="18"/>
    </w:rPr>
  </w:style>
  <w:style w:type="paragraph" w:customStyle="1" w:styleId="Brdtextindrag">
    <w:name w:val="Brödtext indrag"/>
    <w:basedOn w:val="Brdtextejindrag"/>
    <w:uiPriority w:val="99"/>
    <w:rsid w:val="008E4670"/>
    <w:pPr>
      <w:tabs>
        <w:tab w:val="left" w:pos="170"/>
      </w:tabs>
      <w:ind w:firstLine="170"/>
    </w:pPr>
  </w:style>
  <w:style w:type="character" w:styleId="Hyperlnk">
    <w:name w:val="Hyperlink"/>
    <w:basedOn w:val="Standardstycketeckensnitt"/>
    <w:semiHidden/>
    <w:rsid w:val="00373A0F"/>
    <w:rPr>
      <w:color w:val="0000FF"/>
      <w:u w:val="single"/>
    </w:rPr>
  </w:style>
  <w:style w:type="paragraph" w:customStyle="1" w:styleId="Ingress1">
    <w:name w:val="Ingress1"/>
    <w:aliases w:val="fristående"/>
    <w:basedOn w:val="Ingress"/>
    <w:uiPriority w:val="99"/>
    <w:rsid w:val="003F457F"/>
    <w:pPr>
      <w:spacing w:line="320" w:lineRule="atLeast"/>
    </w:pPr>
    <w:rPr>
      <w:sz w:val="28"/>
      <w:szCs w:val="28"/>
    </w:rPr>
  </w:style>
  <w:style w:type="character" w:styleId="Stark">
    <w:name w:val="Strong"/>
    <w:basedOn w:val="Standardstycketeckensnitt"/>
    <w:uiPriority w:val="22"/>
    <w:qFormat/>
    <w:rsid w:val="00EE241C"/>
    <w:rPr>
      <w:b/>
      <w:bCs/>
    </w:rPr>
  </w:style>
  <w:style w:type="character" w:customStyle="1" w:styleId="Rubrik1Char">
    <w:name w:val="Rubrik 1 Char"/>
    <w:basedOn w:val="Standardstycketeckensnitt"/>
    <w:link w:val="Rubrik1"/>
    <w:rsid w:val="000B1A8B"/>
    <w:rPr>
      <w:rFonts w:ascii="Arial" w:hAnsi="Arial" w:cs="Arial"/>
      <w:bCs/>
      <w:sz w:val="28"/>
      <w:szCs w:val="28"/>
    </w:rPr>
  </w:style>
  <w:style w:type="character" w:customStyle="1" w:styleId="Rubrik3Char">
    <w:name w:val="Rubrik 3 Char"/>
    <w:basedOn w:val="Standardstycketeckensnitt"/>
    <w:link w:val="Rubrik3"/>
    <w:rsid w:val="000B1A8B"/>
    <w:rPr>
      <w:rFonts w:ascii="Arial" w:hAnsi="Arial" w:cs="Arial"/>
      <w:b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86691">
      <w:bodyDiv w:val="1"/>
      <w:marLeft w:val="0"/>
      <w:marRight w:val="0"/>
      <w:marTop w:val="0"/>
      <w:marBottom w:val="0"/>
      <w:divBdr>
        <w:top w:val="none" w:sz="0" w:space="0" w:color="auto"/>
        <w:left w:val="none" w:sz="0" w:space="0" w:color="auto"/>
        <w:bottom w:val="none" w:sz="0" w:space="0" w:color="auto"/>
        <w:right w:val="none" w:sz="0" w:space="0" w:color="auto"/>
      </w:divBdr>
      <w:divsChild>
        <w:div w:id="866526840">
          <w:marLeft w:val="0"/>
          <w:marRight w:val="0"/>
          <w:marTop w:val="0"/>
          <w:marBottom w:val="0"/>
          <w:divBdr>
            <w:top w:val="none" w:sz="0" w:space="0" w:color="auto"/>
            <w:left w:val="none" w:sz="0" w:space="0" w:color="auto"/>
            <w:bottom w:val="none" w:sz="0" w:space="0" w:color="auto"/>
            <w:right w:val="none" w:sz="0" w:space="0" w:color="auto"/>
          </w:divBdr>
          <w:divsChild>
            <w:div w:id="1505244849">
              <w:marLeft w:val="0"/>
              <w:marRight w:val="0"/>
              <w:marTop w:val="0"/>
              <w:marBottom w:val="0"/>
              <w:divBdr>
                <w:top w:val="none" w:sz="0" w:space="0" w:color="auto"/>
                <w:left w:val="none" w:sz="0" w:space="0" w:color="auto"/>
                <w:bottom w:val="none" w:sz="0" w:space="0" w:color="auto"/>
                <w:right w:val="none" w:sz="0" w:space="0" w:color="auto"/>
              </w:divBdr>
              <w:divsChild>
                <w:div w:id="982151271">
                  <w:marLeft w:val="0"/>
                  <w:marRight w:val="0"/>
                  <w:marTop w:val="0"/>
                  <w:marBottom w:val="0"/>
                  <w:divBdr>
                    <w:top w:val="none" w:sz="0" w:space="0" w:color="auto"/>
                    <w:left w:val="none" w:sz="0" w:space="0" w:color="auto"/>
                    <w:bottom w:val="none" w:sz="0" w:space="0" w:color="auto"/>
                    <w:right w:val="none" w:sz="0" w:space="0" w:color="auto"/>
                  </w:divBdr>
                  <w:divsChild>
                    <w:div w:id="413824463">
                      <w:marLeft w:val="0"/>
                      <w:marRight w:val="0"/>
                      <w:marTop w:val="0"/>
                      <w:marBottom w:val="0"/>
                      <w:divBdr>
                        <w:top w:val="none" w:sz="0" w:space="0" w:color="auto"/>
                        <w:left w:val="none" w:sz="0" w:space="0" w:color="auto"/>
                        <w:bottom w:val="none" w:sz="0" w:space="0" w:color="auto"/>
                        <w:right w:val="none" w:sz="0" w:space="0" w:color="auto"/>
                      </w:divBdr>
                      <w:divsChild>
                        <w:div w:id="936791620">
                          <w:marLeft w:val="0"/>
                          <w:marRight w:val="0"/>
                          <w:marTop w:val="0"/>
                          <w:marBottom w:val="0"/>
                          <w:divBdr>
                            <w:top w:val="none" w:sz="0" w:space="0" w:color="auto"/>
                            <w:left w:val="none" w:sz="0" w:space="0" w:color="auto"/>
                            <w:bottom w:val="none" w:sz="0" w:space="0" w:color="auto"/>
                            <w:right w:val="none" w:sz="0" w:space="0" w:color="auto"/>
                          </w:divBdr>
                          <w:divsChild>
                            <w:div w:id="1075320114">
                              <w:marLeft w:val="0"/>
                              <w:marRight w:val="0"/>
                              <w:marTop w:val="0"/>
                              <w:marBottom w:val="0"/>
                              <w:divBdr>
                                <w:top w:val="none" w:sz="0" w:space="0" w:color="auto"/>
                                <w:left w:val="none" w:sz="0" w:space="0" w:color="auto"/>
                                <w:bottom w:val="none" w:sz="0" w:space="0" w:color="auto"/>
                                <w:right w:val="none" w:sz="0" w:space="0" w:color="auto"/>
                              </w:divBdr>
                              <w:divsChild>
                                <w:div w:id="10578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06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icael.carlberg@vafabmiljo.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hv_vafab\ledning\mallar\office2007\gemensamma%20mallar\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maArkiveringsstatus xmlns="00ac94ac-c077-4f22-abe4-90422eaf82f1">Ej arkiverat</vmaArkiveringsstatus>
    <vmaArkiveras xmlns="00ac94ac-c077-4f22-abe4-90422eaf82f1">5 År</vmaArkiveras>
    <vmaArkiveringsdatum xmlns="00ac94ac-c077-4f22-abe4-90422eaf82f1" xmlns:xsi="http://www.w3.org/2001/XMLSchema-instance">2020-10-29T08:22:18+00:00</vmaArkiveringsdatum>
    <n9da268d3ecb4acb8c18c7569568c8f2 xmlns="00ac94ac-c077-4f22-abe4-90422eaf82f1">
      <Terms xmlns="http://schemas.microsoft.com/office/infopath/2007/PartnerControls">
        <TermInfo xmlns="http://schemas.microsoft.com/office/infopath/2007/PartnerControls">
          <TermName>Kommunikation</TermName>
          <TermId>b166fd72-d890-4206-8127-71effae9a2dc</TermId>
        </TermInfo>
        <TermInfo xmlns="http://schemas.microsoft.com/office/infopath/2007/PartnerControls">
          <TermName>Support</TermName>
          <TermId>34dd0050-e820-4bef-ac3c-dd58b12e8230</TermId>
        </TermInfo>
      </Terms>
    </n9da268d3ecb4acb8c18c7569568c8f2>
    <ade68ac94e584e38897518d89220dd7e xmlns="00ac94ac-c077-4f22-abe4-90422eaf82f1">
      <Terms xmlns="http://schemas.microsoft.com/office/infopath/2007/PartnerControls"/>
    </ade68ac94e584e38897518d89220dd7e>
    <TaxKeywordTaxHTField xmlns="00ac94ac-c077-4f22-abe4-90422eaf82f1">
      <Terms xmlns="http://schemas.microsoft.com/office/infopath/2007/PartnerControls">
        <TermInfo xmlns="http://schemas.microsoft.com/office/infopath/2007/PartnerControls">
          <TermName>press</TermName>
          <TermId>8ce90f65-5b1c-4b72-acac-384a8fa80a37</TermId>
        </TermInfo>
      </Terms>
    </TaxKeywordTaxHTField>
    <vmaInsidan xmlns="00ac94ac-c077-4f22-abe4-90422eaf82f1">false</vmaInsidan>
    <f4a61f96a5dc4214bcd88ad6f4b4cc46 xmlns="00ac94ac-c077-4f22-abe4-90422eaf82f1">
      <Terms xmlns="http://schemas.microsoft.com/office/infopath/2007/PartnerControls">
        <TermInfo xmlns="http://schemas.microsoft.com/office/infopath/2007/PartnerControls">
          <TermName xmlns="http://schemas.microsoft.com/office/infopath/2007/PartnerControls">Brev/meddelande</TermName>
          <TermId xmlns="http://schemas.microsoft.com/office/infopath/2007/PartnerControls">8eaafdcc-7cf5-4489-a9f7-f6399758cc7f</TermId>
        </TermInfo>
      </Terms>
    </f4a61f96a5dc4214bcd88ad6f4b4cc46>
    <TaxCatchAll xmlns="f7c4939d-52f1-4723-9be4-aa59820ee80f">
      <Value>1140</Value>
      <Value>1143</Value>
      <Value>183</Value>
      <Value>300</Value>
    </TaxCatchAll>
    <vmaRedovisande xmlns="00ac94ac-c077-4f22-abe4-90422eaf82f1">false</vmaRedovisande>
    <f175843a28904d08912510d87d0b89e8 xmlns="00ac94ac-c077-4f22-abe4-90422eaf82f1">
      <Terms xmlns="http://schemas.microsoft.com/office/infopath/2007/PartnerControls"/>
    </f175843a28904d08912510d87d0b89e8>
    <_dlc_DocId xmlns="00ac94ac-c077-4f22-abe4-90422eaf82f1">VMAB-18-2997</_dlc_DocId>
    <_dlc_DocIdUrl xmlns="00ac94ac-c077-4f22-abe4-90422eaf82f1">
      <Url>http://vafab/vmadok/_layouts/15/DocIdRedir.aspx?ID=VMAB-18-2997</Url>
      <Description>VMAB-18-2997</Description>
    </_dlc_DocIdUrl>
    <o6f3fa53becf461d80eff25d616736d5 xmlns="00ac94ac-c077-4f22-abe4-90422eaf82f1">
      <Terms xmlns="http://schemas.microsoft.com/office/infopath/2007/PartnerControls"/>
    </o6f3fa53becf461d80eff25d616736d5>
    <axActivateEventReceiver xmlns="00ac94ac-c077-4f22-abe4-90422eaf82f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ma Dokument" ma:contentTypeID="0x0101005F2A56E2A773A548A5349BC5253CDA02010062F6CD6E35D41440B4E56665572965EF" ma:contentTypeVersion="56" ma:contentTypeDescription="" ma:contentTypeScope="" ma:versionID="84aae4ea7ddb2bb2596ca105c47414be">
  <xsd:schema xmlns:xsd="http://www.w3.org/2001/XMLSchema" xmlns:xs="http://www.w3.org/2001/XMLSchema" xmlns:p="http://schemas.microsoft.com/office/2006/metadata/properties" xmlns:ns2="00ac94ac-c077-4f22-abe4-90422eaf82f1" xmlns:ns3="f7c4939d-52f1-4723-9be4-aa59820ee80f" targetNamespace="http://schemas.microsoft.com/office/2006/metadata/properties" ma:root="true" ma:fieldsID="d07eecae141ec949d25fdad0cef39122" ns2:_="" ns3:_="">
    <xsd:import namespace="00ac94ac-c077-4f22-abe4-90422eaf82f1"/>
    <xsd:import namespace="f7c4939d-52f1-4723-9be4-aa59820ee80f"/>
    <xsd:element name="properties">
      <xsd:complexType>
        <xsd:sequence>
          <xsd:element name="documentManagement">
            <xsd:complexType>
              <xsd:all>
                <xsd:element ref="ns2:vmaRedovisande" minOccurs="0"/>
                <xsd:element ref="ns2:vmaInsidan" minOccurs="0"/>
                <xsd:element ref="ns2:vmaArkiveras"/>
                <xsd:element ref="ns2:f175843a28904d08912510d87d0b89e8" minOccurs="0"/>
                <xsd:element ref="ns3:TaxCatchAll" minOccurs="0"/>
                <xsd:element ref="ns3:TaxCatchAllLabel" minOccurs="0"/>
                <xsd:element ref="ns2:_dlc_DocId" minOccurs="0"/>
                <xsd:element ref="ns2:ade68ac94e584e38897518d89220dd7e" minOccurs="0"/>
                <xsd:element ref="ns2:f4a61f96a5dc4214bcd88ad6f4b4cc46" minOccurs="0"/>
                <xsd:element ref="ns2:n9da268d3ecb4acb8c18c7569568c8f2" minOccurs="0"/>
                <xsd:element ref="ns2:_dlc_DocIdUrl" minOccurs="0"/>
                <xsd:element ref="ns2:TaxKeywordTaxHTField" minOccurs="0"/>
                <xsd:element ref="ns2:vmaArkiveringsdatum" minOccurs="0"/>
                <xsd:element ref="ns2:vmaArkiveringsstatus" minOccurs="0"/>
                <xsd:element ref="ns2:o6f3fa53becf461d80eff25d616736d5" minOccurs="0"/>
                <xsd:element ref="ns2:_dlc_DocIdPersistId" minOccurs="0"/>
                <xsd:element ref="ns2:axActivateEventRecei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c94ac-c077-4f22-abe4-90422eaf82f1" elementFormDefault="qualified">
    <xsd:import namespace="http://schemas.microsoft.com/office/2006/documentManagement/types"/>
    <xsd:import namespace="http://schemas.microsoft.com/office/infopath/2007/PartnerControls"/>
    <xsd:element name="vmaRedovisande" ma:index="6" nillable="true" ma:displayName="Redovisande" ma:default="0" ma:description="Redovisande dokument som hör till ledningssystemet." ma:internalName="vmaRedovisande">
      <xsd:simpleType>
        <xsd:restriction base="dms:Boolean"/>
      </xsd:simpleType>
    </xsd:element>
    <xsd:element name="vmaInsidan" ma:index="7" nillable="true" ma:displayName="Insidan" ma:default="0" ma:description="Länkas till Insidan. Andra kriterier måste också vara uppfyllda!" ma:internalName="vmaInsidan">
      <xsd:simpleType>
        <xsd:restriction base="dms:Boolean"/>
      </xsd:simpleType>
    </xsd:element>
    <xsd:element name="vmaArkiveras" ma:index="8" ma:displayName="Arkiveras" ma:default="5 År" ma:description="Dokumentet arkiveras efter valt antal år." ma:format="Dropdown" ma:internalName="vmaArkiveras" ma:readOnly="false">
      <xsd:simpleType>
        <xsd:restriction base="dms:Choice">
          <xsd:enumeration value="1 År"/>
          <xsd:enumeration value="2 År"/>
          <xsd:enumeration value="5 År"/>
          <xsd:enumeration value="10 År"/>
          <xsd:enumeration value="Aldrig"/>
        </xsd:restriction>
      </xsd:simpleType>
    </xsd:element>
    <xsd:element name="f175843a28904d08912510d87d0b89e8" ma:index="9" nillable="true" ma:taxonomy="true" ma:internalName="f175843a28904d08912510d87d0b89e8" ma:taxonomyFieldName="vmaAnlaggning" ma:displayName="Anläggning" ma:default="" ma:fieldId="{f175843a-2890-4d08-9125-10d87d0b89e8}" ma:taxonomyMulti="true" ma:sspId="5c08ff96-d496-4c39-a75f-1ebd6245168b" ma:termSetId="b2e6d044-983b-470f-9b3b-76d8bd57012c" ma:anchorId="00000000-0000-0000-0000-000000000000" ma:open="false" ma:isKeyword="false">
      <xsd:complexType>
        <xsd:sequence>
          <xsd:element ref="pc:Terms" minOccurs="0" maxOccurs="1"/>
        </xsd:sequence>
      </xsd:complexType>
    </xsd:element>
    <xsd:element name="_dlc_DocId" ma:index="15" nillable="true" ma:displayName="Dokument-ID-värde" ma:description="Värdet för dokument-ID som tilldelats till det här objektet." ma:internalName="_dlc_DocId" ma:readOnly="true">
      <xsd:simpleType>
        <xsd:restriction base="dms:Text"/>
      </xsd:simpleType>
    </xsd:element>
    <xsd:element name="ade68ac94e584e38897518d89220dd7e" ma:index="16" nillable="true" ma:taxonomy="true" ma:internalName="ade68ac94e584e38897518d89220dd7e" ma:taxonomyFieldName="vmaProcess" ma:displayName="Process" ma:default="" ma:fieldId="{ade68ac9-4e58-4e38-8975-18d89220dd7e}" ma:taxonomyMulti="true" ma:sspId="5c08ff96-d496-4c39-a75f-1ebd6245168b" ma:termSetId="a02ab718-9fd4-4f51-a773-ffe09ae1f18d" ma:anchorId="00000000-0000-0000-0000-000000000000" ma:open="false" ma:isKeyword="false">
      <xsd:complexType>
        <xsd:sequence>
          <xsd:element ref="pc:Terms" minOccurs="0" maxOccurs="1"/>
        </xsd:sequence>
      </xsd:complexType>
    </xsd:element>
    <xsd:element name="f4a61f96a5dc4214bcd88ad6f4b4cc46" ma:index="19" ma:taxonomy="true" ma:internalName="f4a61f96a5dc4214bcd88ad6f4b4cc46" ma:taxonomyFieldName="vmaDokKategori" ma:displayName="Dokumentkategori" ma:indexed="true" ma:readOnly="false" ma:default="" ma:fieldId="{f4a61f96-a5dc-4214-bcd8-8ad6f4b4cc46}" ma:sspId="5c08ff96-d496-4c39-a75f-1ebd6245168b" ma:termSetId="78b64f41-60c7-449e-a7d0-0e4c45a4e4bc" ma:anchorId="00000000-0000-0000-0000-000000000000" ma:open="false" ma:isKeyword="false">
      <xsd:complexType>
        <xsd:sequence>
          <xsd:element ref="pc:Terms" minOccurs="0" maxOccurs="1"/>
        </xsd:sequence>
      </xsd:complexType>
    </xsd:element>
    <xsd:element name="n9da268d3ecb4acb8c18c7569568c8f2" ma:index="21" ma:taxonomy="true" ma:internalName="n9da268d3ecb4acb8c18c7569568c8f2" ma:taxonomyFieldName="vmaOrganisation" ma:displayName="Organisation" ma:readOnly="false" ma:default="" ma:fieldId="{79da268d-3ecb-4acb-8c18-c7569568c8f2}" ma:taxonomyMulti="true" ma:sspId="5c08ff96-d496-4c39-a75f-1ebd6245168b" ma:termSetId="e94eead4-a77d-4486-b3d3-b48bf62077e8" ma:anchorId="00000000-0000-0000-0000-000000000000" ma:open="false" ma:isKeyword="false">
      <xsd:complexType>
        <xsd:sequence>
          <xsd:element ref="pc:Terms" minOccurs="0" maxOccurs="1"/>
        </xsd:sequence>
      </xsd:complex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KeywordTaxHTField" ma:index="24" nillable="true" ma:taxonomy="true" ma:internalName="TaxKeywordTaxHTField" ma:taxonomyFieldName="TaxKeyword" ma:displayName="Företagsnyc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vmaArkiveringsdatum" ma:index="26" nillable="true" ma:displayName="Arkiveringsdatum" ma:format="DateOnly" ma:hidden="true" ma:internalName="vmaArkiveringsdatum" ma:readOnly="false">
      <xsd:simpleType>
        <xsd:restriction base="dms:DateTime"/>
      </xsd:simpleType>
    </xsd:element>
    <xsd:element name="vmaArkiveringsstatus" ma:index="27" nillable="true" ma:displayName="Arkiveringsstatus" ma:default="Ej arkiverat" ma:format="Dropdown" ma:hidden="true" ma:internalName="vmaArkiveringsstatus" ma:readOnly="false">
      <xsd:simpleType>
        <xsd:restriction base="dms:Choice">
          <xsd:enumeration value="Ej arkiverat"/>
          <xsd:enumeration value="Under granskning"/>
          <xsd:enumeration value="Inaktuellt"/>
        </xsd:restriction>
      </xsd:simpleType>
    </xsd:element>
    <xsd:element name="o6f3fa53becf461d80eff25d616736d5" ma:index="28" nillable="true" ma:taxonomy="true" ma:internalName="o6f3fa53becf461d80eff25d616736d5" ma:taxonomyFieldName="vmaKommun" ma:displayName="Kommun" ma:default="" ma:fieldId="{86f3fa53-becf-461d-80ef-f25d616736d5}" ma:taxonomyMulti="true" ma:sspId="5c08ff96-d496-4c39-a75f-1ebd6245168b" ma:termSetId="214d59d5-c586-4486-95d7-39663202080b" ma:anchorId="00000000-0000-0000-0000-000000000000" ma:open="false" ma:isKeyword="false">
      <xsd:complexType>
        <xsd:sequence>
          <xsd:element ref="pc:Terms" minOccurs="0" maxOccurs="1"/>
        </xsd:sequence>
      </xsd:complexType>
    </xsd:element>
    <xsd:element name="_dlc_DocIdPersistId" ma:index="29" nillable="true" ma:displayName="Spara ID" ma:description="Behåll ID vid tillägg." ma:hidden="true" ma:internalName="_dlc_DocIdPersistId" ma:readOnly="true">
      <xsd:simpleType>
        <xsd:restriction base="dms:Boolean"/>
      </xsd:simpleType>
    </xsd:element>
    <xsd:element name="axActivateEventReceiver" ma:index="30" nillable="true" ma:displayName="axalon Activate Archive" ma:description="Column for activate archive function." ma:hidden="true" ma:internalName="axActivateEventReceiv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4939d-52f1-4723-9be4-aa59820ee80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e4fc28-8dda-45db-afda-0cf48dd9d55c}" ma:internalName="TaxCatchAll" ma:showField="CatchAllData" ma:web="00ac94ac-c077-4f22-abe4-90422eaf82f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be4fc28-8dda-45db-afda-0cf48dd9d55c}" ma:internalName="TaxCatchAllLabel" ma:readOnly="true" ma:showField="CatchAllDataLabel" ma:web="00ac94ac-c077-4f22-abe4-90422eaf8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EEB7B-9A5F-49AC-913D-A55AEF2E1134}">
  <ds:schemaRef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f7c4939d-52f1-4723-9be4-aa59820ee80f"/>
    <ds:schemaRef ds:uri="00ac94ac-c077-4f22-abe4-90422eaf82f1"/>
    <ds:schemaRef ds:uri="http://purl.org/dc/terms/"/>
  </ds:schemaRefs>
</ds:datastoreItem>
</file>

<file path=customXml/itemProps2.xml><?xml version="1.0" encoding="utf-8"?>
<ds:datastoreItem xmlns:ds="http://schemas.openxmlformats.org/officeDocument/2006/customXml" ds:itemID="{296583A8-AF45-4771-B1A6-9C4EB709966D}">
  <ds:schemaRefs>
    <ds:schemaRef ds:uri="http://schemas.microsoft.com/sharepoint/events"/>
  </ds:schemaRefs>
</ds:datastoreItem>
</file>

<file path=customXml/itemProps3.xml><?xml version="1.0" encoding="utf-8"?>
<ds:datastoreItem xmlns:ds="http://schemas.openxmlformats.org/officeDocument/2006/customXml" ds:itemID="{D5EAD9A9-8521-4D5F-8319-9D9A0FA2A6F3}">
  <ds:schemaRefs>
    <ds:schemaRef ds:uri="http://schemas.microsoft.com/sharepoint/v3/contenttype/forms"/>
  </ds:schemaRefs>
</ds:datastoreItem>
</file>

<file path=customXml/itemProps4.xml><?xml version="1.0" encoding="utf-8"?>
<ds:datastoreItem xmlns:ds="http://schemas.openxmlformats.org/officeDocument/2006/customXml" ds:itemID="{FB7D794A-06B6-41AE-9570-8E0A336AB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c94ac-c077-4f22-abe4-90422eaf82f1"/>
    <ds:schemaRef ds:uri="f7c4939d-52f1-4723-9be4-aa59820ee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Template>
  <TotalTime>30</TotalTime>
  <Pages>1</Pages>
  <Words>352</Words>
  <Characters>1871</Characters>
  <Application>Microsoft Office Word</Application>
  <DocSecurity>0</DocSecurity>
  <PresentationFormat/>
  <Lines>15</Lines>
  <Paragraphs>4</Paragraphs>
  <ScaleCrop>false</ScaleCrop>
  <HeadingPairs>
    <vt:vector size="2" baseType="variant">
      <vt:variant>
        <vt:lpstr>Rubrik</vt:lpstr>
      </vt:variant>
      <vt:variant>
        <vt:i4>1</vt:i4>
      </vt:variant>
    </vt:vector>
  </HeadingPairs>
  <TitlesOfParts>
    <vt:vector size="1" baseType="lpstr">
      <vt:lpstr/>
    </vt:vector>
  </TitlesOfParts>
  <Company>Vafab Miljö AB</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vafaw02</dc:creator>
  <cp:keywords>press</cp:keywords>
  <dc:description>VAFAB100 v2.0 2008-11-24</dc:description>
  <cp:lastModifiedBy>Ulrika Sahlin</cp:lastModifiedBy>
  <cp:revision>6</cp:revision>
  <cp:lastPrinted>2015-08-27T06:50:00Z</cp:lastPrinted>
  <dcterms:created xsi:type="dcterms:W3CDTF">2016-03-08T11:59:00Z</dcterms:created>
  <dcterms:modified xsi:type="dcterms:W3CDTF">2016-03-09T07:51:00Z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Name">
    <vt:lpwstr>Annika Westerberg</vt:lpwstr>
  </property>
  <property fmtid="{D5CDD505-2E9C-101B-9397-08002B2CF9AE}" pid="5" name="cdpUnitAndWP">
    <vt:lpwstr>Vafab Miljö AB@Information</vt:lpwstr>
  </property>
  <property fmtid="{D5CDD505-2E9C-101B-9397-08002B2CF9AE}" pid="6" name="cdpProtect">
    <vt:lpwstr>False</vt:lpwstr>
  </property>
  <property fmtid="{D5CDD505-2E9C-101B-9397-08002B2CF9AE}" pid="7" name="ContentTypeId">
    <vt:lpwstr>0x0101005F2A56E2A773A548A5349BC5253CDA02010062F6CD6E35D41440B4E56665572965EF</vt:lpwstr>
  </property>
  <property fmtid="{D5CDD505-2E9C-101B-9397-08002B2CF9AE}" pid="8" name="vmaArkiveringsdatum">
    <vt:lpwstr/>
  </property>
  <property fmtid="{D5CDD505-2E9C-101B-9397-08002B2CF9AE}" pid="9" name="vmaDokKategori">
    <vt:lpwstr>183;#Brev/meddelande|8eaafdcc-7cf5-4489-a9f7-f6399758cc7f</vt:lpwstr>
  </property>
  <property fmtid="{D5CDD505-2E9C-101B-9397-08002B2CF9AE}" pid="10" name="vmaArkiveringsstatus">
    <vt:lpwstr>Ej arkiverat</vt:lpwstr>
  </property>
  <property fmtid="{D5CDD505-2E9C-101B-9397-08002B2CF9AE}" pid="11" name="vmaArkiveras">
    <vt:lpwstr>5 År</vt:lpwstr>
  </property>
  <property fmtid="{D5CDD505-2E9C-101B-9397-08002B2CF9AE}" pid="12" name="vmaOrganisation">
    <vt:lpwstr>1143;#Kommunikation|b166fd72-d890-4206-8127-71effae9a2dc;#1140;#Support|34dd0050-e820-4bef-ac3c-dd58b12e8230</vt:lpwstr>
  </property>
  <property fmtid="{D5CDD505-2E9C-101B-9397-08002B2CF9AE}" pid="13" name="_dlc_DocIdItemGuid">
    <vt:lpwstr>91ce354b-bd8b-4754-91ea-0e91314875ba</vt:lpwstr>
  </property>
  <property fmtid="{D5CDD505-2E9C-101B-9397-08002B2CF9AE}" pid="14" name="TaxKeyword">
    <vt:lpwstr>300;#press|8ce90f65-5b1c-4b72-acac-384a8fa80a37</vt:lpwstr>
  </property>
  <property fmtid="{D5CDD505-2E9C-101B-9397-08002B2CF9AE}" pid="15" name="vmaAnlaggning">
    <vt:lpwstr/>
  </property>
  <property fmtid="{D5CDD505-2E9C-101B-9397-08002B2CF9AE}" pid="16" name="vmaProcess">
    <vt:lpwstr/>
  </property>
  <property fmtid="{D5CDD505-2E9C-101B-9397-08002B2CF9AE}" pid="17" name="vmaKommun">
    <vt:lpwstr/>
  </property>
</Properties>
</file>