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9367A" w14:textId="086E543A" w:rsidR="000B37C4" w:rsidRPr="00113BB3" w:rsidRDefault="00EB3AB8" w:rsidP="000B37C4">
      <w:pPr>
        <w:pStyle w:val="SubtitleofDocument"/>
        <w:rPr>
          <w:color w:val="FF0000"/>
          <w:lang w:val="it-IT"/>
        </w:rPr>
      </w:pPr>
      <w:r w:rsidRPr="00EB3AB8">
        <w:rPr>
          <w:lang w:val="it-IT"/>
        </w:rPr>
        <w:t>Comunicato stampa</w:t>
      </w:r>
      <w:r w:rsidR="008561CA">
        <w:rPr>
          <w:lang w:val="it-IT"/>
        </w:rPr>
        <w:t xml:space="preserve"> </w:t>
      </w:r>
    </w:p>
    <w:p w14:paraId="5F5A22D9" w14:textId="0FDF4E29" w:rsidR="00BD3E62" w:rsidRDefault="00C16916" w:rsidP="00BD3E62">
      <w:pPr>
        <w:pStyle w:val="ChapterTitle"/>
        <w:spacing w:before="0" w:after="0"/>
        <w:jc w:val="center"/>
        <w:rPr>
          <w:sz w:val="36"/>
          <w:szCs w:val="36"/>
          <w:lang w:val="it-IT"/>
        </w:rPr>
      </w:pPr>
      <w:r w:rsidRPr="00C16916">
        <w:rPr>
          <w:sz w:val="36"/>
          <w:szCs w:val="36"/>
          <w:lang w:val="it-IT"/>
        </w:rPr>
        <w:t>Visa e le banche europee</w:t>
      </w:r>
      <w:r w:rsidR="009417F6">
        <w:rPr>
          <w:sz w:val="36"/>
          <w:szCs w:val="36"/>
          <w:lang w:val="it-IT"/>
        </w:rPr>
        <w:t xml:space="preserve"> </w:t>
      </w:r>
      <w:r w:rsidR="00734B91">
        <w:rPr>
          <w:sz w:val="36"/>
          <w:szCs w:val="36"/>
          <w:lang w:val="it-IT"/>
        </w:rPr>
        <w:t xml:space="preserve">aprono </w:t>
      </w:r>
      <w:r w:rsidR="00A66744">
        <w:rPr>
          <w:sz w:val="36"/>
          <w:szCs w:val="36"/>
          <w:lang w:val="it-IT"/>
        </w:rPr>
        <w:t>l</w:t>
      </w:r>
      <w:r w:rsidR="00734B91">
        <w:rPr>
          <w:sz w:val="36"/>
          <w:szCs w:val="36"/>
          <w:lang w:val="it-IT"/>
        </w:rPr>
        <w:t>a</w:t>
      </w:r>
      <w:r w:rsidRPr="00C16916">
        <w:rPr>
          <w:sz w:val="36"/>
          <w:szCs w:val="36"/>
          <w:lang w:val="it-IT"/>
        </w:rPr>
        <w:t xml:space="preserve"> </w:t>
      </w:r>
      <w:r w:rsidR="00543F85">
        <w:rPr>
          <w:sz w:val="36"/>
          <w:szCs w:val="36"/>
          <w:lang w:val="it-IT"/>
        </w:rPr>
        <w:t>nuova</w:t>
      </w:r>
      <w:r w:rsidRPr="00C16916">
        <w:rPr>
          <w:sz w:val="36"/>
          <w:szCs w:val="36"/>
          <w:lang w:val="it-IT"/>
        </w:rPr>
        <w:t xml:space="preserve"> </w:t>
      </w:r>
      <w:r w:rsidR="00D67283">
        <w:rPr>
          <w:sz w:val="36"/>
          <w:szCs w:val="36"/>
          <w:lang w:val="it-IT"/>
        </w:rPr>
        <w:t>fase</w:t>
      </w:r>
      <w:r w:rsidRPr="00C16916">
        <w:rPr>
          <w:sz w:val="36"/>
          <w:szCs w:val="36"/>
          <w:lang w:val="it-IT"/>
        </w:rPr>
        <w:t xml:space="preserve"> dell’</w:t>
      </w:r>
      <w:proofErr w:type="spellStart"/>
      <w:r w:rsidRPr="00C16916">
        <w:rPr>
          <w:sz w:val="36"/>
          <w:szCs w:val="36"/>
          <w:lang w:val="it-IT"/>
        </w:rPr>
        <w:t>agentic</w:t>
      </w:r>
      <w:proofErr w:type="spellEnd"/>
      <w:r w:rsidRPr="00C16916">
        <w:rPr>
          <w:sz w:val="36"/>
          <w:szCs w:val="36"/>
          <w:lang w:val="it-IT"/>
        </w:rPr>
        <w:t xml:space="preserve"> commerce </w:t>
      </w:r>
    </w:p>
    <w:p w14:paraId="0685BFFB" w14:textId="0974C299" w:rsidR="005F6B1E" w:rsidRPr="00C16916" w:rsidRDefault="00734B91" w:rsidP="00BD3E62">
      <w:pPr>
        <w:pStyle w:val="ChapterTitle"/>
        <w:spacing w:before="0" w:after="0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fornendo</w:t>
      </w:r>
      <w:r w:rsidR="00C16916" w:rsidRPr="00C16916">
        <w:rPr>
          <w:sz w:val="36"/>
          <w:szCs w:val="36"/>
          <w:lang w:val="it-IT"/>
        </w:rPr>
        <w:t xml:space="preserve"> un accesso sicuro a</w:t>
      </w:r>
      <w:r w:rsidR="00D67283">
        <w:rPr>
          <w:sz w:val="36"/>
          <w:szCs w:val="36"/>
          <w:lang w:val="it-IT"/>
        </w:rPr>
        <w:t>gli</w:t>
      </w:r>
      <w:r w:rsidR="00C16916" w:rsidRPr="00C16916">
        <w:rPr>
          <w:sz w:val="36"/>
          <w:szCs w:val="36"/>
          <w:lang w:val="it-IT"/>
        </w:rPr>
        <w:t xml:space="preserve"> </w:t>
      </w:r>
      <w:r w:rsidR="00523169">
        <w:rPr>
          <w:sz w:val="36"/>
          <w:szCs w:val="36"/>
          <w:lang w:val="it-IT"/>
        </w:rPr>
        <w:t>esercenti</w:t>
      </w:r>
    </w:p>
    <w:p w14:paraId="165E315D" w14:textId="2C73EBDB" w:rsidR="00087D3E" w:rsidRDefault="000B37C4" w:rsidP="00087D3E">
      <w:pPr>
        <w:pStyle w:val="ChapterTitle"/>
        <w:outlineLvl w:val="9"/>
        <w:rPr>
          <w:i/>
          <w:iCs/>
          <w:sz w:val="20"/>
          <w:szCs w:val="20"/>
          <w:lang w:val="it-IT"/>
        </w:rPr>
      </w:pPr>
      <w:r w:rsidRPr="00E51A08">
        <w:rPr>
          <w:i/>
          <w:iCs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DA65A27" wp14:editId="01DD6F2D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617F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" strokecolor="#1434cb [3204]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7AC5A15B" w14:textId="432D0B1E" w:rsidR="003402BD" w:rsidRDefault="00A70291" w:rsidP="00805DDD">
      <w:pPr>
        <w:pStyle w:val="Nessunaspaziatura1"/>
        <w:numPr>
          <w:ilvl w:val="0"/>
          <w:numId w:val="14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3402BD">
        <w:rPr>
          <w:rFonts w:asciiTheme="minorHAnsi" w:hAnsiTheme="minorHAnsi"/>
          <w:i/>
          <w:iCs/>
          <w:sz w:val="20"/>
          <w:szCs w:val="20"/>
        </w:rPr>
        <w:t xml:space="preserve">Gli agenti </w:t>
      </w:r>
      <w:r w:rsidR="008A331D" w:rsidRPr="003402BD">
        <w:rPr>
          <w:rFonts w:asciiTheme="minorHAnsi" w:hAnsiTheme="minorHAnsi"/>
          <w:i/>
          <w:iCs/>
          <w:sz w:val="20"/>
          <w:szCs w:val="20"/>
        </w:rPr>
        <w:t>IA</w:t>
      </w:r>
      <w:r w:rsidRPr="003402BD">
        <w:rPr>
          <w:rFonts w:asciiTheme="minorHAnsi" w:hAnsiTheme="minorHAnsi"/>
          <w:i/>
          <w:iCs/>
          <w:sz w:val="20"/>
          <w:szCs w:val="20"/>
        </w:rPr>
        <w:t xml:space="preserve"> completano ora acquisti presso </w:t>
      </w:r>
      <w:r w:rsidR="003402BD">
        <w:rPr>
          <w:rFonts w:asciiTheme="minorHAnsi" w:hAnsiTheme="minorHAnsi"/>
          <w:i/>
          <w:iCs/>
          <w:sz w:val="20"/>
          <w:szCs w:val="20"/>
        </w:rPr>
        <w:t xml:space="preserve">gli esercenti </w:t>
      </w:r>
      <w:r w:rsidRPr="003402BD">
        <w:rPr>
          <w:rFonts w:asciiTheme="minorHAnsi" w:hAnsiTheme="minorHAnsi"/>
          <w:i/>
          <w:iCs/>
          <w:sz w:val="20"/>
          <w:szCs w:val="20"/>
        </w:rPr>
        <w:t xml:space="preserve">aderenti, grazie all’infrastruttura Visa </w:t>
      </w:r>
      <w:r w:rsidR="00113BB3" w:rsidRPr="003402BD">
        <w:rPr>
          <w:rFonts w:asciiTheme="minorHAnsi" w:hAnsiTheme="minorHAnsi"/>
          <w:i/>
          <w:iCs/>
          <w:sz w:val="20"/>
          <w:szCs w:val="20"/>
        </w:rPr>
        <w:t>che permette</w:t>
      </w:r>
      <w:r w:rsidRPr="003402BD">
        <w:rPr>
          <w:rFonts w:asciiTheme="minorHAnsi" w:hAnsiTheme="minorHAnsi"/>
          <w:i/>
          <w:iCs/>
          <w:sz w:val="20"/>
          <w:szCs w:val="20"/>
        </w:rPr>
        <w:t xml:space="preserve"> transazioni affidabili e sicure.</w:t>
      </w:r>
    </w:p>
    <w:p w14:paraId="417173E1" w14:textId="3BB8E2B3" w:rsidR="003402BD" w:rsidRPr="003402BD" w:rsidRDefault="003402BD" w:rsidP="00431ED7">
      <w:pPr>
        <w:pStyle w:val="Nessunaspaziatura1"/>
        <w:numPr>
          <w:ilvl w:val="0"/>
          <w:numId w:val="14"/>
        </w:numPr>
        <w:jc w:val="both"/>
        <w:rPr>
          <w:rFonts w:asciiTheme="minorHAnsi" w:hAnsiTheme="minorHAnsi"/>
          <w:i/>
          <w:iCs/>
          <w:sz w:val="20"/>
          <w:szCs w:val="20"/>
        </w:rPr>
      </w:pPr>
      <w:r w:rsidRPr="003402BD">
        <w:rPr>
          <w:rFonts w:asciiTheme="minorHAnsi" w:hAnsiTheme="minorHAnsi"/>
          <w:i/>
          <w:iCs/>
          <w:sz w:val="20"/>
          <w:szCs w:val="20"/>
        </w:rPr>
        <w:t xml:space="preserve">Fra </w:t>
      </w:r>
      <w:r w:rsidR="004114A3">
        <w:rPr>
          <w:rFonts w:asciiTheme="minorHAnsi" w:hAnsiTheme="minorHAnsi"/>
          <w:i/>
          <w:iCs/>
          <w:sz w:val="20"/>
          <w:szCs w:val="20"/>
        </w:rPr>
        <w:t xml:space="preserve">gli </w:t>
      </w:r>
      <w:r w:rsidRPr="003402BD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emittenti che hanno completato transazioni reali eseguite da agenti presso gli esercenti aderenti all’iniziativa vi sono </w:t>
      </w:r>
      <w:proofErr w:type="spellStart"/>
      <w:r w:rsidRPr="003402BD">
        <w:rPr>
          <w:rFonts w:ascii="Visa Dialect Regular" w:eastAsiaTheme="minorEastAsia" w:hAnsi="Visa Dialect Regular" w:cs="Aparajita"/>
          <w:i/>
          <w:iCs/>
          <w:sz w:val="20"/>
          <w:szCs w:val="20"/>
        </w:rPr>
        <w:t>Nexi</w:t>
      </w:r>
      <w:proofErr w:type="spellEnd"/>
      <w:r w:rsidRPr="003402BD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Group, Barclays, BBVA,</w:t>
      </w:r>
      <w:r w:rsidR="00212A8A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</w:t>
      </w:r>
      <w:r w:rsidRPr="003402BD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ING, </w:t>
      </w:r>
      <w:proofErr w:type="spellStart"/>
      <w:r w:rsidRPr="003402BD">
        <w:rPr>
          <w:rFonts w:ascii="Visa Dialect Regular" w:eastAsiaTheme="minorEastAsia" w:hAnsi="Visa Dialect Regular" w:cs="Aparajita"/>
          <w:i/>
          <w:iCs/>
          <w:sz w:val="20"/>
          <w:szCs w:val="20"/>
        </w:rPr>
        <w:t>Klarna</w:t>
      </w:r>
      <w:proofErr w:type="spellEnd"/>
      <w:r w:rsidR="002C31CD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, </w:t>
      </w:r>
      <w:proofErr w:type="spellStart"/>
      <w:r w:rsidR="002C31CD">
        <w:rPr>
          <w:rFonts w:ascii="Visa Dialect Regular" w:eastAsiaTheme="minorEastAsia" w:hAnsi="Visa Dialect Regular" w:cs="Aparajita"/>
          <w:i/>
          <w:iCs/>
          <w:sz w:val="20"/>
          <w:szCs w:val="20"/>
        </w:rPr>
        <w:t>Revolut</w:t>
      </w:r>
      <w:proofErr w:type="spellEnd"/>
      <w:r w:rsidRPr="003402BD">
        <w:rPr>
          <w:rFonts w:ascii="Visa Dialect Regular" w:eastAsiaTheme="minorEastAsia" w:hAnsi="Visa Dialect Regular" w:cs="Aparajita"/>
          <w:i/>
          <w:iCs/>
          <w:sz w:val="20"/>
          <w:szCs w:val="20"/>
        </w:rPr>
        <w:t>.</w:t>
      </w:r>
    </w:p>
    <w:p w14:paraId="48A3BD8E" w14:textId="77777777" w:rsidR="003402BD" w:rsidRDefault="003402BD" w:rsidP="00C16916">
      <w:pPr>
        <w:pStyle w:val="Nessunaspaziatura1"/>
        <w:jc w:val="both"/>
        <w:rPr>
          <w:rStyle w:val="Titolo2Carattere"/>
          <w:rFonts w:asciiTheme="minorHAnsi" w:hAnsiTheme="minorHAnsi"/>
          <w:b/>
          <w:bCs/>
          <w:sz w:val="20"/>
          <w:szCs w:val="20"/>
        </w:rPr>
      </w:pPr>
    </w:p>
    <w:p w14:paraId="1D6C8AAE" w14:textId="3FE8C45B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Style w:val="Titolo2Carattere"/>
          <w:rFonts w:asciiTheme="minorHAnsi" w:hAnsiTheme="minorHAnsi"/>
          <w:b/>
          <w:bCs/>
          <w:sz w:val="20"/>
          <w:szCs w:val="20"/>
        </w:rPr>
        <w:t>Parigi</w:t>
      </w:r>
      <w:r w:rsidR="000B37C4" w:rsidRPr="00F5152A">
        <w:rPr>
          <w:rStyle w:val="Titolo2Carattere"/>
          <w:rFonts w:asciiTheme="minorHAnsi" w:hAnsiTheme="minorHAnsi"/>
          <w:b/>
          <w:bCs/>
          <w:sz w:val="20"/>
          <w:szCs w:val="20"/>
        </w:rPr>
        <w:t xml:space="preserve">, </w:t>
      </w:r>
      <w:r w:rsidR="00613687" w:rsidRPr="00613687">
        <w:rPr>
          <w:rStyle w:val="Titolo2Carattere"/>
          <w:rFonts w:asciiTheme="minorHAnsi" w:hAnsiTheme="minorHAnsi"/>
          <w:b/>
          <w:bCs/>
          <w:sz w:val="20"/>
          <w:szCs w:val="20"/>
        </w:rPr>
        <w:t>2 luglio</w:t>
      </w:r>
      <w:r w:rsidR="000B37C4" w:rsidRPr="00613687">
        <w:rPr>
          <w:rStyle w:val="Titolo2Carattere"/>
          <w:rFonts w:asciiTheme="minorHAnsi" w:hAnsiTheme="minorHAnsi"/>
          <w:b/>
          <w:bCs/>
          <w:sz w:val="20"/>
          <w:szCs w:val="20"/>
        </w:rPr>
        <w:t xml:space="preserve"> 202</w:t>
      </w:r>
      <w:r w:rsidR="00EC2487" w:rsidRPr="00613687">
        <w:rPr>
          <w:rStyle w:val="Titolo2Carattere"/>
          <w:rFonts w:asciiTheme="minorHAnsi" w:hAnsiTheme="minorHAnsi"/>
          <w:b/>
          <w:bCs/>
          <w:sz w:val="20"/>
          <w:szCs w:val="20"/>
        </w:rPr>
        <w:t>6</w:t>
      </w:r>
      <w:r w:rsidR="000B37C4" w:rsidRPr="00613687">
        <w:rPr>
          <w:rStyle w:val="Titolo2Carattere"/>
          <w:rFonts w:asciiTheme="minorHAnsi" w:hAnsiTheme="minorHAnsi"/>
          <w:b/>
          <w:bCs/>
          <w:sz w:val="20"/>
          <w:szCs w:val="20"/>
        </w:rPr>
        <w:t xml:space="preserve"> </w:t>
      </w:r>
      <w:r w:rsidR="000B37C4" w:rsidRPr="00613687">
        <w:rPr>
          <w:rFonts w:asciiTheme="minorHAnsi" w:hAnsiTheme="minorHAnsi"/>
          <w:sz w:val="20"/>
          <w:szCs w:val="20"/>
        </w:rPr>
        <w:t>–</w:t>
      </w:r>
      <w:r w:rsidR="00AA2748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>In occasione del Visa Payments Forum (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VPF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) di Parigi, </w:t>
      </w:r>
      <w:r w:rsidR="00262717">
        <w:rPr>
          <w:rFonts w:ascii="Visa Dialect Regular" w:eastAsiaTheme="minorEastAsia" w:hAnsi="Visa Dialect Regular" w:cs="Aparajita"/>
          <w:sz w:val="20"/>
          <w:szCs w:val="20"/>
        </w:rPr>
        <w:t xml:space="preserve">che riunisce oltre 2000 leader del settore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per esplorare il futuro dei pagamenti, </w:t>
      </w:r>
      <w:r w:rsidR="00B91EF0">
        <w:rPr>
          <w:rFonts w:ascii="Visa Dialect Regular" w:eastAsiaTheme="minorEastAsia" w:hAnsi="Visa Dialect Regular" w:cs="Aparajita"/>
          <w:sz w:val="20"/>
          <w:szCs w:val="20"/>
        </w:rPr>
        <w:t xml:space="preserve">Visa </w:t>
      </w:r>
      <w:r w:rsidR="00B91EF0" w:rsidRPr="00B91EF0">
        <w:rPr>
          <w:rFonts w:ascii="Visa Dialect Regular" w:eastAsiaTheme="minorEastAsia" w:hAnsi="Visa Dialect Regular" w:cs="Aparajita"/>
          <w:sz w:val="20"/>
          <w:szCs w:val="20"/>
        </w:rPr>
        <w:t>(NYSE: V)</w:t>
      </w:r>
      <w:r w:rsidR="00B91EF0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ha annunciato l’esecuzione di transazioni di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agentic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commerce in ambienti </w:t>
      </w:r>
      <w:r w:rsidR="0004149A">
        <w:rPr>
          <w:rFonts w:ascii="Visa Dialect Regular" w:eastAsiaTheme="minorEastAsia" w:hAnsi="Visa Dialect Regular" w:cs="Aparajita"/>
          <w:sz w:val="20"/>
          <w:szCs w:val="20"/>
        </w:rPr>
        <w:t>live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in tutta Europa, con agenti di intelligenza artificiale che effettuano acquisti per conto dei titolari di carta sui siti web </w:t>
      </w:r>
      <w:r w:rsidR="002B24DA">
        <w:rPr>
          <w:rFonts w:ascii="Visa Dialect Regular" w:eastAsiaTheme="minorEastAsia" w:hAnsi="Visa Dialect Regular" w:cs="Aparajita"/>
          <w:sz w:val="20"/>
          <w:szCs w:val="20"/>
        </w:rPr>
        <w:t>degli esercenti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aderenti. Queste operazioni avvengono in </w:t>
      </w:r>
      <w:r w:rsidR="00BE32ED">
        <w:rPr>
          <w:rFonts w:ascii="Visa Dialect Regular" w:eastAsiaTheme="minorEastAsia" w:hAnsi="Visa Dialect Regular" w:cs="Aparajita"/>
          <w:sz w:val="20"/>
          <w:szCs w:val="20"/>
        </w:rPr>
        <w:t>contesti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>
        <w:rPr>
          <w:rFonts w:ascii="Visa Dialect Regular" w:eastAsiaTheme="minorEastAsia" w:hAnsi="Visa Dialect Regular" w:cs="Aparajita"/>
          <w:sz w:val="20"/>
          <w:szCs w:val="20"/>
        </w:rPr>
        <w:t>reali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, segnando un passo avanti rispetto ai test effettuati in </w:t>
      </w:r>
      <w:r w:rsidR="00BE32ED">
        <w:rPr>
          <w:rFonts w:ascii="Visa Dialect Regular" w:eastAsiaTheme="minorEastAsia" w:hAnsi="Visa Dialect Regular" w:cs="Aparajita"/>
          <w:sz w:val="20"/>
          <w:szCs w:val="20"/>
        </w:rPr>
        <w:t xml:space="preserve">ambienti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>controllati: gli agenti IA sono infatti ora in grado di effettuare transazioni sulla base delle istruzioni dei titolari di carta direttamente presso</w:t>
      </w:r>
      <w:r w:rsidR="005922B3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merchant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indipendenti.</w:t>
      </w:r>
    </w:p>
    <w:p w14:paraId="19433963" w14:textId="77777777" w:rsidR="00C16916" w:rsidRP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68110190" w14:textId="6342D09D" w:rsidR="00C16916" w:rsidRDefault="005922B3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>In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queste </w:t>
      </w:r>
      <w:r w:rsidR="00584343">
        <w:rPr>
          <w:rFonts w:ascii="Visa Dialect Regular" w:eastAsiaTheme="minorEastAsia" w:hAnsi="Visa Dialect Regular" w:cs="Aparajita"/>
          <w:sz w:val="20"/>
          <w:szCs w:val="20"/>
        </w:rPr>
        <w:t>transazioni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, gli agenti IA hanno navigato tra i prodotti, selezionato gli articoli e avviato gli acquisti, operando all’interno di parametri definiti dai consumatori. Visa collega banche, </w:t>
      </w:r>
      <w:r w:rsidR="00183A07">
        <w:rPr>
          <w:rFonts w:ascii="Visa Dialect Regular" w:eastAsiaTheme="minorEastAsia" w:hAnsi="Visa Dialect Regular" w:cs="Aparajita"/>
          <w:sz w:val="20"/>
          <w:szCs w:val="20"/>
        </w:rPr>
        <w:t>esercenti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e sistemi di intelligenza artificiale attraverso la propria rete per consentire transazioni sicure e autenticate, in linea con i requisiti normativi europei.</w:t>
      </w:r>
    </w:p>
    <w:p w14:paraId="07B04DF8" w14:textId="77777777" w:rsidR="00C16916" w:rsidRP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6F75CEAC" w14:textId="340C42A2" w:rsidR="00C16916" w:rsidRDefault="007D765D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>Queste transazioni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sono </w:t>
      </w:r>
      <w:r w:rsidR="00223EAF">
        <w:rPr>
          <w:rFonts w:ascii="Visa Dialect Regular" w:eastAsiaTheme="minorEastAsia" w:hAnsi="Visa Dialect Regular" w:cs="Aparajita"/>
          <w:sz w:val="20"/>
          <w:szCs w:val="20"/>
        </w:rPr>
        <w:t>abilitate tramite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Visa </w:t>
      </w:r>
      <w:proofErr w:type="spellStart"/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>Intelligent</w:t>
      </w:r>
      <w:proofErr w:type="spellEnd"/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Commerce</w:t>
      </w:r>
      <w:r w:rsidR="005922B3">
        <w:rPr>
          <w:rFonts w:ascii="Visa Dialect Regular" w:eastAsiaTheme="minorEastAsia" w:hAnsi="Visa Dialect Regular" w:cs="Aparajita"/>
          <w:sz w:val="20"/>
          <w:szCs w:val="20"/>
        </w:rPr>
        <w:t xml:space="preserve"> –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il portafoglio di iniziative Visa </w:t>
      </w:r>
      <w:r w:rsidR="00995F54">
        <w:rPr>
          <w:rFonts w:ascii="Visa Dialect Regular" w:eastAsiaTheme="minorEastAsia" w:hAnsi="Visa Dialect Regular" w:cs="Aparajita"/>
          <w:sz w:val="20"/>
          <w:szCs w:val="20"/>
        </w:rPr>
        <w:t xml:space="preserve">che consente 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>esperienze commerciali sicure e basate sull’intelligenza artificiale su larga scala</w:t>
      </w:r>
      <w:r w:rsidR="005922B3">
        <w:rPr>
          <w:rFonts w:ascii="Visa Dialect Regular" w:eastAsiaTheme="minorEastAsia" w:hAnsi="Visa Dialect Regular" w:cs="Aparajita"/>
          <w:sz w:val="20"/>
          <w:szCs w:val="20"/>
        </w:rPr>
        <w:t xml:space="preserve"> –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e </w:t>
      </w:r>
      <w:r w:rsidR="00995F54">
        <w:rPr>
          <w:rFonts w:ascii="Visa Dialect Regular" w:eastAsiaTheme="minorEastAsia" w:hAnsi="Visa Dialect Regular" w:cs="Aparajita"/>
          <w:sz w:val="20"/>
          <w:szCs w:val="20"/>
        </w:rPr>
        <w:t xml:space="preserve">vengono 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>esplicitamente autorizzate dal consumatore, con agenti IA che operano all’interno di controlli e parametri definiti dall’utente.</w:t>
      </w:r>
    </w:p>
    <w:p w14:paraId="08593075" w14:textId="77777777" w:rsidR="00C16916" w:rsidRP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158682C4" w14:textId="67830600" w:rsidR="00C16916" w:rsidRP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b/>
          <w:bCs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Rend</w:t>
      </w:r>
      <w:r w:rsidR="00E24ADC">
        <w:rPr>
          <w:rFonts w:ascii="Visa Dialect Regular" w:eastAsiaTheme="minorEastAsia" w:hAnsi="Visa Dialect Regular" w:cs="Aparajita"/>
          <w:b/>
          <w:bCs/>
          <w:sz w:val="20"/>
          <w:szCs w:val="20"/>
        </w:rPr>
        <w:t>iamo</w:t>
      </w:r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l’</w:t>
      </w:r>
      <w:proofErr w:type="spellStart"/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agentic</w:t>
      </w:r>
      <w:proofErr w:type="spellEnd"/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commerce operativo </w:t>
      </w:r>
      <w:r w:rsidR="007E2058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per l’intero </w:t>
      </w:r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ecosistema</w:t>
      </w:r>
    </w:p>
    <w:p w14:paraId="64534A6E" w14:textId="34935BB4" w:rsidR="00C16916" w:rsidRPr="00D12EB6" w:rsidRDefault="00256A0A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>Visa</w:t>
      </w:r>
      <w:r w:rsidRPr="00256A0A">
        <w:rPr>
          <w:rFonts w:ascii="Visa Dialect Regular" w:eastAsiaTheme="minorEastAsia" w:hAnsi="Visa Dialect Regular" w:cs="Aparajita"/>
          <w:sz w:val="20"/>
          <w:szCs w:val="20"/>
        </w:rPr>
        <w:t xml:space="preserve"> ha supportato</w:t>
      </w:r>
      <w:r w:rsidR="00D3368D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643684">
        <w:rPr>
          <w:rFonts w:ascii="Visa Dialect Regular" w:eastAsiaTheme="minorEastAsia" w:hAnsi="Visa Dialect Regular" w:cs="Aparajita"/>
          <w:sz w:val="20"/>
          <w:szCs w:val="20"/>
        </w:rPr>
        <w:t xml:space="preserve">e continua a supportare </w:t>
      </w:r>
      <w:r w:rsidR="0070653B">
        <w:rPr>
          <w:rFonts w:ascii="Visa Dialect Regular" w:eastAsiaTheme="minorEastAsia" w:hAnsi="Visa Dialect Regular" w:cs="Aparajita"/>
          <w:sz w:val="20"/>
          <w:szCs w:val="20"/>
        </w:rPr>
        <w:t>l’esecuzione di transazioni live di</w:t>
      </w:r>
      <w:r w:rsidRPr="00256A0A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proofErr w:type="spellStart"/>
      <w:r w:rsidRPr="00256A0A">
        <w:rPr>
          <w:rFonts w:ascii="Visa Dialect Regular" w:eastAsiaTheme="minorEastAsia" w:hAnsi="Visa Dialect Regular" w:cs="Aparajita"/>
          <w:sz w:val="20"/>
          <w:szCs w:val="20"/>
        </w:rPr>
        <w:t>agentic</w:t>
      </w:r>
      <w:proofErr w:type="spellEnd"/>
      <w:r w:rsidRPr="00256A0A">
        <w:rPr>
          <w:rFonts w:ascii="Visa Dialect Regular" w:eastAsiaTheme="minorEastAsia" w:hAnsi="Visa Dialect Regular" w:cs="Aparajita"/>
          <w:sz w:val="20"/>
          <w:szCs w:val="20"/>
        </w:rPr>
        <w:t xml:space="preserve"> commerce in Europa,</w:t>
      </w:r>
      <w:r w:rsidR="00675BD9">
        <w:rPr>
          <w:rFonts w:ascii="Visa Dialect Regular" w:eastAsiaTheme="minorEastAsia" w:hAnsi="Visa Dialect Regular" w:cs="Aparajita"/>
          <w:sz w:val="20"/>
          <w:szCs w:val="20"/>
        </w:rPr>
        <w:t xml:space="preserve"> lavorando </w:t>
      </w:r>
      <w:r w:rsidR="009B61A1">
        <w:rPr>
          <w:rFonts w:ascii="Visa Dialect Regular" w:eastAsiaTheme="minorEastAsia" w:hAnsi="Visa Dialect Regular" w:cs="Aparajita"/>
          <w:sz w:val="20"/>
          <w:szCs w:val="20"/>
        </w:rPr>
        <w:t>c</w:t>
      </w:r>
      <w:r w:rsidR="00675BD9">
        <w:rPr>
          <w:rFonts w:ascii="Visa Dialect Regular" w:eastAsiaTheme="minorEastAsia" w:hAnsi="Visa Dialect Regular" w:cs="Aparajita"/>
          <w:sz w:val="20"/>
          <w:szCs w:val="20"/>
        </w:rPr>
        <w:t>on oltre 30 issuer europei per abilitare</w:t>
      </w:r>
      <w:r w:rsidRPr="00256A0A">
        <w:rPr>
          <w:rFonts w:ascii="Visa Dialect Regular" w:eastAsiaTheme="minorEastAsia" w:hAnsi="Visa Dialect Regular" w:cs="Aparajita"/>
          <w:sz w:val="20"/>
          <w:szCs w:val="20"/>
        </w:rPr>
        <w:t xml:space="preserve"> agenti IA che effettuano acquisti </w:t>
      </w:r>
      <w:r w:rsidR="00C01E43">
        <w:rPr>
          <w:rFonts w:ascii="Visa Dialect Regular" w:eastAsiaTheme="minorEastAsia" w:hAnsi="Visa Dialect Regular" w:cs="Aparajita"/>
          <w:sz w:val="20"/>
          <w:szCs w:val="20"/>
        </w:rPr>
        <w:t xml:space="preserve">per conto dei titolari di carta </w:t>
      </w:r>
      <w:r w:rsidRPr="00256A0A">
        <w:rPr>
          <w:rFonts w:ascii="Visa Dialect Regular" w:eastAsiaTheme="minorEastAsia" w:hAnsi="Visa Dialect Regular" w:cs="Aparajita"/>
          <w:sz w:val="20"/>
          <w:szCs w:val="20"/>
        </w:rPr>
        <w:t>presso</w:t>
      </w:r>
      <w:r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3815B7">
        <w:rPr>
          <w:rFonts w:ascii="Visa Dialect Regular" w:eastAsiaTheme="minorEastAsia" w:hAnsi="Visa Dialect Regular" w:cs="Aparajita"/>
          <w:sz w:val="20"/>
          <w:szCs w:val="20"/>
        </w:rPr>
        <w:t xml:space="preserve">gli esercenti </w:t>
      </w:r>
      <w:r w:rsidRPr="00256A0A">
        <w:rPr>
          <w:rFonts w:ascii="Visa Dialect Regular" w:eastAsiaTheme="minorEastAsia" w:hAnsi="Visa Dialect Regular" w:cs="Aparajita"/>
          <w:sz w:val="20"/>
          <w:szCs w:val="20"/>
        </w:rPr>
        <w:t>aderenti all’iniziativa, tra cui</w:t>
      </w:r>
      <w:r w:rsidR="00C01E43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proofErr w:type="spellStart"/>
      <w:r w:rsidR="00C01E43">
        <w:rPr>
          <w:rFonts w:ascii="Visa Dialect Regular" w:eastAsiaTheme="minorEastAsia" w:hAnsi="Visa Dialect Regular" w:cs="Aparajita"/>
          <w:sz w:val="20"/>
          <w:szCs w:val="20"/>
        </w:rPr>
        <w:t>lastminute.com</w:t>
      </w:r>
      <w:proofErr w:type="spellEnd"/>
      <w:r w:rsidR="00C01E43">
        <w:rPr>
          <w:rFonts w:ascii="Visa Dialect Regular" w:eastAsiaTheme="minorEastAsia" w:hAnsi="Visa Dialect Regular" w:cs="Aparajita"/>
          <w:sz w:val="20"/>
          <w:szCs w:val="20"/>
        </w:rPr>
        <w:t xml:space="preserve">, </w:t>
      </w:r>
      <w:proofErr w:type="spellStart"/>
      <w:r w:rsidR="00C01E43">
        <w:rPr>
          <w:rFonts w:ascii="Visa Dialect Regular" w:eastAsiaTheme="minorEastAsia" w:hAnsi="Visa Dialect Regular" w:cs="Aparajita"/>
          <w:sz w:val="20"/>
          <w:szCs w:val="20"/>
        </w:rPr>
        <w:t>Frasers</w:t>
      </w:r>
      <w:proofErr w:type="spellEnd"/>
      <w:r w:rsidR="00C01E43">
        <w:rPr>
          <w:rFonts w:ascii="Visa Dialect Regular" w:eastAsiaTheme="minorEastAsia" w:hAnsi="Visa Dialect Regular" w:cs="Aparajita"/>
          <w:sz w:val="20"/>
          <w:szCs w:val="20"/>
        </w:rPr>
        <w:t xml:space="preserve">, </w:t>
      </w:r>
      <w:proofErr w:type="spellStart"/>
      <w:r w:rsidR="00C01E43">
        <w:rPr>
          <w:rFonts w:ascii="Visa Dialect Regular" w:eastAsiaTheme="minorEastAsia" w:hAnsi="Visa Dialect Regular" w:cs="Aparajita"/>
          <w:sz w:val="20"/>
          <w:szCs w:val="20"/>
        </w:rPr>
        <w:t>Cleverbridge</w:t>
      </w:r>
      <w:proofErr w:type="spellEnd"/>
      <w:r w:rsidR="00C01E43">
        <w:rPr>
          <w:rFonts w:ascii="Visa Dialect Regular" w:eastAsiaTheme="minorEastAsia" w:hAnsi="Visa Dialect Regular" w:cs="Aparajita"/>
          <w:sz w:val="20"/>
          <w:szCs w:val="20"/>
        </w:rPr>
        <w:t xml:space="preserve"> e </w:t>
      </w:r>
      <w:proofErr w:type="spellStart"/>
      <w:r w:rsidR="00C01E43">
        <w:rPr>
          <w:rFonts w:ascii="Visa Dialect Regular" w:eastAsiaTheme="minorEastAsia" w:hAnsi="Visa Dialect Regular" w:cs="Aparajita"/>
          <w:sz w:val="20"/>
          <w:szCs w:val="20"/>
        </w:rPr>
        <w:t>BrickDepot</w:t>
      </w:r>
      <w:proofErr w:type="spellEnd"/>
      <w:r w:rsidR="003961BD">
        <w:rPr>
          <w:rFonts w:ascii="Visa Dialect Regular" w:eastAsiaTheme="minorEastAsia" w:hAnsi="Visa Dialect Regular" w:cs="Aparajita"/>
          <w:sz w:val="20"/>
          <w:szCs w:val="20"/>
        </w:rPr>
        <w:t xml:space="preserve">. </w:t>
      </w:r>
    </w:p>
    <w:p w14:paraId="18CA7099" w14:textId="77777777" w:rsidR="00F7290E" w:rsidRPr="00C16916" w:rsidRDefault="00F7290E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6A5B44C3" w14:textId="65AEC0C6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>Queste</w:t>
      </w:r>
      <w:r w:rsidR="003961BD">
        <w:rPr>
          <w:rFonts w:ascii="Visa Dialect Regular" w:eastAsiaTheme="minorEastAsia" w:hAnsi="Visa Dialect Regular" w:cs="Aparajita"/>
          <w:sz w:val="20"/>
          <w:szCs w:val="20"/>
        </w:rPr>
        <w:t xml:space="preserve"> transazioni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interessano diversi settori, tra cui viaggi, retail ed e-commerce, dimostrando come </w:t>
      </w:r>
      <w:r w:rsidR="00D3368D">
        <w:rPr>
          <w:rFonts w:ascii="Visa Dialect Regular" w:eastAsiaTheme="minorEastAsia" w:hAnsi="Visa Dialect Regular" w:cs="Aparajita"/>
          <w:sz w:val="20"/>
          <w:szCs w:val="20"/>
        </w:rPr>
        <w:t xml:space="preserve">il commercio </w:t>
      </w:r>
      <w:proofErr w:type="spellStart"/>
      <w:r w:rsidR="00D3368D">
        <w:rPr>
          <w:rFonts w:ascii="Visa Dialect Regular" w:eastAsiaTheme="minorEastAsia" w:hAnsi="Visa Dialect Regular" w:cs="Aparajita"/>
          <w:sz w:val="20"/>
          <w:szCs w:val="20"/>
        </w:rPr>
        <w:t>agentico</w:t>
      </w:r>
      <w:proofErr w:type="spellEnd"/>
      <w:r w:rsidR="00D3368D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possa iniziare a trovare applicazione in differenti casi d’uso </w:t>
      </w:r>
      <w:r w:rsidR="00B65B3E">
        <w:rPr>
          <w:rFonts w:ascii="Visa Dialect Regular" w:eastAsiaTheme="minorEastAsia" w:hAnsi="Visa Dialect Regular" w:cs="Aparajita"/>
          <w:sz w:val="20"/>
          <w:szCs w:val="20"/>
        </w:rPr>
        <w:t>reali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per i consumatori.</w:t>
      </w:r>
    </w:p>
    <w:p w14:paraId="3CFE58D2" w14:textId="77777777" w:rsidR="00F7290E" w:rsidRPr="00C16916" w:rsidRDefault="00F7290E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4A69CEC5" w14:textId="40C8F55C" w:rsidR="00C16916" w:rsidRDefault="00AE5608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>Il traguardo raggiunto segna</w:t>
      </w:r>
      <w:r w:rsidR="00F7290E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la </w:t>
      </w:r>
      <w:r w:rsidR="000C49FD">
        <w:rPr>
          <w:rFonts w:ascii="Visa Dialect Regular" w:eastAsiaTheme="minorEastAsia" w:hAnsi="Visa Dialect Regular" w:cs="Aparajita"/>
          <w:sz w:val="20"/>
          <w:szCs w:val="20"/>
        </w:rPr>
        <w:t xml:space="preserve">nuova 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fase </w:t>
      </w:r>
      <w:r w:rsidR="00B55F28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in Europa 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del programma globale </w:t>
      </w:r>
      <w:proofErr w:type="spellStart"/>
      <w:r w:rsidR="00C16916" w:rsidRPr="00F7290E">
        <w:rPr>
          <w:rFonts w:ascii="Visa Dialect Regular" w:eastAsiaTheme="minorEastAsia" w:hAnsi="Visa Dialect Regular" w:cs="Aparajita"/>
          <w:sz w:val="20"/>
          <w:szCs w:val="20"/>
        </w:rPr>
        <w:t>Agentic</w:t>
      </w:r>
      <w:proofErr w:type="spellEnd"/>
      <w:r w:rsidR="00C16916" w:rsidRPr="00F7290E">
        <w:rPr>
          <w:rFonts w:ascii="Visa Dialect Regular" w:eastAsiaTheme="minorEastAsia" w:hAnsi="Visa Dialect Regular" w:cs="Aparajita"/>
          <w:sz w:val="20"/>
          <w:szCs w:val="20"/>
        </w:rPr>
        <w:t xml:space="preserve"> Ready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di Visa, che riunisce infrastrutture, standard e partner necessari a supportare lo sviluppo dell’</w:t>
      </w:r>
      <w:proofErr w:type="spellStart"/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>agentic</w:t>
      </w:r>
      <w:proofErr w:type="spellEnd"/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commerce nel mondo reale.</w:t>
      </w:r>
    </w:p>
    <w:p w14:paraId="719BC00F" w14:textId="77777777" w:rsidR="00F7290E" w:rsidRPr="00F7290E" w:rsidRDefault="00F7290E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582E44EA" w14:textId="4ECC661E" w:rsidR="00C16916" w:rsidRPr="007E2F51" w:rsidRDefault="00F7290E" w:rsidP="00C16916">
      <w:pPr>
        <w:pStyle w:val="Nessunaspaziatura1"/>
        <w:jc w:val="both"/>
        <w:rPr>
          <w:rFonts w:ascii="Visa Dialect Regular" w:eastAsiaTheme="minorEastAsia" w:hAnsi="Visa Dialect Regular" w:cs="Aparajita"/>
          <w:i/>
          <w:iCs/>
          <w:sz w:val="20"/>
          <w:szCs w:val="20"/>
        </w:rPr>
      </w:pPr>
      <w:r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“Oggi vediamo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gli agenti IA che acquistano direttamente per conto delle persone presso </w:t>
      </w:r>
      <w:proofErr w:type="spellStart"/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merchant</w:t>
      </w:r>
      <w:proofErr w:type="spellEnd"/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indipendenti</w:t>
      </w:r>
      <w:r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”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,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ha dichiarato </w:t>
      </w:r>
      <w:r w:rsidR="00ED79BE">
        <w:rPr>
          <w:rFonts w:ascii="Visa Dialect Regular" w:eastAsiaTheme="minorEastAsia" w:hAnsi="Visa Dialect Regular" w:cs="Aparajita"/>
          <w:b/>
          <w:bCs/>
          <w:sz w:val="20"/>
          <w:szCs w:val="20"/>
        </w:rPr>
        <w:t>Bea Larregle</w:t>
      </w:r>
      <w:r w:rsidR="00C16916" w:rsidRPr="00AE5608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, </w:t>
      </w:r>
      <w:r w:rsidR="007E2F51" w:rsidRPr="007E2F51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SVP and Group Country Manager Southern Europe </w:t>
      </w:r>
      <w:r w:rsidR="007E2F51">
        <w:rPr>
          <w:rFonts w:ascii="Visa Dialect Regular" w:eastAsiaTheme="minorEastAsia" w:hAnsi="Visa Dialect Regular" w:cs="Aparajita"/>
          <w:b/>
          <w:bCs/>
          <w:sz w:val="20"/>
          <w:szCs w:val="20"/>
        </w:rPr>
        <w:t>di</w:t>
      </w:r>
      <w:r w:rsidR="007E2F51" w:rsidRPr="007E2F51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Visa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. </w:t>
      </w:r>
      <w:r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“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Il passo successivo </w:t>
      </w:r>
      <w:r w:rsidR="008E2FED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è espandere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questo modello su larga scala,</w:t>
      </w:r>
      <w:r w:rsidR="006916D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con la collaborazione dell’intero</w:t>
      </w:r>
      <w:r w:rsidR="006916D1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ecosistema</w:t>
      </w:r>
      <w:r w:rsidR="00DE6A18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– dagli standard</w:t>
      </w:r>
      <w:r w:rsidR="0071409D">
        <w:rPr>
          <w:rFonts w:ascii="Visa Dialect Regular" w:eastAsiaTheme="minorEastAsia" w:hAnsi="Visa Dialect Regular" w:cs="Aparajita"/>
          <w:i/>
          <w:iCs/>
          <w:sz w:val="20"/>
          <w:szCs w:val="20"/>
        </w:rPr>
        <w:t>,</w:t>
      </w:r>
      <w:r w:rsidR="00DE6A18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alle infrastrutture, ai partner e agli abilitatori </w:t>
      </w:r>
      <w:r w:rsidR="00C76000">
        <w:rPr>
          <w:rFonts w:ascii="Visa Dialect Regular" w:eastAsiaTheme="minorEastAsia" w:hAnsi="Visa Dialect Regular" w:cs="Aparajita"/>
          <w:i/>
          <w:iCs/>
          <w:sz w:val="20"/>
          <w:szCs w:val="20"/>
        </w:rPr>
        <w:t>–</w:t>
      </w:r>
      <w:r w:rsidR="00DE6A18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</w:t>
      </w:r>
      <w:r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in modo che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</w:t>
      </w:r>
      <w:r w:rsidR="00A41018">
        <w:rPr>
          <w:rFonts w:ascii="Visa Dialect Regular" w:eastAsiaTheme="minorEastAsia" w:hAnsi="Visa Dialect Regular" w:cs="Aparajita"/>
          <w:i/>
          <w:iCs/>
          <w:sz w:val="20"/>
          <w:szCs w:val="20"/>
        </w:rPr>
        <w:t>la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fiducia sia </w:t>
      </w:r>
      <w:r w:rsidR="007368DD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lastRenderedPageBreak/>
        <w:t>presente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fin dall’inizio. È</w:t>
      </w:r>
      <w:r w:rsidR="00D35C36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stato questo l’approccio che ci ha permesso di diffondere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i pagamenti contactless ed è lo stesso </w:t>
      </w:r>
      <w:r w:rsidR="00DE2C39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grazie al quale </w:t>
      </w:r>
      <w:r w:rsidR="00090E5A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prende</w:t>
      </w:r>
      <w:r w:rsidR="00DE2C39">
        <w:rPr>
          <w:rFonts w:ascii="Visa Dialect Regular" w:eastAsiaTheme="minorEastAsia" w:hAnsi="Visa Dialect Regular" w:cs="Aparajita"/>
          <w:i/>
          <w:iCs/>
          <w:sz w:val="20"/>
          <w:szCs w:val="20"/>
        </w:rPr>
        <w:t>rà</w:t>
      </w:r>
      <w:r w:rsidR="00090E5A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 forma 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questa nuova fase del commercio</w:t>
      </w:r>
      <w:r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”</w:t>
      </w:r>
      <w:r w:rsidR="00C16916" w:rsidRPr="007E2F51">
        <w:rPr>
          <w:rFonts w:ascii="Visa Dialect Regular" w:eastAsiaTheme="minorEastAsia" w:hAnsi="Visa Dialect Regular" w:cs="Aparajita"/>
          <w:i/>
          <w:iCs/>
          <w:sz w:val="20"/>
          <w:szCs w:val="20"/>
        </w:rPr>
        <w:t>.</w:t>
      </w:r>
    </w:p>
    <w:p w14:paraId="69D82784" w14:textId="77777777" w:rsidR="00F7290E" w:rsidRPr="00C16916" w:rsidRDefault="00F7290E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289D5668" w14:textId="270678EE" w:rsidR="00672DB1" w:rsidRPr="00672DB1" w:rsidRDefault="00672DB1" w:rsidP="00672DB1">
      <w:pPr>
        <w:pStyle w:val="Nessunaspaziatura1"/>
        <w:jc w:val="both"/>
        <w:rPr>
          <w:rFonts w:ascii="Visa Dialect Regular" w:eastAsiaTheme="minorEastAsia" w:hAnsi="Visa Dialect Regular" w:cs="Aparajita"/>
          <w:b/>
          <w:bCs/>
          <w:sz w:val="20"/>
          <w:szCs w:val="20"/>
        </w:rPr>
      </w:pPr>
      <w:r w:rsidRPr="00672DB1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Alessandro Petazzi, CEO di </w:t>
      </w:r>
      <w:proofErr w:type="spellStart"/>
      <w:r w:rsidRPr="00672DB1">
        <w:rPr>
          <w:rFonts w:ascii="Visa Dialect Regular" w:eastAsiaTheme="minorEastAsia" w:hAnsi="Visa Dialect Regular" w:cs="Aparajita"/>
          <w:b/>
          <w:bCs/>
          <w:sz w:val="20"/>
          <w:szCs w:val="20"/>
        </w:rPr>
        <w:t>lastminute.com</w:t>
      </w:r>
      <w:proofErr w:type="spellEnd"/>
      <w:r w:rsidRPr="00672DB1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, </w:t>
      </w:r>
      <w:r w:rsidRPr="00672DB1">
        <w:rPr>
          <w:rFonts w:ascii="Visa Dialect Regular" w:eastAsiaTheme="minorEastAsia" w:hAnsi="Visa Dialect Regular" w:cs="Aparajita"/>
          <w:sz w:val="20"/>
          <w:szCs w:val="20"/>
        </w:rPr>
        <w:t>ha dichiarato</w:t>
      </w:r>
      <w:r w:rsidRPr="00672DB1">
        <w:rPr>
          <w:rFonts w:ascii="Visa Dialect Regular" w:eastAsiaTheme="minorEastAsia" w:hAnsi="Visa Dialect Regular" w:cs="Aparajita"/>
          <w:b/>
          <w:bCs/>
          <w:sz w:val="20"/>
          <w:szCs w:val="20"/>
        </w:rPr>
        <w:t>:</w:t>
      </w:r>
      <w:r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</w:t>
      </w:r>
      <w:r w:rsidRPr="00672DB1">
        <w:rPr>
          <w:rFonts w:ascii="Visa Dialect Regular" w:eastAsiaTheme="minorEastAsia" w:hAnsi="Visa Dialect Regular" w:cs="Aparajita"/>
          <w:i/>
          <w:iCs/>
          <w:sz w:val="20"/>
          <w:szCs w:val="20"/>
        </w:rPr>
        <w:t xml:space="preserve">“In </w:t>
      </w:r>
      <w:proofErr w:type="spellStart"/>
      <w:r w:rsidRPr="00672DB1">
        <w:rPr>
          <w:rFonts w:ascii="Visa Dialect Regular" w:eastAsiaTheme="minorEastAsia" w:hAnsi="Visa Dialect Regular" w:cs="Aparajita"/>
          <w:i/>
          <w:iCs/>
          <w:sz w:val="20"/>
          <w:szCs w:val="20"/>
        </w:rPr>
        <w:t>lastminute.com</w:t>
      </w:r>
      <w:proofErr w:type="spellEnd"/>
      <w:r w:rsidRPr="00672DB1">
        <w:rPr>
          <w:rFonts w:ascii="Visa Dialect Regular" w:eastAsiaTheme="minorEastAsia" w:hAnsi="Visa Dialect Regular" w:cs="Aparajita"/>
          <w:i/>
          <w:iCs/>
          <w:sz w:val="20"/>
          <w:szCs w:val="20"/>
        </w:rPr>
        <w:t>, il nostro ruolo è sempre stato quello di assumerci la responsabilità dell’intera esperienza di viaggio – non solo ispirare il viaggio, ma realizzarlo. Ciò significa gestire tutta la complessità: voli, hotel, pagamenti, modifiche in tempo reale. Siamo già un punto di riferimento affidabile in questa catena di transazioni e, man mano che l’IA trasforma il modo in cui le persone cercano e pianificano, questo ruolo diventa ancora più rilevante. Il lavoro di Visa su autenticazione e fiducia è ciò che rende possibile testare seriamente queste soluzioni. Siamo ancora nelle fasi iniziali, ma è esattamente ciò che è giusto sperimentare e siamo lieti di farne parte.”</w:t>
      </w:r>
    </w:p>
    <w:p w14:paraId="1A9AA950" w14:textId="77777777" w:rsidR="00F7290E" w:rsidRPr="00C16916" w:rsidRDefault="00F7290E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B11E2E6" w14:textId="4CF1E0B3" w:rsidR="00C16916" w:rsidRP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b/>
          <w:bCs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Sblocca</w:t>
      </w:r>
      <w:r w:rsidR="00E24ADC">
        <w:rPr>
          <w:rFonts w:ascii="Visa Dialect Regular" w:eastAsiaTheme="minorEastAsia" w:hAnsi="Visa Dialect Regular" w:cs="Aparajita"/>
          <w:b/>
          <w:bCs/>
          <w:sz w:val="20"/>
          <w:szCs w:val="20"/>
        </w:rPr>
        <w:t>ta</w:t>
      </w:r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per la prima volta la partecipazione de</w:t>
      </w:r>
      <w:r w:rsidR="003161FE">
        <w:rPr>
          <w:rFonts w:ascii="Visa Dialect Regular" w:eastAsiaTheme="minorEastAsia" w:hAnsi="Visa Dialect Regular" w:cs="Aparajita"/>
          <w:b/>
          <w:bCs/>
          <w:sz w:val="20"/>
          <w:szCs w:val="20"/>
        </w:rPr>
        <w:t>gli</w:t>
      </w:r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</w:t>
      </w:r>
      <w:r w:rsidR="003161FE">
        <w:rPr>
          <w:rFonts w:ascii="Visa Dialect Regular" w:eastAsiaTheme="minorEastAsia" w:hAnsi="Visa Dialect Regular" w:cs="Aparajita"/>
          <w:b/>
          <w:bCs/>
          <w:sz w:val="20"/>
          <w:szCs w:val="20"/>
        </w:rPr>
        <w:t>esercenti</w:t>
      </w:r>
    </w:p>
    <w:p w14:paraId="383A609B" w14:textId="57B62D8E" w:rsidR="00C16916" w:rsidRP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La partecipazione </w:t>
      </w:r>
      <w:r w:rsidR="00C2669C">
        <w:rPr>
          <w:rFonts w:ascii="Visa Dialect Regular" w:eastAsiaTheme="minorEastAsia" w:hAnsi="Visa Dialect Regular" w:cs="Aparajita"/>
          <w:sz w:val="20"/>
          <w:szCs w:val="20"/>
        </w:rPr>
        <w:t>degli esercenti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è stata resa possibile grazie a </w:t>
      </w:r>
      <w:proofErr w:type="spellStart"/>
      <w:r w:rsidRPr="00C2669C">
        <w:rPr>
          <w:rFonts w:ascii="Visa Dialect Regular" w:eastAsiaTheme="minorEastAsia" w:hAnsi="Visa Dialect Regular" w:cs="Aparajita"/>
          <w:sz w:val="20"/>
          <w:szCs w:val="20"/>
        </w:rPr>
        <w:t>Trusted</w:t>
      </w:r>
      <w:proofErr w:type="spellEnd"/>
      <w:r w:rsidRPr="00C2669C">
        <w:rPr>
          <w:rFonts w:ascii="Visa Dialect Regular" w:eastAsiaTheme="minorEastAsia" w:hAnsi="Visa Dialect Regular" w:cs="Aparajita"/>
          <w:sz w:val="20"/>
          <w:szCs w:val="20"/>
        </w:rPr>
        <w:t xml:space="preserve"> Agent </w:t>
      </w:r>
      <w:proofErr w:type="spellStart"/>
      <w:r w:rsidRPr="00C2669C">
        <w:rPr>
          <w:rFonts w:ascii="Visa Dialect Regular" w:eastAsiaTheme="minorEastAsia" w:hAnsi="Visa Dialect Regular" w:cs="Aparajita"/>
          <w:sz w:val="20"/>
          <w:szCs w:val="20"/>
        </w:rPr>
        <w:t>Protocol</w:t>
      </w:r>
      <w:proofErr w:type="spellEnd"/>
      <w:r w:rsidRPr="00C2669C">
        <w:rPr>
          <w:rFonts w:ascii="Visa Dialect Regular" w:eastAsiaTheme="minorEastAsia" w:hAnsi="Visa Dialect Regular" w:cs="Aparajita"/>
          <w:sz w:val="20"/>
          <w:szCs w:val="20"/>
        </w:rPr>
        <w:t xml:space="preserve"> (TAP)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8D565D">
        <w:rPr>
          <w:rFonts w:ascii="Visa Dialect Regular" w:eastAsiaTheme="minorEastAsia" w:hAnsi="Visa Dialect Regular" w:cs="Aparajita"/>
          <w:sz w:val="20"/>
          <w:szCs w:val="20"/>
        </w:rPr>
        <w:t>e ad Agent Directory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>, progettat</w:t>
      </w:r>
      <w:r w:rsidR="00CD3EEC">
        <w:rPr>
          <w:rFonts w:ascii="Visa Dialect Regular" w:eastAsiaTheme="minorEastAsia" w:hAnsi="Visa Dialect Regular" w:cs="Aparajita"/>
          <w:sz w:val="20"/>
          <w:szCs w:val="20"/>
        </w:rPr>
        <w:t>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per aiutare i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merchant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a riconoscere e </w:t>
      </w:r>
      <w:r w:rsidR="00B81D20">
        <w:rPr>
          <w:rFonts w:ascii="Visa Dialect Regular" w:eastAsiaTheme="minorEastAsia" w:hAnsi="Visa Dialect Regular" w:cs="Aparajita"/>
          <w:sz w:val="20"/>
          <w:szCs w:val="20"/>
        </w:rPr>
        <w:t>interagire</w:t>
      </w:r>
      <w:r w:rsidR="000C3E20">
        <w:rPr>
          <w:rFonts w:ascii="Visa Dialect Regular" w:eastAsiaTheme="minorEastAsia" w:hAnsi="Visa Dialect Regular" w:cs="Aparajita"/>
          <w:sz w:val="20"/>
          <w:szCs w:val="20"/>
        </w:rPr>
        <w:t xml:space="preserve"> in modo sicuro</w:t>
      </w:r>
      <w:r w:rsidR="00B81D20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CD3EEC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attraverso diverse piattaforme e ambienti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>con agenti verificati.</w:t>
      </w:r>
    </w:p>
    <w:p w14:paraId="6ACDA3B3" w14:textId="77777777" w:rsidR="00C2669C" w:rsidRDefault="00C2669C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298FCFE" w14:textId="6BA06AB5" w:rsidR="00C16916" w:rsidRDefault="000C3E20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>Queste soluzioni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fornisc</w:t>
      </w:r>
      <w:r>
        <w:rPr>
          <w:rFonts w:ascii="Visa Dialect Regular" w:eastAsiaTheme="minorEastAsia" w:hAnsi="Visa Dialect Regular" w:cs="Aparajita"/>
          <w:sz w:val="20"/>
          <w:szCs w:val="20"/>
        </w:rPr>
        <w:t>ono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un segnale </w:t>
      </w:r>
      <w:r w:rsidR="00C2669C">
        <w:rPr>
          <w:rFonts w:ascii="Visa Dialect Regular" w:eastAsiaTheme="minorEastAsia" w:hAnsi="Visa Dialect Regular" w:cs="Aparajita"/>
          <w:sz w:val="20"/>
          <w:szCs w:val="20"/>
        </w:rPr>
        <w:t>coerente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e sicuro dell’identità dell’agente, consentendo </w:t>
      </w:r>
      <w:r w:rsidR="00C2669C">
        <w:rPr>
          <w:rFonts w:ascii="Visa Dialect Regular" w:eastAsiaTheme="minorEastAsia" w:hAnsi="Visa Dialect Regular" w:cs="Aparajita"/>
          <w:sz w:val="20"/>
          <w:szCs w:val="20"/>
        </w:rPr>
        <w:t>agli esercenti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di distinguere le interazioni</w:t>
      </w:r>
      <w:r w:rsidR="00C2669C">
        <w:rPr>
          <w:rFonts w:ascii="Visa Dialect Regular" w:eastAsiaTheme="minorEastAsia" w:hAnsi="Visa Dialect Regular" w:cs="Aparajita"/>
          <w:sz w:val="20"/>
          <w:szCs w:val="20"/>
        </w:rPr>
        <w:t xml:space="preserve"> di IA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C2669C">
        <w:rPr>
          <w:rFonts w:ascii="Visa Dialect Regular" w:eastAsiaTheme="minorEastAsia" w:hAnsi="Visa Dialect Regular" w:cs="Aparajita"/>
          <w:sz w:val="20"/>
          <w:szCs w:val="20"/>
        </w:rPr>
        <w:t xml:space="preserve">affidabili 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dal traffico non </w:t>
      </w:r>
      <w:r w:rsidR="00C2669C">
        <w:rPr>
          <w:rFonts w:ascii="Visa Dialect Regular" w:eastAsiaTheme="minorEastAsia" w:hAnsi="Visa Dialect Regular" w:cs="Aparajita"/>
          <w:sz w:val="20"/>
          <w:szCs w:val="20"/>
        </w:rPr>
        <w:t>verificato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>, mantenendo al contempo il controllo sulle modalità con cui tali agenti accedono ai loro siti, presentano i prodotti e completano le transazioni.</w:t>
      </w:r>
    </w:p>
    <w:p w14:paraId="5FF720C7" w14:textId="77777777" w:rsidR="00C2669C" w:rsidRPr="00C16916" w:rsidRDefault="00C2669C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22E5838" w14:textId="3B77CB7F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Senza richiedere nuove infrastrutture, questi segnali possono essere integrati nei framework esistenti di </w:t>
      </w:r>
      <w:r w:rsidR="00F94F3B">
        <w:rPr>
          <w:rFonts w:ascii="Visa Dialect Regular" w:eastAsiaTheme="minorEastAsia" w:hAnsi="Visa Dialect Regular" w:cs="Aparajita"/>
          <w:sz w:val="20"/>
          <w:szCs w:val="20"/>
        </w:rPr>
        <w:t>rischio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, </w:t>
      </w:r>
      <w:r w:rsidR="0042463D">
        <w:rPr>
          <w:rFonts w:ascii="Visa Dialect Regular" w:eastAsiaTheme="minorEastAsia" w:hAnsi="Visa Dialect Regular" w:cs="Aparajita"/>
          <w:sz w:val="20"/>
          <w:szCs w:val="20"/>
        </w:rPr>
        <w:t>policy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e user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experience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. TAP è progettato per operare insieme sia ai protocolli commerciali esistenti sia a quelli emergenti, consentendo ai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merchant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di adottarlo in modo c</w:t>
      </w:r>
      <w:r w:rsidR="002A03B8">
        <w:rPr>
          <w:rFonts w:ascii="Visa Dialect Regular" w:eastAsiaTheme="minorEastAsia" w:hAnsi="Visa Dialect Regular" w:cs="Aparajita"/>
          <w:sz w:val="20"/>
          <w:szCs w:val="20"/>
        </w:rPr>
        <w:t xml:space="preserve">ompatibile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>con le proprie piattaforme preferite e con l’infrastruttura sottostante, senza interruzioni operative.</w:t>
      </w:r>
    </w:p>
    <w:p w14:paraId="3B39D322" w14:textId="77777777" w:rsidR="00F94F3B" w:rsidRPr="00C16916" w:rsidRDefault="00F94F3B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6FB1BCF" w14:textId="37A953CE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>L’implementazione è supportata da provider infrastrutturali</w:t>
      </w:r>
      <w:r w:rsidR="001E5576">
        <w:rPr>
          <w:rFonts w:ascii="Visa Dialect Regular" w:eastAsiaTheme="minorEastAsia" w:hAnsi="Visa Dialect Regular" w:cs="Aparajita"/>
          <w:sz w:val="20"/>
          <w:szCs w:val="20"/>
        </w:rPr>
        <w:t>,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tra cui</w:t>
      </w:r>
      <w:r w:rsidR="00AB5D05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proofErr w:type="spellStart"/>
      <w:r w:rsidR="00AB5D05">
        <w:rPr>
          <w:rFonts w:ascii="Visa Dialect Regular" w:eastAsiaTheme="minorEastAsia" w:hAnsi="Visa Dialect Regular" w:cs="Aparajita"/>
          <w:sz w:val="20"/>
          <w:szCs w:val="20"/>
        </w:rPr>
        <w:t>Cloudflare</w:t>
      </w:r>
      <w:proofErr w:type="spellEnd"/>
      <w:r w:rsidR="00AB5D05">
        <w:rPr>
          <w:rFonts w:ascii="Visa Dialect Regular" w:eastAsiaTheme="minorEastAsia" w:hAnsi="Visa Dialect Regular" w:cs="Aparajita"/>
          <w:sz w:val="20"/>
          <w:szCs w:val="20"/>
        </w:rPr>
        <w:t xml:space="preserve"> e Akamai,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contribuendo a integrare </w:t>
      </w:r>
      <w:r w:rsidR="000A2974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su larga scala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queste funzionalità nei sistemi </w:t>
      </w:r>
      <w:r w:rsidR="000A2974">
        <w:rPr>
          <w:rFonts w:ascii="Visa Dialect Regular" w:eastAsiaTheme="minorEastAsia" w:hAnsi="Visa Dialect Regular" w:cs="Aparajita"/>
          <w:sz w:val="20"/>
          <w:szCs w:val="20"/>
        </w:rPr>
        <w:t>al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la base dei siti </w:t>
      </w:r>
      <w:r w:rsidR="000A2974">
        <w:rPr>
          <w:rFonts w:ascii="Visa Dialect Regular" w:eastAsiaTheme="minorEastAsia" w:hAnsi="Visa Dialect Regular" w:cs="Aparajita"/>
          <w:sz w:val="20"/>
          <w:szCs w:val="20"/>
        </w:rPr>
        <w:t>degli esercenti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>.</w:t>
      </w:r>
    </w:p>
    <w:p w14:paraId="7F0CB014" w14:textId="77777777" w:rsidR="00C67F7C" w:rsidRPr="00C16916" w:rsidRDefault="00C67F7C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5A66A844" w14:textId="38F4933A" w:rsidR="00C16916" w:rsidRPr="00C16916" w:rsidRDefault="00A20064" w:rsidP="00C16916">
      <w:pPr>
        <w:pStyle w:val="Nessunaspaziatura1"/>
        <w:jc w:val="both"/>
        <w:rPr>
          <w:rFonts w:ascii="Visa Dialect Regular" w:eastAsiaTheme="minorEastAsia" w:hAnsi="Visa Dialect Regular" w:cs="Aparajita"/>
          <w:b/>
          <w:bCs/>
          <w:sz w:val="20"/>
          <w:szCs w:val="20"/>
        </w:rPr>
      </w:pPr>
      <w:r>
        <w:rPr>
          <w:rFonts w:ascii="Visa Dialect Regular" w:eastAsiaTheme="minorEastAsia" w:hAnsi="Visa Dialect Regular" w:cs="Aparajita"/>
          <w:b/>
          <w:bCs/>
          <w:sz w:val="20"/>
          <w:szCs w:val="20"/>
        </w:rPr>
        <w:t>Proteggere</w:t>
      </w:r>
      <w:r w:rsidR="00C16916"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le transazioni </w:t>
      </w:r>
      <w:proofErr w:type="spellStart"/>
      <w:r w:rsidR="00C16916"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agentiche</w:t>
      </w:r>
      <w:proofErr w:type="spellEnd"/>
      <w:r w:rsidR="00C16916"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e il controllo del consumatore con Visa Payment </w:t>
      </w:r>
      <w:proofErr w:type="spellStart"/>
      <w:r w:rsidR="00C16916"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Passkeys</w:t>
      </w:r>
      <w:proofErr w:type="spellEnd"/>
    </w:p>
    <w:p w14:paraId="2F523144" w14:textId="32A1C6F8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Per gli issuer, la partecipazione è resa possibile da </w:t>
      </w:r>
      <w:r w:rsidRPr="002272DE">
        <w:rPr>
          <w:rFonts w:ascii="Visa Dialect Regular" w:eastAsiaTheme="minorEastAsia" w:hAnsi="Visa Dialect Regular" w:cs="Aparajita"/>
          <w:sz w:val="20"/>
          <w:szCs w:val="20"/>
        </w:rPr>
        <w:t xml:space="preserve">Visa Payment </w:t>
      </w:r>
      <w:proofErr w:type="spellStart"/>
      <w:r w:rsidRPr="002272DE">
        <w:rPr>
          <w:rFonts w:ascii="Visa Dialect Regular" w:eastAsiaTheme="minorEastAsia" w:hAnsi="Visa Dialect Regular" w:cs="Aparajita"/>
          <w:sz w:val="20"/>
          <w:szCs w:val="20"/>
        </w:rPr>
        <w:t>Passkeys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>, che fornisc</w:t>
      </w:r>
      <w:r w:rsidR="00A20064">
        <w:rPr>
          <w:rFonts w:ascii="Visa Dialect Regular" w:eastAsiaTheme="minorEastAsia" w:hAnsi="Visa Dialect Regular" w:cs="Aparajita"/>
          <w:sz w:val="20"/>
          <w:szCs w:val="20"/>
        </w:rPr>
        <w:t>ono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una modalità affidabile e conforme ai requisiti normativi per autenticare le transazioni avviate da agenti IA per conto dei consumatori. Ogni operazione viene autorizzata in modo sicuro ed è direttamente collegata a un utente verificato e alle sue istruzioni esplicite, mantenendo</w:t>
      </w:r>
      <w:r w:rsidR="00611166">
        <w:rPr>
          <w:rFonts w:ascii="Visa Dialect Regular" w:eastAsiaTheme="minorEastAsia" w:hAnsi="Visa Dialect Regular" w:cs="Aparajita"/>
          <w:sz w:val="20"/>
          <w:szCs w:val="20"/>
        </w:rPr>
        <w:t xml:space="preserve"> il pieno controllo da parte del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consumatore </w:t>
      </w:r>
      <w:r w:rsidR="00611166">
        <w:rPr>
          <w:rFonts w:ascii="Visa Dialect Regular" w:eastAsiaTheme="minorEastAsia" w:hAnsi="Visa Dialect Regular" w:cs="Aparajita"/>
          <w:sz w:val="20"/>
          <w:szCs w:val="20"/>
        </w:rPr>
        <w:t>su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quando e come vengono effettuati i pagamenti.</w:t>
      </w:r>
    </w:p>
    <w:p w14:paraId="293FB5EE" w14:textId="77777777" w:rsidR="00D12DDC" w:rsidRPr="00C16916" w:rsidRDefault="00D12DDC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7F38BB24" w14:textId="738EA41E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Tutte le transazioni completate nell’ambito del programma </w:t>
      </w:r>
      <w:proofErr w:type="spellStart"/>
      <w:r w:rsidRPr="00D12DDC">
        <w:rPr>
          <w:rFonts w:ascii="Visa Dialect Regular" w:eastAsiaTheme="minorEastAsia" w:hAnsi="Visa Dialect Regular" w:cs="Aparajita"/>
          <w:sz w:val="20"/>
          <w:szCs w:val="20"/>
        </w:rPr>
        <w:t>Agentic</w:t>
      </w:r>
      <w:proofErr w:type="spellEnd"/>
      <w:r w:rsidRPr="00D12DDC">
        <w:rPr>
          <w:rFonts w:ascii="Visa Dialect Regular" w:eastAsiaTheme="minorEastAsia" w:hAnsi="Visa Dialect Regular" w:cs="Aparajita"/>
          <w:sz w:val="20"/>
          <w:szCs w:val="20"/>
        </w:rPr>
        <w:t xml:space="preserve"> Ready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sono state protette tramite Visa Payment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Passkeys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>, offrendo a issuer e</w:t>
      </w:r>
      <w:r w:rsidR="00736862">
        <w:rPr>
          <w:rFonts w:ascii="Visa Dialect Regular" w:eastAsiaTheme="minorEastAsia" w:hAnsi="Visa Dialect Regular" w:cs="Aparajita"/>
          <w:sz w:val="20"/>
          <w:szCs w:val="20"/>
        </w:rPr>
        <w:t>d esercenti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9D32F9">
        <w:rPr>
          <w:rFonts w:ascii="Visa Dialect Regular" w:eastAsiaTheme="minorEastAsia" w:hAnsi="Visa Dialect Regular" w:cs="Aparajita"/>
          <w:sz w:val="20"/>
          <w:szCs w:val="20"/>
        </w:rPr>
        <w:t>fiducia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sulle modalità di approvazione ed elaborazione delle operazioni e </w:t>
      </w:r>
      <w:r w:rsidR="0008723E">
        <w:rPr>
          <w:rFonts w:ascii="Visa Dialect Regular" w:eastAsiaTheme="minorEastAsia" w:hAnsi="Visa Dialect Regular" w:cs="Aparajita"/>
          <w:sz w:val="20"/>
          <w:szCs w:val="20"/>
        </w:rPr>
        <w:t>sulla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conformità ai requisiti europei di </w:t>
      </w:r>
      <w:r w:rsidRPr="00D12DDC">
        <w:rPr>
          <w:rFonts w:ascii="Visa Dialect Regular" w:eastAsiaTheme="minorEastAsia" w:hAnsi="Visa Dialect Regular" w:cs="Aparajita"/>
          <w:sz w:val="20"/>
          <w:szCs w:val="20"/>
        </w:rPr>
        <w:t>Strong Customer Authentication.</w:t>
      </w:r>
    </w:p>
    <w:p w14:paraId="3B10D991" w14:textId="77777777" w:rsidR="006442D4" w:rsidRPr="00C16916" w:rsidRDefault="006442D4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E70522F" w14:textId="66840660" w:rsidR="00C16916" w:rsidRDefault="00977554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>
        <w:rPr>
          <w:rFonts w:ascii="Visa Dialect Regular" w:eastAsiaTheme="minorEastAsia" w:hAnsi="Visa Dialect Regular" w:cs="Aparajita"/>
          <w:sz w:val="20"/>
          <w:szCs w:val="20"/>
        </w:rPr>
        <w:t>Grazie al</w:t>
      </w:r>
      <w:r w:rsidR="00CE328B">
        <w:rPr>
          <w:rFonts w:ascii="Visa Dialect Regular" w:eastAsiaTheme="minorEastAsia" w:hAnsi="Visa Dialect Regular" w:cs="Aparajita"/>
          <w:sz w:val="20"/>
          <w:szCs w:val="20"/>
        </w:rPr>
        <w:t>l’autenticazione de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l titolare della carta </w:t>
      </w:r>
      <w:r w:rsidR="004A4BB6">
        <w:rPr>
          <w:rFonts w:ascii="Visa Dialect Regular" w:eastAsiaTheme="minorEastAsia" w:hAnsi="Visa Dialect Regular" w:cs="Aparajita"/>
          <w:sz w:val="20"/>
          <w:szCs w:val="20"/>
        </w:rPr>
        <w:t xml:space="preserve">e </w:t>
      </w:r>
      <w:r w:rsidR="00E83938">
        <w:rPr>
          <w:rFonts w:ascii="Visa Dialect Regular" w:eastAsiaTheme="minorEastAsia" w:hAnsi="Visa Dialect Regular" w:cs="Aparajita"/>
          <w:sz w:val="20"/>
          <w:szCs w:val="20"/>
        </w:rPr>
        <w:t>al</w:t>
      </w:r>
      <w:r w:rsidR="004A4BB6">
        <w:rPr>
          <w:rFonts w:ascii="Visa Dialect Regular" w:eastAsiaTheme="minorEastAsia" w:hAnsi="Visa Dialect Regular" w:cs="Aparajita"/>
          <w:sz w:val="20"/>
          <w:szCs w:val="20"/>
        </w:rPr>
        <w:t>l’identificazione del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l’agente IA </w:t>
      </w:r>
      <w:r w:rsidR="004A4BB6">
        <w:rPr>
          <w:rFonts w:ascii="Visa Dialect Regular" w:eastAsiaTheme="minorEastAsia" w:hAnsi="Visa Dialect Regular" w:cs="Aparajita"/>
          <w:sz w:val="20"/>
          <w:szCs w:val="20"/>
        </w:rPr>
        <w:t xml:space="preserve">come affidabile, </w:t>
      </w:r>
      <w:r w:rsidR="00C16916" w:rsidRPr="00C16916">
        <w:rPr>
          <w:rFonts w:ascii="Visa Dialect Regular" w:eastAsiaTheme="minorEastAsia" w:hAnsi="Visa Dialect Regular" w:cs="Aparajita"/>
          <w:sz w:val="20"/>
          <w:szCs w:val="20"/>
        </w:rPr>
        <w:t>Visa fornisce un livello di fiducia fondamentale, supportando il completamento sicuro delle transazioni avviate dagli agenti e garantendo piena visibilità e controllo.</w:t>
      </w:r>
    </w:p>
    <w:p w14:paraId="4DA7FAB0" w14:textId="77777777" w:rsidR="006442D4" w:rsidRPr="00C16916" w:rsidRDefault="006442D4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760DA385" w14:textId="77777777" w:rsidR="00C16916" w:rsidRP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b/>
          <w:bCs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Pionieri della prossima fase del commercio digitale</w:t>
      </w:r>
    </w:p>
    <w:p w14:paraId="04472C57" w14:textId="5EE71B02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Consentendo interazioni affidabili tra agenti IA, siti web commerciali e banche emittenti, Visa contribuisce a superare </w:t>
      </w:r>
      <w:r w:rsidR="00D1546E">
        <w:rPr>
          <w:rFonts w:ascii="Visa Dialect Regular" w:eastAsiaTheme="minorEastAsia" w:hAnsi="Visa Dialect Regular" w:cs="Aparajita"/>
          <w:sz w:val="20"/>
          <w:szCs w:val="20"/>
        </w:rPr>
        <w:t>le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principali </w:t>
      </w:r>
      <w:r w:rsidR="00D1546E">
        <w:rPr>
          <w:rFonts w:ascii="Visa Dialect Regular" w:eastAsiaTheme="minorEastAsia" w:hAnsi="Visa Dialect Regular" w:cs="Aparajita"/>
          <w:sz w:val="20"/>
          <w:szCs w:val="20"/>
        </w:rPr>
        <w:t>barriere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all’adozione di questo modello, tra cui</w:t>
      </w:r>
      <w:r w:rsidR="009942F0">
        <w:rPr>
          <w:rFonts w:ascii="Visa Dialect Regular" w:eastAsiaTheme="minorEastAsia" w:hAnsi="Visa Dialect Regular" w:cs="Aparajita"/>
          <w:sz w:val="20"/>
          <w:szCs w:val="20"/>
        </w:rPr>
        <w:t xml:space="preserve"> la modalità con cui i </w:t>
      </w:r>
      <w:r w:rsidR="009942F0">
        <w:rPr>
          <w:rFonts w:ascii="Visa Dialect Regular" w:eastAsiaTheme="minorEastAsia" w:hAnsi="Visa Dialect Regular" w:cs="Aparajita"/>
          <w:sz w:val="20"/>
          <w:szCs w:val="20"/>
        </w:rPr>
        <w:lastRenderedPageBreak/>
        <w:t xml:space="preserve">consumatori </w:t>
      </w:r>
      <w:r w:rsidR="00D1546E">
        <w:rPr>
          <w:rFonts w:ascii="Visa Dialect Regular" w:eastAsiaTheme="minorEastAsia" w:hAnsi="Visa Dialect Regular" w:cs="Aparajita"/>
          <w:sz w:val="20"/>
          <w:szCs w:val="20"/>
        </w:rPr>
        <w:t>possono mantenere</w:t>
      </w:r>
      <w:r w:rsidR="009942F0">
        <w:rPr>
          <w:rFonts w:ascii="Visa Dialect Regular" w:eastAsiaTheme="minorEastAsia" w:hAnsi="Visa Dialect Regular" w:cs="Aparajita"/>
          <w:sz w:val="20"/>
          <w:szCs w:val="20"/>
        </w:rPr>
        <w:t xml:space="preserve"> il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controllo delle transazioni</w:t>
      </w:r>
      <w:r w:rsidR="004203A8">
        <w:rPr>
          <w:rFonts w:ascii="Visa Dialect Regular" w:eastAsiaTheme="minorEastAsia" w:hAnsi="Visa Dialect Regular" w:cs="Aparajita"/>
          <w:sz w:val="20"/>
          <w:szCs w:val="20"/>
        </w:rPr>
        <w:t>, quella</w:t>
      </w:r>
      <w:r w:rsidR="00571EFA">
        <w:rPr>
          <w:rFonts w:ascii="Visa Dialect Regular" w:eastAsiaTheme="minorEastAsia" w:hAnsi="Visa Dialect Regular" w:cs="Aparajita"/>
          <w:sz w:val="20"/>
          <w:szCs w:val="20"/>
        </w:rPr>
        <w:t xml:space="preserve"> con cui g</w:t>
      </w:r>
      <w:r w:rsidR="0060349C">
        <w:rPr>
          <w:rFonts w:ascii="Visa Dialect Regular" w:eastAsiaTheme="minorEastAsia" w:hAnsi="Visa Dialect Regular" w:cs="Aparajita"/>
          <w:sz w:val="20"/>
          <w:szCs w:val="20"/>
        </w:rPr>
        <w:t xml:space="preserve">li esercenti </w:t>
      </w:r>
      <w:r w:rsidR="00571EFA">
        <w:rPr>
          <w:rFonts w:ascii="Visa Dialect Regular" w:eastAsiaTheme="minorEastAsia" w:hAnsi="Visa Dialect Regular" w:cs="Aparajita"/>
          <w:sz w:val="20"/>
          <w:szCs w:val="20"/>
        </w:rPr>
        <w:t>possono fidarsi e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interagire con gli agenti e la possibilità per gli issuer di conservare piena visibilità e controllo.</w:t>
      </w:r>
    </w:p>
    <w:p w14:paraId="0F0B15CE" w14:textId="77777777" w:rsidR="005C101C" w:rsidRPr="00C16916" w:rsidRDefault="005C101C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397CC55F" w14:textId="46C04BF8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Con questi elementi </w:t>
      </w:r>
      <w:r w:rsidR="00662818">
        <w:rPr>
          <w:rFonts w:ascii="Visa Dialect Regular" w:eastAsiaTheme="minorEastAsia" w:hAnsi="Visa Dialect Regular" w:cs="Aparajita"/>
          <w:sz w:val="20"/>
          <w:szCs w:val="20"/>
        </w:rPr>
        <w:t>ora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operativi in ambienti reali, l’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agentic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 commerce può iniziare a scalare e a estendersi in diversi settori e mercati </w:t>
      </w:r>
      <w:r w:rsidR="005C101C">
        <w:rPr>
          <w:rFonts w:ascii="Visa Dialect Regular" w:eastAsiaTheme="minorEastAsia" w:hAnsi="Visa Dialect Regular" w:cs="Aparajita"/>
          <w:sz w:val="20"/>
          <w:szCs w:val="20"/>
        </w:rPr>
        <w:t>in Europa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. Questo modello viene inoltre ampliato per supportare scenari di pagamento commerciali e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B2B</w:t>
      </w:r>
      <w:proofErr w:type="spellEnd"/>
      <w:r w:rsidRPr="00C16916">
        <w:rPr>
          <w:rFonts w:ascii="Visa Dialect Regular" w:eastAsiaTheme="minorEastAsia" w:hAnsi="Visa Dialect Regular" w:cs="Aparajita"/>
          <w:sz w:val="20"/>
          <w:szCs w:val="20"/>
        </w:rPr>
        <w:t>, nei quali gli stessi principi di transazioni affidabili e avviate dagli agenti possono generare maggiore efficienza e produttività per le imprese.</w:t>
      </w:r>
    </w:p>
    <w:p w14:paraId="63A491FE" w14:textId="77777777" w:rsidR="005C101C" w:rsidRPr="00C16916" w:rsidRDefault="005C101C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02AC9718" w14:textId="6371B89E" w:rsidR="00C16916" w:rsidRPr="00C16916" w:rsidRDefault="00622F50" w:rsidP="00C16916">
      <w:pPr>
        <w:pStyle w:val="Nessunaspaziatura1"/>
        <w:jc w:val="both"/>
        <w:rPr>
          <w:rFonts w:ascii="Visa Dialect Regular" w:eastAsiaTheme="minorEastAsia" w:hAnsi="Visa Dialect Regular" w:cs="Aparajita"/>
          <w:b/>
          <w:bCs/>
          <w:sz w:val="20"/>
          <w:szCs w:val="20"/>
        </w:rPr>
      </w:pPr>
      <w:r>
        <w:rPr>
          <w:rFonts w:ascii="Visa Dialect Regular" w:eastAsiaTheme="minorEastAsia" w:hAnsi="Visa Dialect Regular" w:cs="Aparajita"/>
          <w:b/>
          <w:bCs/>
          <w:sz w:val="20"/>
          <w:szCs w:val="20"/>
        </w:rPr>
        <w:t>I p</w:t>
      </w:r>
      <w:r w:rsidR="00C16916"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artner </w:t>
      </w:r>
      <w:r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di </w:t>
      </w:r>
      <w:proofErr w:type="spellStart"/>
      <w:r w:rsidR="00C16916"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>Agentic</w:t>
      </w:r>
      <w:proofErr w:type="spellEnd"/>
      <w:r w:rsidR="00C16916" w:rsidRPr="00C16916">
        <w:rPr>
          <w:rFonts w:ascii="Visa Dialect Regular" w:eastAsiaTheme="minorEastAsia" w:hAnsi="Visa Dialect Regular" w:cs="Aparajita"/>
          <w:b/>
          <w:bCs/>
          <w:sz w:val="20"/>
          <w:szCs w:val="20"/>
        </w:rPr>
        <w:t xml:space="preserve"> Ready</w:t>
      </w:r>
    </w:p>
    <w:p w14:paraId="322D356F" w14:textId="0EF42DD1" w:rsidR="00C16916" w:rsidRDefault="00C16916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  <w:r w:rsidRPr="00C16916">
        <w:rPr>
          <w:rFonts w:ascii="Visa Dialect Regular" w:eastAsiaTheme="minorEastAsia" w:hAnsi="Visa Dialect Regular" w:cs="Aparajita"/>
          <w:sz w:val="20"/>
          <w:szCs w:val="20"/>
        </w:rPr>
        <w:t>Le banche emittenti che hanno completato transazioni reali eseguite da agenti presso</w:t>
      </w:r>
      <w:r w:rsidR="004446C7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="003402BD">
        <w:rPr>
          <w:rFonts w:ascii="Visa Dialect Regular" w:eastAsiaTheme="minorEastAsia" w:hAnsi="Visa Dialect Regular" w:cs="Aparajita"/>
          <w:sz w:val="20"/>
          <w:szCs w:val="20"/>
        </w:rPr>
        <w:t>gli esercenti a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derenti all’iniziativa – autenticate tramite Visa Payment </w:t>
      </w:r>
      <w:proofErr w:type="spellStart"/>
      <w:r w:rsidRPr="00C16916">
        <w:rPr>
          <w:rFonts w:ascii="Visa Dialect Regular" w:eastAsiaTheme="minorEastAsia" w:hAnsi="Visa Dialect Regular" w:cs="Aparajita"/>
          <w:sz w:val="20"/>
          <w:szCs w:val="20"/>
        </w:rPr>
        <w:t>Passkeys</w:t>
      </w:r>
      <w:proofErr w:type="spellEnd"/>
      <w:r w:rsidR="00290FFB">
        <w:rPr>
          <w:rFonts w:ascii="Visa Dialect Regular" w:eastAsiaTheme="minorEastAsia" w:hAnsi="Visa Dialect Regular" w:cs="Aparajita"/>
          <w:sz w:val="20"/>
          <w:szCs w:val="20"/>
        </w:rPr>
        <w:t xml:space="preserve">, a supporto dei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 xml:space="preserve">requisiti di </w:t>
      </w:r>
      <w:r w:rsidRPr="00A36448">
        <w:rPr>
          <w:rFonts w:ascii="Visa Dialect Regular" w:eastAsiaTheme="minorEastAsia" w:hAnsi="Visa Dialect Regular" w:cs="Aparajita"/>
          <w:sz w:val="20"/>
          <w:szCs w:val="20"/>
        </w:rPr>
        <w:t>Strong Customer Authentication</w:t>
      </w:r>
      <w:r w:rsidR="00A36448" w:rsidRPr="00A36448">
        <w:rPr>
          <w:rFonts w:ascii="Visa Dialect Regular" w:eastAsiaTheme="minorEastAsia" w:hAnsi="Visa Dialect Regular" w:cs="Aparajita"/>
          <w:sz w:val="20"/>
          <w:szCs w:val="20"/>
        </w:rPr>
        <w:t xml:space="preserve"> </w:t>
      </w:r>
      <w:r w:rsidRPr="00A36448">
        <w:rPr>
          <w:rFonts w:ascii="Visa Dialect Regular" w:eastAsiaTheme="minorEastAsia" w:hAnsi="Visa Dialect Regular" w:cs="Aparajita"/>
          <w:sz w:val="20"/>
          <w:szCs w:val="20"/>
        </w:rPr>
        <w:t xml:space="preserve">– </w:t>
      </w:r>
      <w:r w:rsidRPr="00C16916">
        <w:rPr>
          <w:rFonts w:ascii="Visa Dialect Regular" w:eastAsiaTheme="minorEastAsia" w:hAnsi="Visa Dialect Regular" w:cs="Aparajita"/>
          <w:sz w:val="20"/>
          <w:szCs w:val="20"/>
        </w:rPr>
        <w:t>includono:</w:t>
      </w:r>
    </w:p>
    <w:p w14:paraId="3E32CB6E" w14:textId="77777777" w:rsidR="00290FFB" w:rsidRPr="004114A3" w:rsidRDefault="00290FFB" w:rsidP="00C16916">
      <w:pPr>
        <w:pStyle w:val="Nessunaspaziatura1"/>
        <w:jc w:val="both"/>
        <w:rPr>
          <w:rFonts w:ascii="Visa Dialect Regular" w:eastAsiaTheme="minorEastAsia" w:hAnsi="Visa Dialect Regular" w:cs="Aparajita"/>
          <w:sz w:val="20"/>
          <w:szCs w:val="20"/>
        </w:rPr>
      </w:pPr>
    </w:p>
    <w:p w14:paraId="1055613F" w14:textId="01681DD9" w:rsidR="00AA2748" w:rsidRPr="004114A3" w:rsidRDefault="00775DA1" w:rsidP="006B718C">
      <w:pPr>
        <w:jc w:val="both"/>
        <w:rPr>
          <w:rFonts w:ascii="Visa Dialect Regular" w:eastAsiaTheme="minorEastAsia" w:hAnsi="Visa Dialect Regular" w:cs="Aparajita"/>
          <w:sz w:val="20"/>
          <w:szCs w:val="20"/>
          <w:lang w:val="it-IT"/>
        </w:rPr>
      </w:pP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Abanca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Alpha Bank,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Bankinter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Barclays, BBVA,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CaixaBank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Ceska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Sporitelna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comdirect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Commerzbank,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Cornèrcard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Bank of Cyprus, Deutsche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Kreditbank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HSBC UK, ING,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Klarna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Lloyds Banking Group,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mBank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Nationwide Building Society,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NatWest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Nexi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 Group, Nordea Bank, OP Cooperative, Piraeus Bank,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PKO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 Bank Polski,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Revolut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S-Payment,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Swisscard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Tatra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banka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, Banca Transilvania,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Vanquis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 xml:space="preserve"> Bank, </w:t>
      </w:r>
      <w:proofErr w:type="spellStart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Viseca</w:t>
      </w:r>
      <w:proofErr w:type="spellEnd"/>
      <w:r w:rsidRPr="004114A3">
        <w:rPr>
          <w:rFonts w:ascii="Visa Dialect Regular" w:eastAsiaTheme="minorEastAsia" w:hAnsi="Visa Dialect Regular" w:cs="Aparajita"/>
          <w:kern w:val="3"/>
          <w:sz w:val="20"/>
          <w:szCs w:val="20"/>
          <w:lang w:val="it-IT" w:eastAsia="en-US"/>
        </w:rPr>
        <w:t>.</w:t>
      </w:r>
    </w:p>
    <w:p w14:paraId="26DDCFC1" w14:textId="77777777" w:rsidR="005651AE" w:rsidRPr="004114A3" w:rsidRDefault="005651AE" w:rsidP="00284C4D">
      <w:pPr>
        <w:pStyle w:val="Nessunaspaziatura1"/>
        <w:jc w:val="both"/>
        <w:rPr>
          <w:rFonts w:ascii="Visa Dialect Regular" w:eastAsiaTheme="minorEastAsia" w:hAnsi="Visa Dialect Regular" w:cs="Aparajita"/>
          <w:kern w:val="0"/>
          <w:sz w:val="20"/>
          <w:szCs w:val="20"/>
        </w:rPr>
      </w:pPr>
    </w:p>
    <w:p w14:paraId="0A5653FB" w14:textId="77777777" w:rsidR="00284C4D" w:rsidRPr="004114A3" w:rsidRDefault="00284C4D" w:rsidP="00284C4D">
      <w:pPr>
        <w:pStyle w:val="Nessunaspaziatura1"/>
        <w:jc w:val="both"/>
        <w:rPr>
          <w:rFonts w:ascii="Visa Dialect Regular" w:eastAsiaTheme="minorEastAsia" w:hAnsi="Visa Dialect Regular" w:cs="Aparajita"/>
          <w:kern w:val="0"/>
          <w:sz w:val="20"/>
          <w:szCs w:val="20"/>
        </w:rPr>
      </w:pPr>
    </w:p>
    <w:p w14:paraId="3D4BE0B1" w14:textId="77777777" w:rsidR="00D873BE" w:rsidRPr="00BF00C2" w:rsidRDefault="00D873BE" w:rsidP="00D873BE">
      <w:pPr>
        <w:ind w:right="288"/>
        <w:jc w:val="both"/>
        <w:rPr>
          <w:rFonts w:asciiTheme="minorHAnsi" w:eastAsia="Calibri" w:hAnsiTheme="minorHAnsi"/>
          <w:b/>
          <w:bCs/>
          <w:color w:val="0F0E0E" w:themeColor="background2" w:themeShade="1A"/>
          <w:sz w:val="20"/>
          <w:szCs w:val="20"/>
          <w:lang w:val="it-IT"/>
        </w:rPr>
      </w:pPr>
      <w:r w:rsidRPr="00BF00C2">
        <w:rPr>
          <w:rFonts w:asciiTheme="minorHAnsi" w:eastAsia="Calibri" w:hAnsiTheme="minorHAnsi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22F7AD8F" w14:textId="77777777" w:rsidR="00D873BE" w:rsidRPr="00220DA8" w:rsidRDefault="00D873BE" w:rsidP="00D873BE">
      <w:pPr>
        <w:pStyle w:val="Nessunaspaziatura1"/>
        <w:jc w:val="both"/>
        <w:rPr>
          <w:rFonts w:ascii="Visa Dialect Regular" w:eastAsiaTheme="minorEastAsia" w:hAnsi="Visa Dialect Regular" w:cs="Aparajita"/>
          <w:sz w:val="18"/>
          <w:szCs w:val="18"/>
        </w:rPr>
      </w:pPr>
      <w:r w:rsidRPr="00220DA8">
        <w:rPr>
          <w:rFonts w:ascii="Visa Dialect Regular" w:eastAsiaTheme="minorEastAsia" w:hAnsi="Visa Dialect Regular" w:cs="Aparajita"/>
          <w:kern w:val="0"/>
          <w:sz w:val="18"/>
          <w:szCs w:val="18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 visita </w:t>
      </w:r>
      <w:hyperlink r:id="rId11" w:history="1">
        <w:r w:rsidRPr="00220DA8">
          <w:rPr>
            <w:rStyle w:val="Collegamentoipertestuale"/>
            <w:rFonts w:ascii="Visa Dialect Regular" w:eastAsiaTheme="minorEastAsia" w:hAnsi="Visa Dialect Regular" w:cs="Aparajita"/>
            <w:kern w:val="0"/>
            <w:sz w:val="18"/>
            <w:szCs w:val="18"/>
          </w:rPr>
          <w:t>https://</w:t>
        </w:r>
        <w:proofErr w:type="spellStart"/>
        <w:r w:rsidRPr="00220DA8">
          <w:rPr>
            <w:rStyle w:val="Collegamentoipertestuale"/>
            <w:rFonts w:ascii="Visa Dialect Regular" w:eastAsiaTheme="minorEastAsia" w:hAnsi="Visa Dialect Regular" w:cs="Aparajita"/>
            <w:kern w:val="0"/>
            <w:sz w:val="18"/>
            <w:szCs w:val="18"/>
          </w:rPr>
          <w:t>www.visaitalia.com</w:t>
        </w:r>
        <w:proofErr w:type="spellEnd"/>
        <w:r w:rsidRPr="00220DA8">
          <w:rPr>
            <w:rStyle w:val="Collegamentoipertestuale"/>
            <w:rFonts w:ascii="Visa Dialect Regular" w:eastAsiaTheme="minorEastAsia" w:hAnsi="Visa Dialect Regular" w:cs="Aparajita"/>
            <w:kern w:val="0"/>
            <w:sz w:val="18"/>
            <w:szCs w:val="18"/>
          </w:rPr>
          <w:t>/</w:t>
        </w:r>
      </w:hyperlink>
      <w:r w:rsidRPr="00220DA8">
        <w:rPr>
          <w:rFonts w:ascii="Visa Dialect Regular" w:eastAsiaTheme="minorEastAsia" w:hAnsi="Visa Dialect Regular" w:cs="Aparajita"/>
          <w:kern w:val="0"/>
          <w:sz w:val="18"/>
          <w:szCs w:val="18"/>
        </w:rPr>
        <w:t xml:space="preserve"> </w:t>
      </w:r>
    </w:p>
    <w:p w14:paraId="0BD576F8" w14:textId="77777777" w:rsidR="000B37C4" w:rsidRPr="009E31EB" w:rsidRDefault="000B37C4" w:rsidP="000B37C4">
      <w:pPr>
        <w:pStyle w:val="Nessunaspaziatura1"/>
        <w:jc w:val="both"/>
        <w:rPr>
          <w:rFonts w:ascii="Visa Dialect Regular" w:eastAsiaTheme="minorEastAsia" w:hAnsi="Visa Dialect Regular" w:cs="Aparajita"/>
          <w:sz w:val="14"/>
          <w:szCs w:val="14"/>
        </w:rPr>
      </w:pPr>
    </w:p>
    <w:p w14:paraId="275A7BCB" w14:textId="29D10C0A" w:rsidR="00F53488" w:rsidRPr="009E31EB" w:rsidRDefault="00F53488" w:rsidP="000B37C4">
      <w:pPr>
        <w:pStyle w:val="Nessunaspaziatura1"/>
        <w:jc w:val="both"/>
        <w:rPr>
          <w:rFonts w:ascii="Visa Dialect Regular" w:eastAsiaTheme="minorEastAsia" w:hAnsi="Visa Dialect Regular" w:cs="Aparajita"/>
          <w:sz w:val="14"/>
          <w:szCs w:val="14"/>
        </w:rPr>
      </w:pPr>
    </w:p>
    <w:sectPr w:rsidR="00F53488" w:rsidRPr="009E31EB" w:rsidSect="00CC2F0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134" w:bottom="1134" w:left="1134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B77C" w14:textId="77777777" w:rsidR="0093527C" w:rsidRDefault="0093527C" w:rsidP="009F4DFF">
      <w:r>
        <w:separator/>
      </w:r>
    </w:p>
  </w:endnote>
  <w:endnote w:type="continuationSeparator" w:id="0">
    <w:p w14:paraId="093E55C8" w14:textId="77777777" w:rsidR="0093527C" w:rsidRDefault="0093527C" w:rsidP="009F4DFF">
      <w:r>
        <w:continuationSeparator/>
      </w:r>
    </w:p>
  </w:endnote>
  <w:endnote w:type="continuationNotice" w:id="1">
    <w:p w14:paraId="01789B45" w14:textId="77777777" w:rsidR="0093527C" w:rsidRDefault="009352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  <w:embedRegular r:id="rId1" w:fontKey="{0844D483-F5F1-4FEF-A1D9-740F1197E6C8}"/>
    <w:embedBold r:id="rId2" w:fontKey="{591B4B85-8073-438B-A0AA-64C03B98843A}"/>
    <w:embedItalic r:id="rId3" w:fontKey="{7432EA4E-422A-462A-943B-4EBF99B56C19}"/>
  </w:font>
  <w:font w:name="Visa Dialect Semibold">
    <w:panose1 w:val="00000000000000000000"/>
    <w:charset w:val="00"/>
    <w:family w:val="auto"/>
    <w:pitch w:val="variable"/>
    <w:sig w:usb0="A00002FF" w:usb1="5000027B" w:usb2="00000000" w:usb3="00000000" w:csb0="00000197" w:csb1="00000000"/>
    <w:embedRegular r:id="rId4" w:fontKey="{A897377B-BFE0-4663-8D00-122E4C312931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C">
    <w:altName w:val="Yu Gothic"/>
    <w:charset w:val="80"/>
    <w:family w:val="swiss"/>
    <w:pitch w:val="variable"/>
    <w:sig w:usb0="20000287" w:usb1="2ADF3C10" w:usb2="00000016" w:usb3="00000000" w:csb0="00060107" w:csb1="00000000"/>
  </w:font>
  <w:font w:name="Times New Roman (Body CS)">
    <w:altName w:val="Times New Roman"/>
    <w:charset w:val="00"/>
    <w:family w:val="roman"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5" w:fontKey="{68A6A88B-A533-42C1-98F5-1CE3D42B3D39}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Aparajita">
    <w:altName w:val="Nirmala UI"/>
    <w:charset w:val="00"/>
    <w:family w:val="roman"/>
    <w:pitch w:val="variable"/>
    <w:sig w:usb0="00008003" w:usb1="00000000" w:usb2="00000000" w:usb3="00000000" w:csb0="00000001" w:csb1="00000000"/>
    <w:embedRegular r:id="rId6" w:fontKey="{270A6603-B213-4199-90CB-F1BF548D269F}"/>
    <w:embedBold r:id="rId7" w:fontKey="{4A64574B-AF37-454D-B13A-9D99599F2A3E}"/>
    <w:embedItalic r:id="rId8" w:fontKey="{32A81ADB-3529-477A-967C-14BD697C9AA3}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14C5DED2-B576-4D44-92A1-8537D908BFF4}"/>
    <w:embedBold r:id="rId10" w:fontKey="{8759AF6A-FEAB-4F32-9744-15664526CA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1" w:fontKey="{CCA64A2C-4399-4DE2-8DED-4B0F10095DF1}"/>
    <w:embedItalic r:id="rId12" w:fontKey="{B02467D3-A39C-4A82-82FE-55740A7724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21392D2F-06AE-4202-A30E-E006070EC909}"/>
    <w:embedBold r:id="rId14" w:fontKey="{30C0C4C2-CD7B-4E02-A0DC-A41C5F2197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67DE" w14:textId="577D03C8" w:rsidR="00A34BD3" w:rsidRDefault="00A34BD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206FD20" wp14:editId="3C11B4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273212119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21835" w14:textId="1FE77310" w:rsidR="00A34BD3" w:rsidRPr="00A34BD3" w:rsidRDefault="00A34BD3" w:rsidP="00A34BD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B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6FD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" filled="f" stroked="f">
              <v:textbox style="mso-fit-shape-to-text:t" inset="0,0,0,15pt">
                <w:txbxContent>
                  <w:p w14:paraId="3E821835" w14:textId="1FE77310" w:rsidR="00A34BD3" w:rsidRPr="00A34BD3" w:rsidRDefault="00A34BD3" w:rsidP="00A34BD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BD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4926" w14:textId="0EA9E001" w:rsidR="00016884" w:rsidRPr="00016884" w:rsidRDefault="00016884" w:rsidP="00016884">
    <w:pPr>
      <w:contextualSpacing/>
      <w:jc w:val="both"/>
      <w:rPr>
        <w:rFonts w:asciiTheme="minorHAnsi" w:eastAsia="Calibri" w:hAnsiTheme="minorHAnsi" w:cstheme="minorHAnsi"/>
        <w:b/>
        <w:bCs/>
        <w:color w:val="0F0E0E"/>
        <w:sz w:val="14"/>
        <w:szCs w:val="14"/>
        <w:lang w:val="it-IT"/>
      </w:rPr>
    </w:pPr>
    <w:r w:rsidRPr="00016884">
      <w:rPr>
        <w:rFonts w:asciiTheme="minorHAnsi" w:eastAsia="Calibri" w:hAnsiTheme="minorHAnsi" w:cstheme="minorHAnsi"/>
        <w:b/>
        <w:bCs/>
        <w:color w:val="0F0E0E"/>
        <w:sz w:val="14"/>
        <w:szCs w:val="14"/>
        <w:lang w:val="it-IT"/>
      </w:rPr>
      <w:t>Contatti Ufficio Stampa Visa</w:t>
    </w:r>
  </w:p>
  <w:p w14:paraId="698A1151" w14:textId="77777777" w:rsidR="00016884" w:rsidRPr="00016884" w:rsidRDefault="00016884" w:rsidP="00016884">
    <w:pPr>
      <w:jc w:val="both"/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</w:pP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  <w:t xml:space="preserve">Enrica Banti, Senior Manager Corporate Communication, Visa Italy </w:t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  <w:tab/>
    </w:r>
    <w:proofErr w:type="spellStart"/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  <w:lang w:val="it-IT"/>
      </w:rPr>
      <w:t>bantie@visa.com</w:t>
    </w:r>
    <w:proofErr w:type="spellEnd"/>
  </w:p>
  <w:p w14:paraId="70C73A72" w14:textId="77777777" w:rsidR="00016884" w:rsidRPr="00016884" w:rsidRDefault="00016884" w:rsidP="00016884">
    <w:pPr>
      <w:jc w:val="both"/>
      <w:rPr>
        <w:rFonts w:asciiTheme="minorHAnsi" w:eastAsia="Calibri" w:hAnsiTheme="minorHAnsi"/>
        <w:color w:val="0F0E0E" w:themeColor="background2" w:themeShade="1A"/>
        <w:sz w:val="14"/>
        <w:szCs w:val="14"/>
      </w:rPr>
    </w:pP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>DAG Communication for Visa Italy</w:t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  <w:t xml:space="preserve"> </w:t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</w:r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</w:r>
    <w:proofErr w:type="spellStart"/>
    <w:r w:rsidRPr="00016884">
      <w:rPr>
        <w:rFonts w:asciiTheme="minorHAnsi" w:hAnsiTheme="minorHAnsi"/>
        <w:color w:val="0F0E0E" w:themeColor="background2" w:themeShade="1A"/>
        <w:sz w:val="14"/>
        <w:szCs w:val="14"/>
      </w:rPr>
      <w:t>visa@dagcom.com</w:t>
    </w:r>
    <w:proofErr w:type="spellEnd"/>
    <w:r w:rsidRPr="00016884">
      <w:rPr>
        <w:rFonts w:asciiTheme="minorHAnsi" w:eastAsia="Calibri" w:hAnsiTheme="minorHAnsi"/>
        <w:color w:val="0F0E0E" w:themeColor="background2" w:themeShade="1A"/>
        <w:sz w:val="14"/>
        <w:szCs w:val="14"/>
      </w:rPr>
      <w:tab/>
      <w:t>02 89054167</w:t>
    </w:r>
  </w:p>
  <w:p w14:paraId="45614B0C" w14:textId="38A61E85" w:rsidR="00BD2976" w:rsidRDefault="00933951" w:rsidP="009F4DFF">
    <w:pPr>
      <w:pStyle w:val="Pidipagin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8FFB" w14:textId="60839700" w:rsidR="0083715E" w:rsidRDefault="00A34BD3" w:rsidP="00D17627">
    <w:pPr>
      <w:pStyle w:val="Pidipagina"/>
      <w:framePr w:wrap="none" w:vAnchor="text" w:hAnchor="margin" w:xAlign="right" w:y="1"/>
      <w:rPr>
        <w:rStyle w:val="Numeropagina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44B43E" wp14:editId="3BF781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194549354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F3A41" w14:textId="198A9839" w:rsidR="00A34BD3" w:rsidRPr="00A34BD3" w:rsidRDefault="00A34BD3" w:rsidP="00A34BD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B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4B4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margin-left:0;margin-top:0;width:231.1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" filled="f" stroked="f">
              <v:textbox style="mso-fit-shape-to-text:t" inset="0,0,0,15pt">
                <w:txbxContent>
                  <w:p w14:paraId="0A9F3A41" w14:textId="198A9839" w:rsidR="00A34BD3" w:rsidRPr="00A34BD3" w:rsidRDefault="00A34BD3" w:rsidP="00A34BD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BD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opagina"/>
        </w:rPr>
        <w:id w:val="-92785758"/>
        <w:docPartObj>
          <w:docPartGallery w:val="Page Numbers (Bottom of Page)"/>
          <w:docPartUnique/>
        </w:docPartObj>
      </w:sdtPr>
      <w:sdtEndPr>
        <w:rPr>
          <w:rStyle w:val="Numeropagina"/>
        </w:rPr>
      </w:sdtEndPr>
      <w:sdtContent>
        <w:r w:rsidR="0083715E">
          <w:rPr>
            <w:rStyle w:val="Numeropagina"/>
          </w:rPr>
          <w:fldChar w:fldCharType="begin"/>
        </w:r>
        <w:r w:rsidR="0083715E">
          <w:rPr>
            <w:rStyle w:val="Numeropagina"/>
          </w:rPr>
          <w:instrText xml:space="preserve"> PAGE </w:instrText>
        </w:r>
        <w:r w:rsidR="0083715E">
          <w:rPr>
            <w:rStyle w:val="Numeropagina"/>
          </w:rPr>
          <w:fldChar w:fldCharType="separate"/>
        </w:r>
        <w:r w:rsidR="0083715E">
          <w:rPr>
            <w:rStyle w:val="Numeropagina"/>
            <w:noProof/>
          </w:rPr>
          <w:t>1</w:t>
        </w:r>
        <w:r w:rsidR="0083715E">
          <w:rPr>
            <w:rStyle w:val="Numeropagina"/>
          </w:rPr>
          <w:fldChar w:fldCharType="end"/>
        </w:r>
      </w:sdtContent>
    </w:sdt>
  </w:p>
  <w:p w14:paraId="4709541A" w14:textId="6DA5A553" w:rsidR="00BD2976" w:rsidRPr="00D56C2F" w:rsidRDefault="00BE1B91" w:rsidP="001F3E1A">
    <w:pPr>
      <w:pStyle w:val="Pidipagina"/>
      <w:ind w:right="360"/>
      <w:rPr>
        <w:color w:val="FF0000"/>
      </w:rPr>
    </w:pPr>
    <w:r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969D1" w14:textId="77777777" w:rsidR="0093527C" w:rsidRDefault="0093527C" w:rsidP="009F4DFF">
      <w:r>
        <w:separator/>
      </w:r>
    </w:p>
  </w:footnote>
  <w:footnote w:type="continuationSeparator" w:id="0">
    <w:p w14:paraId="135E04A5" w14:textId="77777777" w:rsidR="0093527C" w:rsidRDefault="0093527C" w:rsidP="009F4DFF">
      <w:r>
        <w:continuationSeparator/>
      </w:r>
    </w:p>
  </w:footnote>
  <w:footnote w:type="continuationNotice" w:id="1">
    <w:p w14:paraId="2140C52E" w14:textId="77777777" w:rsidR="0093527C" w:rsidRDefault="009352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982" w14:textId="4CDD21EF" w:rsidR="00D26D88" w:rsidRPr="00CB031B" w:rsidRDefault="00917A1F" w:rsidP="009F4DFF">
    <w:r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72A2" w14:textId="5C25762E" w:rsidR="00895F10" w:rsidRDefault="00895F10">
    <w:pPr>
      <w:pStyle w:val="Intestazione"/>
    </w:pPr>
    <w:r w:rsidRPr="00CB031B">
      <w:rPr>
        <w:noProof/>
      </w:rPr>
      <w:drawing>
        <wp:anchor distT="0" distB="0" distL="114300" distR="114300" simplePos="0" relativeHeight="251658240" behindDoc="1" locked="0" layoutInCell="1" allowOverlap="1" wp14:anchorId="2433B1AF" wp14:editId="35E5D304">
          <wp:simplePos x="0" y="0"/>
          <wp:positionH relativeFrom="column">
            <wp:posOffset>4883150</wp:posOffset>
          </wp:positionH>
          <wp:positionV relativeFrom="paragraph">
            <wp:posOffset>25400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FE2247"/>
    <w:multiLevelType w:val="hybridMultilevel"/>
    <w:tmpl w:val="63AAF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06EEF"/>
    <w:multiLevelType w:val="hybridMultilevel"/>
    <w:tmpl w:val="2654A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875A0"/>
    <w:multiLevelType w:val="multilevel"/>
    <w:tmpl w:val="8B8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6" w15:restartNumberingAfterBreak="0">
    <w:nsid w:val="398E3B9D"/>
    <w:multiLevelType w:val="hybridMultilevel"/>
    <w:tmpl w:val="4622D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42E9E"/>
    <w:multiLevelType w:val="hybridMultilevel"/>
    <w:tmpl w:val="49D4D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6021E"/>
    <w:multiLevelType w:val="hybridMultilevel"/>
    <w:tmpl w:val="B2A01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B76F3"/>
    <w:multiLevelType w:val="hybridMultilevel"/>
    <w:tmpl w:val="3AB4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17F2C"/>
    <w:multiLevelType w:val="hybridMultilevel"/>
    <w:tmpl w:val="387670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8288C"/>
    <w:multiLevelType w:val="hybridMultilevel"/>
    <w:tmpl w:val="82822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24FDE"/>
    <w:multiLevelType w:val="hybridMultilevel"/>
    <w:tmpl w:val="82D0E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30E8F"/>
    <w:multiLevelType w:val="hybridMultilevel"/>
    <w:tmpl w:val="75F23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135033">
    <w:abstractNumId w:val="0"/>
  </w:num>
  <w:num w:numId="2" w16cid:durableId="1965967458">
    <w:abstractNumId w:val="1"/>
  </w:num>
  <w:num w:numId="3" w16cid:durableId="2032221727">
    <w:abstractNumId w:val="5"/>
  </w:num>
  <w:num w:numId="4" w16cid:durableId="787890278">
    <w:abstractNumId w:val="10"/>
  </w:num>
  <w:num w:numId="5" w16cid:durableId="1530024757">
    <w:abstractNumId w:val="9"/>
  </w:num>
  <w:num w:numId="6" w16cid:durableId="445544261">
    <w:abstractNumId w:val="13"/>
  </w:num>
  <w:num w:numId="7" w16cid:durableId="1150370038">
    <w:abstractNumId w:val="8"/>
  </w:num>
  <w:num w:numId="8" w16cid:durableId="967054755">
    <w:abstractNumId w:val="6"/>
  </w:num>
  <w:num w:numId="9" w16cid:durableId="716125606">
    <w:abstractNumId w:val="7"/>
  </w:num>
  <w:num w:numId="10" w16cid:durableId="1696997003">
    <w:abstractNumId w:val="12"/>
  </w:num>
  <w:num w:numId="11" w16cid:durableId="556749150">
    <w:abstractNumId w:val="4"/>
  </w:num>
  <w:num w:numId="12" w16cid:durableId="409616928">
    <w:abstractNumId w:val="2"/>
  </w:num>
  <w:num w:numId="13" w16cid:durableId="1340617129">
    <w:abstractNumId w:val="11"/>
  </w:num>
  <w:num w:numId="14" w16cid:durableId="179459218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213"/>
    <w:rsid w:val="00000266"/>
    <w:rsid w:val="000002EF"/>
    <w:rsid w:val="000008AC"/>
    <w:rsid w:val="00000A15"/>
    <w:rsid w:val="00000F00"/>
    <w:rsid w:val="00001484"/>
    <w:rsid w:val="00001B0D"/>
    <w:rsid w:val="00001C97"/>
    <w:rsid w:val="00001CA7"/>
    <w:rsid w:val="00001CFE"/>
    <w:rsid w:val="0000209F"/>
    <w:rsid w:val="00002A7D"/>
    <w:rsid w:val="0000301D"/>
    <w:rsid w:val="000030B2"/>
    <w:rsid w:val="000032A1"/>
    <w:rsid w:val="000034F5"/>
    <w:rsid w:val="000037CE"/>
    <w:rsid w:val="000038CD"/>
    <w:rsid w:val="00003BD1"/>
    <w:rsid w:val="00003EA1"/>
    <w:rsid w:val="00003F7D"/>
    <w:rsid w:val="0000403D"/>
    <w:rsid w:val="00004938"/>
    <w:rsid w:val="00005618"/>
    <w:rsid w:val="00005D43"/>
    <w:rsid w:val="00006165"/>
    <w:rsid w:val="00006266"/>
    <w:rsid w:val="00006978"/>
    <w:rsid w:val="00006CAC"/>
    <w:rsid w:val="00006D83"/>
    <w:rsid w:val="00006EB2"/>
    <w:rsid w:val="00007309"/>
    <w:rsid w:val="00007521"/>
    <w:rsid w:val="000075F2"/>
    <w:rsid w:val="00010099"/>
    <w:rsid w:val="000103B2"/>
    <w:rsid w:val="000106AC"/>
    <w:rsid w:val="000107E1"/>
    <w:rsid w:val="00010AC1"/>
    <w:rsid w:val="000111D4"/>
    <w:rsid w:val="000113DC"/>
    <w:rsid w:val="000114A7"/>
    <w:rsid w:val="0001176B"/>
    <w:rsid w:val="00011B92"/>
    <w:rsid w:val="00011F3F"/>
    <w:rsid w:val="0001238B"/>
    <w:rsid w:val="00012467"/>
    <w:rsid w:val="00012561"/>
    <w:rsid w:val="000125EC"/>
    <w:rsid w:val="0001268E"/>
    <w:rsid w:val="00012858"/>
    <w:rsid w:val="00012E55"/>
    <w:rsid w:val="00014479"/>
    <w:rsid w:val="000147AB"/>
    <w:rsid w:val="000147C1"/>
    <w:rsid w:val="00014898"/>
    <w:rsid w:val="0001493F"/>
    <w:rsid w:val="000150B9"/>
    <w:rsid w:val="000151EE"/>
    <w:rsid w:val="00015681"/>
    <w:rsid w:val="000156EE"/>
    <w:rsid w:val="00016532"/>
    <w:rsid w:val="0001676E"/>
    <w:rsid w:val="00016884"/>
    <w:rsid w:val="00016AF3"/>
    <w:rsid w:val="00016B06"/>
    <w:rsid w:val="00016C09"/>
    <w:rsid w:val="000170BA"/>
    <w:rsid w:val="00017C3D"/>
    <w:rsid w:val="0002048D"/>
    <w:rsid w:val="00020764"/>
    <w:rsid w:val="00020A8F"/>
    <w:rsid w:val="00020AA8"/>
    <w:rsid w:val="0002133D"/>
    <w:rsid w:val="00021385"/>
    <w:rsid w:val="00021543"/>
    <w:rsid w:val="000216AB"/>
    <w:rsid w:val="00021CF7"/>
    <w:rsid w:val="00022109"/>
    <w:rsid w:val="00022314"/>
    <w:rsid w:val="0002284A"/>
    <w:rsid w:val="00022878"/>
    <w:rsid w:val="00022AD6"/>
    <w:rsid w:val="0002316F"/>
    <w:rsid w:val="00023208"/>
    <w:rsid w:val="00023851"/>
    <w:rsid w:val="00023DA2"/>
    <w:rsid w:val="00023F14"/>
    <w:rsid w:val="00023F20"/>
    <w:rsid w:val="00023F38"/>
    <w:rsid w:val="000244EE"/>
    <w:rsid w:val="00025D63"/>
    <w:rsid w:val="00026076"/>
    <w:rsid w:val="00026672"/>
    <w:rsid w:val="000267BC"/>
    <w:rsid w:val="00026C10"/>
    <w:rsid w:val="00026DA3"/>
    <w:rsid w:val="00027045"/>
    <w:rsid w:val="000274A4"/>
    <w:rsid w:val="00027BAE"/>
    <w:rsid w:val="00027EB5"/>
    <w:rsid w:val="00027ECE"/>
    <w:rsid w:val="00027FBA"/>
    <w:rsid w:val="000300B4"/>
    <w:rsid w:val="000300C0"/>
    <w:rsid w:val="000303E3"/>
    <w:rsid w:val="00030516"/>
    <w:rsid w:val="00031411"/>
    <w:rsid w:val="00031CED"/>
    <w:rsid w:val="0003241F"/>
    <w:rsid w:val="00032E6D"/>
    <w:rsid w:val="00033727"/>
    <w:rsid w:val="0003388F"/>
    <w:rsid w:val="00033D35"/>
    <w:rsid w:val="000348C3"/>
    <w:rsid w:val="00034CA7"/>
    <w:rsid w:val="00034D98"/>
    <w:rsid w:val="00035063"/>
    <w:rsid w:val="00035186"/>
    <w:rsid w:val="00035229"/>
    <w:rsid w:val="000355B6"/>
    <w:rsid w:val="00035B31"/>
    <w:rsid w:val="00035D46"/>
    <w:rsid w:val="00035FE2"/>
    <w:rsid w:val="000360A1"/>
    <w:rsid w:val="000361A0"/>
    <w:rsid w:val="000361B3"/>
    <w:rsid w:val="000363BE"/>
    <w:rsid w:val="00036A57"/>
    <w:rsid w:val="00036AE3"/>
    <w:rsid w:val="00036B15"/>
    <w:rsid w:val="00036D13"/>
    <w:rsid w:val="00036DE9"/>
    <w:rsid w:val="0003787A"/>
    <w:rsid w:val="00037949"/>
    <w:rsid w:val="00037F5A"/>
    <w:rsid w:val="00040040"/>
    <w:rsid w:val="0004060A"/>
    <w:rsid w:val="000408B7"/>
    <w:rsid w:val="0004095C"/>
    <w:rsid w:val="00040AF2"/>
    <w:rsid w:val="00040C20"/>
    <w:rsid w:val="00040ED3"/>
    <w:rsid w:val="0004149A"/>
    <w:rsid w:val="00041A12"/>
    <w:rsid w:val="00042775"/>
    <w:rsid w:val="00043770"/>
    <w:rsid w:val="000437EC"/>
    <w:rsid w:val="00043E5D"/>
    <w:rsid w:val="0004453C"/>
    <w:rsid w:val="00044DE8"/>
    <w:rsid w:val="0004506A"/>
    <w:rsid w:val="00045310"/>
    <w:rsid w:val="000453B0"/>
    <w:rsid w:val="00045575"/>
    <w:rsid w:val="000455A1"/>
    <w:rsid w:val="000457A4"/>
    <w:rsid w:val="00045B6B"/>
    <w:rsid w:val="00046686"/>
    <w:rsid w:val="0004692E"/>
    <w:rsid w:val="00047617"/>
    <w:rsid w:val="0004766D"/>
    <w:rsid w:val="0004786A"/>
    <w:rsid w:val="000478FB"/>
    <w:rsid w:val="00050288"/>
    <w:rsid w:val="00050404"/>
    <w:rsid w:val="00050BA8"/>
    <w:rsid w:val="000515F5"/>
    <w:rsid w:val="000517FC"/>
    <w:rsid w:val="0005181E"/>
    <w:rsid w:val="00051975"/>
    <w:rsid w:val="00051A71"/>
    <w:rsid w:val="00051DF8"/>
    <w:rsid w:val="00052049"/>
    <w:rsid w:val="00052261"/>
    <w:rsid w:val="00052818"/>
    <w:rsid w:val="00052946"/>
    <w:rsid w:val="00053583"/>
    <w:rsid w:val="00053BAC"/>
    <w:rsid w:val="00053D09"/>
    <w:rsid w:val="00053DB8"/>
    <w:rsid w:val="00053E05"/>
    <w:rsid w:val="000542CA"/>
    <w:rsid w:val="0005460E"/>
    <w:rsid w:val="00054B2B"/>
    <w:rsid w:val="00055DAD"/>
    <w:rsid w:val="00055F5E"/>
    <w:rsid w:val="00055FDF"/>
    <w:rsid w:val="000563FB"/>
    <w:rsid w:val="00056B7B"/>
    <w:rsid w:val="00056DF9"/>
    <w:rsid w:val="00056E0C"/>
    <w:rsid w:val="000571FA"/>
    <w:rsid w:val="000572C5"/>
    <w:rsid w:val="000573D6"/>
    <w:rsid w:val="0005798B"/>
    <w:rsid w:val="00057C86"/>
    <w:rsid w:val="00060197"/>
    <w:rsid w:val="00060602"/>
    <w:rsid w:val="00060642"/>
    <w:rsid w:val="000611F8"/>
    <w:rsid w:val="00061365"/>
    <w:rsid w:val="000613EA"/>
    <w:rsid w:val="000614E9"/>
    <w:rsid w:val="000615CD"/>
    <w:rsid w:val="00061AA2"/>
    <w:rsid w:val="00061AD2"/>
    <w:rsid w:val="00061EDB"/>
    <w:rsid w:val="00061F0A"/>
    <w:rsid w:val="0006219E"/>
    <w:rsid w:val="00062336"/>
    <w:rsid w:val="00062994"/>
    <w:rsid w:val="00062A6D"/>
    <w:rsid w:val="0006309D"/>
    <w:rsid w:val="000630F9"/>
    <w:rsid w:val="000635AD"/>
    <w:rsid w:val="00063A32"/>
    <w:rsid w:val="00063B53"/>
    <w:rsid w:val="00064101"/>
    <w:rsid w:val="00064E40"/>
    <w:rsid w:val="00065536"/>
    <w:rsid w:val="00065EC6"/>
    <w:rsid w:val="000662B5"/>
    <w:rsid w:val="000663A9"/>
    <w:rsid w:val="0006739C"/>
    <w:rsid w:val="000673E8"/>
    <w:rsid w:val="000677C1"/>
    <w:rsid w:val="000679DE"/>
    <w:rsid w:val="00067D2E"/>
    <w:rsid w:val="00067FE8"/>
    <w:rsid w:val="000703E2"/>
    <w:rsid w:val="000715AF"/>
    <w:rsid w:val="00071816"/>
    <w:rsid w:val="00071AD4"/>
    <w:rsid w:val="00071E8A"/>
    <w:rsid w:val="00071E91"/>
    <w:rsid w:val="00072049"/>
    <w:rsid w:val="0007218D"/>
    <w:rsid w:val="000723F0"/>
    <w:rsid w:val="00072A09"/>
    <w:rsid w:val="00072E9F"/>
    <w:rsid w:val="00072FE4"/>
    <w:rsid w:val="00073209"/>
    <w:rsid w:val="0007344E"/>
    <w:rsid w:val="00073711"/>
    <w:rsid w:val="000738D1"/>
    <w:rsid w:val="00073A1D"/>
    <w:rsid w:val="00073BE5"/>
    <w:rsid w:val="00074242"/>
    <w:rsid w:val="0007429F"/>
    <w:rsid w:val="0007443A"/>
    <w:rsid w:val="00074CF5"/>
    <w:rsid w:val="00074DF8"/>
    <w:rsid w:val="00074FFE"/>
    <w:rsid w:val="000757F8"/>
    <w:rsid w:val="000758CA"/>
    <w:rsid w:val="00075BC6"/>
    <w:rsid w:val="000763FD"/>
    <w:rsid w:val="0007699C"/>
    <w:rsid w:val="000770F4"/>
    <w:rsid w:val="00077154"/>
    <w:rsid w:val="000774F3"/>
    <w:rsid w:val="00077A27"/>
    <w:rsid w:val="00077C6B"/>
    <w:rsid w:val="00077DDC"/>
    <w:rsid w:val="00077F8E"/>
    <w:rsid w:val="0008014A"/>
    <w:rsid w:val="000802AA"/>
    <w:rsid w:val="00080BBB"/>
    <w:rsid w:val="00081069"/>
    <w:rsid w:val="0008116D"/>
    <w:rsid w:val="0008175D"/>
    <w:rsid w:val="000817BD"/>
    <w:rsid w:val="00081B06"/>
    <w:rsid w:val="00081F74"/>
    <w:rsid w:val="00082848"/>
    <w:rsid w:val="00082EF3"/>
    <w:rsid w:val="00082FE3"/>
    <w:rsid w:val="0008401C"/>
    <w:rsid w:val="0008411D"/>
    <w:rsid w:val="0008444B"/>
    <w:rsid w:val="00084641"/>
    <w:rsid w:val="00084C7C"/>
    <w:rsid w:val="00085944"/>
    <w:rsid w:val="00086963"/>
    <w:rsid w:val="000869D7"/>
    <w:rsid w:val="00086C07"/>
    <w:rsid w:val="000870EE"/>
    <w:rsid w:val="0008720F"/>
    <w:rsid w:val="0008723E"/>
    <w:rsid w:val="000873C9"/>
    <w:rsid w:val="000874D0"/>
    <w:rsid w:val="00087718"/>
    <w:rsid w:val="00087D3E"/>
    <w:rsid w:val="00087F52"/>
    <w:rsid w:val="000901A8"/>
    <w:rsid w:val="000901B6"/>
    <w:rsid w:val="00090454"/>
    <w:rsid w:val="00090755"/>
    <w:rsid w:val="00090DEF"/>
    <w:rsid w:val="00090E5A"/>
    <w:rsid w:val="000917C7"/>
    <w:rsid w:val="0009200A"/>
    <w:rsid w:val="00092137"/>
    <w:rsid w:val="00092203"/>
    <w:rsid w:val="00092254"/>
    <w:rsid w:val="000928B7"/>
    <w:rsid w:val="0009344A"/>
    <w:rsid w:val="00094171"/>
    <w:rsid w:val="00094389"/>
    <w:rsid w:val="000943A4"/>
    <w:rsid w:val="000947CD"/>
    <w:rsid w:val="00094895"/>
    <w:rsid w:val="00094A76"/>
    <w:rsid w:val="00094ECA"/>
    <w:rsid w:val="00095576"/>
    <w:rsid w:val="0009564A"/>
    <w:rsid w:val="00095C4A"/>
    <w:rsid w:val="0009637F"/>
    <w:rsid w:val="00096538"/>
    <w:rsid w:val="00096F4D"/>
    <w:rsid w:val="00097786"/>
    <w:rsid w:val="0009784E"/>
    <w:rsid w:val="000979C8"/>
    <w:rsid w:val="000A00E5"/>
    <w:rsid w:val="000A0271"/>
    <w:rsid w:val="000A0587"/>
    <w:rsid w:val="000A09E3"/>
    <w:rsid w:val="000A0C56"/>
    <w:rsid w:val="000A0E39"/>
    <w:rsid w:val="000A0FA3"/>
    <w:rsid w:val="000A1479"/>
    <w:rsid w:val="000A16C8"/>
    <w:rsid w:val="000A1B3D"/>
    <w:rsid w:val="000A21E8"/>
    <w:rsid w:val="000A240B"/>
    <w:rsid w:val="000A2740"/>
    <w:rsid w:val="000A27EA"/>
    <w:rsid w:val="000A2974"/>
    <w:rsid w:val="000A2AFE"/>
    <w:rsid w:val="000A2C64"/>
    <w:rsid w:val="000A2CA9"/>
    <w:rsid w:val="000A2FEE"/>
    <w:rsid w:val="000A3251"/>
    <w:rsid w:val="000A38D7"/>
    <w:rsid w:val="000A3900"/>
    <w:rsid w:val="000A39AD"/>
    <w:rsid w:val="000A446E"/>
    <w:rsid w:val="000A44A0"/>
    <w:rsid w:val="000A47EC"/>
    <w:rsid w:val="000A48A6"/>
    <w:rsid w:val="000A48C6"/>
    <w:rsid w:val="000A4DD9"/>
    <w:rsid w:val="000A584E"/>
    <w:rsid w:val="000A65B8"/>
    <w:rsid w:val="000A6EDD"/>
    <w:rsid w:val="000A6F3D"/>
    <w:rsid w:val="000A6FDE"/>
    <w:rsid w:val="000A73BD"/>
    <w:rsid w:val="000A79DB"/>
    <w:rsid w:val="000A7F14"/>
    <w:rsid w:val="000A7FFA"/>
    <w:rsid w:val="000B058D"/>
    <w:rsid w:val="000B05D3"/>
    <w:rsid w:val="000B120D"/>
    <w:rsid w:val="000B18D4"/>
    <w:rsid w:val="000B1918"/>
    <w:rsid w:val="000B1955"/>
    <w:rsid w:val="000B1A28"/>
    <w:rsid w:val="000B1B68"/>
    <w:rsid w:val="000B1CAF"/>
    <w:rsid w:val="000B1F51"/>
    <w:rsid w:val="000B25DA"/>
    <w:rsid w:val="000B2AE7"/>
    <w:rsid w:val="000B37C4"/>
    <w:rsid w:val="000B3C59"/>
    <w:rsid w:val="000B3D03"/>
    <w:rsid w:val="000B400A"/>
    <w:rsid w:val="000B402A"/>
    <w:rsid w:val="000B43E4"/>
    <w:rsid w:val="000B659C"/>
    <w:rsid w:val="000B65FA"/>
    <w:rsid w:val="000B72D6"/>
    <w:rsid w:val="000B72EA"/>
    <w:rsid w:val="000B764B"/>
    <w:rsid w:val="000B7A45"/>
    <w:rsid w:val="000C00FD"/>
    <w:rsid w:val="000C0895"/>
    <w:rsid w:val="000C0B90"/>
    <w:rsid w:val="000C0E45"/>
    <w:rsid w:val="000C16C3"/>
    <w:rsid w:val="000C1AE3"/>
    <w:rsid w:val="000C233C"/>
    <w:rsid w:val="000C2E24"/>
    <w:rsid w:val="000C3233"/>
    <w:rsid w:val="000C340F"/>
    <w:rsid w:val="000C34D2"/>
    <w:rsid w:val="000C3AD8"/>
    <w:rsid w:val="000C3E20"/>
    <w:rsid w:val="000C438D"/>
    <w:rsid w:val="000C43C3"/>
    <w:rsid w:val="000C4493"/>
    <w:rsid w:val="000C49FD"/>
    <w:rsid w:val="000C4DE3"/>
    <w:rsid w:val="000C58DC"/>
    <w:rsid w:val="000C6194"/>
    <w:rsid w:val="000C6C25"/>
    <w:rsid w:val="000C6C5A"/>
    <w:rsid w:val="000C701D"/>
    <w:rsid w:val="000C705A"/>
    <w:rsid w:val="000C711C"/>
    <w:rsid w:val="000C71C2"/>
    <w:rsid w:val="000C72A9"/>
    <w:rsid w:val="000D049A"/>
    <w:rsid w:val="000D17AD"/>
    <w:rsid w:val="000D187D"/>
    <w:rsid w:val="000D1F9B"/>
    <w:rsid w:val="000D29A8"/>
    <w:rsid w:val="000D2D08"/>
    <w:rsid w:val="000D2D89"/>
    <w:rsid w:val="000D330E"/>
    <w:rsid w:val="000D3347"/>
    <w:rsid w:val="000D3CE3"/>
    <w:rsid w:val="000D3EA6"/>
    <w:rsid w:val="000D3EFF"/>
    <w:rsid w:val="000D3F00"/>
    <w:rsid w:val="000D3F9B"/>
    <w:rsid w:val="000D4250"/>
    <w:rsid w:val="000D4EE0"/>
    <w:rsid w:val="000D51E0"/>
    <w:rsid w:val="000D5349"/>
    <w:rsid w:val="000D5B05"/>
    <w:rsid w:val="000D6357"/>
    <w:rsid w:val="000D6497"/>
    <w:rsid w:val="000D66BC"/>
    <w:rsid w:val="000D6741"/>
    <w:rsid w:val="000D6C24"/>
    <w:rsid w:val="000D6CFC"/>
    <w:rsid w:val="000D7E17"/>
    <w:rsid w:val="000E0E19"/>
    <w:rsid w:val="000E14AE"/>
    <w:rsid w:val="000E15A5"/>
    <w:rsid w:val="000E1CCC"/>
    <w:rsid w:val="000E25FA"/>
    <w:rsid w:val="000E26A0"/>
    <w:rsid w:val="000E2D19"/>
    <w:rsid w:val="000E2ED8"/>
    <w:rsid w:val="000E3168"/>
    <w:rsid w:val="000E32F7"/>
    <w:rsid w:val="000E36D3"/>
    <w:rsid w:val="000E39C0"/>
    <w:rsid w:val="000E3B9D"/>
    <w:rsid w:val="000E40CA"/>
    <w:rsid w:val="000E47BC"/>
    <w:rsid w:val="000E4A1A"/>
    <w:rsid w:val="000E4AE6"/>
    <w:rsid w:val="000E5279"/>
    <w:rsid w:val="000E5674"/>
    <w:rsid w:val="000E59AD"/>
    <w:rsid w:val="000E6D78"/>
    <w:rsid w:val="000E6DEE"/>
    <w:rsid w:val="000E7238"/>
    <w:rsid w:val="000E74C4"/>
    <w:rsid w:val="000E751C"/>
    <w:rsid w:val="000E7746"/>
    <w:rsid w:val="000E79BD"/>
    <w:rsid w:val="000E7F65"/>
    <w:rsid w:val="000F0094"/>
    <w:rsid w:val="000F0231"/>
    <w:rsid w:val="000F07E9"/>
    <w:rsid w:val="000F0A38"/>
    <w:rsid w:val="000F1238"/>
    <w:rsid w:val="000F1248"/>
    <w:rsid w:val="000F1B03"/>
    <w:rsid w:val="000F1B3B"/>
    <w:rsid w:val="000F1B73"/>
    <w:rsid w:val="000F2111"/>
    <w:rsid w:val="000F2661"/>
    <w:rsid w:val="000F2C97"/>
    <w:rsid w:val="000F2DDD"/>
    <w:rsid w:val="000F3072"/>
    <w:rsid w:val="000F365D"/>
    <w:rsid w:val="000F3942"/>
    <w:rsid w:val="000F3FDA"/>
    <w:rsid w:val="000F455B"/>
    <w:rsid w:val="000F46D5"/>
    <w:rsid w:val="000F483D"/>
    <w:rsid w:val="000F4BFE"/>
    <w:rsid w:val="000F4F36"/>
    <w:rsid w:val="000F5226"/>
    <w:rsid w:val="000F56E5"/>
    <w:rsid w:val="000F5804"/>
    <w:rsid w:val="000F5CEF"/>
    <w:rsid w:val="000F5DD2"/>
    <w:rsid w:val="000F60EF"/>
    <w:rsid w:val="000F6124"/>
    <w:rsid w:val="000F6153"/>
    <w:rsid w:val="000F6279"/>
    <w:rsid w:val="000F64C9"/>
    <w:rsid w:val="000F6A4A"/>
    <w:rsid w:val="000F7434"/>
    <w:rsid w:val="000F7B5A"/>
    <w:rsid w:val="000F7FE0"/>
    <w:rsid w:val="001001B0"/>
    <w:rsid w:val="00100283"/>
    <w:rsid w:val="001018DA"/>
    <w:rsid w:val="00102DCC"/>
    <w:rsid w:val="00102FE4"/>
    <w:rsid w:val="001030C9"/>
    <w:rsid w:val="0010312A"/>
    <w:rsid w:val="0010363B"/>
    <w:rsid w:val="00103A7D"/>
    <w:rsid w:val="00103FC6"/>
    <w:rsid w:val="00103FD0"/>
    <w:rsid w:val="0010422E"/>
    <w:rsid w:val="001044C0"/>
    <w:rsid w:val="0010451D"/>
    <w:rsid w:val="00104726"/>
    <w:rsid w:val="00104B2F"/>
    <w:rsid w:val="00105F5D"/>
    <w:rsid w:val="001065EC"/>
    <w:rsid w:val="00106B26"/>
    <w:rsid w:val="001073E7"/>
    <w:rsid w:val="00107470"/>
    <w:rsid w:val="0010758E"/>
    <w:rsid w:val="001103A8"/>
    <w:rsid w:val="00110598"/>
    <w:rsid w:val="001107B6"/>
    <w:rsid w:val="00110964"/>
    <w:rsid w:val="00110A56"/>
    <w:rsid w:val="00110AE3"/>
    <w:rsid w:val="0011104D"/>
    <w:rsid w:val="001116D5"/>
    <w:rsid w:val="00111714"/>
    <w:rsid w:val="00111773"/>
    <w:rsid w:val="001122BC"/>
    <w:rsid w:val="00113575"/>
    <w:rsid w:val="00113B9D"/>
    <w:rsid w:val="00113BB3"/>
    <w:rsid w:val="00113F07"/>
    <w:rsid w:val="00114EAD"/>
    <w:rsid w:val="0011501A"/>
    <w:rsid w:val="00115747"/>
    <w:rsid w:val="00115A22"/>
    <w:rsid w:val="00115AB9"/>
    <w:rsid w:val="00115BB3"/>
    <w:rsid w:val="00115F83"/>
    <w:rsid w:val="0011633D"/>
    <w:rsid w:val="0011639A"/>
    <w:rsid w:val="00116CC2"/>
    <w:rsid w:val="0011700B"/>
    <w:rsid w:val="0011702C"/>
    <w:rsid w:val="00117050"/>
    <w:rsid w:val="00117053"/>
    <w:rsid w:val="00117F6B"/>
    <w:rsid w:val="00117FF2"/>
    <w:rsid w:val="001201E4"/>
    <w:rsid w:val="00120212"/>
    <w:rsid w:val="00120562"/>
    <w:rsid w:val="0012088F"/>
    <w:rsid w:val="001208E8"/>
    <w:rsid w:val="00120FDB"/>
    <w:rsid w:val="00122690"/>
    <w:rsid w:val="001227D2"/>
    <w:rsid w:val="00122FA1"/>
    <w:rsid w:val="001232B2"/>
    <w:rsid w:val="00123570"/>
    <w:rsid w:val="0012369B"/>
    <w:rsid w:val="001237BC"/>
    <w:rsid w:val="00123984"/>
    <w:rsid w:val="00123D6B"/>
    <w:rsid w:val="00124406"/>
    <w:rsid w:val="0012447D"/>
    <w:rsid w:val="0012460F"/>
    <w:rsid w:val="00124695"/>
    <w:rsid w:val="00124AAE"/>
    <w:rsid w:val="00124B66"/>
    <w:rsid w:val="00124C82"/>
    <w:rsid w:val="00124F58"/>
    <w:rsid w:val="0012521B"/>
    <w:rsid w:val="001261FF"/>
    <w:rsid w:val="0012621C"/>
    <w:rsid w:val="00126497"/>
    <w:rsid w:val="0012694E"/>
    <w:rsid w:val="00126DD8"/>
    <w:rsid w:val="001271EE"/>
    <w:rsid w:val="00127435"/>
    <w:rsid w:val="00127A02"/>
    <w:rsid w:val="00130371"/>
    <w:rsid w:val="0013050A"/>
    <w:rsid w:val="00130863"/>
    <w:rsid w:val="001313BC"/>
    <w:rsid w:val="00131969"/>
    <w:rsid w:val="0013204C"/>
    <w:rsid w:val="00132A8F"/>
    <w:rsid w:val="00132AF6"/>
    <w:rsid w:val="00132B15"/>
    <w:rsid w:val="00132BEB"/>
    <w:rsid w:val="00132E0F"/>
    <w:rsid w:val="00133102"/>
    <w:rsid w:val="0013313C"/>
    <w:rsid w:val="00133ACE"/>
    <w:rsid w:val="00133CF9"/>
    <w:rsid w:val="00133F19"/>
    <w:rsid w:val="001340E2"/>
    <w:rsid w:val="0013438C"/>
    <w:rsid w:val="00134C7B"/>
    <w:rsid w:val="00134CCA"/>
    <w:rsid w:val="0013583E"/>
    <w:rsid w:val="00135888"/>
    <w:rsid w:val="00135BD5"/>
    <w:rsid w:val="0013613A"/>
    <w:rsid w:val="0013628C"/>
    <w:rsid w:val="001365AD"/>
    <w:rsid w:val="001365E0"/>
    <w:rsid w:val="00136B0D"/>
    <w:rsid w:val="00136B2C"/>
    <w:rsid w:val="001372B6"/>
    <w:rsid w:val="001372F8"/>
    <w:rsid w:val="00137A12"/>
    <w:rsid w:val="00137E17"/>
    <w:rsid w:val="0014004B"/>
    <w:rsid w:val="00140322"/>
    <w:rsid w:val="00140C1B"/>
    <w:rsid w:val="001412BC"/>
    <w:rsid w:val="0014161E"/>
    <w:rsid w:val="0014180C"/>
    <w:rsid w:val="00141CFB"/>
    <w:rsid w:val="00141E3E"/>
    <w:rsid w:val="001425D4"/>
    <w:rsid w:val="001427C9"/>
    <w:rsid w:val="00142969"/>
    <w:rsid w:val="0014296B"/>
    <w:rsid w:val="00142A94"/>
    <w:rsid w:val="001436BC"/>
    <w:rsid w:val="001439AD"/>
    <w:rsid w:val="00144764"/>
    <w:rsid w:val="00144B5E"/>
    <w:rsid w:val="00144C1E"/>
    <w:rsid w:val="00144D42"/>
    <w:rsid w:val="00145043"/>
    <w:rsid w:val="001450E5"/>
    <w:rsid w:val="001459AF"/>
    <w:rsid w:val="0014603D"/>
    <w:rsid w:val="001463CF"/>
    <w:rsid w:val="0014663F"/>
    <w:rsid w:val="001467D2"/>
    <w:rsid w:val="00146FCE"/>
    <w:rsid w:val="00147AE6"/>
    <w:rsid w:val="00147D43"/>
    <w:rsid w:val="00147F3E"/>
    <w:rsid w:val="001500F6"/>
    <w:rsid w:val="001504EE"/>
    <w:rsid w:val="0015059F"/>
    <w:rsid w:val="00151A67"/>
    <w:rsid w:val="00151B8C"/>
    <w:rsid w:val="001521A9"/>
    <w:rsid w:val="001521BB"/>
    <w:rsid w:val="001525D4"/>
    <w:rsid w:val="00152E96"/>
    <w:rsid w:val="00152FE7"/>
    <w:rsid w:val="00153198"/>
    <w:rsid w:val="00153581"/>
    <w:rsid w:val="0015384F"/>
    <w:rsid w:val="00153C1C"/>
    <w:rsid w:val="00154514"/>
    <w:rsid w:val="001546AF"/>
    <w:rsid w:val="00154A80"/>
    <w:rsid w:val="00154B58"/>
    <w:rsid w:val="00154B8B"/>
    <w:rsid w:val="00154C05"/>
    <w:rsid w:val="00154C82"/>
    <w:rsid w:val="00155296"/>
    <w:rsid w:val="001554CF"/>
    <w:rsid w:val="00155865"/>
    <w:rsid w:val="00155CAC"/>
    <w:rsid w:val="00155E7D"/>
    <w:rsid w:val="001563CE"/>
    <w:rsid w:val="001563D8"/>
    <w:rsid w:val="001565E3"/>
    <w:rsid w:val="001569C5"/>
    <w:rsid w:val="00156CF4"/>
    <w:rsid w:val="00156D3F"/>
    <w:rsid w:val="0015796B"/>
    <w:rsid w:val="00157994"/>
    <w:rsid w:val="00157B91"/>
    <w:rsid w:val="00157C73"/>
    <w:rsid w:val="00157F2D"/>
    <w:rsid w:val="00160029"/>
    <w:rsid w:val="001619EF"/>
    <w:rsid w:val="00161EE7"/>
    <w:rsid w:val="00162011"/>
    <w:rsid w:val="00162779"/>
    <w:rsid w:val="00162893"/>
    <w:rsid w:val="00162DE7"/>
    <w:rsid w:val="001630D2"/>
    <w:rsid w:val="00163DE2"/>
    <w:rsid w:val="0016436F"/>
    <w:rsid w:val="0016488A"/>
    <w:rsid w:val="001648B8"/>
    <w:rsid w:val="00164D64"/>
    <w:rsid w:val="00164F88"/>
    <w:rsid w:val="0016551B"/>
    <w:rsid w:val="0016576B"/>
    <w:rsid w:val="00165A7C"/>
    <w:rsid w:val="00165DF7"/>
    <w:rsid w:val="00165F26"/>
    <w:rsid w:val="00166517"/>
    <w:rsid w:val="00166BBE"/>
    <w:rsid w:val="00166D44"/>
    <w:rsid w:val="00166D85"/>
    <w:rsid w:val="00166E97"/>
    <w:rsid w:val="00167137"/>
    <w:rsid w:val="00167468"/>
    <w:rsid w:val="00167778"/>
    <w:rsid w:val="00167B23"/>
    <w:rsid w:val="00167DE1"/>
    <w:rsid w:val="00170890"/>
    <w:rsid w:val="00170EA1"/>
    <w:rsid w:val="00170FE1"/>
    <w:rsid w:val="001711E4"/>
    <w:rsid w:val="001716C1"/>
    <w:rsid w:val="00171843"/>
    <w:rsid w:val="001719FE"/>
    <w:rsid w:val="00171D7E"/>
    <w:rsid w:val="0017219C"/>
    <w:rsid w:val="00172771"/>
    <w:rsid w:val="00172930"/>
    <w:rsid w:val="00172ACE"/>
    <w:rsid w:val="00172BD7"/>
    <w:rsid w:val="00173A87"/>
    <w:rsid w:val="00173DCE"/>
    <w:rsid w:val="00174427"/>
    <w:rsid w:val="00174A09"/>
    <w:rsid w:val="00174A1A"/>
    <w:rsid w:val="00174AF0"/>
    <w:rsid w:val="00174C26"/>
    <w:rsid w:val="00174E9D"/>
    <w:rsid w:val="0017504F"/>
    <w:rsid w:val="00175489"/>
    <w:rsid w:val="0017587C"/>
    <w:rsid w:val="00175B5E"/>
    <w:rsid w:val="001762F4"/>
    <w:rsid w:val="00176675"/>
    <w:rsid w:val="001766CD"/>
    <w:rsid w:val="00176E0F"/>
    <w:rsid w:val="00176E35"/>
    <w:rsid w:val="00176F39"/>
    <w:rsid w:val="00177B4B"/>
    <w:rsid w:val="00177CEB"/>
    <w:rsid w:val="001803C2"/>
    <w:rsid w:val="00180533"/>
    <w:rsid w:val="00180C32"/>
    <w:rsid w:val="001816EF"/>
    <w:rsid w:val="0018184A"/>
    <w:rsid w:val="00181EAF"/>
    <w:rsid w:val="00182156"/>
    <w:rsid w:val="001823EA"/>
    <w:rsid w:val="0018257B"/>
    <w:rsid w:val="00182BAF"/>
    <w:rsid w:val="00182CB4"/>
    <w:rsid w:val="00182E9B"/>
    <w:rsid w:val="00182ECC"/>
    <w:rsid w:val="00183371"/>
    <w:rsid w:val="00183586"/>
    <w:rsid w:val="001836D9"/>
    <w:rsid w:val="00183A07"/>
    <w:rsid w:val="00183F9F"/>
    <w:rsid w:val="001840BF"/>
    <w:rsid w:val="0018413F"/>
    <w:rsid w:val="00184209"/>
    <w:rsid w:val="001845DD"/>
    <w:rsid w:val="00184A5F"/>
    <w:rsid w:val="00184A63"/>
    <w:rsid w:val="00184DE9"/>
    <w:rsid w:val="00185275"/>
    <w:rsid w:val="001853CF"/>
    <w:rsid w:val="00185652"/>
    <w:rsid w:val="001856F2"/>
    <w:rsid w:val="00185F41"/>
    <w:rsid w:val="0018659A"/>
    <w:rsid w:val="001867EC"/>
    <w:rsid w:val="001869C4"/>
    <w:rsid w:val="00186E0E"/>
    <w:rsid w:val="00187315"/>
    <w:rsid w:val="0018731C"/>
    <w:rsid w:val="00187766"/>
    <w:rsid w:val="001879AB"/>
    <w:rsid w:val="00187AD5"/>
    <w:rsid w:val="0019023E"/>
    <w:rsid w:val="00190562"/>
    <w:rsid w:val="00190572"/>
    <w:rsid w:val="00190949"/>
    <w:rsid w:val="00191072"/>
    <w:rsid w:val="00191306"/>
    <w:rsid w:val="001915CB"/>
    <w:rsid w:val="00191A2B"/>
    <w:rsid w:val="00191B24"/>
    <w:rsid w:val="0019205A"/>
    <w:rsid w:val="00192620"/>
    <w:rsid w:val="00193082"/>
    <w:rsid w:val="001935D0"/>
    <w:rsid w:val="0019395D"/>
    <w:rsid w:val="00193AC0"/>
    <w:rsid w:val="00193E08"/>
    <w:rsid w:val="00194332"/>
    <w:rsid w:val="00194F7C"/>
    <w:rsid w:val="001957BD"/>
    <w:rsid w:val="001958D4"/>
    <w:rsid w:val="00195A60"/>
    <w:rsid w:val="00195AF7"/>
    <w:rsid w:val="00195D2A"/>
    <w:rsid w:val="00196076"/>
    <w:rsid w:val="00196C3D"/>
    <w:rsid w:val="00197EEC"/>
    <w:rsid w:val="001A0470"/>
    <w:rsid w:val="001A059D"/>
    <w:rsid w:val="001A060B"/>
    <w:rsid w:val="001A066B"/>
    <w:rsid w:val="001A0A2D"/>
    <w:rsid w:val="001A0A57"/>
    <w:rsid w:val="001A0B52"/>
    <w:rsid w:val="001A0EB6"/>
    <w:rsid w:val="001A125B"/>
    <w:rsid w:val="001A126D"/>
    <w:rsid w:val="001A139F"/>
    <w:rsid w:val="001A153E"/>
    <w:rsid w:val="001A1D80"/>
    <w:rsid w:val="001A22AE"/>
    <w:rsid w:val="001A2DD8"/>
    <w:rsid w:val="001A3234"/>
    <w:rsid w:val="001A3D69"/>
    <w:rsid w:val="001A414E"/>
    <w:rsid w:val="001A45CE"/>
    <w:rsid w:val="001A48CF"/>
    <w:rsid w:val="001A4D51"/>
    <w:rsid w:val="001A4F5A"/>
    <w:rsid w:val="001A5027"/>
    <w:rsid w:val="001A50E7"/>
    <w:rsid w:val="001A5256"/>
    <w:rsid w:val="001A5F04"/>
    <w:rsid w:val="001A6106"/>
    <w:rsid w:val="001A67FD"/>
    <w:rsid w:val="001A69A0"/>
    <w:rsid w:val="001A6A64"/>
    <w:rsid w:val="001A6EC2"/>
    <w:rsid w:val="001A6FE3"/>
    <w:rsid w:val="001A7326"/>
    <w:rsid w:val="001B062E"/>
    <w:rsid w:val="001B0648"/>
    <w:rsid w:val="001B099B"/>
    <w:rsid w:val="001B0D2C"/>
    <w:rsid w:val="001B0E5F"/>
    <w:rsid w:val="001B0F66"/>
    <w:rsid w:val="001B14F7"/>
    <w:rsid w:val="001B1561"/>
    <w:rsid w:val="001B1741"/>
    <w:rsid w:val="001B19F9"/>
    <w:rsid w:val="001B1A4C"/>
    <w:rsid w:val="001B1A9C"/>
    <w:rsid w:val="001B1EAE"/>
    <w:rsid w:val="001B23B7"/>
    <w:rsid w:val="001B24E0"/>
    <w:rsid w:val="001B28DD"/>
    <w:rsid w:val="001B2ABB"/>
    <w:rsid w:val="001B2CD9"/>
    <w:rsid w:val="001B2EB6"/>
    <w:rsid w:val="001B3059"/>
    <w:rsid w:val="001B35FB"/>
    <w:rsid w:val="001B3861"/>
    <w:rsid w:val="001B3BB2"/>
    <w:rsid w:val="001B441C"/>
    <w:rsid w:val="001B47AB"/>
    <w:rsid w:val="001B4853"/>
    <w:rsid w:val="001B4A0A"/>
    <w:rsid w:val="001B5316"/>
    <w:rsid w:val="001B58B5"/>
    <w:rsid w:val="001B5F9F"/>
    <w:rsid w:val="001B6597"/>
    <w:rsid w:val="001B660B"/>
    <w:rsid w:val="001B6D35"/>
    <w:rsid w:val="001B6EE4"/>
    <w:rsid w:val="001B7066"/>
    <w:rsid w:val="001B75A6"/>
    <w:rsid w:val="001B7605"/>
    <w:rsid w:val="001B7DBB"/>
    <w:rsid w:val="001C03D6"/>
    <w:rsid w:val="001C060A"/>
    <w:rsid w:val="001C06F6"/>
    <w:rsid w:val="001C09A8"/>
    <w:rsid w:val="001C0E6C"/>
    <w:rsid w:val="001C1373"/>
    <w:rsid w:val="001C1386"/>
    <w:rsid w:val="001C13ED"/>
    <w:rsid w:val="001C1550"/>
    <w:rsid w:val="001C17E8"/>
    <w:rsid w:val="001C1F56"/>
    <w:rsid w:val="001C1F8E"/>
    <w:rsid w:val="001C2B72"/>
    <w:rsid w:val="001C2C4A"/>
    <w:rsid w:val="001C2F04"/>
    <w:rsid w:val="001C2F0E"/>
    <w:rsid w:val="001C3124"/>
    <w:rsid w:val="001C350C"/>
    <w:rsid w:val="001C357C"/>
    <w:rsid w:val="001C40C6"/>
    <w:rsid w:val="001C45FA"/>
    <w:rsid w:val="001C4656"/>
    <w:rsid w:val="001C476B"/>
    <w:rsid w:val="001C478D"/>
    <w:rsid w:val="001C4921"/>
    <w:rsid w:val="001C495D"/>
    <w:rsid w:val="001C49C0"/>
    <w:rsid w:val="001C4AFC"/>
    <w:rsid w:val="001C622A"/>
    <w:rsid w:val="001C6574"/>
    <w:rsid w:val="001C6F68"/>
    <w:rsid w:val="001C722F"/>
    <w:rsid w:val="001C79C4"/>
    <w:rsid w:val="001C7A30"/>
    <w:rsid w:val="001C7A73"/>
    <w:rsid w:val="001D01CD"/>
    <w:rsid w:val="001D0600"/>
    <w:rsid w:val="001D06B7"/>
    <w:rsid w:val="001D0A78"/>
    <w:rsid w:val="001D0B8F"/>
    <w:rsid w:val="001D2004"/>
    <w:rsid w:val="001D23BD"/>
    <w:rsid w:val="001D2814"/>
    <w:rsid w:val="001D2A84"/>
    <w:rsid w:val="001D2E8B"/>
    <w:rsid w:val="001D305A"/>
    <w:rsid w:val="001D3072"/>
    <w:rsid w:val="001D3504"/>
    <w:rsid w:val="001D35AE"/>
    <w:rsid w:val="001D3813"/>
    <w:rsid w:val="001D3B90"/>
    <w:rsid w:val="001D3CB1"/>
    <w:rsid w:val="001D3DD4"/>
    <w:rsid w:val="001D3EEF"/>
    <w:rsid w:val="001D4242"/>
    <w:rsid w:val="001D4A26"/>
    <w:rsid w:val="001D4CD7"/>
    <w:rsid w:val="001D4DA7"/>
    <w:rsid w:val="001D516F"/>
    <w:rsid w:val="001D5A3F"/>
    <w:rsid w:val="001D5B29"/>
    <w:rsid w:val="001D5BEA"/>
    <w:rsid w:val="001D5EC5"/>
    <w:rsid w:val="001D6261"/>
    <w:rsid w:val="001D69E0"/>
    <w:rsid w:val="001D6FF8"/>
    <w:rsid w:val="001D711B"/>
    <w:rsid w:val="001D73EF"/>
    <w:rsid w:val="001D75B5"/>
    <w:rsid w:val="001D7779"/>
    <w:rsid w:val="001D78F9"/>
    <w:rsid w:val="001D7A10"/>
    <w:rsid w:val="001E01A3"/>
    <w:rsid w:val="001E0489"/>
    <w:rsid w:val="001E0787"/>
    <w:rsid w:val="001E0E19"/>
    <w:rsid w:val="001E1414"/>
    <w:rsid w:val="001E16F5"/>
    <w:rsid w:val="001E1780"/>
    <w:rsid w:val="001E1B0B"/>
    <w:rsid w:val="001E1BFD"/>
    <w:rsid w:val="001E1D34"/>
    <w:rsid w:val="001E1E54"/>
    <w:rsid w:val="001E28AB"/>
    <w:rsid w:val="001E3A4C"/>
    <w:rsid w:val="001E3B95"/>
    <w:rsid w:val="001E43B4"/>
    <w:rsid w:val="001E47C3"/>
    <w:rsid w:val="001E4990"/>
    <w:rsid w:val="001E5034"/>
    <w:rsid w:val="001E51BC"/>
    <w:rsid w:val="001E5576"/>
    <w:rsid w:val="001E5822"/>
    <w:rsid w:val="001E59FF"/>
    <w:rsid w:val="001E65DC"/>
    <w:rsid w:val="001E6772"/>
    <w:rsid w:val="001E67E8"/>
    <w:rsid w:val="001E6903"/>
    <w:rsid w:val="001E69D7"/>
    <w:rsid w:val="001E6A82"/>
    <w:rsid w:val="001E6C01"/>
    <w:rsid w:val="001E6DD1"/>
    <w:rsid w:val="001E74F0"/>
    <w:rsid w:val="001E7FD4"/>
    <w:rsid w:val="001F0D71"/>
    <w:rsid w:val="001F0E39"/>
    <w:rsid w:val="001F112E"/>
    <w:rsid w:val="001F115F"/>
    <w:rsid w:val="001F12E6"/>
    <w:rsid w:val="001F1A0E"/>
    <w:rsid w:val="001F1B84"/>
    <w:rsid w:val="001F1CB1"/>
    <w:rsid w:val="001F1D2E"/>
    <w:rsid w:val="001F2100"/>
    <w:rsid w:val="001F2AA7"/>
    <w:rsid w:val="001F325F"/>
    <w:rsid w:val="001F351F"/>
    <w:rsid w:val="001F3704"/>
    <w:rsid w:val="001F3730"/>
    <w:rsid w:val="001F37B3"/>
    <w:rsid w:val="001F3E1A"/>
    <w:rsid w:val="001F46B6"/>
    <w:rsid w:val="001F48C1"/>
    <w:rsid w:val="001F4ABF"/>
    <w:rsid w:val="001F510C"/>
    <w:rsid w:val="001F592C"/>
    <w:rsid w:val="001F5D6B"/>
    <w:rsid w:val="001F6B2D"/>
    <w:rsid w:val="001F7227"/>
    <w:rsid w:val="001F75F8"/>
    <w:rsid w:val="001F76C7"/>
    <w:rsid w:val="001F786C"/>
    <w:rsid w:val="001F7932"/>
    <w:rsid w:val="001F7963"/>
    <w:rsid w:val="001F7B12"/>
    <w:rsid w:val="00200069"/>
    <w:rsid w:val="002001C0"/>
    <w:rsid w:val="002001C1"/>
    <w:rsid w:val="00200253"/>
    <w:rsid w:val="002008DA"/>
    <w:rsid w:val="00200987"/>
    <w:rsid w:val="002009B8"/>
    <w:rsid w:val="0020164C"/>
    <w:rsid w:val="00201739"/>
    <w:rsid w:val="00201B87"/>
    <w:rsid w:val="00201F2E"/>
    <w:rsid w:val="00202378"/>
    <w:rsid w:val="002026EF"/>
    <w:rsid w:val="00203184"/>
    <w:rsid w:val="0020332F"/>
    <w:rsid w:val="00203CC2"/>
    <w:rsid w:val="00203F30"/>
    <w:rsid w:val="0020499A"/>
    <w:rsid w:val="00204C9E"/>
    <w:rsid w:val="00204E3C"/>
    <w:rsid w:val="002050C9"/>
    <w:rsid w:val="00205470"/>
    <w:rsid w:val="00205674"/>
    <w:rsid w:val="002058B5"/>
    <w:rsid w:val="002059E8"/>
    <w:rsid w:val="00205A8D"/>
    <w:rsid w:val="00205ADA"/>
    <w:rsid w:val="00205C98"/>
    <w:rsid w:val="00206491"/>
    <w:rsid w:val="0020683A"/>
    <w:rsid w:val="00206AFA"/>
    <w:rsid w:val="002071AB"/>
    <w:rsid w:val="00207541"/>
    <w:rsid w:val="0020755F"/>
    <w:rsid w:val="0020769E"/>
    <w:rsid w:val="002076D4"/>
    <w:rsid w:val="002078EC"/>
    <w:rsid w:val="00207A75"/>
    <w:rsid w:val="00207AD8"/>
    <w:rsid w:val="00207B69"/>
    <w:rsid w:val="002101A6"/>
    <w:rsid w:val="0021108A"/>
    <w:rsid w:val="00211208"/>
    <w:rsid w:val="0021225B"/>
    <w:rsid w:val="00212A8A"/>
    <w:rsid w:val="002135E0"/>
    <w:rsid w:val="00213610"/>
    <w:rsid w:val="00213799"/>
    <w:rsid w:val="00213985"/>
    <w:rsid w:val="00214072"/>
    <w:rsid w:val="00214465"/>
    <w:rsid w:val="00214C05"/>
    <w:rsid w:val="00215435"/>
    <w:rsid w:val="00215515"/>
    <w:rsid w:val="0021587C"/>
    <w:rsid w:val="00215C0F"/>
    <w:rsid w:val="002161F0"/>
    <w:rsid w:val="0021647D"/>
    <w:rsid w:val="00216ABB"/>
    <w:rsid w:val="00217141"/>
    <w:rsid w:val="002174E3"/>
    <w:rsid w:val="0021775C"/>
    <w:rsid w:val="00217CBF"/>
    <w:rsid w:val="00220B93"/>
    <w:rsid w:val="00220DA8"/>
    <w:rsid w:val="00220F73"/>
    <w:rsid w:val="00221502"/>
    <w:rsid w:val="00222227"/>
    <w:rsid w:val="002222F5"/>
    <w:rsid w:val="00222594"/>
    <w:rsid w:val="00222709"/>
    <w:rsid w:val="00222955"/>
    <w:rsid w:val="00222FC1"/>
    <w:rsid w:val="002231AF"/>
    <w:rsid w:val="0022331C"/>
    <w:rsid w:val="002238D6"/>
    <w:rsid w:val="00223EAF"/>
    <w:rsid w:val="00223F3D"/>
    <w:rsid w:val="00224352"/>
    <w:rsid w:val="00224633"/>
    <w:rsid w:val="00224838"/>
    <w:rsid w:val="00224A6D"/>
    <w:rsid w:val="00224B02"/>
    <w:rsid w:val="00224E6E"/>
    <w:rsid w:val="00225009"/>
    <w:rsid w:val="00225127"/>
    <w:rsid w:val="0022550E"/>
    <w:rsid w:val="002257DA"/>
    <w:rsid w:val="00225EFB"/>
    <w:rsid w:val="00226386"/>
    <w:rsid w:val="0022661F"/>
    <w:rsid w:val="00226A98"/>
    <w:rsid w:val="002272DE"/>
    <w:rsid w:val="0022754C"/>
    <w:rsid w:val="00227C9D"/>
    <w:rsid w:val="00230685"/>
    <w:rsid w:val="002307DC"/>
    <w:rsid w:val="00230AA0"/>
    <w:rsid w:val="00230FB9"/>
    <w:rsid w:val="002311F4"/>
    <w:rsid w:val="002317ED"/>
    <w:rsid w:val="00231844"/>
    <w:rsid w:val="00231B31"/>
    <w:rsid w:val="002322A9"/>
    <w:rsid w:val="002328D8"/>
    <w:rsid w:val="002329F7"/>
    <w:rsid w:val="00232D6F"/>
    <w:rsid w:val="00232F8F"/>
    <w:rsid w:val="0023344C"/>
    <w:rsid w:val="002335D5"/>
    <w:rsid w:val="00233B47"/>
    <w:rsid w:val="00233DFB"/>
    <w:rsid w:val="00234068"/>
    <w:rsid w:val="0023455B"/>
    <w:rsid w:val="00234821"/>
    <w:rsid w:val="0023491D"/>
    <w:rsid w:val="00234E40"/>
    <w:rsid w:val="00234FCA"/>
    <w:rsid w:val="00235176"/>
    <w:rsid w:val="00235550"/>
    <w:rsid w:val="0023556C"/>
    <w:rsid w:val="002357AE"/>
    <w:rsid w:val="00235874"/>
    <w:rsid w:val="00235A18"/>
    <w:rsid w:val="00236AD7"/>
    <w:rsid w:val="0023741C"/>
    <w:rsid w:val="002374EC"/>
    <w:rsid w:val="00237A79"/>
    <w:rsid w:val="00237E20"/>
    <w:rsid w:val="002403C1"/>
    <w:rsid w:val="00240806"/>
    <w:rsid w:val="00240E1A"/>
    <w:rsid w:val="00240E57"/>
    <w:rsid w:val="002412EB"/>
    <w:rsid w:val="00241B93"/>
    <w:rsid w:val="00242120"/>
    <w:rsid w:val="00242726"/>
    <w:rsid w:val="0024369F"/>
    <w:rsid w:val="00243D76"/>
    <w:rsid w:val="00244150"/>
    <w:rsid w:val="002442E1"/>
    <w:rsid w:val="0024452E"/>
    <w:rsid w:val="00244646"/>
    <w:rsid w:val="00244C1A"/>
    <w:rsid w:val="00244C75"/>
    <w:rsid w:val="002452DF"/>
    <w:rsid w:val="002459EC"/>
    <w:rsid w:val="00245D03"/>
    <w:rsid w:val="00245D70"/>
    <w:rsid w:val="002461AB"/>
    <w:rsid w:val="002464C5"/>
    <w:rsid w:val="00246FE4"/>
    <w:rsid w:val="00246FFF"/>
    <w:rsid w:val="002472C3"/>
    <w:rsid w:val="00247319"/>
    <w:rsid w:val="00247527"/>
    <w:rsid w:val="002476F4"/>
    <w:rsid w:val="00247DFA"/>
    <w:rsid w:val="002500EA"/>
    <w:rsid w:val="002505D7"/>
    <w:rsid w:val="00250D8C"/>
    <w:rsid w:val="0025141A"/>
    <w:rsid w:val="0025143E"/>
    <w:rsid w:val="002516AC"/>
    <w:rsid w:val="00251E0A"/>
    <w:rsid w:val="00252019"/>
    <w:rsid w:val="00252053"/>
    <w:rsid w:val="00252451"/>
    <w:rsid w:val="0025288A"/>
    <w:rsid w:val="00252909"/>
    <w:rsid w:val="002529AA"/>
    <w:rsid w:val="00252AB0"/>
    <w:rsid w:val="00252AFF"/>
    <w:rsid w:val="0025313B"/>
    <w:rsid w:val="00253990"/>
    <w:rsid w:val="00254292"/>
    <w:rsid w:val="00254442"/>
    <w:rsid w:val="002548A7"/>
    <w:rsid w:val="002548E4"/>
    <w:rsid w:val="00254A88"/>
    <w:rsid w:val="002550A6"/>
    <w:rsid w:val="00255942"/>
    <w:rsid w:val="00255B19"/>
    <w:rsid w:val="00255FDE"/>
    <w:rsid w:val="00256080"/>
    <w:rsid w:val="002563EA"/>
    <w:rsid w:val="0025655C"/>
    <w:rsid w:val="00256A0A"/>
    <w:rsid w:val="00257251"/>
    <w:rsid w:val="002577E5"/>
    <w:rsid w:val="00260455"/>
    <w:rsid w:val="00260734"/>
    <w:rsid w:val="00260902"/>
    <w:rsid w:val="00260EF6"/>
    <w:rsid w:val="002611C8"/>
    <w:rsid w:val="00261B41"/>
    <w:rsid w:val="00261CFD"/>
    <w:rsid w:val="00261D51"/>
    <w:rsid w:val="00261D96"/>
    <w:rsid w:val="00261E9F"/>
    <w:rsid w:val="002620BD"/>
    <w:rsid w:val="00262498"/>
    <w:rsid w:val="0026253D"/>
    <w:rsid w:val="00262717"/>
    <w:rsid w:val="00262C2D"/>
    <w:rsid w:val="00263493"/>
    <w:rsid w:val="0026362C"/>
    <w:rsid w:val="0026391A"/>
    <w:rsid w:val="002639BC"/>
    <w:rsid w:val="00263ACC"/>
    <w:rsid w:val="00263FFC"/>
    <w:rsid w:val="00264C69"/>
    <w:rsid w:val="002650D5"/>
    <w:rsid w:val="00265439"/>
    <w:rsid w:val="00265588"/>
    <w:rsid w:val="00265705"/>
    <w:rsid w:val="0026589B"/>
    <w:rsid w:val="00265C81"/>
    <w:rsid w:val="00265FF1"/>
    <w:rsid w:val="0026681B"/>
    <w:rsid w:val="002668E2"/>
    <w:rsid w:val="00267757"/>
    <w:rsid w:val="00267C50"/>
    <w:rsid w:val="00267F7E"/>
    <w:rsid w:val="00267F81"/>
    <w:rsid w:val="00270F48"/>
    <w:rsid w:val="002710D4"/>
    <w:rsid w:val="002712C0"/>
    <w:rsid w:val="00271E5F"/>
    <w:rsid w:val="002728CA"/>
    <w:rsid w:val="0027346E"/>
    <w:rsid w:val="00273749"/>
    <w:rsid w:val="002739D7"/>
    <w:rsid w:val="00273C41"/>
    <w:rsid w:val="002745A0"/>
    <w:rsid w:val="00274735"/>
    <w:rsid w:val="002747D6"/>
    <w:rsid w:val="00274A46"/>
    <w:rsid w:val="00276369"/>
    <w:rsid w:val="002766FF"/>
    <w:rsid w:val="00276AEF"/>
    <w:rsid w:val="00276AF9"/>
    <w:rsid w:val="0027735D"/>
    <w:rsid w:val="00277671"/>
    <w:rsid w:val="0027791F"/>
    <w:rsid w:val="00277BEC"/>
    <w:rsid w:val="00277C5F"/>
    <w:rsid w:val="00280724"/>
    <w:rsid w:val="00280BC2"/>
    <w:rsid w:val="00280E55"/>
    <w:rsid w:val="00280F71"/>
    <w:rsid w:val="002813BB"/>
    <w:rsid w:val="00281B2A"/>
    <w:rsid w:val="00281F04"/>
    <w:rsid w:val="002824F3"/>
    <w:rsid w:val="002826F2"/>
    <w:rsid w:val="0028279D"/>
    <w:rsid w:val="002830A2"/>
    <w:rsid w:val="00283239"/>
    <w:rsid w:val="0028330F"/>
    <w:rsid w:val="00283BA1"/>
    <w:rsid w:val="00283CF1"/>
    <w:rsid w:val="00283D8D"/>
    <w:rsid w:val="00283D94"/>
    <w:rsid w:val="00283E6B"/>
    <w:rsid w:val="002841B6"/>
    <w:rsid w:val="002843DF"/>
    <w:rsid w:val="002843E4"/>
    <w:rsid w:val="00284695"/>
    <w:rsid w:val="00284C4D"/>
    <w:rsid w:val="00284CB6"/>
    <w:rsid w:val="00284D50"/>
    <w:rsid w:val="00285A6B"/>
    <w:rsid w:val="00285E53"/>
    <w:rsid w:val="002861F6"/>
    <w:rsid w:val="002867D7"/>
    <w:rsid w:val="0028691E"/>
    <w:rsid w:val="00286A4E"/>
    <w:rsid w:val="00287301"/>
    <w:rsid w:val="0028782E"/>
    <w:rsid w:val="00287C9F"/>
    <w:rsid w:val="0029025F"/>
    <w:rsid w:val="00290403"/>
    <w:rsid w:val="002909C1"/>
    <w:rsid w:val="00290EC5"/>
    <w:rsid w:val="00290FFB"/>
    <w:rsid w:val="0029165C"/>
    <w:rsid w:val="002916C3"/>
    <w:rsid w:val="0029170A"/>
    <w:rsid w:val="00291BE5"/>
    <w:rsid w:val="00291FBF"/>
    <w:rsid w:val="002926E7"/>
    <w:rsid w:val="00292B08"/>
    <w:rsid w:val="00292B49"/>
    <w:rsid w:val="00292CAE"/>
    <w:rsid w:val="002932C0"/>
    <w:rsid w:val="00293646"/>
    <w:rsid w:val="00293948"/>
    <w:rsid w:val="00293A45"/>
    <w:rsid w:val="002942EB"/>
    <w:rsid w:val="00294742"/>
    <w:rsid w:val="0029479C"/>
    <w:rsid w:val="00294926"/>
    <w:rsid w:val="00294AA9"/>
    <w:rsid w:val="00295506"/>
    <w:rsid w:val="00295629"/>
    <w:rsid w:val="0029649A"/>
    <w:rsid w:val="0029661E"/>
    <w:rsid w:val="0029666E"/>
    <w:rsid w:val="002966B1"/>
    <w:rsid w:val="002972BA"/>
    <w:rsid w:val="0029736B"/>
    <w:rsid w:val="00297486"/>
    <w:rsid w:val="00297765"/>
    <w:rsid w:val="00297831"/>
    <w:rsid w:val="00297BCC"/>
    <w:rsid w:val="00297D48"/>
    <w:rsid w:val="002A03B8"/>
    <w:rsid w:val="002A05E0"/>
    <w:rsid w:val="002A07DE"/>
    <w:rsid w:val="002A0928"/>
    <w:rsid w:val="002A0AFF"/>
    <w:rsid w:val="002A0F48"/>
    <w:rsid w:val="002A161F"/>
    <w:rsid w:val="002A1801"/>
    <w:rsid w:val="002A1852"/>
    <w:rsid w:val="002A1B98"/>
    <w:rsid w:val="002A2806"/>
    <w:rsid w:val="002A2BB0"/>
    <w:rsid w:val="002A3276"/>
    <w:rsid w:val="002A35BA"/>
    <w:rsid w:val="002A3C9D"/>
    <w:rsid w:val="002A3FD0"/>
    <w:rsid w:val="002A4147"/>
    <w:rsid w:val="002A419F"/>
    <w:rsid w:val="002A46BD"/>
    <w:rsid w:val="002A47A7"/>
    <w:rsid w:val="002A51DD"/>
    <w:rsid w:val="002A5222"/>
    <w:rsid w:val="002A552B"/>
    <w:rsid w:val="002A5B5C"/>
    <w:rsid w:val="002A6034"/>
    <w:rsid w:val="002A6E53"/>
    <w:rsid w:val="002A6F7D"/>
    <w:rsid w:val="002A765D"/>
    <w:rsid w:val="002A7A10"/>
    <w:rsid w:val="002B03CE"/>
    <w:rsid w:val="002B08DA"/>
    <w:rsid w:val="002B0AE2"/>
    <w:rsid w:val="002B0F87"/>
    <w:rsid w:val="002B1716"/>
    <w:rsid w:val="002B181C"/>
    <w:rsid w:val="002B1BB4"/>
    <w:rsid w:val="002B1D34"/>
    <w:rsid w:val="002B1D97"/>
    <w:rsid w:val="002B1E03"/>
    <w:rsid w:val="002B21B5"/>
    <w:rsid w:val="002B2370"/>
    <w:rsid w:val="002B24CD"/>
    <w:rsid w:val="002B24DA"/>
    <w:rsid w:val="002B292A"/>
    <w:rsid w:val="002B2A58"/>
    <w:rsid w:val="002B2C8B"/>
    <w:rsid w:val="002B2DA3"/>
    <w:rsid w:val="002B34A4"/>
    <w:rsid w:val="002B3625"/>
    <w:rsid w:val="002B3D1A"/>
    <w:rsid w:val="002B3DE5"/>
    <w:rsid w:val="002B3ECB"/>
    <w:rsid w:val="002B4398"/>
    <w:rsid w:val="002B458F"/>
    <w:rsid w:val="002B473E"/>
    <w:rsid w:val="002B49AC"/>
    <w:rsid w:val="002B4CED"/>
    <w:rsid w:val="002B509A"/>
    <w:rsid w:val="002B50AF"/>
    <w:rsid w:val="002B560B"/>
    <w:rsid w:val="002B5CF2"/>
    <w:rsid w:val="002B652C"/>
    <w:rsid w:val="002B65CF"/>
    <w:rsid w:val="002B66C5"/>
    <w:rsid w:val="002B6703"/>
    <w:rsid w:val="002B6812"/>
    <w:rsid w:val="002B6A06"/>
    <w:rsid w:val="002B6FCB"/>
    <w:rsid w:val="002B7804"/>
    <w:rsid w:val="002B7F00"/>
    <w:rsid w:val="002B7F64"/>
    <w:rsid w:val="002B7FE6"/>
    <w:rsid w:val="002C0D81"/>
    <w:rsid w:val="002C1578"/>
    <w:rsid w:val="002C2430"/>
    <w:rsid w:val="002C267E"/>
    <w:rsid w:val="002C2771"/>
    <w:rsid w:val="002C30DA"/>
    <w:rsid w:val="002C31CD"/>
    <w:rsid w:val="002C338B"/>
    <w:rsid w:val="002C364B"/>
    <w:rsid w:val="002C3AE2"/>
    <w:rsid w:val="002C3B33"/>
    <w:rsid w:val="002C3C8F"/>
    <w:rsid w:val="002C418A"/>
    <w:rsid w:val="002C455D"/>
    <w:rsid w:val="002C45C2"/>
    <w:rsid w:val="002C4869"/>
    <w:rsid w:val="002C4F32"/>
    <w:rsid w:val="002C5144"/>
    <w:rsid w:val="002C54D5"/>
    <w:rsid w:val="002C5887"/>
    <w:rsid w:val="002C5B38"/>
    <w:rsid w:val="002C5B39"/>
    <w:rsid w:val="002C5FC9"/>
    <w:rsid w:val="002C6666"/>
    <w:rsid w:val="002C67FF"/>
    <w:rsid w:val="002C6B89"/>
    <w:rsid w:val="002C6FDB"/>
    <w:rsid w:val="002C71A1"/>
    <w:rsid w:val="002C7307"/>
    <w:rsid w:val="002D0044"/>
    <w:rsid w:val="002D058D"/>
    <w:rsid w:val="002D06EE"/>
    <w:rsid w:val="002D090E"/>
    <w:rsid w:val="002D105B"/>
    <w:rsid w:val="002D1487"/>
    <w:rsid w:val="002D1772"/>
    <w:rsid w:val="002D1DEC"/>
    <w:rsid w:val="002D1E86"/>
    <w:rsid w:val="002D21DD"/>
    <w:rsid w:val="002D24F8"/>
    <w:rsid w:val="002D2C06"/>
    <w:rsid w:val="002D2DAA"/>
    <w:rsid w:val="002D2EBB"/>
    <w:rsid w:val="002D2F7D"/>
    <w:rsid w:val="002D3107"/>
    <w:rsid w:val="002D3581"/>
    <w:rsid w:val="002D3D4E"/>
    <w:rsid w:val="002D3ED1"/>
    <w:rsid w:val="002D4243"/>
    <w:rsid w:val="002D4647"/>
    <w:rsid w:val="002D4B10"/>
    <w:rsid w:val="002D5355"/>
    <w:rsid w:val="002D565B"/>
    <w:rsid w:val="002D5F89"/>
    <w:rsid w:val="002D657B"/>
    <w:rsid w:val="002D66A3"/>
    <w:rsid w:val="002D6899"/>
    <w:rsid w:val="002D74D8"/>
    <w:rsid w:val="002E0034"/>
    <w:rsid w:val="002E0838"/>
    <w:rsid w:val="002E1175"/>
    <w:rsid w:val="002E19A9"/>
    <w:rsid w:val="002E1D2E"/>
    <w:rsid w:val="002E1FBB"/>
    <w:rsid w:val="002E28DF"/>
    <w:rsid w:val="002E34CE"/>
    <w:rsid w:val="002E3ABB"/>
    <w:rsid w:val="002E3C75"/>
    <w:rsid w:val="002E3F6B"/>
    <w:rsid w:val="002E42F8"/>
    <w:rsid w:val="002E442F"/>
    <w:rsid w:val="002E46F3"/>
    <w:rsid w:val="002E4FE2"/>
    <w:rsid w:val="002E5D47"/>
    <w:rsid w:val="002E5F54"/>
    <w:rsid w:val="002E671B"/>
    <w:rsid w:val="002E6903"/>
    <w:rsid w:val="002E6C6A"/>
    <w:rsid w:val="002E716C"/>
    <w:rsid w:val="002E7801"/>
    <w:rsid w:val="002E780A"/>
    <w:rsid w:val="002E793D"/>
    <w:rsid w:val="002E7A60"/>
    <w:rsid w:val="002E7A85"/>
    <w:rsid w:val="002E7B83"/>
    <w:rsid w:val="002E7E65"/>
    <w:rsid w:val="002F008A"/>
    <w:rsid w:val="002F0179"/>
    <w:rsid w:val="002F06E6"/>
    <w:rsid w:val="002F08F4"/>
    <w:rsid w:val="002F09B4"/>
    <w:rsid w:val="002F0A7C"/>
    <w:rsid w:val="002F0B39"/>
    <w:rsid w:val="002F1401"/>
    <w:rsid w:val="002F151B"/>
    <w:rsid w:val="002F16C8"/>
    <w:rsid w:val="002F171C"/>
    <w:rsid w:val="002F18F8"/>
    <w:rsid w:val="002F1AC7"/>
    <w:rsid w:val="002F1CA5"/>
    <w:rsid w:val="002F1FC4"/>
    <w:rsid w:val="002F2AD7"/>
    <w:rsid w:val="002F2C45"/>
    <w:rsid w:val="002F2FD1"/>
    <w:rsid w:val="002F315F"/>
    <w:rsid w:val="002F349C"/>
    <w:rsid w:val="002F381E"/>
    <w:rsid w:val="002F3844"/>
    <w:rsid w:val="002F39CF"/>
    <w:rsid w:val="002F3CED"/>
    <w:rsid w:val="002F3F44"/>
    <w:rsid w:val="002F514F"/>
    <w:rsid w:val="002F5A24"/>
    <w:rsid w:val="002F5DF4"/>
    <w:rsid w:val="002F620A"/>
    <w:rsid w:val="002F62B3"/>
    <w:rsid w:val="002F6354"/>
    <w:rsid w:val="002F654A"/>
    <w:rsid w:val="002F66C7"/>
    <w:rsid w:val="002F6767"/>
    <w:rsid w:val="002F7172"/>
    <w:rsid w:val="002F720B"/>
    <w:rsid w:val="002F7276"/>
    <w:rsid w:val="00300B1B"/>
    <w:rsid w:val="00300B7E"/>
    <w:rsid w:val="0030105F"/>
    <w:rsid w:val="003011D6"/>
    <w:rsid w:val="003011DF"/>
    <w:rsid w:val="0030150B"/>
    <w:rsid w:val="0030193F"/>
    <w:rsid w:val="003023AD"/>
    <w:rsid w:val="003023BC"/>
    <w:rsid w:val="003023EC"/>
    <w:rsid w:val="0030242D"/>
    <w:rsid w:val="003026D0"/>
    <w:rsid w:val="00302A96"/>
    <w:rsid w:val="00302AA9"/>
    <w:rsid w:val="00302C8A"/>
    <w:rsid w:val="00303317"/>
    <w:rsid w:val="00303330"/>
    <w:rsid w:val="00303382"/>
    <w:rsid w:val="00303556"/>
    <w:rsid w:val="003038B9"/>
    <w:rsid w:val="003039B7"/>
    <w:rsid w:val="003039EA"/>
    <w:rsid w:val="0030413B"/>
    <w:rsid w:val="003042CA"/>
    <w:rsid w:val="003045C5"/>
    <w:rsid w:val="00304BE4"/>
    <w:rsid w:val="003050CE"/>
    <w:rsid w:val="003053BE"/>
    <w:rsid w:val="00305741"/>
    <w:rsid w:val="00305BA9"/>
    <w:rsid w:val="00305C4A"/>
    <w:rsid w:val="00305E29"/>
    <w:rsid w:val="00305E74"/>
    <w:rsid w:val="00305FF8"/>
    <w:rsid w:val="0030637B"/>
    <w:rsid w:val="00306397"/>
    <w:rsid w:val="00306BA2"/>
    <w:rsid w:val="00306C07"/>
    <w:rsid w:val="00306F43"/>
    <w:rsid w:val="00307280"/>
    <w:rsid w:val="003074A1"/>
    <w:rsid w:val="003075BA"/>
    <w:rsid w:val="00307BCF"/>
    <w:rsid w:val="00307CEE"/>
    <w:rsid w:val="00307F19"/>
    <w:rsid w:val="0031065E"/>
    <w:rsid w:val="003109CB"/>
    <w:rsid w:val="00310F9C"/>
    <w:rsid w:val="0031120B"/>
    <w:rsid w:val="00312484"/>
    <w:rsid w:val="00312D01"/>
    <w:rsid w:val="00312F3C"/>
    <w:rsid w:val="00312F7F"/>
    <w:rsid w:val="00313F71"/>
    <w:rsid w:val="003140E2"/>
    <w:rsid w:val="003143A8"/>
    <w:rsid w:val="003145D0"/>
    <w:rsid w:val="00314607"/>
    <w:rsid w:val="00314B60"/>
    <w:rsid w:val="00314DF0"/>
    <w:rsid w:val="003153AB"/>
    <w:rsid w:val="003155D5"/>
    <w:rsid w:val="00315647"/>
    <w:rsid w:val="0031582B"/>
    <w:rsid w:val="00315B2B"/>
    <w:rsid w:val="003161FE"/>
    <w:rsid w:val="00316331"/>
    <w:rsid w:val="00316465"/>
    <w:rsid w:val="00316E08"/>
    <w:rsid w:val="00317571"/>
    <w:rsid w:val="003200B4"/>
    <w:rsid w:val="00320626"/>
    <w:rsid w:val="00320C04"/>
    <w:rsid w:val="00320C2D"/>
    <w:rsid w:val="003210A6"/>
    <w:rsid w:val="00321885"/>
    <w:rsid w:val="00321A05"/>
    <w:rsid w:val="00321EFA"/>
    <w:rsid w:val="0032242C"/>
    <w:rsid w:val="0032250C"/>
    <w:rsid w:val="00322BB9"/>
    <w:rsid w:val="00323277"/>
    <w:rsid w:val="003234B6"/>
    <w:rsid w:val="0032376E"/>
    <w:rsid w:val="003242E6"/>
    <w:rsid w:val="003245ED"/>
    <w:rsid w:val="00324E19"/>
    <w:rsid w:val="003250C1"/>
    <w:rsid w:val="0032541F"/>
    <w:rsid w:val="00325524"/>
    <w:rsid w:val="00325AC1"/>
    <w:rsid w:val="00325D07"/>
    <w:rsid w:val="00325DED"/>
    <w:rsid w:val="003260F0"/>
    <w:rsid w:val="00326147"/>
    <w:rsid w:val="00326311"/>
    <w:rsid w:val="003265F2"/>
    <w:rsid w:val="00326B38"/>
    <w:rsid w:val="00326F2C"/>
    <w:rsid w:val="00326FB3"/>
    <w:rsid w:val="0032704B"/>
    <w:rsid w:val="0032721C"/>
    <w:rsid w:val="00327485"/>
    <w:rsid w:val="00327662"/>
    <w:rsid w:val="003279E3"/>
    <w:rsid w:val="00327A6B"/>
    <w:rsid w:val="00327DC1"/>
    <w:rsid w:val="0033006E"/>
    <w:rsid w:val="003301F0"/>
    <w:rsid w:val="0033054A"/>
    <w:rsid w:val="00330636"/>
    <w:rsid w:val="0033105B"/>
    <w:rsid w:val="0033107D"/>
    <w:rsid w:val="0033142B"/>
    <w:rsid w:val="00331B66"/>
    <w:rsid w:val="003325D2"/>
    <w:rsid w:val="0033385C"/>
    <w:rsid w:val="0033387E"/>
    <w:rsid w:val="003339B2"/>
    <w:rsid w:val="00333A34"/>
    <w:rsid w:val="00333B38"/>
    <w:rsid w:val="00333D66"/>
    <w:rsid w:val="00334011"/>
    <w:rsid w:val="00334275"/>
    <w:rsid w:val="00334E90"/>
    <w:rsid w:val="003354D0"/>
    <w:rsid w:val="003361D9"/>
    <w:rsid w:val="00336659"/>
    <w:rsid w:val="00336956"/>
    <w:rsid w:val="0033705A"/>
    <w:rsid w:val="00337166"/>
    <w:rsid w:val="00337909"/>
    <w:rsid w:val="00337BF6"/>
    <w:rsid w:val="003402BD"/>
    <w:rsid w:val="00340389"/>
    <w:rsid w:val="0034095C"/>
    <w:rsid w:val="00340A16"/>
    <w:rsid w:val="00340B4E"/>
    <w:rsid w:val="003411E1"/>
    <w:rsid w:val="0034185C"/>
    <w:rsid w:val="00341A2E"/>
    <w:rsid w:val="0034200D"/>
    <w:rsid w:val="003424CA"/>
    <w:rsid w:val="00342AA2"/>
    <w:rsid w:val="00342DD3"/>
    <w:rsid w:val="00342ECD"/>
    <w:rsid w:val="00343265"/>
    <w:rsid w:val="003437E0"/>
    <w:rsid w:val="003439A7"/>
    <w:rsid w:val="00343A07"/>
    <w:rsid w:val="00343C53"/>
    <w:rsid w:val="00343FB8"/>
    <w:rsid w:val="00344270"/>
    <w:rsid w:val="0034429E"/>
    <w:rsid w:val="003447A0"/>
    <w:rsid w:val="00344A16"/>
    <w:rsid w:val="00344FDB"/>
    <w:rsid w:val="0034509C"/>
    <w:rsid w:val="003452E8"/>
    <w:rsid w:val="00345C5B"/>
    <w:rsid w:val="00345C9A"/>
    <w:rsid w:val="00345F6F"/>
    <w:rsid w:val="00346185"/>
    <w:rsid w:val="003463F9"/>
    <w:rsid w:val="0034689E"/>
    <w:rsid w:val="0034694E"/>
    <w:rsid w:val="00346C40"/>
    <w:rsid w:val="00346D3C"/>
    <w:rsid w:val="00346E08"/>
    <w:rsid w:val="00346F47"/>
    <w:rsid w:val="00346F7E"/>
    <w:rsid w:val="00347552"/>
    <w:rsid w:val="003476B5"/>
    <w:rsid w:val="00347ED6"/>
    <w:rsid w:val="00347FC2"/>
    <w:rsid w:val="0035013B"/>
    <w:rsid w:val="00350DBE"/>
    <w:rsid w:val="00350E69"/>
    <w:rsid w:val="00350FB3"/>
    <w:rsid w:val="00351120"/>
    <w:rsid w:val="0035127D"/>
    <w:rsid w:val="00351328"/>
    <w:rsid w:val="00351529"/>
    <w:rsid w:val="0035179F"/>
    <w:rsid w:val="00351851"/>
    <w:rsid w:val="00351A7C"/>
    <w:rsid w:val="00351A8E"/>
    <w:rsid w:val="00351B6B"/>
    <w:rsid w:val="00351E5D"/>
    <w:rsid w:val="00352CEE"/>
    <w:rsid w:val="0035319A"/>
    <w:rsid w:val="00353227"/>
    <w:rsid w:val="00354646"/>
    <w:rsid w:val="003548B2"/>
    <w:rsid w:val="00354A7D"/>
    <w:rsid w:val="00354FB5"/>
    <w:rsid w:val="00354FFA"/>
    <w:rsid w:val="0035534A"/>
    <w:rsid w:val="003553DE"/>
    <w:rsid w:val="0035541F"/>
    <w:rsid w:val="00355470"/>
    <w:rsid w:val="0035566E"/>
    <w:rsid w:val="003556D2"/>
    <w:rsid w:val="003556F6"/>
    <w:rsid w:val="003557B0"/>
    <w:rsid w:val="003557C9"/>
    <w:rsid w:val="00355A4F"/>
    <w:rsid w:val="00355E6A"/>
    <w:rsid w:val="00355E72"/>
    <w:rsid w:val="00355FF5"/>
    <w:rsid w:val="00355FFC"/>
    <w:rsid w:val="003560E7"/>
    <w:rsid w:val="0035626A"/>
    <w:rsid w:val="00356361"/>
    <w:rsid w:val="003567DC"/>
    <w:rsid w:val="00356DA1"/>
    <w:rsid w:val="00356FD7"/>
    <w:rsid w:val="0035703E"/>
    <w:rsid w:val="003576EC"/>
    <w:rsid w:val="00357D7F"/>
    <w:rsid w:val="0036066F"/>
    <w:rsid w:val="00360B41"/>
    <w:rsid w:val="00360BBD"/>
    <w:rsid w:val="00360F4D"/>
    <w:rsid w:val="00361034"/>
    <w:rsid w:val="00361211"/>
    <w:rsid w:val="00361913"/>
    <w:rsid w:val="0036202D"/>
    <w:rsid w:val="003622BB"/>
    <w:rsid w:val="0036247F"/>
    <w:rsid w:val="0036270F"/>
    <w:rsid w:val="0036340C"/>
    <w:rsid w:val="003636EF"/>
    <w:rsid w:val="003638C1"/>
    <w:rsid w:val="00363A4A"/>
    <w:rsid w:val="00363A95"/>
    <w:rsid w:val="00364049"/>
    <w:rsid w:val="003644F1"/>
    <w:rsid w:val="003645FD"/>
    <w:rsid w:val="00364883"/>
    <w:rsid w:val="00364BC7"/>
    <w:rsid w:val="00364C2D"/>
    <w:rsid w:val="00365C75"/>
    <w:rsid w:val="00365F78"/>
    <w:rsid w:val="003661D1"/>
    <w:rsid w:val="00366FE2"/>
    <w:rsid w:val="00367093"/>
    <w:rsid w:val="0036724F"/>
    <w:rsid w:val="0036727C"/>
    <w:rsid w:val="00367319"/>
    <w:rsid w:val="00367F07"/>
    <w:rsid w:val="0037021E"/>
    <w:rsid w:val="0037087F"/>
    <w:rsid w:val="00370999"/>
    <w:rsid w:val="00370E34"/>
    <w:rsid w:val="003710B4"/>
    <w:rsid w:val="00371546"/>
    <w:rsid w:val="003721E5"/>
    <w:rsid w:val="0037237A"/>
    <w:rsid w:val="00372704"/>
    <w:rsid w:val="00372780"/>
    <w:rsid w:val="0037302B"/>
    <w:rsid w:val="00373786"/>
    <w:rsid w:val="00373849"/>
    <w:rsid w:val="00373A11"/>
    <w:rsid w:val="00373B5E"/>
    <w:rsid w:val="003742B0"/>
    <w:rsid w:val="0037457E"/>
    <w:rsid w:val="0037461C"/>
    <w:rsid w:val="00374DB4"/>
    <w:rsid w:val="003756CE"/>
    <w:rsid w:val="003758E9"/>
    <w:rsid w:val="00375994"/>
    <w:rsid w:val="00375AC7"/>
    <w:rsid w:val="00375CD9"/>
    <w:rsid w:val="00375D8C"/>
    <w:rsid w:val="00375F52"/>
    <w:rsid w:val="00376AE6"/>
    <w:rsid w:val="00376FDB"/>
    <w:rsid w:val="00377233"/>
    <w:rsid w:val="0037771B"/>
    <w:rsid w:val="003779A9"/>
    <w:rsid w:val="00377F01"/>
    <w:rsid w:val="003807E9"/>
    <w:rsid w:val="00380ADC"/>
    <w:rsid w:val="00380B1B"/>
    <w:rsid w:val="00380FA9"/>
    <w:rsid w:val="003813CD"/>
    <w:rsid w:val="003815B7"/>
    <w:rsid w:val="0038183C"/>
    <w:rsid w:val="0038187B"/>
    <w:rsid w:val="00381914"/>
    <w:rsid w:val="00381D8E"/>
    <w:rsid w:val="00382448"/>
    <w:rsid w:val="0038290A"/>
    <w:rsid w:val="00382B38"/>
    <w:rsid w:val="00382CFA"/>
    <w:rsid w:val="00383243"/>
    <w:rsid w:val="003832D5"/>
    <w:rsid w:val="00383356"/>
    <w:rsid w:val="0038347E"/>
    <w:rsid w:val="00383634"/>
    <w:rsid w:val="00383B1F"/>
    <w:rsid w:val="00383FD8"/>
    <w:rsid w:val="00384565"/>
    <w:rsid w:val="003845B8"/>
    <w:rsid w:val="00384B87"/>
    <w:rsid w:val="00385012"/>
    <w:rsid w:val="00385A32"/>
    <w:rsid w:val="0038603C"/>
    <w:rsid w:val="0038670C"/>
    <w:rsid w:val="00386950"/>
    <w:rsid w:val="00386A55"/>
    <w:rsid w:val="00386AF6"/>
    <w:rsid w:val="00386DE0"/>
    <w:rsid w:val="003900DF"/>
    <w:rsid w:val="00390FFE"/>
    <w:rsid w:val="003920B4"/>
    <w:rsid w:val="00392709"/>
    <w:rsid w:val="00392EBB"/>
    <w:rsid w:val="0039334F"/>
    <w:rsid w:val="003938A6"/>
    <w:rsid w:val="00393B48"/>
    <w:rsid w:val="00393B69"/>
    <w:rsid w:val="00393EF8"/>
    <w:rsid w:val="00393FE9"/>
    <w:rsid w:val="0039423B"/>
    <w:rsid w:val="003943E9"/>
    <w:rsid w:val="00394417"/>
    <w:rsid w:val="003947A2"/>
    <w:rsid w:val="00394BBD"/>
    <w:rsid w:val="00394C55"/>
    <w:rsid w:val="00394CF6"/>
    <w:rsid w:val="0039534F"/>
    <w:rsid w:val="003953D4"/>
    <w:rsid w:val="00395455"/>
    <w:rsid w:val="00395A41"/>
    <w:rsid w:val="00395B9B"/>
    <w:rsid w:val="00395F93"/>
    <w:rsid w:val="003961BD"/>
    <w:rsid w:val="0039637F"/>
    <w:rsid w:val="003965EF"/>
    <w:rsid w:val="003969F4"/>
    <w:rsid w:val="0039715C"/>
    <w:rsid w:val="00397165"/>
    <w:rsid w:val="0039758C"/>
    <w:rsid w:val="00397961"/>
    <w:rsid w:val="003A0437"/>
    <w:rsid w:val="003A05A4"/>
    <w:rsid w:val="003A07C8"/>
    <w:rsid w:val="003A1132"/>
    <w:rsid w:val="003A1317"/>
    <w:rsid w:val="003A15EB"/>
    <w:rsid w:val="003A1B38"/>
    <w:rsid w:val="003A2071"/>
    <w:rsid w:val="003A2119"/>
    <w:rsid w:val="003A23FB"/>
    <w:rsid w:val="003A2C65"/>
    <w:rsid w:val="003A2F96"/>
    <w:rsid w:val="003A30ED"/>
    <w:rsid w:val="003A3422"/>
    <w:rsid w:val="003A3A4B"/>
    <w:rsid w:val="003A3B1A"/>
    <w:rsid w:val="003A3C69"/>
    <w:rsid w:val="003A3E25"/>
    <w:rsid w:val="003A416C"/>
    <w:rsid w:val="003A41A3"/>
    <w:rsid w:val="003A4C53"/>
    <w:rsid w:val="003A4EF8"/>
    <w:rsid w:val="003A4F0B"/>
    <w:rsid w:val="003A54B1"/>
    <w:rsid w:val="003A617F"/>
    <w:rsid w:val="003A6E04"/>
    <w:rsid w:val="003A7A5D"/>
    <w:rsid w:val="003A7BE0"/>
    <w:rsid w:val="003B04FA"/>
    <w:rsid w:val="003B0820"/>
    <w:rsid w:val="003B0C9A"/>
    <w:rsid w:val="003B1F81"/>
    <w:rsid w:val="003B2120"/>
    <w:rsid w:val="003B22DF"/>
    <w:rsid w:val="003B26C5"/>
    <w:rsid w:val="003B2EC3"/>
    <w:rsid w:val="003B3834"/>
    <w:rsid w:val="003B3BE4"/>
    <w:rsid w:val="003B49C7"/>
    <w:rsid w:val="003B49E7"/>
    <w:rsid w:val="003B4B33"/>
    <w:rsid w:val="003B522D"/>
    <w:rsid w:val="003B5464"/>
    <w:rsid w:val="003B5894"/>
    <w:rsid w:val="003B5D10"/>
    <w:rsid w:val="003B5FAF"/>
    <w:rsid w:val="003B6081"/>
    <w:rsid w:val="003B61AE"/>
    <w:rsid w:val="003B62EC"/>
    <w:rsid w:val="003B647A"/>
    <w:rsid w:val="003B68CF"/>
    <w:rsid w:val="003B6A7C"/>
    <w:rsid w:val="003B77AE"/>
    <w:rsid w:val="003B7EC9"/>
    <w:rsid w:val="003C1016"/>
    <w:rsid w:val="003C14E4"/>
    <w:rsid w:val="003C1A33"/>
    <w:rsid w:val="003C1ECE"/>
    <w:rsid w:val="003C226C"/>
    <w:rsid w:val="003C26E6"/>
    <w:rsid w:val="003C292D"/>
    <w:rsid w:val="003C2A88"/>
    <w:rsid w:val="003C2DD9"/>
    <w:rsid w:val="003C31D2"/>
    <w:rsid w:val="003C3986"/>
    <w:rsid w:val="003C3E48"/>
    <w:rsid w:val="003C4412"/>
    <w:rsid w:val="003C5491"/>
    <w:rsid w:val="003C5702"/>
    <w:rsid w:val="003C5827"/>
    <w:rsid w:val="003C5FA4"/>
    <w:rsid w:val="003C629C"/>
    <w:rsid w:val="003C6585"/>
    <w:rsid w:val="003C6627"/>
    <w:rsid w:val="003C69EC"/>
    <w:rsid w:val="003C6A66"/>
    <w:rsid w:val="003C6A8A"/>
    <w:rsid w:val="003C6D94"/>
    <w:rsid w:val="003C6FE0"/>
    <w:rsid w:val="003C724B"/>
    <w:rsid w:val="003C7262"/>
    <w:rsid w:val="003C75D4"/>
    <w:rsid w:val="003C798F"/>
    <w:rsid w:val="003D0A97"/>
    <w:rsid w:val="003D1041"/>
    <w:rsid w:val="003D138D"/>
    <w:rsid w:val="003D1825"/>
    <w:rsid w:val="003D1871"/>
    <w:rsid w:val="003D18A8"/>
    <w:rsid w:val="003D19C4"/>
    <w:rsid w:val="003D19D5"/>
    <w:rsid w:val="003D1BC6"/>
    <w:rsid w:val="003D23AD"/>
    <w:rsid w:val="003D2583"/>
    <w:rsid w:val="003D27D3"/>
    <w:rsid w:val="003D299A"/>
    <w:rsid w:val="003D2D50"/>
    <w:rsid w:val="003D338F"/>
    <w:rsid w:val="003D33A1"/>
    <w:rsid w:val="003D38AF"/>
    <w:rsid w:val="003D4097"/>
    <w:rsid w:val="003D4DD6"/>
    <w:rsid w:val="003D598E"/>
    <w:rsid w:val="003D5995"/>
    <w:rsid w:val="003D6849"/>
    <w:rsid w:val="003D69C0"/>
    <w:rsid w:val="003D6C23"/>
    <w:rsid w:val="003D6D27"/>
    <w:rsid w:val="003D6DE6"/>
    <w:rsid w:val="003D7A49"/>
    <w:rsid w:val="003D7C44"/>
    <w:rsid w:val="003E0074"/>
    <w:rsid w:val="003E00C3"/>
    <w:rsid w:val="003E01C2"/>
    <w:rsid w:val="003E03B5"/>
    <w:rsid w:val="003E0571"/>
    <w:rsid w:val="003E0ADA"/>
    <w:rsid w:val="003E0CBD"/>
    <w:rsid w:val="003E0DFF"/>
    <w:rsid w:val="003E1367"/>
    <w:rsid w:val="003E1837"/>
    <w:rsid w:val="003E1A94"/>
    <w:rsid w:val="003E202E"/>
    <w:rsid w:val="003E21B3"/>
    <w:rsid w:val="003E236E"/>
    <w:rsid w:val="003E2D10"/>
    <w:rsid w:val="003E35A8"/>
    <w:rsid w:val="003E3B24"/>
    <w:rsid w:val="003E3B69"/>
    <w:rsid w:val="003E4019"/>
    <w:rsid w:val="003E4076"/>
    <w:rsid w:val="003E4219"/>
    <w:rsid w:val="003E4268"/>
    <w:rsid w:val="003E4772"/>
    <w:rsid w:val="003E49DD"/>
    <w:rsid w:val="003E4A02"/>
    <w:rsid w:val="003E4F43"/>
    <w:rsid w:val="003E51D2"/>
    <w:rsid w:val="003E5B71"/>
    <w:rsid w:val="003E5BBC"/>
    <w:rsid w:val="003E5BEE"/>
    <w:rsid w:val="003E5F29"/>
    <w:rsid w:val="003E6001"/>
    <w:rsid w:val="003E6160"/>
    <w:rsid w:val="003E6238"/>
    <w:rsid w:val="003E66E8"/>
    <w:rsid w:val="003E695B"/>
    <w:rsid w:val="003E6971"/>
    <w:rsid w:val="003E6A7A"/>
    <w:rsid w:val="003E6B76"/>
    <w:rsid w:val="003E7221"/>
    <w:rsid w:val="003E72C9"/>
    <w:rsid w:val="003E7849"/>
    <w:rsid w:val="003E7887"/>
    <w:rsid w:val="003E7E30"/>
    <w:rsid w:val="003F0574"/>
    <w:rsid w:val="003F05AA"/>
    <w:rsid w:val="003F0A20"/>
    <w:rsid w:val="003F116B"/>
    <w:rsid w:val="003F1A82"/>
    <w:rsid w:val="003F1ED8"/>
    <w:rsid w:val="003F1F2E"/>
    <w:rsid w:val="003F22D7"/>
    <w:rsid w:val="003F2B3B"/>
    <w:rsid w:val="003F2B72"/>
    <w:rsid w:val="003F3109"/>
    <w:rsid w:val="003F32F0"/>
    <w:rsid w:val="003F3671"/>
    <w:rsid w:val="003F3A5E"/>
    <w:rsid w:val="003F4E83"/>
    <w:rsid w:val="003F4F6B"/>
    <w:rsid w:val="003F546F"/>
    <w:rsid w:val="003F5725"/>
    <w:rsid w:val="003F5CE0"/>
    <w:rsid w:val="003F61CB"/>
    <w:rsid w:val="003F68E1"/>
    <w:rsid w:val="003F6B77"/>
    <w:rsid w:val="003F6C97"/>
    <w:rsid w:val="003F7144"/>
    <w:rsid w:val="003F71CF"/>
    <w:rsid w:val="003F7464"/>
    <w:rsid w:val="004008A9"/>
    <w:rsid w:val="00400B2F"/>
    <w:rsid w:val="004011D4"/>
    <w:rsid w:val="00401625"/>
    <w:rsid w:val="004016EF"/>
    <w:rsid w:val="004017F8"/>
    <w:rsid w:val="00401D22"/>
    <w:rsid w:val="00401F96"/>
    <w:rsid w:val="00402184"/>
    <w:rsid w:val="0040248C"/>
    <w:rsid w:val="0040258A"/>
    <w:rsid w:val="00402665"/>
    <w:rsid w:val="004027FC"/>
    <w:rsid w:val="00402887"/>
    <w:rsid w:val="004028EB"/>
    <w:rsid w:val="00402C85"/>
    <w:rsid w:val="004037DE"/>
    <w:rsid w:val="00403931"/>
    <w:rsid w:val="00403BBD"/>
    <w:rsid w:val="00403DCB"/>
    <w:rsid w:val="00403EF4"/>
    <w:rsid w:val="004040B7"/>
    <w:rsid w:val="00404176"/>
    <w:rsid w:val="00404B47"/>
    <w:rsid w:val="00404E51"/>
    <w:rsid w:val="00404E57"/>
    <w:rsid w:val="00405A0F"/>
    <w:rsid w:val="00405AE6"/>
    <w:rsid w:val="00405BBC"/>
    <w:rsid w:val="00406576"/>
    <w:rsid w:val="00406872"/>
    <w:rsid w:val="00406F73"/>
    <w:rsid w:val="0040710B"/>
    <w:rsid w:val="00407E27"/>
    <w:rsid w:val="00410E6F"/>
    <w:rsid w:val="00411465"/>
    <w:rsid w:val="004114A3"/>
    <w:rsid w:val="004116C3"/>
    <w:rsid w:val="00411E0A"/>
    <w:rsid w:val="0041224E"/>
    <w:rsid w:val="0041259A"/>
    <w:rsid w:val="00412BD5"/>
    <w:rsid w:val="00412BF2"/>
    <w:rsid w:val="00412C61"/>
    <w:rsid w:val="00412D1E"/>
    <w:rsid w:val="00413A83"/>
    <w:rsid w:val="00413B31"/>
    <w:rsid w:val="00413F72"/>
    <w:rsid w:val="00413F7E"/>
    <w:rsid w:val="00413F81"/>
    <w:rsid w:val="00413FCE"/>
    <w:rsid w:val="00413FF0"/>
    <w:rsid w:val="0041422E"/>
    <w:rsid w:val="00414399"/>
    <w:rsid w:val="004147EC"/>
    <w:rsid w:val="00414899"/>
    <w:rsid w:val="004148B4"/>
    <w:rsid w:val="00414DD7"/>
    <w:rsid w:val="00414E11"/>
    <w:rsid w:val="00415122"/>
    <w:rsid w:val="00415915"/>
    <w:rsid w:val="004159A2"/>
    <w:rsid w:val="00415A4D"/>
    <w:rsid w:val="00415D58"/>
    <w:rsid w:val="00415EDB"/>
    <w:rsid w:val="00415F91"/>
    <w:rsid w:val="00416169"/>
    <w:rsid w:val="0041645C"/>
    <w:rsid w:val="00416931"/>
    <w:rsid w:val="00416B29"/>
    <w:rsid w:val="00416EEC"/>
    <w:rsid w:val="004174C6"/>
    <w:rsid w:val="0041775C"/>
    <w:rsid w:val="00417EB6"/>
    <w:rsid w:val="00420256"/>
    <w:rsid w:val="00420333"/>
    <w:rsid w:val="00420348"/>
    <w:rsid w:val="004203A8"/>
    <w:rsid w:val="004205FD"/>
    <w:rsid w:val="00420765"/>
    <w:rsid w:val="00420B0C"/>
    <w:rsid w:val="00420CF1"/>
    <w:rsid w:val="00421197"/>
    <w:rsid w:val="004212B0"/>
    <w:rsid w:val="004215E3"/>
    <w:rsid w:val="0042268E"/>
    <w:rsid w:val="0042294D"/>
    <w:rsid w:val="00422E92"/>
    <w:rsid w:val="00422FAF"/>
    <w:rsid w:val="00422FDF"/>
    <w:rsid w:val="00423528"/>
    <w:rsid w:val="004235CC"/>
    <w:rsid w:val="00423677"/>
    <w:rsid w:val="00423801"/>
    <w:rsid w:val="00424003"/>
    <w:rsid w:val="0042463D"/>
    <w:rsid w:val="00424B5C"/>
    <w:rsid w:val="0042539B"/>
    <w:rsid w:val="00426CDF"/>
    <w:rsid w:val="00426D24"/>
    <w:rsid w:val="00427154"/>
    <w:rsid w:val="004273FB"/>
    <w:rsid w:val="0042762E"/>
    <w:rsid w:val="0042788A"/>
    <w:rsid w:val="004279B2"/>
    <w:rsid w:val="00427B60"/>
    <w:rsid w:val="00427C67"/>
    <w:rsid w:val="00430AFA"/>
    <w:rsid w:val="00431500"/>
    <w:rsid w:val="00431AA7"/>
    <w:rsid w:val="00431CB4"/>
    <w:rsid w:val="00432074"/>
    <w:rsid w:val="0043220E"/>
    <w:rsid w:val="0043226D"/>
    <w:rsid w:val="00432F19"/>
    <w:rsid w:val="00433B39"/>
    <w:rsid w:val="00433EA8"/>
    <w:rsid w:val="00433ECA"/>
    <w:rsid w:val="00434114"/>
    <w:rsid w:val="004342A9"/>
    <w:rsid w:val="0043444B"/>
    <w:rsid w:val="004344B0"/>
    <w:rsid w:val="0043590C"/>
    <w:rsid w:val="00435CF5"/>
    <w:rsid w:val="00435D36"/>
    <w:rsid w:val="00435F84"/>
    <w:rsid w:val="0043681A"/>
    <w:rsid w:val="00436A58"/>
    <w:rsid w:val="00436C00"/>
    <w:rsid w:val="00436EB5"/>
    <w:rsid w:val="00437047"/>
    <w:rsid w:val="004370F7"/>
    <w:rsid w:val="0043737C"/>
    <w:rsid w:val="00437382"/>
    <w:rsid w:val="0043747C"/>
    <w:rsid w:val="00437555"/>
    <w:rsid w:val="0043755E"/>
    <w:rsid w:val="0043781C"/>
    <w:rsid w:val="004379C8"/>
    <w:rsid w:val="004400F0"/>
    <w:rsid w:val="004403A8"/>
    <w:rsid w:val="0044045C"/>
    <w:rsid w:val="004405D1"/>
    <w:rsid w:val="00441A36"/>
    <w:rsid w:val="00441AA9"/>
    <w:rsid w:val="00441B63"/>
    <w:rsid w:val="00441BEA"/>
    <w:rsid w:val="00441E90"/>
    <w:rsid w:val="00441FF7"/>
    <w:rsid w:val="00443221"/>
    <w:rsid w:val="004436BC"/>
    <w:rsid w:val="00443823"/>
    <w:rsid w:val="00443AA2"/>
    <w:rsid w:val="00443AD5"/>
    <w:rsid w:val="00444093"/>
    <w:rsid w:val="004446C7"/>
    <w:rsid w:val="004446DE"/>
    <w:rsid w:val="00444964"/>
    <w:rsid w:val="004449A7"/>
    <w:rsid w:val="00444C39"/>
    <w:rsid w:val="00444ECB"/>
    <w:rsid w:val="00445248"/>
    <w:rsid w:val="004458D9"/>
    <w:rsid w:val="00446018"/>
    <w:rsid w:val="004460E2"/>
    <w:rsid w:val="00446199"/>
    <w:rsid w:val="004461CD"/>
    <w:rsid w:val="004462C1"/>
    <w:rsid w:val="0044630C"/>
    <w:rsid w:val="00446558"/>
    <w:rsid w:val="00446CBE"/>
    <w:rsid w:val="00446CFC"/>
    <w:rsid w:val="004476EF"/>
    <w:rsid w:val="00447BE5"/>
    <w:rsid w:val="00450071"/>
    <w:rsid w:val="00450D4F"/>
    <w:rsid w:val="00451879"/>
    <w:rsid w:val="00451895"/>
    <w:rsid w:val="004519CE"/>
    <w:rsid w:val="00451A9B"/>
    <w:rsid w:val="0045223D"/>
    <w:rsid w:val="004523B3"/>
    <w:rsid w:val="0045263E"/>
    <w:rsid w:val="00452A2A"/>
    <w:rsid w:val="00452B68"/>
    <w:rsid w:val="00452E5A"/>
    <w:rsid w:val="00453853"/>
    <w:rsid w:val="00453EB7"/>
    <w:rsid w:val="00453FD2"/>
    <w:rsid w:val="004545F7"/>
    <w:rsid w:val="00454894"/>
    <w:rsid w:val="00454D04"/>
    <w:rsid w:val="00454D88"/>
    <w:rsid w:val="0045519A"/>
    <w:rsid w:val="00455204"/>
    <w:rsid w:val="00455B78"/>
    <w:rsid w:val="00455E31"/>
    <w:rsid w:val="00456219"/>
    <w:rsid w:val="0045629D"/>
    <w:rsid w:val="004565D4"/>
    <w:rsid w:val="004567EE"/>
    <w:rsid w:val="00457042"/>
    <w:rsid w:val="004570CC"/>
    <w:rsid w:val="004574FC"/>
    <w:rsid w:val="0045758F"/>
    <w:rsid w:val="004575E3"/>
    <w:rsid w:val="00457CA8"/>
    <w:rsid w:val="00457E70"/>
    <w:rsid w:val="004606F0"/>
    <w:rsid w:val="00460957"/>
    <w:rsid w:val="00461083"/>
    <w:rsid w:val="0046134B"/>
    <w:rsid w:val="00461B4A"/>
    <w:rsid w:val="00461DA0"/>
    <w:rsid w:val="00461F17"/>
    <w:rsid w:val="0046224B"/>
    <w:rsid w:val="004636CB"/>
    <w:rsid w:val="00463ADE"/>
    <w:rsid w:val="00463C21"/>
    <w:rsid w:val="004652FA"/>
    <w:rsid w:val="00465353"/>
    <w:rsid w:val="004655BC"/>
    <w:rsid w:val="00465B47"/>
    <w:rsid w:val="00466172"/>
    <w:rsid w:val="004661B3"/>
    <w:rsid w:val="0046652B"/>
    <w:rsid w:val="004666FD"/>
    <w:rsid w:val="004670A9"/>
    <w:rsid w:val="00467817"/>
    <w:rsid w:val="00467934"/>
    <w:rsid w:val="004707E2"/>
    <w:rsid w:val="00470904"/>
    <w:rsid w:val="00470F0A"/>
    <w:rsid w:val="00470FEB"/>
    <w:rsid w:val="004710D5"/>
    <w:rsid w:val="004713D2"/>
    <w:rsid w:val="004717AB"/>
    <w:rsid w:val="004717C5"/>
    <w:rsid w:val="00471A5A"/>
    <w:rsid w:val="00471A94"/>
    <w:rsid w:val="00471ADD"/>
    <w:rsid w:val="00472880"/>
    <w:rsid w:val="00472DA4"/>
    <w:rsid w:val="0047358C"/>
    <w:rsid w:val="0047371A"/>
    <w:rsid w:val="00473F72"/>
    <w:rsid w:val="0047432D"/>
    <w:rsid w:val="00474428"/>
    <w:rsid w:val="0047482A"/>
    <w:rsid w:val="0047499A"/>
    <w:rsid w:val="00474C40"/>
    <w:rsid w:val="00474DF4"/>
    <w:rsid w:val="00474FAD"/>
    <w:rsid w:val="00475358"/>
    <w:rsid w:val="00475968"/>
    <w:rsid w:val="00476272"/>
    <w:rsid w:val="004763CF"/>
    <w:rsid w:val="0047643C"/>
    <w:rsid w:val="00477DFA"/>
    <w:rsid w:val="004804BC"/>
    <w:rsid w:val="004805FD"/>
    <w:rsid w:val="00480655"/>
    <w:rsid w:val="00480C59"/>
    <w:rsid w:val="004816C0"/>
    <w:rsid w:val="0048197D"/>
    <w:rsid w:val="00481AA2"/>
    <w:rsid w:val="00481B71"/>
    <w:rsid w:val="00481CAE"/>
    <w:rsid w:val="00481F19"/>
    <w:rsid w:val="0048240E"/>
    <w:rsid w:val="00482474"/>
    <w:rsid w:val="0048283A"/>
    <w:rsid w:val="00482BF1"/>
    <w:rsid w:val="00482EB2"/>
    <w:rsid w:val="00483021"/>
    <w:rsid w:val="00483418"/>
    <w:rsid w:val="00483787"/>
    <w:rsid w:val="0048395F"/>
    <w:rsid w:val="00483A6C"/>
    <w:rsid w:val="00484013"/>
    <w:rsid w:val="0048472C"/>
    <w:rsid w:val="00484D89"/>
    <w:rsid w:val="0048526B"/>
    <w:rsid w:val="0048552C"/>
    <w:rsid w:val="004855BE"/>
    <w:rsid w:val="004855F4"/>
    <w:rsid w:val="00485A1C"/>
    <w:rsid w:val="00485CAB"/>
    <w:rsid w:val="00485D8D"/>
    <w:rsid w:val="00485DBC"/>
    <w:rsid w:val="004865EE"/>
    <w:rsid w:val="00486B0B"/>
    <w:rsid w:val="00486DD3"/>
    <w:rsid w:val="00487387"/>
    <w:rsid w:val="00487465"/>
    <w:rsid w:val="00487476"/>
    <w:rsid w:val="0048757D"/>
    <w:rsid w:val="00487601"/>
    <w:rsid w:val="00487C92"/>
    <w:rsid w:val="00487EBB"/>
    <w:rsid w:val="00487F68"/>
    <w:rsid w:val="00490407"/>
    <w:rsid w:val="0049057A"/>
    <w:rsid w:val="004906B9"/>
    <w:rsid w:val="00490822"/>
    <w:rsid w:val="00490D18"/>
    <w:rsid w:val="00490E34"/>
    <w:rsid w:val="00490ED0"/>
    <w:rsid w:val="00491087"/>
    <w:rsid w:val="004910A2"/>
    <w:rsid w:val="00491720"/>
    <w:rsid w:val="004917F0"/>
    <w:rsid w:val="00491AD5"/>
    <w:rsid w:val="00492060"/>
    <w:rsid w:val="0049262C"/>
    <w:rsid w:val="004928F4"/>
    <w:rsid w:val="00492927"/>
    <w:rsid w:val="004938AD"/>
    <w:rsid w:val="00493949"/>
    <w:rsid w:val="00494268"/>
    <w:rsid w:val="004949EF"/>
    <w:rsid w:val="00494BB9"/>
    <w:rsid w:val="0049519C"/>
    <w:rsid w:val="004951FA"/>
    <w:rsid w:val="00495B73"/>
    <w:rsid w:val="00495DB9"/>
    <w:rsid w:val="004962A7"/>
    <w:rsid w:val="0049646A"/>
    <w:rsid w:val="004968C7"/>
    <w:rsid w:val="0049706D"/>
    <w:rsid w:val="0049734E"/>
    <w:rsid w:val="0049765B"/>
    <w:rsid w:val="00497A70"/>
    <w:rsid w:val="004A0F0D"/>
    <w:rsid w:val="004A212E"/>
    <w:rsid w:val="004A21A3"/>
    <w:rsid w:val="004A27AE"/>
    <w:rsid w:val="004A28E0"/>
    <w:rsid w:val="004A2AD5"/>
    <w:rsid w:val="004A2B97"/>
    <w:rsid w:val="004A2E33"/>
    <w:rsid w:val="004A3B6E"/>
    <w:rsid w:val="004A3BD7"/>
    <w:rsid w:val="004A3D60"/>
    <w:rsid w:val="004A412C"/>
    <w:rsid w:val="004A414A"/>
    <w:rsid w:val="004A445B"/>
    <w:rsid w:val="004A45AB"/>
    <w:rsid w:val="004A45C1"/>
    <w:rsid w:val="004A4755"/>
    <w:rsid w:val="004A4BB6"/>
    <w:rsid w:val="004A4D1A"/>
    <w:rsid w:val="004A4F66"/>
    <w:rsid w:val="004A54C3"/>
    <w:rsid w:val="004A5753"/>
    <w:rsid w:val="004A5B8C"/>
    <w:rsid w:val="004A6C80"/>
    <w:rsid w:val="004A6EA1"/>
    <w:rsid w:val="004A6ED9"/>
    <w:rsid w:val="004A70F6"/>
    <w:rsid w:val="004A7348"/>
    <w:rsid w:val="004A73E2"/>
    <w:rsid w:val="004B0B8A"/>
    <w:rsid w:val="004B0BFF"/>
    <w:rsid w:val="004B0FA8"/>
    <w:rsid w:val="004B12A3"/>
    <w:rsid w:val="004B1FAF"/>
    <w:rsid w:val="004B27D8"/>
    <w:rsid w:val="004B29DD"/>
    <w:rsid w:val="004B3819"/>
    <w:rsid w:val="004B3E40"/>
    <w:rsid w:val="004B3F1A"/>
    <w:rsid w:val="004B4DDB"/>
    <w:rsid w:val="004B50DD"/>
    <w:rsid w:val="004B53B5"/>
    <w:rsid w:val="004B5614"/>
    <w:rsid w:val="004B5751"/>
    <w:rsid w:val="004B5A05"/>
    <w:rsid w:val="004B5AD6"/>
    <w:rsid w:val="004B65D7"/>
    <w:rsid w:val="004B690D"/>
    <w:rsid w:val="004B7240"/>
    <w:rsid w:val="004B725A"/>
    <w:rsid w:val="004B748E"/>
    <w:rsid w:val="004B76D0"/>
    <w:rsid w:val="004B77C5"/>
    <w:rsid w:val="004B788B"/>
    <w:rsid w:val="004B796C"/>
    <w:rsid w:val="004B7BBC"/>
    <w:rsid w:val="004C0265"/>
    <w:rsid w:val="004C0272"/>
    <w:rsid w:val="004C02DC"/>
    <w:rsid w:val="004C0594"/>
    <w:rsid w:val="004C0A1F"/>
    <w:rsid w:val="004C1082"/>
    <w:rsid w:val="004C1280"/>
    <w:rsid w:val="004C19C1"/>
    <w:rsid w:val="004C1B06"/>
    <w:rsid w:val="004C1F58"/>
    <w:rsid w:val="004C1FBF"/>
    <w:rsid w:val="004C2494"/>
    <w:rsid w:val="004C2978"/>
    <w:rsid w:val="004C327D"/>
    <w:rsid w:val="004C34A3"/>
    <w:rsid w:val="004C38B7"/>
    <w:rsid w:val="004C3D74"/>
    <w:rsid w:val="004C431D"/>
    <w:rsid w:val="004C47A7"/>
    <w:rsid w:val="004C4868"/>
    <w:rsid w:val="004C50CF"/>
    <w:rsid w:val="004C58A5"/>
    <w:rsid w:val="004C5B27"/>
    <w:rsid w:val="004C5C12"/>
    <w:rsid w:val="004C5CAA"/>
    <w:rsid w:val="004C5D3D"/>
    <w:rsid w:val="004C60F0"/>
    <w:rsid w:val="004C7258"/>
    <w:rsid w:val="004C7D47"/>
    <w:rsid w:val="004D0020"/>
    <w:rsid w:val="004D0A32"/>
    <w:rsid w:val="004D0C63"/>
    <w:rsid w:val="004D1035"/>
    <w:rsid w:val="004D12D4"/>
    <w:rsid w:val="004D1426"/>
    <w:rsid w:val="004D18AF"/>
    <w:rsid w:val="004D1AB7"/>
    <w:rsid w:val="004D1E10"/>
    <w:rsid w:val="004D1F94"/>
    <w:rsid w:val="004D289F"/>
    <w:rsid w:val="004D2CFE"/>
    <w:rsid w:val="004D309C"/>
    <w:rsid w:val="004D337C"/>
    <w:rsid w:val="004D4600"/>
    <w:rsid w:val="004D4742"/>
    <w:rsid w:val="004D4776"/>
    <w:rsid w:val="004D48EA"/>
    <w:rsid w:val="004D4CC1"/>
    <w:rsid w:val="004D4F24"/>
    <w:rsid w:val="004D54A5"/>
    <w:rsid w:val="004D58E2"/>
    <w:rsid w:val="004D5D54"/>
    <w:rsid w:val="004D5D86"/>
    <w:rsid w:val="004D5ED6"/>
    <w:rsid w:val="004D5F8D"/>
    <w:rsid w:val="004D636B"/>
    <w:rsid w:val="004D64C2"/>
    <w:rsid w:val="004D68F8"/>
    <w:rsid w:val="004D6E4B"/>
    <w:rsid w:val="004D7095"/>
    <w:rsid w:val="004D7367"/>
    <w:rsid w:val="004E0565"/>
    <w:rsid w:val="004E091A"/>
    <w:rsid w:val="004E0DDF"/>
    <w:rsid w:val="004E0F46"/>
    <w:rsid w:val="004E129F"/>
    <w:rsid w:val="004E1409"/>
    <w:rsid w:val="004E1640"/>
    <w:rsid w:val="004E1F85"/>
    <w:rsid w:val="004E2472"/>
    <w:rsid w:val="004E38C5"/>
    <w:rsid w:val="004E3B6A"/>
    <w:rsid w:val="004E3BB0"/>
    <w:rsid w:val="004E4230"/>
    <w:rsid w:val="004E4805"/>
    <w:rsid w:val="004E4978"/>
    <w:rsid w:val="004E4B31"/>
    <w:rsid w:val="004E4EF8"/>
    <w:rsid w:val="004E548E"/>
    <w:rsid w:val="004E569A"/>
    <w:rsid w:val="004E5B42"/>
    <w:rsid w:val="004E6401"/>
    <w:rsid w:val="004E652F"/>
    <w:rsid w:val="004E6546"/>
    <w:rsid w:val="004E6802"/>
    <w:rsid w:val="004E686F"/>
    <w:rsid w:val="004E6875"/>
    <w:rsid w:val="004E6922"/>
    <w:rsid w:val="004E697B"/>
    <w:rsid w:val="004E6A98"/>
    <w:rsid w:val="004E6AC6"/>
    <w:rsid w:val="004E6BA6"/>
    <w:rsid w:val="004E6D6D"/>
    <w:rsid w:val="004E6F80"/>
    <w:rsid w:val="004E7016"/>
    <w:rsid w:val="004E75A0"/>
    <w:rsid w:val="004E75A7"/>
    <w:rsid w:val="004E764D"/>
    <w:rsid w:val="004E7A75"/>
    <w:rsid w:val="004E7E03"/>
    <w:rsid w:val="004E7E14"/>
    <w:rsid w:val="004F067D"/>
    <w:rsid w:val="004F0EF7"/>
    <w:rsid w:val="004F18BE"/>
    <w:rsid w:val="004F1ABF"/>
    <w:rsid w:val="004F1C6D"/>
    <w:rsid w:val="004F2426"/>
    <w:rsid w:val="004F255B"/>
    <w:rsid w:val="004F281C"/>
    <w:rsid w:val="004F2A7D"/>
    <w:rsid w:val="004F2EFD"/>
    <w:rsid w:val="004F3AB6"/>
    <w:rsid w:val="004F3C0C"/>
    <w:rsid w:val="004F3D55"/>
    <w:rsid w:val="004F3E5A"/>
    <w:rsid w:val="004F3E89"/>
    <w:rsid w:val="004F47E3"/>
    <w:rsid w:val="004F4CC2"/>
    <w:rsid w:val="004F50F4"/>
    <w:rsid w:val="004F5361"/>
    <w:rsid w:val="004F6682"/>
    <w:rsid w:val="004F6A17"/>
    <w:rsid w:val="004F7107"/>
    <w:rsid w:val="004F7367"/>
    <w:rsid w:val="004F73B2"/>
    <w:rsid w:val="004F7A1D"/>
    <w:rsid w:val="004F7C21"/>
    <w:rsid w:val="0050002F"/>
    <w:rsid w:val="005000C0"/>
    <w:rsid w:val="005010E3"/>
    <w:rsid w:val="005013F6"/>
    <w:rsid w:val="005017C8"/>
    <w:rsid w:val="00501D3E"/>
    <w:rsid w:val="00502279"/>
    <w:rsid w:val="00502364"/>
    <w:rsid w:val="00502A6F"/>
    <w:rsid w:val="00502AAA"/>
    <w:rsid w:val="0050301D"/>
    <w:rsid w:val="00503263"/>
    <w:rsid w:val="00503717"/>
    <w:rsid w:val="005038ED"/>
    <w:rsid w:val="00503C83"/>
    <w:rsid w:val="00503D44"/>
    <w:rsid w:val="00504310"/>
    <w:rsid w:val="00504C1D"/>
    <w:rsid w:val="00504D6D"/>
    <w:rsid w:val="00504EB7"/>
    <w:rsid w:val="00505578"/>
    <w:rsid w:val="00505B1A"/>
    <w:rsid w:val="00505BD1"/>
    <w:rsid w:val="00505D99"/>
    <w:rsid w:val="00506302"/>
    <w:rsid w:val="005066D8"/>
    <w:rsid w:val="00506D31"/>
    <w:rsid w:val="00507181"/>
    <w:rsid w:val="00507675"/>
    <w:rsid w:val="00507811"/>
    <w:rsid w:val="00507962"/>
    <w:rsid w:val="00507B3E"/>
    <w:rsid w:val="00507F21"/>
    <w:rsid w:val="005104AA"/>
    <w:rsid w:val="00510BFE"/>
    <w:rsid w:val="00510CCB"/>
    <w:rsid w:val="005110DB"/>
    <w:rsid w:val="00511126"/>
    <w:rsid w:val="005111AD"/>
    <w:rsid w:val="00512A9A"/>
    <w:rsid w:val="00512AF7"/>
    <w:rsid w:val="00512B80"/>
    <w:rsid w:val="005131B3"/>
    <w:rsid w:val="005135D8"/>
    <w:rsid w:val="005137DB"/>
    <w:rsid w:val="00513BCF"/>
    <w:rsid w:val="00513E5E"/>
    <w:rsid w:val="00513F2B"/>
    <w:rsid w:val="00513F8E"/>
    <w:rsid w:val="005148A2"/>
    <w:rsid w:val="005148AC"/>
    <w:rsid w:val="00514F68"/>
    <w:rsid w:val="0051541C"/>
    <w:rsid w:val="005157C1"/>
    <w:rsid w:val="00515EF5"/>
    <w:rsid w:val="0051619B"/>
    <w:rsid w:val="005161C2"/>
    <w:rsid w:val="00516C67"/>
    <w:rsid w:val="005170DB"/>
    <w:rsid w:val="0051759C"/>
    <w:rsid w:val="005177F0"/>
    <w:rsid w:val="00517811"/>
    <w:rsid w:val="005202C9"/>
    <w:rsid w:val="005204F4"/>
    <w:rsid w:val="005219F6"/>
    <w:rsid w:val="00521CCA"/>
    <w:rsid w:val="00521D4A"/>
    <w:rsid w:val="005226EB"/>
    <w:rsid w:val="00522D5B"/>
    <w:rsid w:val="00522E81"/>
    <w:rsid w:val="00523169"/>
    <w:rsid w:val="0052349B"/>
    <w:rsid w:val="0052367C"/>
    <w:rsid w:val="0052457F"/>
    <w:rsid w:val="00524607"/>
    <w:rsid w:val="00524A76"/>
    <w:rsid w:val="005250AF"/>
    <w:rsid w:val="005270C8"/>
    <w:rsid w:val="0052731B"/>
    <w:rsid w:val="00527999"/>
    <w:rsid w:val="00527ABE"/>
    <w:rsid w:val="00527CBD"/>
    <w:rsid w:val="005303FD"/>
    <w:rsid w:val="0053061C"/>
    <w:rsid w:val="00530C6C"/>
    <w:rsid w:val="00530DFF"/>
    <w:rsid w:val="00530ED4"/>
    <w:rsid w:val="0053157A"/>
    <w:rsid w:val="005315F4"/>
    <w:rsid w:val="00531A38"/>
    <w:rsid w:val="00531AB2"/>
    <w:rsid w:val="00531BE0"/>
    <w:rsid w:val="00531C98"/>
    <w:rsid w:val="00531D01"/>
    <w:rsid w:val="00531DAE"/>
    <w:rsid w:val="005320BF"/>
    <w:rsid w:val="00532877"/>
    <w:rsid w:val="00532910"/>
    <w:rsid w:val="00532B29"/>
    <w:rsid w:val="00532EBB"/>
    <w:rsid w:val="00532FBC"/>
    <w:rsid w:val="00533182"/>
    <w:rsid w:val="0053358A"/>
    <w:rsid w:val="00533B7C"/>
    <w:rsid w:val="00533F37"/>
    <w:rsid w:val="00534137"/>
    <w:rsid w:val="00534252"/>
    <w:rsid w:val="005344F0"/>
    <w:rsid w:val="00534582"/>
    <w:rsid w:val="0053488F"/>
    <w:rsid w:val="00534BBC"/>
    <w:rsid w:val="00534F5D"/>
    <w:rsid w:val="0053511F"/>
    <w:rsid w:val="00535582"/>
    <w:rsid w:val="005355E6"/>
    <w:rsid w:val="0053619A"/>
    <w:rsid w:val="00536958"/>
    <w:rsid w:val="00536A01"/>
    <w:rsid w:val="00536AAC"/>
    <w:rsid w:val="005377D1"/>
    <w:rsid w:val="00537999"/>
    <w:rsid w:val="00537AD4"/>
    <w:rsid w:val="00540134"/>
    <w:rsid w:val="00540472"/>
    <w:rsid w:val="005406D4"/>
    <w:rsid w:val="0054090F"/>
    <w:rsid w:val="00540F85"/>
    <w:rsid w:val="00541091"/>
    <w:rsid w:val="00541185"/>
    <w:rsid w:val="005411A2"/>
    <w:rsid w:val="005412E3"/>
    <w:rsid w:val="00541A7A"/>
    <w:rsid w:val="00541B68"/>
    <w:rsid w:val="00542808"/>
    <w:rsid w:val="005431AB"/>
    <w:rsid w:val="00543A81"/>
    <w:rsid w:val="00543F2A"/>
    <w:rsid w:val="00543F3A"/>
    <w:rsid w:val="00543F85"/>
    <w:rsid w:val="0054439B"/>
    <w:rsid w:val="005444DD"/>
    <w:rsid w:val="00544635"/>
    <w:rsid w:val="0054523A"/>
    <w:rsid w:val="00545C2D"/>
    <w:rsid w:val="00546786"/>
    <w:rsid w:val="00547DC5"/>
    <w:rsid w:val="00550077"/>
    <w:rsid w:val="0055023C"/>
    <w:rsid w:val="005505CD"/>
    <w:rsid w:val="005515FF"/>
    <w:rsid w:val="0055177E"/>
    <w:rsid w:val="00551FF1"/>
    <w:rsid w:val="0055283E"/>
    <w:rsid w:val="005530A7"/>
    <w:rsid w:val="005532A1"/>
    <w:rsid w:val="0055358F"/>
    <w:rsid w:val="0055365E"/>
    <w:rsid w:val="00553A12"/>
    <w:rsid w:val="00553B0D"/>
    <w:rsid w:val="00553D2A"/>
    <w:rsid w:val="00554089"/>
    <w:rsid w:val="00554F3F"/>
    <w:rsid w:val="00555356"/>
    <w:rsid w:val="005555B7"/>
    <w:rsid w:val="00555FC6"/>
    <w:rsid w:val="005561EA"/>
    <w:rsid w:val="0055648A"/>
    <w:rsid w:val="0055659F"/>
    <w:rsid w:val="00556641"/>
    <w:rsid w:val="00556E0C"/>
    <w:rsid w:val="005570C9"/>
    <w:rsid w:val="00557501"/>
    <w:rsid w:val="005576CA"/>
    <w:rsid w:val="00557ECC"/>
    <w:rsid w:val="005603F3"/>
    <w:rsid w:val="00560741"/>
    <w:rsid w:val="00560760"/>
    <w:rsid w:val="00560950"/>
    <w:rsid w:val="00560B21"/>
    <w:rsid w:val="00560B5D"/>
    <w:rsid w:val="00560E1F"/>
    <w:rsid w:val="00560FE3"/>
    <w:rsid w:val="00562246"/>
    <w:rsid w:val="0056289A"/>
    <w:rsid w:val="00562BBF"/>
    <w:rsid w:val="00562D1D"/>
    <w:rsid w:val="0056302A"/>
    <w:rsid w:val="005633F1"/>
    <w:rsid w:val="00563634"/>
    <w:rsid w:val="00563B51"/>
    <w:rsid w:val="005647FF"/>
    <w:rsid w:val="005651AE"/>
    <w:rsid w:val="005653F4"/>
    <w:rsid w:val="00565482"/>
    <w:rsid w:val="005658D6"/>
    <w:rsid w:val="00565980"/>
    <w:rsid w:val="00565F5D"/>
    <w:rsid w:val="00565F78"/>
    <w:rsid w:val="005665BE"/>
    <w:rsid w:val="00566808"/>
    <w:rsid w:val="0056691E"/>
    <w:rsid w:val="005669CB"/>
    <w:rsid w:val="0056703F"/>
    <w:rsid w:val="00567091"/>
    <w:rsid w:val="00567190"/>
    <w:rsid w:val="0056765C"/>
    <w:rsid w:val="00567772"/>
    <w:rsid w:val="005677D1"/>
    <w:rsid w:val="00567EE5"/>
    <w:rsid w:val="00570ACB"/>
    <w:rsid w:val="00571472"/>
    <w:rsid w:val="0057158E"/>
    <w:rsid w:val="00571602"/>
    <w:rsid w:val="0057175C"/>
    <w:rsid w:val="00571D59"/>
    <w:rsid w:val="00571EFA"/>
    <w:rsid w:val="005720BC"/>
    <w:rsid w:val="005724C6"/>
    <w:rsid w:val="005727FC"/>
    <w:rsid w:val="00572881"/>
    <w:rsid w:val="00572990"/>
    <w:rsid w:val="00573A23"/>
    <w:rsid w:val="005746E3"/>
    <w:rsid w:val="00574864"/>
    <w:rsid w:val="00574A79"/>
    <w:rsid w:val="00574DD5"/>
    <w:rsid w:val="00574FD0"/>
    <w:rsid w:val="005753DB"/>
    <w:rsid w:val="005756B9"/>
    <w:rsid w:val="00575D5C"/>
    <w:rsid w:val="0057661E"/>
    <w:rsid w:val="00576DD1"/>
    <w:rsid w:val="00576ECA"/>
    <w:rsid w:val="00576FEF"/>
    <w:rsid w:val="0057701E"/>
    <w:rsid w:val="005772A0"/>
    <w:rsid w:val="0057732D"/>
    <w:rsid w:val="00577FBB"/>
    <w:rsid w:val="0058065F"/>
    <w:rsid w:val="00580986"/>
    <w:rsid w:val="00580DF3"/>
    <w:rsid w:val="00580E57"/>
    <w:rsid w:val="00581050"/>
    <w:rsid w:val="005811D2"/>
    <w:rsid w:val="00581386"/>
    <w:rsid w:val="005817AC"/>
    <w:rsid w:val="00581ABA"/>
    <w:rsid w:val="00581CC4"/>
    <w:rsid w:val="00581DB2"/>
    <w:rsid w:val="00581F21"/>
    <w:rsid w:val="00581FDD"/>
    <w:rsid w:val="005823A2"/>
    <w:rsid w:val="005826C3"/>
    <w:rsid w:val="00582871"/>
    <w:rsid w:val="00582C3A"/>
    <w:rsid w:val="00583073"/>
    <w:rsid w:val="005830FD"/>
    <w:rsid w:val="005832C5"/>
    <w:rsid w:val="00583C6A"/>
    <w:rsid w:val="00583F34"/>
    <w:rsid w:val="00584070"/>
    <w:rsid w:val="005842CE"/>
    <w:rsid w:val="00584343"/>
    <w:rsid w:val="0058451E"/>
    <w:rsid w:val="00584EFE"/>
    <w:rsid w:val="0058563C"/>
    <w:rsid w:val="00585996"/>
    <w:rsid w:val="005859A0"/>
    <w:rsid w:val="005859AE"/>
    <w:rsid w:val="00585C67"/>
    <w:rsid w:val="00585F3B"/>
    <w:rsid w:val="00586991"/>
    <w:rsid w:val="005869E2"/>
    <w:rsid w:val="00586F93"/>
    <w:rsid w:val="005870F0"/>
    <w:rsid w:val="00587460"/>
    <w:rsid w:val="005874A3"/>
    <w:rsid w:val="0058774B"/>
    <w:rsid w:val="00587906"/>
    <w:rsid w:val="00587AC8"/>
    <w:rsid w:val="0059078F"/>
    <w:rsid w:val="00590956"/>
    <w:rsid w:val="00590D08"/>
    <w:rsid w:val="00591187"/>
    <w:rsid w:val="00591241"/>
    <w:rsid w:val="00591521"/>
    <w:rsid w:val="00591596"/>
    <w:rsid w:val="005915A9"/>
    <w:rsid w:val="005915F1"/>
    <w:rsid w:val="005916B3"/>
    <w:rsid w:val="00591A93"/>
    <w:rsid w:val="00591F40"/>
    <w:rsid w:val="005922B3"/>
    <w:rsid w:val="005924DB"/>
    <w:rsid w:val="00593BB1"/>
    <w:rsid w:val="00593EB7"/>
    <w:rsid w:val="0059463A"/>
    <w:rsid w:val="00594E68"/>
    <w:rsid w:val="00595268"/>
    <w:rsid w:val="00595AB0"/>
    <w:rsid w:val="00595E70"/>
    <w:rsid w:val="0059668F"/>
    <w:rsid w:val="005978F8"/>
    <w:rsid w:val="00597AC1"/>
    <w:rsid w:val="005A012E"/>
    <w:rsid w:val="005A014B"/>
    <w:rsid w:val="005A0443"/>
    <w:rsid w:val="005A13A3"/>
    <w:rsid w:val="005A15DF"/>
    <w:rsid w:val="005A202D"/>
    <w:rsid w:val="005A2255"/>
    <w:rsid w:val="005A22AD"/>
    <w:rsid w:val="005A2A18"/>
    <w:rsid w:val="005A2F62"/>
    <w:rsid w:val="005A44CB"/>
    <w:rsid w:val="005A46B5"/>
    <w:rsid w:val="005A48C3"/>
    <w:rsid w:val="005A4F67"/>
    <w:rsid w:val="005A514A"/>
    <w:rsid w:val="005A5713"/>
    <w:rsid w:val="005A5F14"/>
    <w:rsid w:val="005A6171"/>
    <w:rsid w:val="005A6640"/>
    <w:rsid w:val="005A6854"/>
    <w:rsid w:val="005A6A3B"/>
    <w:rsid w:val="005A6C56"/>
    <w:rsid w:val="005A70ED"/>
    <w:rsid w:val="005A70FA"/>
    <w:rsid w:val="005A7857"/>
    <w:rsid w:val="005A7CAE"/>
    <w:rsid w:val="005A7DE1"/>
    <w:rsid w:val="005B0068"/>
    <w:rsid w:val="005B0179"/>
    <w:rsid w:val="005B020A"/>
    <w:rsid w:val="005B0302"/>
    <w:rsid w:val="005B0331"/>
    <w:rsid w:val="005B0835"/>
    <w:rsid w:val="005B0A25"/>
    <w:rsid w:val="005B1313"/>
    <w:rsid w:val="005B1899"/>
    <w:rsid w:val="005B1A11"/>
    <w:rsid w:val="005B1BE7"/>
    <w:rsid w:val="005B1F01"/>
    <w:rsid w:val="005B2152"/>
    <w:rsid w:val="005B2273"/>
    <w:rsid w:val="005B2534"/>
    <w:rsid w:val="005B2CF1"/>
    <w:rsid w:val="005B3103"/>
    <w:rsid w:val="005B32F6"/>
    <w:rsid w:val="005B3391"/>
    <w:rsid w:val="005B3B8F"/>
    <w:rsid w:val="005B4304"/>
    <w:rsid w:val="005B44D8"/>
    <w:rsid w:val="005B4813"/>
    <w:rsid w:val="005B4BEE"/>
    <w:rsid w:val="005B51E1"/>
    <w:rsid w:val="005B541C"/>
    <w:rsid w:val="005B55C4"/>
    <w:rsid w:val="005B5AF3"/>
    <w:rsid w:val="005B6942"/>
    <w:rsid w:val="005B6FC5"/>
    <w:rsid w:val="005B70AC"/>
    <w:rsid w:val="005B72B0"/>
    <w:rsid w:val="005B75F9"/>
    <w:rsid w:val="005B7809"/>
    <w:rsid w:val="005B78BF"/>
    <w:rsid w:val="005B7927"/>
    <w:rsid w:val="005B7C0A"/>
    <w:rsid w:val="005B7E78"/>
    <w:rsid w:val="005B7F89"/>
    <w:rsid w:val="005C04DA"/>
    <w:rsid w:val="005C08D7"/>
    <w:rsid w:val="005C0F18"/>
    <w:rsid w:val="005C101C"/>
    <w:rsid w:val="005C13E4"/>
    <w:rsid w:val="005C1BF3"/>
    <w:rsid w:val="005C262C"/>
    <w:rsid w:val="005C29E9"/>
    <w:rsid w:val="005C2B91"/>
    <w:rsid w:val="005C2DDC"/>
    <w:rsid w:val="005C31B0"/>
    <w:rsid w:val="005C337C"/>
    <w:rsid w:val="005C34DE"/>
    <w:rsid w:val="005C3B5C"/>
    <w:rsid w:val="005C3E3E"/>
    <w:rsid w:val="005C410C"/>
    <w:rsid w:val="005C4137"/>
    <w:rsid w:val="005C429C"/>
    <w:rsid w:val="005C44C2"/>
    <w:rsid w:val="005C4957"/>
    <w:rsid w:val="005C4B5C"/>
    <w:rsid w:val="005C522C"/>
    <w:rsid w:val="005C5403"/>
    <w:rsid w:val="005C5C3B"/>
    <w:rsid w:val="005C63B1"/>
    <w:rsid w:val="005C68B6"/>
    <w:rsid w:val="005C6997"/>
    <w:rsid w:val="005C74A6"/>
    <w:rsid w:val="005C7711"/>
    <w:rsid w:val="005C7CFD"/>
    <w:rsid w:val="005D022F"/>
    <w:rsid w:val="005D0D80"/>
    <w:rsid w:val="005D0E34"/>
    <w:rsid w:val="005D0F06"/>
    <w:rsid w:val="005D16B6"/>
    <w:rsid w:val="005D1D9A"/>
    <w:rsid w:val="005D1F37"/>
    <w:rsid w:val="005D23BC"/>
    <w:rsid w:val="005D24C2"/>
    <w:rsid w:val="005D2F4D"/>
    <w:rsid w:val="005D32C2"/>
    <w:rsid w:val="005D342D"/>
    <w:rsid w:val="005D3451"/>
    <w:rsid w:val="005D46B9"/>
    <w:rsid w:val="005D4795"/>
    <w:rsid w:val="005D48B0"/>
    <w:rsid w:val="005D4C72"/>
    <w:rsid w:val="005D5250"/>
    <w:rsid w:val="005D5264"/>
    <w:rsid w:val="005D52CB"/>
    <w:rsid w:val="005D53FB"/>
    <w:rsid w:val="005D61B0"/>
    <w:rsid w:val="005D6C7B"/>
    <w:rsid w:val="005D707A"/>
    <w:rsid w:val="005D70A3"/>
    <w:rsid w:val="005D789E"/>
    <w:rsid w:val="005D7C0E"/>
    <w:rsid w:val="005E04AE"/>
    <w:rsid w:val="005E0594"/>
    <w:rsid w:val="005E110F"/>
    <w:rsid w:val="005E115E"/>
    <w:rsid w:val="005E15C7"/>
    <w:rsid w:val="005E181F"/>
    <w:rsid w:val="005E1935"/>
    <w:rsid w:val="005E1A3D"/>
    <w:rsid w:val="005E1E0C"/>
    <w:rsid w:val="005E218E"/>
    <w:rsid w:val="005E2486"/>
    <w:rsid w:val="005E27A4"/>
    <w:rsid w:val="005E3779"/>
    <w:rsid w:val="005E3A1B"/>
    <w:rsid w:val="005E3C5F"/>
    <w:rsid w:val="005E3DF3"/>
    <w:rsid w:val="005E3F20"/>
    <w:rsid w:val="005E408F"/>
    <w:rsid w:val="005E414E"/>
    <w:rsid w:val="005E468E"/>
    <w:rsid w:val="005E4A7E"/>
    <w:rsid w:val="005E503B"/>
    <w:rsid w:val="005E51F5"/>
    <w:rsid w:val="005E52F1"/>
    <w:rsid w:val="005E559D"/>
    <w:rsid w:val="005E55D0"/>
    <w:rsid w:val="005E56C2"/>
    <w:rsid w:val="005E5ED7"/>
    <w:rsid w:val="005E5EF1"/>
    <w:rsid w:val="005E63CD"/>
    <w:rsid w:val="005E6899"/>
    <w:rsid w:val="005E68E5"/>
    <w:rsid w:val="005E698C"/>
    <w:rsid w:val="005E6DFD"/>
    <w:rsid w:val="005E7116"/>
    <w:rsid w:val="005E78AC"/>
    <w:rsid w:val="005E79CC"/>
    <w:rsid w:val="005E7AC0"/>
    <w:rsid w:val="005F055F"/>
    <w:rsid w:val="005F07A2"/>
    <w:rsid w:val="005F0D81"/>
    <w:rsid w:val="005F19FD"/>
    <w:rsid w:val="005F1FEE"/>
    <w:rsid w:val="005F2154"/>
    <w:rsid w:val="005F2164"/>
    <w:rsid w:val="005F2354"/>
    <w:rsid w:val="005F23D3"/>
    <w:rsid w:val="005F2D9E"/>
    <w:rsid w:val="005F3134"/>
    <w:rsid w:val="005F33A3"/>
    <w:rsid w:val="005F3710"/>
    <w:rsid w:val="005F3C0B"/>
    <w:rsid w:val="005F3D81"/>
    <w:rsid w:val="005F3FE6"/>
    <w:rsid w:val="005F45BB"/>
    <w:rsid w:val="005F510F"/>
    <w:rsid w:val="005F51D6"/>
    <w:rsid w:val="005F56B1"/>
    <w:rsid w:val="005F5AB3"/>
    <w:rsid w:val="005F5CCD"/>
    <w:rsid w:val="005F5D8A"/>
    <w:rsid w:val="005F5DB8"/>
    <w:rsid w:val="005F6013"/>
    <w:rsid w:val="005F64E1"/>
    <w:rsid w:val="005F64F9"/>
    <w:rsid w:val="005F688F"/>
    <w:rsid w:val="005F6B1E"/>
    <w:rsid w:val="005F6B56"/>
    <w:rsid w:val="005F6DF4"/>
    <w:rsid w:val="005F7488"/>
    <w:rsid w:val="005F74E5"/>
    <w:rsid w:val="005F7CDB"/>
    <w:rsid w:val="005F7FD5"/>
    <w:rsid w:val="00600A84"/>
    <w:rsid w:val="00600BE9"/>
    <w:rsid w:val="00600D76"/>
    <w:rsid w:val="00600F5B"/>
    <w:rsid w:val="00601084"/>
    <w:rsid w:val="006012C7"/>
    <w:rsid w:val="00601367"/>
    <w:rsid w:val="006015A5"/>
    <w:rsid w:val="00601B59"/>
    <w:rsid w:val="00601E81"/>
    <w:rsid w:val="00601F07"/>
    <w:rsid w:val="00602542"/>
    <w:rsid w:val="006026A1"/>
    <w:rsid w:val="00602B49"/>
    <w:rsid w:val="00602C39"/>
    <w:rsid w:val="00602C8E"/>
    <w:rsid w:val="00602E32"/>
    <w:rsid w:val="00602EB9"/>
    <w:rsid w:val="00603056"/>
    <w:rsid w:val="0060349C"/>
    <w:rsid w:val="006036A8"/>
    <w:rsid w:val="00603A4E"/>
    <w:rsid w:val="00603C26"/>
    <w:rsid w:val="00603E90"/>
    <w:rsid w:val="00604280"/>
    <w:rsid w:val="006042E5"/>
    <w:rsid w:val="0060430A"/>
    <w:rsid w:val="006045CB"/>
    <w:rsid w:val="00604619"/>
    <w:rsid w:val="00604A51"/>
    <w:rsid w:val="00604E81"/>
    <w:rsid w:val="0060519B"/>
    <w:rsid w:val="006054DF"/>
    <w:rsid w:val="00605577"/>
    <w:rsid w:val="00605F6D"/>
    <w:rsid w:val="00605F74"/>
    <w:rsid w:val="00606371"/>
    <w:rsid w:val="006064BE"/>
    <w:rsid w:val="00606FBB"/>
    <w:rsid w:val="0060719D"/>
    <w:rsid w:val="006071FA"/>
    <w:rsid w:val="00607FBE"/>
    <w:rsid w:val="00610516"/>
    <w:rsid w:val="00610BAB"/>
    <w:rsid w:val="00610DC4"/>
    <w:rsid w:val="00610DF3"/>
    <w:rsid w:val="00610EBD"/>
    <w:rsid w:val="00611166"/>
    <w:rsid w:val="00611484"/>
    <w:rsid w:val="00611519"/>
    <w:rsid w:val="006119FB"/>
    <w:rsid w:val="00611F23"/>
    <w:rsid w:val="00612343"/>
    <w:rsid w:val="006125F6"/>
    <w:rsid w:val="00612995"/>
    <w:rsid w:val="00612A95"/>
    <w:rsid w:val="00612AAD"/>
    <w:rsid w:val="00613304"/>
    <w:rsid w:val="00613687"/>
    <w:rsid w:val="006138EC"/>
    <w:rsid w:val="00613F1A"/>
    <w:rsid w:val="00613FD0"/>
    <w:rsid w:val="006144A8"/>
    <w:rsid w:val="006149FA"/>
    <w:rsid w:val="00614D24"/>
    <w:rsid w:val="00615024"/>
    <w:rsid w:val="00615170"/>
    <w:rsid w:val="006155FE"/>
    <w:rsid w:val="0061593D"/>
    <w:rsid w:val="00615A85"/>
    <w:rsid w:val="0061670C"/>
    <w:rsid w:val="006167D3"/>
    <w:rsid w:val="00616A88"/>
    <w:rsid w:val="00616B72"/>
    <w:rsid w:val="006177D3"/>
    <w:rsid w:val="00617873"/>
    <w:rsid w:val="006178D2"/>
    <w:rsid w:val="00617C07"/>
    <w:rsid w:val="00617FB7"/>
    <w:rsid w:val="006205A5"/>
    <w:rsid w:val="00620940"/>
    <w:rsid w:val="00620A81"/>
    <w:rsid w:val="006212CE"/>
    <w:rsid w:val="00621BC4"/>
    <w:rsid w:val="00621F5D"/>
    <w:rsid w:val="006220A5"/>
    <w:rsid w:val="0062284E"/>
    <w:rsid w:val="00622953"/>
    <w:rsid w:val="00622F16"/>
    <w:rsid w:val="00622F50"/>
    <w:rsid w:val="00623052"/>
    <w:rsid w:val="0062324B"/>
    <w:rsid w:val="0062348E"/>
    <w:rsid w:val="00623729"/>
    <w:rsid w:val="0062375E"/>
    <w:rsid w:val="006238D3"/>
    <w:rsid w:val="00623C33"/>
    <w:rsid w:val="00623D43"/>
    <w:rsid w:val="006243B1"/>
    <w:rsid w:val="006247E4"/>
    <w:rsid w:val="00624B1C"/>
    <w:rsid w:val="00624B6C"/>
    <w:rsid w:val="00624D2B"/>
    <w:rsid w:val="006255F6"/>
    <w:rsid w:val="00625B2D"/>
    <w:rsid w:val="00625E2E"/>
    <w:rsid w:val="00625FFE"/>
    <w:rsid w:val="00626B65"/>
    <w:rsid w:val="00626B9E"/>
    <w:rsid w:val="0062714B"/>
    <w:rsid w:val="006276B9"/>
    <w:rsid w:val="00627A20"/>
    <w:rsid w:val="00630326"/>
    <w:rsid w:val="00630473"/>
    <w:rsid w:val="006304C8"/>
    <w:rsid w:val="00630861"/>
    <w:rsid w:val="00630A81"/>
    <w:rsid w:val="00630AEF"/>
    <w:rsid w:val="006320E8"/>
    <w:rsid w:val="00632474"/>
    <w:rsid w:val="00632874"/>
    <w:rsid w:val="00632FDB"/>
    <w:rsid w:val="006335E0"/>
    <w:rsid w:val="00633746"/>
    <w:rsid w:val="006338C6"/>
    <w:rsid w:val="006340E7"/>
    <w:rsid w:val="00634C9A"/>
    <w:rsid w:val="00635437"/>
    <w:rsid w:val="006356F4"/>
    <w:rsid w:val="00635825"/>
    <w:rsid w:val="006362A8"/>
    <w:rsid w:val="006362D2"/>
    <w:rsid w:val="00636B84"/>
    <w:rsid w:val="00636E6B"/>
    <w:rsid w:val="006371A9"/>
    <w:rsid w:val="0063748C"/>
    <w:rsid w:val="00637DD0"/>
    <w:rsid w:val="00637E74"/>
    <w:rsid w:val="006400A1"/>
    <w:rsid w:val="006401A3"/>
    <w:rsid w:val="006403E4"/>
    <w:rsid w:val="0064091D"/>
    <w:rsid w:val="0064095E"/>
    <w:rsid w:val="00640A92"/>
    <w:rsid w:val="0064146F"/>
    <w:rsid w:val="006417EE"/>
    <w:rsid w:val="00641B2B"/>
    <w:rsid w:val="00641DAF"/>
    <w:rsid w:val="00642076"/>
    <w:rsid w:val="00642453"/>
    <w:rsid w:val="00642906"/>
    <w:rsid w:val="00642BB9"/>
    <w:rsid w:val="00643111"/>
    <w:rsid w:val="00643684"/>
    <w:rsid w:val="0064376A"/>
    <w:rsid w:val="00643839"/>
    <w:rsid w:val="006439DB"/>
    <w:rsid w:val="00643BC2"/>
    <w:rsid w:val="006441EF"/>
    <w:rsid w:val="006442D4"/>
    <w:rsid w:val="006442DA"/>
    <w:rsid w:val="006444C4"/>
    <w:rsid w:val="0064459A"/>
    <w:rsid w:val="00644E6A"/>
    <w:rsid w:val="00645164"/>
    <w:rsid w:val="00645237"/>
    <w:rsid w:val="0064557E"/>
    <w:rsid w:val="00645993"/>
    <w:rsid w:val="00645A41"/>
    <w:rsid w:val="00645B06"/>
    <w:rsid w:val="00645CBF"/>
    <w:rsid w:val="00645DD9"/>
    <w:rsid w:val="00646018"/>
    <w:rsid w:val="00646483"/>
    <w:rsid w:val="006464E5"/>
    <w:rsid w:val="00646FEB"/>
    <w:rsid w:val="0064777B"/>
    <w:rsid w:val="0065056C"/>
    <w:rsid w:val="006509A9"/>
    <w:rsid w:val="0065171E"/>
    <w:rsid w:val="0065182E"/>
    <w:rsid w:val="00651A91"/>
    <w:rsid w:val="00651C8D"/>
    <w:rsid w:val="00651FA4"/>
    <w:rsid w:val="00651FA8"/>
    <w:rsid w:val="0065240F"/>
    <w:rsid w:val="00652A5D"/>
    <w:rsid w:val="00652CA2"/>
    <w:rsid w:val="00652CF4"/>
    <w:rsid w:val="0065300C"/>
    <w:rsid w:val="006532F6"/>
    <w:rsid w:val="00653413"/>
    <w:rsid w:val="00653503"/>
    <w:rsid w:val="00653B8E"/>
    <w:rsid w:val="00653BED"/>
    <w:rsid w:val="006540BD"/>
    <w:rsid w:val="006541D9"/>
    <w:rsid w:val="00654C24"/>
    <w:rsid w:val="006558E2"/>
    <w:rsid w:val="006559DD"/>
    <w:rsid w:val="00655D9E"/>
    <w:rsid w:val="00656507"/>
    <w:rsid w:val="00656714"/>
    <w:rsid w:val="00656D32"/>
    <w:rsid w:val="00656D40"/>
    <w:rsid w:val="006572D8"/>
    <w:rsid w:val="006574F6"/>
    <w:rsid w:val="00657857"/>
    <w:rsid w:val="00657967"/>
    <w:rsid w:val="00657DF2"/>
    <w:rsid w:val="006602BA"/>
    <w:rsid w:val="00660C77"/>
    <w:rsid w:val="0066111A"/>
    <w:rsid w:val="00661713"/>
    <w:rsid w:val="006621CB"/>
    <w:rsid w:val="00662539"/>
    <w:rsid w:val="00662818"/>
    <w:rsid w:val="00662E04"/>
    <w:rsid w:val="00662E95"/>
    <w:rsid w:val="00663076"/>
    <w:rsid w:val="006630C6"/>
    <w:rsid w:val="00663218"/>
    <w:rsid w:val="00663497"/>
    <w:rsid w:val="00663B8C"/>
    <w:rsid w:val="00663F06"/>
    <w:rsid w:val="006642BA"/>
    <w:rsid w:val="00664842"/>
    <w:rsid w:val="00664871"/>
    <w:rsid w:val="006648B2"/>
    <w:rsid w:val="00665284"/>
    <w:rsid w:val="006656D4"/>
    <w:rsid w:val="006665B8"/>
    <w:rsid w:val="006665F3"/>
    <w:rsid w:val="0066699A"/>
    <w:rsid w:val="00666C66"/>
    <w:rsid w:val="00666F21"/>
    <w:rsid w:val="006670B2"/>
    <w:rsid w:val="00667453"/>
    <w:rsid w:val="00667BCE"/>
    <w:rsid w:val="006703E3"/>
    <w:rsid w:val="00670676"/>
    <w:rsid w:val="0067099E"/>
    <w:rsid w:val="00671177"/>
    <w:rsid w:val="00671845"/>
    <w:rsid w:val="00671945"/>
    <w:rsid w:val="00671FDF"/>
    <w:rsid w:val="00672499"/>
    <w:rsid w:val="0067269C"/>
    <w:rsid w:val="00672921"/>
    <w:rsid w:val="00672940"/>
    <w:rsid w:val="00672D14"/>
    <w:rsid w:val="00672DB1"/>
    <w:rsid w:val="006731B2"/>
    <w:rsid w:val="006736EF"/>
    <w:rsid w:val="00673D91"/>
    <w:rsid w:val="00674041"/>
    <w:rsid w:val="00675BD9"/>
    <w:rsid w:val="006760BE"/>
    <w:rsid w:val="006761C0"/>
    <w:rsid w:val="006761FD"/>
    <w:rsid w:val="00676224"/>
    <w:rsid w:val="00676830"/>
    <w:rsid w:val="006774FC"/>
    <w:rsid w:val="00677A15"/>
    <w:rsid w:val="006803D7"/>
    <w:rsid w:val="00680444"/>
    <w:rsid w:val="006804B8"/>
    <w:rsid w:val="00680819"/>
    <w:rsid w:val="00681050"/>
    <w:rsid w:val="00681300"/>
    <w:rsid w:val="00681313"/>
    <w:rsid w:val="00681D62"/>
    <w:rsid w:val="00681F0D"/>
    <w:rsid w:val="00682332"/>
    <w:rsid w:val="0068256E"/>
    <w:rsid w:val="00682766"/>
    <w:rsid w:val="0068284D"/>
    <w:rsid w:val="006829D7"/>
    <w:rsid w:val="00682D5A"/>
    <w:rsid w:val="00683423"/>
    <w:rsid w:val="00683666"/>
    <w:rsid w:val="006836AB"/>
    <w:rsid w:val="006836E3"/>
    <w:rsid w:val="00683886"/>
    <w:rsid w:val="00683AF4"/>
    <w:rsid w:val="006841EF"/>
    <w:rsid w:val="0068421E"/>
    <w:rsid w:val="006846BF"/>
    <w:rsid w:val="00684A09"/>
    <w:rsid w:val="00685632"/>
    <w:rsid w:val="00685D02"/>
    <w:rsid w:val="00686027"/>
    <w:rsid w:val="006863B2"/>
    <w:rsid w:val="0068729F"/>
    <w:rsid w:val="00687B9C"/>
    <w:rsid w:val="00687F6E"/>
    <w:rsid w:val="00690247"/>
    <w:rsid w:val="006916D1"/>
    <w:rsid w:val="00691C31"/>
    <w:rsid w:val="006920A1"/>
    <w:rsid w:val="00692413"/>
    <w:rsid w:val="006926A1"/>
    <w:rsid w:val="00692B4F"/>
    <w:rsid w:val="00693113"/>
    <w:rsid w:val="00693675"/>
    <w:rsid w:val="00694387"/>
    <w:rsid w:val="006943CD"/>
    <w:rsid w:val="00694D81"/>
    <w:rsid w:val="006950BD"/>
    <w:rsid w:val="00695264"/>
    <w:rsid w:val="00695462"/>
    <w:rsid w:val="006969B6"/>
    <w:rsid w:val="00696C40"/>
    <w:rsid w:val="00697294"/>
    <w:rsid w:val="006976BE"/>
    <w:rsid w:val="006977A0"/>
    <w:rsid w:val="0069783F"/>
    <w:rsid w:val="00697FD5"/>
    <w:rsid w:val="006A0BBC"/>
    <w:rsid w:val="006A0E19"/>
    <w:rsid w:val="006A0F7D"/>
    <w:rsid w:val="006A1244"/>
    <w:rsid w:val="006A136E"/>
    <w:rsid w:val="006A201A"/>
    <w:rsid w:val="006A29D5"/>
    <w:rsid w:val="006A2B63"/>
    <w:rsid w:val="006A2BCD"/>
    <w:rsid w:val="006A2D5F"/>
    <w:rsid w:val="006A3F75"/>
    <w:rsid w:val="006A41E4"/>
    <w:rsid w:val="006A52F1"/>
    <w:rsid w:val="006A56A7"/>
    <w:rsid w:val="006A655C"/>
    <w:rsid w:val="006A6599"/>
    <w:rsid w:val="006A686B"/>
    <w:rsid w:val="006A7219"/>
    <w:rsid w:val="006A726E"/>
    <w:rsid w:val="006A77BD"/>
    <w:rsid w:val="006A7C72"/>
    <w:rsid w:val="006B00A1"/>
    <w:rsid w:val="006B0136"/>
    <w:rsid w:val="006B05A1"/>
    <w:rsid w:val="006B08E8"/>
    <w:rsid w:val="006B1692"/>
    <w:rsid w:val="006B18CB"/>
    <w:rsid w:val="006B1A87"/>
    <w:rsid w:val="006B1C7D"/>
    <w:rsid w:val="006B1C99"/>
    <w:rsid w:val="006B1FF3"/>
    <w:rsid w:val="006B22EA"/>
    <w:rsid w:val="006B257E"/>
    <w:rsid w:val="006B2AE5"/>
    <w:rsid w:val="006B2B67"/>
    <w:rsid w:val="006B322E"/>
    <w:rsid w:val="006B330C"/>
    <w:rsid w:val="006B3391"/>
    <w:rsid w:val="006B3CD2"/>
    <w:rsid w:val="006B436A"/>
    <w:rsid w:val="006B4973"/>
    <w:rsid w:val="006B49B3"/>
    <w:rsid w:val="006B55D8"/>
    <w:rsid w:val="006B561F"/>
    <w:rsid w:val="006B596E"/>
    <w:rsid w:val="006B59B3"/>
    <w:rsid w:val="006B59CE"/>
    <w:rsid w:val="006B5A0A"/>
    <w:rsid w:val="006B5FAB"/>
    <w:rsid w:val="006B63E2"/>
    <w:rsid w:val="006B6A0E"/>
    <w:rsid w:val="006B6BC1"/>
    <w:rsid w:val="006B6C8C"/>
    <w:rsid w:val="006B6E5A"/>
    <w:rsid w:val="006B6F09"/>
    <w:rsid w:val="006B718C"/>
    <w:rsid w:val="006B760B"/>
    <w:rsid w:val="006B7B34"/>
    <w:rsid w:val="006B7C5C"/>
    <w:rsid w:val="006B7DF7"/>
    <w:rsid w:val="006C0440"/>
    <w:rsid w:val="006C0A64"/>
    <w:rsid w:val="006C0DE2"/>
    <w:rsid w:val="006C0F95"/>
    <w:rsid w:val="006C12C9"/>
    <w:rsid w:val="006C16C5"/>
    <w:rsid w:val="006C1B31"/>
    <w:rsid w:val="006C1E1F"/>
    <w:rsid w:val="006C20D8"/>
    <w:rsid w:val="006C38C2"/>
    <w:rsid w:val="006C3AB4"/>
    <w:rsid w:val="006C3C21"/>
    <w:rsid w:val="006C3CF1"/>
    <w:rsid w:val="006C3D39"/>
    <w:rsid w:val="006C3EB7"/>
    <w:rsid w:val="006C4575"/>
    <w:rsid w:val="006C45E3"/>
    <w:rsid w:val="006C4878"/>
    <w:rsid w:val="006C48A9"/>
    <w:rsid w:val="006C4F32"/>
    <w:rsid w:val="006C5DBE"/>
    <w:rsid w:val="006C5F8E"/>
    <w:rsid w:val="006C61AD"/>
    <w:rsid w:val="006C6275"/>
    <w:rsid w:val="006C658F"/>
    <w:rsid w:val="006C6651"/>
    <w:rsid w:val="006C6982"/>
    <w:rsid w:val="006C7043"/>
    <w:rsid w:val="006C70AE"/>
    <w:rsid w:val="006C7E89"/>
    <w:rsid w:val="006D0119"/>
    <w:rsid w:val="006D09B4"/>
    <w:rsid w:val="006D09E1"/>
    <w:rsid w:val="006D0C5D"/>
    <w:rsid w:val="006D0EDC"/>
    <w:rsid w:val="006D0EE7"/>
    <w:rsid w:val="006D0F57"/>
    <w:rsid w:val="006D112A"/>
    <w:rsid w:val="006D1332"/>
    <w:rsid w:val="006D244C"/>
    <w:rsid w:val="006D2818"/>
    <w:rsid w:val="006D2F63"/>
    <w:rsid w:val="006D3798"/>
    <w:rsid w:val="006D37F0"/>
    <w:rsid w:val="006D3AB5"/>
    <w:rsid w:val="006D3FE1"/>
    <w:rsid w:val="006D46BD"/>
    <w:rsid w:val="006D47C8"/>
    <w:rsid w:val="006D482F"/>
    <w:rsid w:val="006D49B1"/>
    <w:rsid w:val="006D4CBB"/>
    <w:rsid w:val="006D4E03"/>
    <w:rsid w:val="006D5D4C"/>
    <w:rsid w:val="006D60E8"/>
    <w:rsid w:val="006D679F"/>
    <w:rsid w:val="006D7017"/>
    <w:rsid w:val="006D7A8A"/>
    <w:rsid w:val="006D7BD6"/>
    <w:rsid w:val="006D7C49"/>
    <w:rsid w:val="006D7C97"/>
    <w:rsid w:val="006E049A"/>
    <w:rsid w:val="006E0612"/>
    <w:rsid w:val="006E061E"/>
    <w:rsid w:val="006E06F7"/>
    <w:rsid w:val="006E0982"/>
    <w:rsid w:val="006E099D"/>
    <w:rsid w:val="006E1124"/>
    <w:rsid w:val="006E1300"/>
    <w:rsid w:val="006E1472"/>
    <w:rsid w:val="006E1862"/>
    <w:rsid w:val="006E1C9F"/>
    <w:rsid w:val="006E2F57"/>
    <w:rsid w:val="006E3042"/>
    <w:rsid w:val="006E30C9"/>
    <w:rsid w:val="006E3113"/>
    <w:rsid w:val="006E3646"/>
    <w:rsid w:val="006E3E10"/>
    <w:rsid w:val="006E5A6F"/>
    <w:rsid w:val="006E6099"/>
    <w:rsid w:val="006E62DB"/>
    <w:rsid w:val="006E69B1"/>
    <w:rsid w:val="006E7053"/>
    <w:rsid w:val="006E715F"/>
    <w:rsid w:val="006E7C4D"/>
    <w:rsid w:val="006E7F36"/>
    <w:rsid w:val="006F07D7"/>
    <w:rsid w:val="006F0886"/>
    <w:rsid w:val="006F0BCA"/>
    <w:rsid w:val="006F185F"/>
    <w:rsid w:val="006F1871"/>
    <w:rsid w:val="006F1904"/>
    <w:rsid w:val="006F1D72"/>
    <w:rsid w:val="006F2003"/>
    <w:rsid w:val="006F20B5"/>
    <w:rsid w:val="006F2A7D"/>
    <w:rsid w:val="006F2A94"/>
    <w:rsid w:val="006F2E76"/>
    <w:rsid w:val="006F3175"/>
    <w:rsid w:val="006F336E"/>
    <w:rsid w:val="006F33EC"/>
    <w:rsid w:val="006F3451"/>
    <w:rsid w:val="006F377C"/>
    <w:rsid w:val="006F3831"/>
    <w:rsid w:val="006F3A3C"/>
    <w:rsid w:val="006F499E"/>
    <w:rsid w:val="006F4C82"/>
    <w:rsid w:val="006F5BAB"/>
    <w:rsid w:val="006F5E61"/>
    <w:rsid w:val="006F6336"/>
    <w:rsid w:val="006F6396"/>
    <w:rsid w:val="006F6579"/>
    <w:rsid w:val="006F6953"/>
    <w:rsid w:val="006F70F3"/>
    <w:rsid w:val="006F72BE"/>
    <w:rsid w:val="006F7842"/>
    <w:rsid w:val="006F7B9D"/>
    <w:rsid w:val="0070025D"/>
    <w:rsid w:val="0070031B"/>
    <w:rsid w:val="00700496"/>
    <w:rsid w:val="007004AA"/>
    <w:rsid w:val="007007A3"/>
    <w:rsid w:val="0070097C"/>
    <w:rsid w:val="00700D56"/>
    <w:rsid w:val="00701593"/>
    <w:rsid w:val="00701997"/>
    <w:rsid w:val="00701B2D"/>
    <w:rsid w:val="00702A7F"/>
    <w:rsid w:val="0070332A"/>
    <w:rsid w:val="00703433"/>
    <w:rsid w:val="00703621"/>
    <w:rsid w:val="0070391C"/>
    <w:rsid w:val="00703952"/>
    <w:rsid w:val="00703A83"/>
    <w:rsid w:val="00703CE3"/>
    <w:rsid w:val="00703DB0"/>
    <w:rsid w:val="00704009"/>
    <w:rsid w:val="0070465B"/>
    <w:rsid w:val="007049E3"/>
    <w:rsid w:val="00704AB5"/>
    <w:rsid w:val="007055CB"/>
    <w:rsid w:val="00705959"/>
    <w:rsid w:val="00705D82"/>
    <w:rsid w:val="0070620F"/>
    <w:rsid w:val="00706246"/>
    <w:rsid w:val="007063F7"/>
    <w:rsid w:val="0070653B"/>
    <w:rsid w:val="0070707A"/>
    <w:rsid w:val="00707126"/>
    <w:rsid w:val="00707BA6"/>
    <w:rsid w:val="00707D72"/>
    <w:rsid w:val="00710494"/>
    <w:rsid w:val="0071073F"/>
    <w:rsid w:val="0071182B"/>
    <w:rsid w:val="00711F79"/>
    <w:rsid w:val="00712371"/>
    <w:rsid w:val="0071275F"/>
    <w:rsid w:val="007128CA"/>
    <w:rsid w:val="00712A11"/>
    <w:rsid w:val="00712C42"/>
    <w:rsid w:val="0071336B"/>
    <w:rsid w:val="0071341C"/>
    <w:rsid w:val="007139E6"/>
    <w:rsid w:val="00713D5B"/>
    <w:rsid w:val="00713EB0"/>
    <w:rsid w:val="0071409D"/>
    <w:rsid w:val="007145ED"/>
    <w:rsid w:val="0071472B"/>
    <w:rsid w:val="0071527A"/>
    <w:rsid w:val="00715C61"/>
    <w:rsid w:val="00715C65"/>
    <w:rsid w:val="00715E2C"/>
    <w:rsid w:val="00716367"/>
    <w:rsid w:val="007169FC"/>
    <w:rsid w:val="007171AA"/>
    <w:rsid w:val="00717480"/>
    <w:rsid w:val="007178D8"/>
    <w:rsid w:val="007179DE"/>
    <w:rsid w:val="00717AC7"/>
    <w:rsid w:val="00720AEB"/>
    <w:rsid w:val="00721108"/>
    <w:rsid w:val="007214B2"/>
    <w:rsid w:val="00721674"/>
    <w:rsid w:val="00721AE6"/>
    <w:rsid w:val="00721BFF"/>
    <w:rsid w:val="00721EF8"/>
    <w:rsid w:val="00722001"/>
    <w:rsid w:val="007221DA"/>
    <w:rsid w:val="00722234"/>
    <w:rsid w:val="007224D2"/>
    <w:rsid w:val="007225D7"/>
    <w:rsid w:val="0072290F"/>
    <w:rsid w:val="00722D32"/>
    <w:rsid w:val="00722E46"/>
    <w:rsid w:val="00722F7E"/>
    <w:rsid w:val="00723A22"/>
    <w:rsid w:val="00724049"/>
    <w:rsid w:val="007242AE"/>
    <w:rsid w:val="007242B8"/>
    <w:rsid w:val="00724693"/>
    <w:rsid w:val="007250DC"/>
    <w:rsid w:val="00725466"/>
    <w:rsid w:val="00725D1E"/>
    <w:rsid w:val="00725EE2"/>
    <w:rsid w:val="007260CF"/>
    <w:rsid w:val="00726301"/>
    <w:rsid w:val="0072631D"/>
    <w:rsid w:val="0072645E"/>
    <w:rsid w:val="0072648F"/>
    <w:rsid w:val="007272CD"/>
    <w:rsid w:val="007275CF"/>
    <w:rsid w:val="007275FF"/>
    <w:rsid w:val="0073075E"/>
    <w:rsid w:val="0073079D"/>
    <w:rsid w:val="007307AE"/>
    <w:rsid w:val="00731426"/>
    <w:rsid w:val="0073176E"/>
    <w:rsid w:val="00731DBD"/>
    <w:rsid w:val="00731F51"/>
    <w:rsid w:val="0073201D"/>
    <w:rsid w:val="00732680"/>
    <w:rsid w:val="007328B2"/>
    <w:rsid w:val="0073290D"/>
    <w:rsid w:val="00732BD6"/>
    <w:rsid w:val="00732CF5"/>
    <w:rsid w:val="007333DF"/>
    <w:rsid w:val="007334BC"/>
    <w:rsid w:val="0073378A"/>
    <w:rsid w:val="00733861"/>
    <w:rsid w:val="0073482F"/>
    <w:rsid w:val="00734B8E"/>
    <w:rsid w:val="00734B91"/>
    <w:rsid w:val="00735B50"/>
    <w:rsid w:val="0073602A"/>
    <w:rsid w:val="0073679C"/>
    <w:rsid w:val="0073681D"/>
    <w:rsid w:val="00736862"/>
    <w:rsid w:val="007368DD"/>
    <w:rsid w:val="00736DFC"/>
    <w:rsid w:val="00737517"/>
    <w:rsid w:val="0074033D"/>
    <w:rsid w:val="00740459"/>
    <w:rsid w:val="00741525"/>
    <w:rsid w:val="00741CC2"/>
    <w:rsid w:val="00741E7E"/>
    <w:rsid w:val="00741ED3"/>
    <w:rsid w:val="00741FE3"/>
    <w:rsid w:val="00742046"/>
    <w:rsid w:val="00742054"/>
    <w:rsid w:val="0074215F"/>
    <w:rsid w:val="007426C8"/>
    <w:rsid w:val="007430F9"/>
    <w:rsid w:val="007436FD"/>
    <w:rsid w:val="00744999"/>
    <w:rsid w:val="00744D74"/>
    <w:rsid w:val="007456FC"/>
    <w:rsid w:val="00745A2E"/>
    <w:rsid w:val="00745E47"/>
    <w:rsid w:val="00746091"/>
    <w:rsid w:val="007461F7"/>
    <w:rsid w:val="007465F1"/>
    <w:rsid w:val="00746644"/>
    <w:rsid w:val="0074689C"/>
    <w:rsid w:val="00746B4F"/>
    <w:rsid w:val="0074727F"/>
    <w:rsid w:val="007475AA"/>
    <w:rsid w:val="00747AF3"/>
    <w:rsid w:val="00750CF4"/>
    <w:rsid w:val="00751299"/>
    <w:rsid w:val="007514F4"/>
    <w:rsid w:val="0075193D"/>
    <w:rsid w:val="00751F41"/>
    <w:rsid w:val="00752299"/>
    <w:rsid w:val="00752322"/>
    <w:rsid w:val="0075260F"/>
    <w:rsid w:val="00752B56"/>
    <w:rsid w:val="00752E75"/>
    <w:rsid w:val="00752EFE"/>
    <w:rsid w:val="007534A8"/>
    <w:rsid w:val="00754248"/>
    <w:rsid w:val="007543BC"/>
    <w:rsid w:val="00754577"/>
    <w:rsid w:val="007548DB"/>
    <w:rsid w:val="007548F8"/>
    <w:rsid w:val="00754905"/>
    <w:rsid w:val="0075493B"/>
    <w:rsid w:val="00754E76"/>
    <w:rsid w:val="00754F8F"/>
    <w:rsid w:val="00755137"/>
    <w:rsid w:val="00755366"/>
    <w:rsid w:val="007553E6"/>
    <w:rsid w:val="00755EB5"/>
    <w:rsid w:val="00755FA3"/>
    <w:rsid w:val="0075622F"/>
    <w:rsid w:val="007574A1"/>
    <w:rsid w:val="007577BE"/>
    <w:rsid w:val="00757ABC"/>
    <w:rsid w:val="00757E6D"/>
    <w:rsid w:val="0076053E"/>
    <w:rsid w:val="007605CE"/>
    <w:rsid w:val="007606E9"/>
    <w:rsid w:val="00760CA5"/>
    <w:rsid w:val="0076109C"/>
    <w:rsid w:val="007611B2"/>
    <w:rsid w:val="007615A1"/>
    <w:rsid w:val="00761F7D"/>
    <w:rsid w:val="00762623"/>
    <w:rsid w:val="00762913"/>
    <w:rsid w:val="00762E8E"/>
    <w:rsid w:val="00762F0F"/>
    <w:rsid w:val="007631AE"/>
    <w:rsid w:val="00763364"/>
    <w:rsid w:val="007635F8"/>
    <w:rsid w:val="007638A8"/>
    <w:rsid w:val="0076404B"/>
    <w:rsid w:val="00764703"/>
    <w:rsid w:val="00764A5E"/>
    <w:rsid w:val="00764BE9"/>
    <w:rsid w:val="00764CE9"/>
    <w:rsid w:val="00764EA4"/>
    <w:rsid w:val="0076508B"/>
    <w:rsid w:val="00765312"/>
    <w:rsid w:val="007654D8"/>
    <w:rsid w:val="0076629B"/>
    <w:rsid w:val="00766614"/>
    <w:rsid w:val="007667B3"/>
    <w:rsid w:val="007667FB"/>
    <w:rsid w:val="00766A92"/>
    <w:rsid w:val="00767099"/>
    <w:rsid w:val="00767687"/>
    <w:rsid w:val="00767B19"/>
    <w:rsid w:val="00767BBC"/>
    <w:rsid w:val="00767C0F"/>
    <w:rsid w:val="00767CE5"/>
    <w:rsid w:val="00770196"/>
    <w:rsid w:val="0077065E"/>
    <w:rsid w:val="0077068D"/>
    <w:rsid w:val="007707F5"/>
    <w:rsid w:val="0077090F"/>
    <w:rsid w:val="00770C48"/>
    <w:rsid w:val="00770F77"/>
    <w:rsid w:val="00771CF9"/>
    <w:rsid w:val="00772516"/>
    <w:rsid w:val="00773931"/>
    <w:rsid w:val="00773E99"/>
    <w:rsid w:val="00773F1F"/>
    <w:rsid w:val="00773FA7"/>
    <w:rsid w:val="007740A0"/>
    <w:rsid w:val="00774BFE"/>
    <w:rsid w:val="00774D41"/>
    <w:rsid w:val="00775170"/>
    <w:rsid w:val="00775C86"/>
    <w:rsid w:val="00775C8B"/>
    <w:rsid w:val="00775DA1"/>
    <w:rsid w:val="0077612B"/>
    <w:rsid w:val="0077683A"/>
    <w:rsid w:val="007768E8"/>
    <w:rsid w:val="00776B5F"/>
    <w:rsid w:val="00776B72"/>
    <w:rsid w:val="00776F91"/>
    <w:rsid w:val="007775C6"/>
    <w:rsid w:val="00777643"/>
    <w:rsid w:val="0077780D"/>
    <w:rsid w:val="00777A1C"/>
    <w:rsid w:val="00777AFF"/>
    <w:rsid w:val="00777BA7"/>
    <w:rsid w:val="00777F03"/>
    <w:rsid w:val="0078015B"/>
    <w:rsid w:val="00780177"/>
    <w:rsid w:val="00780A98"/>
    <w:rsid w:val="00781375"/>
    <w:rsid w:val="007817F9"/>
    <w:rsid w:val="007821B2"/>
    <w:rsid w:val="007823E9"/>
    <w:rsid w:val="00782A4E"/>
    <w:rsid w:val="00782ECE"/>
    <w:rsid w:val="0078365C"/>
    <w:rsid w:val="0078376E"/>
    <w:rsid w:val="007847B9"/>
    <w:rsid w:val="00784842"/>
    <w:rsid w:val="00784E55"/>
    <w:rsid w:val="0078509C"/>
    <w:rsid w:val="00785E8B"/>
    <w:rsid w:val="00785E8F"/>
    <w:rsid w:val="0078642B"/>
    <w:rsid w:val="00786434"/>
    <w:rsid w:val="00786590"/>
    <w:rsid w:val="00786609"/>
    <w:rsid w:val="007867E2"/>
    <w:rsid w:val="00787174"/>
    <w:rsid w:val="007871C2"/>
    <w:rsid w:val="00787706"/>
    <w:rsid w:val="00787D67"/>
    <w:rsid w:val="00787DCF"/>
    <w:rsid w:val="00790D2F"/>
    <w:rsid w:val="00790EA9"/>
    <w:rsid w:val="00791056"/>
    <w:rsid w:val="00791B36"/>
    <w:rsid w:val="00791BA8"/>
    <w:rsid w:val="00791BD1"/>
    <w:rsid w:val="00792423"/>
    <w:rsid w:val="00792507"/>
    <w:rsid w:val="007927CA"/>
    <w:rsid w:val="00792830"/>
    <w:rsid w:val="007928D0"/>
    <w:rsid w:val="00792B82"/>
    <w:rsid w:val="00792D8C"/>
    <w:rsid w:val="00792F19"/>
    <w:rsid w:val="00793410"/>
    <w:rsid w:val="00793A84"/>
    <w:rsid w:val="00793B5A"/>
    <w:rsid w:val="00793F4B"/>
    <w:rsid w:val="007943F1"/>
    <w:rsid w:val="007948A4"/>
    <w:rsid w:val="00794EF7"/>
    <w:rsid w:val="0079638F"/>
    <w:rsid w:val="0079644E"/>
    <w:rsid w:val="0079648A"/>
    <w:rsid w:val="0079727A"/>
    <w:rsid w:val="00797ABF"/>
    <w:rsid w:val="00797E16"/>
    <w:rsid w:val="00797EF0"/>
    <w:rsid w:val="007A0797"/>
    <w:rsid w:val="007A15EA"/>
    <w:rsid w:val="007A17D4"/>
    <w:rsid w:val="007A18F6"/>
    <w:rsid w:val="007A1BD7"/>
    <w:rsid w:val="007A1D31"/>
    <w:rsid w:val="007A2408"/>
    <w:rsid w:val="007A2AC3"/>
    <w:rsid w:val="007A2CDE"/>
    <w:rsid w:val="007A343E"/>
    <w:rsid w:val="007A34B0"/>
    <w:rsid w:val="007A45E1"/>
    <w:rsid w:val="007A485B"/>
    <w:rsid w:val="007A4CB7"/>
    <w:rsid w:val="007A50E7"/>
    <w:rsid w:val="007A51C0"/>
    <w:rsid w:val="007A52F4"/>
    <w:rsid w:val="007A5BE7"/>
    <w:rsid w:val="007A61B7"/>
    <w:rsid w:val="007A64AC"/>
    <w:rsid w:val="007A6681"/>
    <w:rsid w:val="007A714E"/>
    <w:rsid w:val="007A7413"/>
    <w:rsid w:val="007A7FB0"/>
    <w:rsid w:val="007B01B3"/>
    <w:rsid w:val="007B0B0D"/>
    <w:rsid w:val="007B0DE4"/>
    <w:rsid w:val="007B126A"/>
    <w:rsid w:val="007B1C64"/>
    <w:rsid w:val="007B1D3B"/>
    <w:rsid w:val="007B1E1B"/>
    <w:rsid w:val="007B1E89"/>
    <w:rsid w:val="007B1FAE"/>
    <w:rsid w:val="007B2335"/>
    <w:rsid w:val="007B2FEC"/>
    <w:rsid w:val="007B30BE"/>
    <w:rsid w:val="007B32D5"/>
    <w:rsid w:val="007B3A34"/>
    <w:rsid w:val="007B3A6D"/>
    <w:rsid w:val="007B4B2D"/>
    <w:rsid w:val="007B4D48"/>
    <w:rsid w:val="007B517C"/>
    <w:rsid w:val="007B5ADF"/>
    <w:rsid w:val="007B5B72"/>
    <w:rsid w:val="007B5DC6"/>
    <w:rsid w:val="007B6014"/>
    <w:rsid w:val="007B63B4"/>
    <w:rsid w:val="007B6D4E"/>
    <w:rsid w:val="007B6FF7"/>
    <w:rsid w:val="007B72B7"/>
    <w:rsid w:val="007B752C"/>
    <w:rsid w:val="007B7626"/>
    <w:rsid w:val="007B78F8"/>
    <w:rsid w:val="007B7A18"/>
    <w:rsid w:val="007B7B3E"/>
    <w:rsid w:val="007C01B3"/>
    <w:rsid w:val="007C05C4"/>
    <w:rsid w:val="007C05EE"/>
    <w:rsid w:val="007C12DA"/>
    <w:rsid w:val="007C1419"/>
    <w:rsid w:val="007C1857"/>
    <w:rsid w:val="007C1CA4"/>
    <w:rsid w:val="007C1E63"/>
    <w:rsid w:val="007C221E"/>
    <w:rsid w:val="007C29BF"/>
    <w:rsid w:val="007C2BFB"/>
    <w:rsid w:val="007C32F4"/>
    <w:rsid w:val="007C3B26"/>
    <w:rsid w:val="007C3BAE"/>
    <w:rsid w:val="007C3E6A"/>
    <w:rsid w:val="007C4152"/>
    <w:rsid w:val="007C460D"/>
    <w:rsid w:val="007C46B1"/>
    <w:rsid w:val="007C4C7A"/>
    <w:rsid w:val="007C4EE9"/>
    <w:rsid w:val="007C5256"/>
    <w:rsid w:val="007C571C"/>
    <w:rsid w:val="007C5B8A"/>
    <w:rsid w:val="007C5CDE"/>
    <w:rsid w:val="007C6702"/>
    <w:rsid w:val="007C71CF"/>
    <w:rsid w:val="007C738D"/>
    <w:rsid w:val="007C7614"/>
    <w:rsid w:val="007C76DE"/>
    <w:rsid w:val="007C7F80"/>
    <w:rsid w:val="007C7FFA"/>
    <w:rsid w:val="007D03E9"/>
    <w:rsid w:val="007D0589"/>
    <w:rsid w:val="007D0E15"/>
    <w:rsid w:val="007D1143"/>
    <w:rsid w:val="007D11C6"/>
    <w:rsid w:val="007D18F0"/>
    <w:rsid w:val="007D1A78"/>
    <w:rsid w:val="007D1AA7"/>
    <w:rsid w:val="007D1BAE"/>
    <w:rsid w:val="007D1C33"/>
    <w:rsid w:val="007D1EA0"/>
    <w:rsid w:val="007D1F6C"/>
    <w:rsid w:val="007D20F2"/>
    <w:rsid w:val="007D218E"/>
    <w:rsid w:val="007D2374"/>
    <w:rsid w:val="007D2CD2"/>
    <w:rsid w:val="007D32C6"/>
    <w:rsid w:val="007D34DE"/>
    <w:rsid w:val="007D3845"/>
    <w:rsid w:val="007D40AB"/>
    <w:rsid w:val="007D48A2"/>
    <w:rsid w:val="007D48D0"/>
    <w:rsid w:val="007D4924"/>
    <w:rsid w:val="007D4DFA"/>
    <w:rsid w:val="007D4E3E"/>
    <w:rsid w:val="007D508C"/>
    <w:rsid w:val="007D5375"/>
    <w:rsid w:val="007D53EE"/>
    <w:rsid w:val="007D5639"/>
    <w:rsid w:val="007D5A4B"/>
    <w:rsid w:val="007D5F22"/>
    <w:rsid w:val="007D605B"/>
    <w:rsid w:val="007D6103"/>
    <w:rsid w:val="007D69B3"/>
    <w:rsid w:val="007D69B9"/>
    <w:rsid w:val="007D6FFB"/>
    <w:rsid w:val="007D765D"/>
    <w:rsid w:val="007D7B01"/>
    <w:rsid w:val="007D7BBA"/>
    <w:rsid w:val="007D7C37"/>
    <w:rsid w:val="007E0124"/>
    <w:rsid w:val="007E03C0"/>
    <w:rsid w:val="007E04DF"/>
    <w:rsid w:val="007E07D8"/>
    <w:rsid w:val="007E07FB"/>
    <w:rsid w:val="007E0E37"/>
    <w:rsid w:val="007E10D0"/>
    <w:rsid w:val="007E119F"/>
    <w:rsid w:val="007E11CF"/>
    <w:rsid w:val="007E15D0"/>
    <w:rsid w:val="007E1804"/>
    <w:rsid w:val="007E2058"/>
    <w:rsid w:val="007E23C0"/>
    <w:rsid w:val="007E24F0"/>
    <w:rsid w:val="007E2A47"/>
    <w:rsid w:val="007E2BD0"/>
    <w:rsid w:val="007E2C49"/>
    <w:rsid w:val="007E2D91"/>
    <w:rsid w:val="007E2F51"/>
    <w:rsid w:val="007E2F7A"/>
    <w:rsid w:val="007E3C44"/>
    <w:rsid w:val="007E3FED"/>
    <w:rsid w:val="007E4662"/>
    <w:rsid w:val="007E4C03"/>
    <w:rsid w:val="007E4D74"/>
    <w:rsid w:val="007E53E7"/>
    <w:rsid w:val="007E593A"/>
    <w:rsid w:val="007E5EDF"/>
    <w:rsid w:val="007E6902"/>
    <w:rsid w:val="007E6963"/>
    <w:rsid w:val="007E6D41"/>
    <w:rsid w:val="007E7A29"/>
    <w:rsid w:val="007E7E40"/>
    <w:rsid w:val="007F00AC"/>
    <w:rsid w:val="007F176C"/>
    <w:rsid w:val="007F1C84"/>
    <w:rsid w:val="007F2010"/>
    <w:rsid w:val="007F2221"/>
    <w:rsid w:val="007F267D"/>
    <w:rsid w:val="007F2BFA"/>
    <w:rsid w:val="007F3150"/>
    <w:rsid w:val="007F39CC"/>
    <w:rsid w:val="007F4016"/>
    <w:rsid w:val="007F4034"/>
    <w:rsid w:val="007F45E4"/>
    <w:rsid w:val="007F46FE"/>
    <w:rsid w:val="007F4DE2"/>
    <w:rsid w:val="007F4F2B"/>
    <w:rsid w:val="007F53AD"/>
    <w:rsid w:val="007F54D0"/>
    <w:rsid w:val="007F57D1"/>
    <w:rsid w:val="007F5EF4"/>
    <w:rsid w:val="007F604A"/>
    <w:rsid w:val="007F6289"/>
    <w:rsid w:val="007F63B3"/>
    <w:rsid w:val="007F6626"/>
    <w:rsid w:val="007F6A8D"/>
    <w:rsid w:val="007F6ACB"/>
    <w:rsid w:val="007F6C19"/>
    <w:rsid w:val="007F7134"/>
    <w:rsid w:val="00800142"/>
    <w:rsid w:val="00800390"/>
    <w:rsid w:val="00800427"/>
    <w:rsid w:val="0080049A"/>
    <w:rsid w:val="0080091D"/>
    <w:rsid w:val="00800CC4"/>
    <w:rsid w:val="00800E26"/>
    <w:rsid w:val="00801599"/>
    <w:rsid w:val="008016ED"/>
    <w:rsid w:val="00801A6F"/>
    <w:rsid w:val="00802D78"/>
    <w:rsid w:val="008031E7"/>
    <w:rsid w:val="00803790"/>
    <w:rsid w:val="00803842"/>
    <w:rsid w:val="00803C4E"/>
    <w:rsid w:val="00803EC2"/>
    <w:rsid w:val="008043A5"/>
    <w:rsid w:val="00804D01"/>
    <w:rsid w:val="00804F81"/>
    <w:rsid w:val="00805A2A"/>
    <w:rsid w:val="00805AEF"/>
    <w:rsid w:val="00805E45"/>
    <w:rsid w:val="008066F0"/>
    <w:rsid w:val="008067D0"/>
    <w:rsid w:val="00806A20"/>
    <w:rsid w:val="00806B9B"/>
    <w:rsid w:val="00807140"/>
    <w:rsid w:val="00807AF1"/>
    <w:rsid w:val="00807BA5"/>
    <w:rsid w:val="0081023E"/>
    <w:rsid w:val="00811091"/>
    <w:rsid w:val="008111C7"/>
    <w:rsid w:val="00811767"/>
    <w:rsid w:val="00811AD2"/>
    <w:rsid w:val="00811B95"/>
    <w:rsid w:val="00811BE0"/>
    <w:rsid w:val="00811D73"/>
    <w:rsid w:val="00812A65"/>
    <w:rsid w:val="00812BBA"/>
    <w:rsid w:val="00813362"/>
    <w:rsid w:val="008133AC"/>
    <w:rsid w:val="00813EEB"/>
    <w:rsid w:val="00814529"/>
    <w:rsid w:val="00814707"/>
    <w:rsid w:val="0081513D"/>
    <w:rsid w:val="008153F9"/>
    <w:rsid w:val="00815842"/>
    <w:rsid w:val="00815C43"/>
    <w:rsid w:val="00815E48"/>
    <w:rsid w:val="00815EA8"/>
    <w:rsid w:val="00816074"/>
    <w:rsid w:val="00816DF2"/>
    <w:rsid w:val="00816E2B"/>
    <w:rsid w:val="00816E98"/>
    <w:rsid w:val="00817336"/>
    <w:rsid w:val="00817C71"/>
    <w:rsid w:val="00817EDA"/>
    <w:rsid w:val="0082028B"/>
    <w:rsid w:val="008206C1"/>
    <w:rsid w:val="008208AE"/>
    <w:rsid w:val="00820C0D"/>
    <w:rsid w:val="00820DC5"/>
    <w:rsid w:val="00820EDB"/>
    <w:rsid w:val="00821C8B"/>
    <w:rsid w:val="00822638"/>
    <w:rsid w:val="00822B19"/>
    <w:rsid w:val="00822CC0"/>
    <w:rsid w:val="00822EC5"/>
    <w:rsid w:val="00823807"/>
    <w:rsid w:val="00823976"/>
    <w:rsid w:val="00823A08"/>
    <w:rsid w:val="00823F14"/>
    <w:rsid w:val="00824395"/>
    <w:rsid w:val="00824493"/>
    <w:rsid w:val="008245AE"/>
    <w:rsid w:val="0082473E"/>
    <w:rsid w:val="008250B8"/>
    <w:rsid w:val="008252AA"/>
    <w:rsid w:val="008252F0"/>
    <w:rsid w:val="0082594C"/>
    <w:rsid w:val="00825A34"/>
    <w:rsid w:val="00825A41"/>
    <w:rsid w:val="00825D39"/>
    <w:rsid w:val="00825DC9"/>
    <w:rsid w:val="00825E37"/>
    <w:rsid w:val="00826488"/>
    <w:rsid w:val="008265AE"/>
    <w:rsid w:val="00826650"/>
    <w:rsid w:val="00826BA6"/>
    <w:rsid w:val="008276F0"/>
    <w:rsid w:val="00827719"/>
    <w:rsid w:val="00827CDA"/>
    <w:rsid w:val="00827EF2"/>
    <w:rsid w:val="00830087"/>
    <w:rsid w:val="00830887"/>
    <w:rsid w:val="00830C7F"/>
    <w:rsid w:val="008311A8"/>
    <w:rsid w:val="0083156E"/>
    <w:rsid w:val="00831799"/>
    <w:rsid w:val="008317F5"/>
    <w:rsid w:val="00831964"/>
    <w:rsid w:val="00831B48"/>
    <w:rsid w:val="00831CB5"/>
    <w:rsid w:val="00832730"/>
    <w:rsid w:val="00832A15"/>
    <w:rsid w:val="00832F54"/>
    <w:rsid w:val="00833058"/>
    <w:rsid w:val="008330C6"/>
    <w:rsid w:val="00834005"/>
    <w:rsid w:val="008345A9"/>
    <w:rsid w:val="008348E1"/>
    <w:rsid w:val="00834943"/>
    <w:rsid w:val="00834A49"/>
    <w:rsid w:val="00835697"/>
    <w:rsid w:val="00835B4E"/>
    <w:rsid w:val="00835B92"/>
    <w:rsid w:val="00835F33"/>
    <w:rsid w:val="008360C8"/>
    <w:rsid w:val="008361A9"/>
    <w:rsid w:val="008363C5"/>
    <w:rsid w:val="008368A0"/>
    <w:rsid w:val="00836D03"/>
    <w:rsid w:val="00836D92"/>
    <w:rsid w:val="00836DF6"/>
    <w:rsid w:val="00836EC6"/>
    <w:rsid w:val="00836FD5"/>
    <w:rsid w:val="0083715E"/>
    <w:rsid w:val="00837306"/>
    <w:rsid w:val="00837580"/>
    <w:rsid w:val="008376BB"/>
    <w:rsid w:val="00837A71"/>
    <w:rsid w:val="00840092"/>
    <w:rsid w:val="008402CC"/>
    <w:rsid w:val="00840356"/>
    <w:rsid w:val="00840812"/>
    <w:rsid w:val="00840A3A"/>
    <w:rsid w:val="00840E88"/>
    <w:rsid w:val="008413CE"/>
    <w:rsid w:val="008415BB"/>
    <w:rsid w:val="00841CFA"/>
    <w:rsid w:val="00841D56"/>
    <w:rsid w:val="00841E73"/>
    <w:rsid w:val="008425BA"/>
    <w:rsid w:val="00842EF5"/>
    <w:rsid w:val="00843107"/>
    <w:rsid w:val="008431CF"/>
    <w:rsid w:val="00843880"/>
    <w:rsid w:val="008438CC"/>
    <w:rsid w:val="00843B84"/>
    <w:rsid w:val="008442FB"/>
    <w:rsid w:val="00844736"/>
    <w:rsid w:val="00844C1F"/>
    <w:rsid w:val="0084506B"/>
    <w:rsid w:val="0084515A"/>
    <w:rsid w:val="0084593B"/>
    <w:rsid w:val="00845CA2"/>
    <w:rsid w:val="008462F5"/>
    <w:rsid w:val="0084641F"/>
    <w:rsid w:val="008468D3"/>
    <w:rsid w:val="00846938"/>
    <w:rsid w:val="00846F0F"/>
    <w:rsid w:val="00847749"/>
    <w:rsid w:val="00847F69"/>
    <w:rsid w:val="00850182"/>
    <w:rsid w:val="008505C0"/>
    <w:rsid w:val="00850B73"/>
    <w:rsid w:val="00850CDC"/>
    <w:rsid w:val="00850D1D"/>
    <w:rsid w:val="008513AF"/>
    <w:rsid w:val="008515BE"/>
    <w:rsid w:val="008519C7"/>
    <w:rsid w:val="00852405"/>
    <w:rsid w:val="00852803"/>
    <w:rsid w:val="00852B8B"/>
    <w:rsid w:val="00852D42"/>
    <w:rsid w:val="00853437"/>
    <w:rsid w:val="008539CE"/>
    <w:rsid w:val="00853CA2"/>
    <w:rsid w:val="00854371"/>
    <w:rsid w:val="0085449A"/>
    <w:rsid w:val="00854AAD"/>
    <w:rsid w:val="00854D9B"/>
    <w:rsid w:val="00854F5A"/>
    <w:rsid w:val="00855857"/>
    <w:rsid w:val="00855B60"/>
    <w:rsid w:val="00855CA5"/>
    <w:rsid w:val="00855E72"/>
    <w:rsid w:val="008561CA"/>
    <w:rsid w:val="008565BC"/>
    <w:rsid w:val="0085660A"/>
    <w:rsid w:val="00856A6B"/>
    <w:rsid w:val="00856AF5"/>
    <w:rsid w:val="00856FD4"/>
    <w:rsid w:val="00856FD9"/>
    <w:rsid w:val="008571D8"/>
    <w:rsid w:val="00857B2D"/>
    <w:rsid w:val="00857BA6"/>
    <w:rsid w:val="00857ECD"/>
    <w:rsid w:val="00860365"/>
    <w:rsid w:val="0086043C"/>
    <w:rsid w:val="0086047F"/>
    <w:rsid w:val="00860597"/>
    <w:rsid w:val="00860C02"/>
    <w:rsid w:val="00860C8E"/>
    <w:rsid w:val="00861015"/>
    <w:rsid w:val="008612CE"/>
    <w:rsid w:val="008614EA"/>
    <w:rsid w:val="008617E4"/>
    <w:rsid w:val="0086287A"/>
    <w:rsid w:val="00862D8A"/>
    <w:rsid w:val="008636F6"/>
    <w:rsid w:val="00863AE1"/>
    <w:rsid w:val="00863FAC"/>
    <w:rsid w:val="008643E4"/>
    <w:rsid w:val="0086469C"/>
    <w:rsid w:val="00864E83"/>
    <w:rsid w:val="00864E8F"/>
    <w:rsid w:val="00864FB7"/>
    <w:rsid w:val="00865409"/>
    <w:rsid w:val="00865667"/>
    <w:rsid w:val="008657E4"/>
    <w:rsid w:val="008658D6"/>
    <w:rsid w:val="00865DA9"/>
    <w:rsid w:val="008661E6"/>
    <w:rsid w:val="00866ACA"/>
    <w:rsid w:val="008670C2"/>
    <w:rsid w:val="008674EB"/>
    <w:rsid w:val="00867CAB"/>
    <w:rsid w:val="00867DE2"/>
    <w:rsid w:val="00870395"/>
    <w:rsid w:val="00870577"/>
    <w:rsid w:val="008711E1"/>
    <w:rsid w:val="00871231"/>
    <w:rsid w:val="008712A2"/>
    <w:rsid w:val="00871540"/>
    <w:rsid w:val="00871666"/>
    <w:rsid w:val="0087226F"/>
    <w:rsid w:val="00872339"/>
    <w:rsid w:val="008725E8"/>
    <w:rsid w:val="00872FE1"/>
    <w:rsid w:val="00873372"/>
    <w:rsid w:val="00873C73"/>
    <w:rsid w:val="00873D20"/>
    <w:rsid w:val="00873D4C"/>
    <w:rsid w:val="00874B18"/>
    <w:rsid w:val="00874DE8"/>
    <w:rsid w:val="00874DF4"/>
    <w:rsid w:val="00874FC1"/>
    <w:rsid w:val="00875F72"/>
    <w:rsid w:val="008762F0"/>
    <w:rsid w:val="008763BA"/>
    <w:rsid w:val="0087670C"/>
    <w:rsid w:val="008778A2"/>
    <w:rsid w:val="00877E62"/>
    <w:rsid w:val="0088139E"/>
    <w:rsid w:val="0088153E"/>
    <w:rsid w:val="0088184E"/>
    <w:rsid w:val="00881B39"/>
    <w:rsid w:val="00881B78"/>
    <w:rsid w:val="0088200C"/>
    <w:rsid w:val="00882470"/>
    <w:rsid w:val="008829BB"/>
    <w:rsid w:val="00882BD1"/>
    <w:rsid w:val="00882C97"/>
    <w:rsid w:val="00882F6C"/>
    <w:rsid w:val="008840FF"/>
    <w:rsid w:val="00884744"/>
    <w:rsid w:val="00884809"/>
    <w:rsid w:val="00884FD2"/>
    <w:rsid w:val="008857E0"/>
    <w:rsid w:val="00885926"/>
    <w:rsid w:val="008859A2"/>
    <w:rsid w:val="00885D99"/>
    <w:rsid w:val="008861B0"/>
    <w:rsid w:val="00886267"/>
    <w:rsid w:val="008869B9"/>
    <w:rsid w:val="00886DDA"/>
    <w:rsid w:val="00886F47"/>
    <w:rsid w:val="00887CE0"/>
    <w:rsid w:val="00887D10"/>
    <w:rsid w:val="00890102"/>
    <w:rsid w:val="008905AE"/>
    <w:rsid w:val="008907E9"/>
    <w:rsid w:val="0089099E"/>
    <w:rsid w:val="00890F14"/>
    <w:rsid w:val="00890F32"/>
    <w:rsid w:val="0089128D"/>
    <w:rsid w:val="00891504"/>
    <w:rsid w:val="00891C7B"/>
    <w:rsid w:val="00891EC4"/>
    <w:rsid w:val="00891F3D"/>
    <w:rsid w:val="008921F3"/>
    <w:rsid w:val="00892529"/>
    <w:rsid w:val="00892FA4"/>
    <w:rsid w:val="0089316F"/>
    <w:rsid w:val="008934C2"/>
    <w:rsid w:val="00893E81"/>
    <w:rsid w:val="008946AF"/>
    <w:rsid w:val="008948B2"/>
    <w:rsid w:val="00895693"/>
    <w:rsid w:val="0089596F"/>
    <w:rsid w:val="00895F10"/>
    <w:rsid w:val="00895FA2"/>
    <w:rsid w:val="00895FFA"/>
    <w:rsid w:val="00896177"/>
    <w:rsid w:val="00896955"/>
    <w:rsid w:val="00896A14"/>
    <w:rsid w:val="00896D41"/>
    <w:rsid w:val="00897581"/>
    <w:rsid w:val="008977FF"/>
    <w:rsid w:val="00897865"/>
    <w:rsid w:val="008A0132"/>
    <w:rsid w:val="008A0234"/>
    <w:rsid w:val="008A0770"/>
    <w:rsid w:val="008A07C3"/>
    <w:rsid w:val="008A0C2F"/>
    <w:rsid w:val="008A0D20"/>
    <w:rsid w:val="008A0E03"/>
    <w:rsid w:val="008A1C51"/>
    <w:rsid w:val="008A1F6E"/>
    <w:rsid w:val="008A2081"/>
    <w:rsid w:val="008A222B"/>
    <w:rsid w:val="008A331D"/>
    <w:rsid w:val="008A35AE"/>
    <w:rsid w:val="008A36B2"/>
    <w:rsid w:val="008A3DAD"/>
    <w:rsid w:val="008A4183"/>
    <w:rsid w:val="008A4934"/>
    <w:rsid w:val="008A524E"/>
    <w:rsid w:val="008A5456"/>
    <w:rsid w:val="008A5569"/>
    <w:rsid w:val="008A57E9"/>
    <w:rsid w:val="008A5B27"/>
    <w:rsid w:val="008A5B64"/>
    <w:rsid w:val="008A6A5F"/>
    <w:rsid w:val="008A6F5D"/>
    <w:rsid w:val="008A6FA8"/>
    <w:rsid w:val="008A71E2"/>
    <w:rsid w:val="008A750F"/>
    <w:rsid w:val="008A75B1"/>
    <w:rsid w:val="008A79AD"/>
    <w:rsid w:val="008A7A17"/>
    <w:rsid w:val="008A7D0A"/>
    <w:rsid w:val="008A7D25"/>
    <w:rsid w:val="008B0067"/>
    <w:rsid w:val="008B0184"/>
    <w:rsid w:val="008B02A2"/>
    <w:rsid w:val="008B0942"/>
    <w:rsid w:val="008B0991"/>
    <w:rsid w:val="008B0E77"/>
    <w:rsid w:val="008B12D3"/>
    <w:rsid w:val="008B15D6"/>
    <w:rsid w:val="008B2094"/>
    <w:rsid w:val="008B23C0"/>
    <w:rsid w:val="008B2418"/>
    <w:rsid w:val="008B26E9"/>
    <w:rsid w:val="008B2ACD"/>
    <w:rsid w:val="008B2CDE"/>
    <w:rsid w:val="008B30EB"/>
    <w:rsid w:val="008B383D"/>
    <w:rsid w:val="008B3E43"/>
    <w:rsid w:val="008B443B"/>
    <w:rsid w:val="008B450B"/>
    <w:rsid w:val="008B4AFF"/>
    <w:rsid w:val="008B4BA5"/>
    <w:rsid w:val="008B4F94"/>
    <w:rsid w:val="008B51CA"/>
    <w:rsid w:val="008B5431"/>
    <w:rsid w:val="008B56DA"/>
    <w:rsid w:val="008B5B3F"/>
    <w:rsid w:val="008B5B62"/>
    <w:rsid w:val="008B5F07"/>
    <w:rsid w:val="008B5F28"/>
    <w:rsid w:val="008B6540"/>
    <w:rsid w:val="008B714D"/>
    <w:rsid w:val="008B746D"/>
    <w:rsid w:val="008B7554"/>
    <w:rsid w:val="008C0197"/>
    <w:rsid w:val="008C08C7"/>
    <w:rsid w:val="008C0B34"/>
    <w:rsid w:val="008C0B9D"/>
    <w:rsid w:val="008C0F86"/>
    <w:rsid w:val="008C14B5"/>
    <w:rsid w:val="008C1843"/>
    <w:rsid w:val="008C199A"/>
    <w:rsid w:val="008C208D"/>
    <w:rsid w:val="008C22BC"/>
    <w:rsid w:val="008C264F"/>
    <w:rsid w:val="008C269D"/>
    <w:rsid w:val="008C2D09"/>
    <w:rsid w:val="008C31DA"/>
    <w:rsid w:val="008C3E59"/>
    <w:rsid w:val="008C3EC9"/>
    <w:rsid w:val="008C4B97"/>
    <w:rsid w:val="008C4F95"/>
    <w:rsid w:val="008C5303"/>
    <w:rsid w:val="008C58A5"/>
    <w:rsid w:val="008C58D0"/>
    <w:rsid w:val="008C5A57"/>
    <w:rsid w:val="008C5A5B"/>
    <w:rsid w:val="008C5BAE"/>
    <w:rsid w:val="008C66F9"/>
    <w:rsid w:val="008C6724"/>
    <w:rsid w:val="008C72FD"/>
    <w:rsid w:val="008C773B"/>
    <w:rsid w:val="008C790B"/>
    <w:rsid w:val="008C7981"/>
    <w:rsid w:val="008C7AED"/>
    <w:rsid w:val="008C7EC2"/>
    <w:rsid w:val="008D00F4"/>
    <w:rsid w:val="008D0457"/>
    <w:rsid w:val="008D05EF"/>
    <w:rsid w:val="008D0910"/>
    <w:rsid w:val="008D0DB2"/>
    <w:rsid w:val="008D16BC"/>
    <w:rsid w:val="008D176F"/>
    <w:rsid w:val="008D1C7B"/>
    <w:rsid w:val="008D1D22"/>
    <w:rsid w:val="008D205B"/>
    <w:rsid w:val="008D23F5"/>
    <w:rsid w:val="008D2E9C"/>
    <w:rsid w:val="008D32DA"/>
    <w:rsid w:val="008D34DE"/>
    <w:rsid w:val="008D3628"/>
    <w:rsid w:val="008D38A8"/>
    <w:rsid w:val="008D3E0F"/>
    <w:rsid w:val="008D43F9"/>
    <w:rsid w:val="008D4685"/>
    <w:rsid w:val="008D4780"/>
    <w:rsid w:val="008D51DD"/>
    <w:rsid w:val="008D5227"/>
    <w:rsid w:val="008D565D"/>
    <w:rsid w:val="008D5A24"/>
    <w:rsid w:val="008D5A2C"/>
    <w:rsid w:val="008D5D02"/>
    <w:rsid w:val="008D601C"/>
    <w:rsid w:val="008D606E"/>
    <w:rsid w:val="008D6576"/>
    <w:rsid w:val="008D660D"/>
    <w:rsid w:val="008D6DFB"/>
    <w:rsid w:val="008D6E40"/>
    <w:rsid w:val="008D6FB6"/>
    <w:rsid w:val="008D710B"/>
    <w:rsid w:val="008D736F"/>
    <w:rsid w:val="008D740C"/>
    <w:rsid w:val="008D79B9"/>
    <w:rsid w:val="008D7A32"/>
    <w:rsid w:val="008D7CCA"/>
    <w:rsid w:val="008D7EEA"/>
    <w:rsid w:val="008E01EB"/>
    <w:rsid w:val="008E020B"/>
    <w:rsid w:val="008E0C33"/>
    <w:rsid w:val="008E0CDD"/>
    <w:rsid w:val="008E1145"/>
    <w:rsid w:val="008E11B6"/>
    <w:rsid w:val="008E120E"/>
    <w:rsid w:val="008E1253"/>
    <w:rsid w:val="008E13B3"/>
    <w:rsid w:val="008E17E6"/>
    <w:rsid w:val="008E1C3E"/>
    <w:rsid w:val="008E1E3D"/>
    <w:rsid w:val="008E233D"/>
    <w:rsid w:val="008E2FED"/>
    <w:rsid w:val="008E3F13"/>
    <w:rsid w:val="008E3F54"/>
    <w:rsid w:val="008E4202"/>
    <w:rsid w:val="008E453A"/>
    <w:rsid w:val="008E5412"/>
    <w:rsid w:val="008E5519"/>
    <w:rsid w:val="008E5A69"/>
    <w:rsid w:val="008E6A05"/>
    <w:rsid w:val="008E7049"/>
    <w:rsid w:val="008E70FE"/>
    <w:rsid w:val="008F0068"/>
    <w:rsid w:val="008F0148"/>
    <w:rsid w:val="008F01AC"/>
    <w:rsid w:val="008F03A5"/>
    <w:rsid w:val="008F0E2B"/>
    <w:rsid w:val="008F1A9D"/>
    <w:rsid w:val="008F1C39"/>
    <w:rsid w:val="008F1DA3"/>
    <w:rsid w:val="008F2270"/>
    <w:rsid w:val="008F2349"/>
    <w:rsid w:val="008F2440"/>
    <w:rsid w:val="008F248B"/>
    <w:rsid w:val="008F27A0"/>
    <w:rsid w:val="008F2A5F"/>
    <w:rsid w:val="008F2BE9"/>
    <w:rsid w:val="008F2DC6"/>
    <w:rsid w:val="008F30D8"/>
    <w:rsid w:val="008F3E2C"/>
    <w:rsid w:val="008F4373"/>
    <w:rsid w:val="008F4870"/>
    <w:rsid w:val="008F4FBA"/>
    <w:rsid w:val="008F520C"/>
    <w:rsid w:val="008F5D90"/>
    <w:rsid w:val="008F5E9F"/>
    <w:rsid w:val="008F5FDB"/>
    <w:rsid w:val="008F6209"/>
    <w:rsid w:val="008F6D1C"/>
    <w:rsid w:val="008F6EC2"/>
    <w:rsid w:val="008F6F95"/>
    <w:rsid w:val="008F768F"/>
    <w:rsid w:val="008F76D4"/>
    <w:rsid w:val="008F7804"/>
    <w:rsid w:val="008F78D6"/>
    <w:rsid w:val="008F7A82"/>
    <w:rsid w:val="008F7A92"/>
    <w:rsid w:val="009006F0"/>
    <w:rsid w:val="009008E8"/>
    <w:rsid w:val="009009E5"/>
    <w:rsid w:val="00900AF5"/>
    <w:rsid w:val="00900D79"/>
    <w:rsid w:val="00901C88"/>
    <w:rsid w:val="00902097"/>
    <w:rsid w:val="00902125"/>
    <w:rsid w:val="009022C2"/>
    <w:rsid w:val="00902559"/>
    <w:rsid w:val="00902560"/>
    <w:rsid w:val="00902586"/>
    <w:rsid w:val="009027C1"/>
    <w:rsid w:val="00902936"/>
    <w:rsid w:val="0090294B"/>
    <w:rsid w:val="009030BF"/>
    <w:rsid w:val="00903DF1"/>
    <w:rsid w:val="00903E84"/>
    <w:rsid w:val="00904245"/>
    <w:rsid w:val="009042CC"/>
    <w:rsid w:val="0090507B"/>
    <w:rsid w:val="009051FC"/>
    <w:rsid w:val="0090606C"/>
    <w:rsid w:val="009060A9"/>
    <w:rsid w:val="0090670B"/>
    <w:rsid w:val="00906999"/>
    <w:rsid w:val="00906A7D"/>
    <w:rsid w:val="00906CDD"/>
    <w:rsid w:val="00906E7F"/>
    <w:rsid w:val="00906F4C"/>
    <w:rsid w:val="00907055"/>
    <w:rsid w:val="00907374"/>
    <w:rsid w:val="00907521"/>
    <w:rsid w:val="009078F3"/>
    <w:rsid w:val="00907EF4"/>
    <w:rsid w:val="00910527"/>
    <w:rsid w:val="009105A0"/>
    <w:rsid w:val="009106FD"/>
    <w:rsid w:val="0091115D"/>
    <w:rsid w:val="00911DB4"/>
    <w:rsid w:val="00911EE3"/>
    <w:rsid w:val="00911FD7"/>
    <w:rsid w:val="009120B3"/>
    <w:rsid w:val="00912BE3"/>
    <w:rsid w:val="0091317D"/>
    <w:rsid w:val="009131E7"/>
    <w:rsid w:val="00913505"/>
    <w:rsid w:val="0091389A"/>
    <w:rsid w:val="00913D4F"/>
    <w:rsid w:val="00913F7E"/>
    <w:rsid w:val="009145FB"/>
    <w:rsid w:val="00915123"/>
    <w:rsid w:val="0091531F"/>
    <w:rsid w:val="00916188"/>
    <w:rsid w:val="0091630C"/>
    <w:rsid w:val="00916CF2"/>
    <w:rsid w:val="00916DBA"/>
    <w:rsid w:val="009170E6"/>
    <w:rsid w:val="00917781"/>
    <w:rsid w:val="009177C5"/>
    <w:rsid w:val="0091788F"/>
    <w:rsid w:val="009179C1"/>
    <w:rsid w:val="00917A1F"/>
    <w:rsid w:val="00917D6A"/>
    <w:rsid w:val="00920404"/>
    <w:rsid w:val="009204C3"/>
    <w:rsid w:val="00920BD5"/>
    <w:rsid w:val="00920BE9"/>
    <w:rsid w:val="00920E88"/>
    <w:rsid w:val="009212C4"/>
    <w:rsid w:val="009212CD"/>
    <w:rsid w:val="0092211A"/>
    <w:rsid w:val="00922CBF"/>
    <w:rsid w:val="00922FBE"/>
    <w:rsid w:val="00923262"/>
    <w:rsid w:val="009240AC"/>
    <w:rsid w:val="00924635"/>
    <w:rsid w:val="009249C3"/>
    <w:rsid w:val="00924A28"/>
    <w:rsid w:val="00924A86"/>
    <w:rsid w:val="00924C7D"/>
    <w:rsid w:val="00925019"/>
    <w:rsid w:val="0092530D"/>
    <w:rsid w:val="009253FC"/>
    <w:rsid w:val="00925426"/>
    <w:rsid w:val="00925826"/>
    <w:rsid w:val="00925B45"/>
    <w:rsid w:val="009261CB"/>
    <w:rsid w:val="00926D28"/>
    <w:rsid w:val="009276C6"/>
    <w:rsid w:val="00927993"/>
    <w:rsid w:val="00927A25"/>
    <w:rsid w:val="00927C9F"/>
    <w:rsid w:val="00927D76"/>
    <w:rsid w:val="009317FA"/>
    <w:rsid w:val="009319D8"/>
    <w:rsid w:val="00931D4D"/>
    <w:rsid w:val="00932231"/>
    <w:rsid w:val="009324DD"/>
    <w:rsid w:val="0093272A"/>
    <w:rsid w:val="009328D9"/>
    <w:rsid w:val="0093299E"/>
    <w:rsid w:val="009329AA"/>
    <w:rsid w:val="00932C4A"/>
    <w:rsid w:val="0093302B"/>
    <w:rsid w:val="0093317E"/>
    <w:rsid w:val="00933531"/>
    <w:rsid w:val="00933951"/>
    <w:rsid w:val="00933CC2"/>
    <w:rsid w:val="00933D30"/>
    <w:rsid w:val="00934296"/>
    <w:rsid w:val="00934719"/>
    <w:rsid w:val="00934CFB"/>
    <w:rsid w:val="0093527C"/>
    <w:rsid w:val="009355DD"/>
    <w:rsid w:val="00936749"/>
    <w:rsid w:val="00936B3B"/>
    <w:rsid w:val="00936E24"/>
    <w:rsid w:val="00937068"/>
    <w:rsid w:val="009371C4"/>
    <w:rsid w:val="00937848"/>
    <w:rsid w:val="00940595"/>
    <w:rsid w:val="0094093A"/>
    <w:rsid w:val="00940AB2"/>
    <w:rsid w:val="00940BF3"/>
    <w:rsid w:val="00940C16"/>
    <w:rsid w:val="00940DE8"/>
    <w:rsid w:val="009417F6"/>
    <w:rsid w:val="009418F1"/>
    <w:rsid w:val="00941D51"/>
    <w:rsid w:val="009420BB"/>
    <w:rsid w:val="009428A2"/>
    <w:rsid w:val="00942925"/>
    <w:rsid w:val="00942F1D"/>
    <w:rsid w:val="009433DF"/>
    <w:rsid w:val="0094366C"/>
    <w:rsid w:val="00943DE1"/>
    <w:rsid w:val="00944296"/>
    <w:rsid w:val="00945116"/>
    <w:rsid w:val="009453B6"/>
    <w:rsid w:val="00945509"/>
    <w:rsid w:val="009458B5"/>
    <w:rsid w:val="00945A49"/>
    <w:rsid w:val="00946062"/>
    <w:rsid w:val="0094609E"/>
    <w:rsid w:val="009460D3"/>
    <w:rsid w:val="00946AD0"/>
    <w:rsid w:val="00946AE1"/>
    <w:rsid w:val="00947401"/>
    <w:rsid w:val="0094749F"/>
    <w:rsid w:val="0094785C"/>
    <w:rsid w:val="00947A2D"/>
    <w:rsid w:val="0095068C"/>
    <w:rsid w:val="00950A4F"/>
    <w:rsid w:val="00950B56"/>
    <w:rsid w:val="00950C27"/>
    <w:rsid w:val="0095138D"/>
    <w:rsid w:val="00951575"/>
    <w:rsid w:val="009516E8"/>
    <w:rsid w:val="0095186A"/>
    <w:rsid w:val="00951886"/>
    <w:rsid w:val="0095247C"/>
    <w:rsid w:val="009535E2"/>
    <w:rsid w:val="00953C0F"/>
    <w:rsid w:val="00953FCD"/>
    <w:rsid w:val="00954453"/>
    <w:rsid w:val="009547B6"/>
    <w:rsid w:val="00955071"/>
    <w:rsid w:val="009560AC"/>
    <w:rsid w:val="0095618D"/>
    <w:rsid w:val="009566AC"/>
    <w:rsid w:val="00956813"/>
    <w:rsid w:val="0095696D"/>
    <w:rsid w:val="00957DB2"/>
    <w:rsid w:val="009604BD"/>
    <w:rsid w:val="00960744"/>
    <w:rsid w:val="00960EBA"/>
    <w:rsid w:val="00961073"/>
    <w:rsid w:val="009610A5"/>
    <w:rsid w:val="00961160"/>
    <w:rsid w:val="00961313"/>
    <w:rsid w:val="00961336"/>
    <w:rsid w:val="009614C0"/>
    <w:rsid w:val="009631E8"/>
    <w:rsid w:val="009632A7"/>
    <w:rsid w:val="009635E7"/>
    <w:rsid w:val="00963A10"/>
    <w:rsid w:val="009640FF"/>
    <w:rsid w:val="0096418C"/>
    <w:rsid w:val="009648B3"/>
    <w:rsid w:val="00965094"/>
    <w:rsid w:val="009651A1"/>
    <w:rsid w:val="009655F1"/>
    <w:rsid w:val="00965651"/>
    <w:rsid w:val="00965A0D"/>
    <w:rsid w:val="00965AFF"/>
    <w:rsid w:val="00965B47"/>
    <w:rsid w:val="00965C6B"/>
    <w:rsid w:val="00966257"/>
    <w:rsid w:val="00966834"/>
    <w:rsid w:val="00966C80"/>
    <w:rsid w:val="00967551"/>
    <w:rsid w:val="00967A40"/>
    <w:rsid w:val="00967D1E"/>
    <w:rsid w:val="0097046B"/>
    <w:rsid w:val="0097098E"/>
    <w:rsid w:val="00970FD5"/>
    <w:rsid w:val="009718C0"/>
    <w:rsid w:val="009723C6"/>
    <w:rsid w:val="00972A22"/>
    <w:rsid w:val="00973053"/>
    <w:rsid w:val="0097375A"/>
    <w:rsid w:val="00973C49"/>
    <w:rsid w:val="00973D47"/>
    <w:rsid w:val="0097425A"/>
    <w:rsid w:val="009743AD"/>
    <w:rsid w:val="009746F9"/>
    <w:rsid w:val="00975381"/>
    <w:rsid w:val="009754B0"/>
    <w:rsid w:val="009754BE"/>
    <w:rsid w:val="00975634"/>
    <w:rsid w:val="0097632B"/>
    <w:rsid w:val="009765DD"/>
    <w:rsid w:val="009768BA"/>
    <w:rsid w:val="00976AF6"/>
    <w:rsid w:val="00976B4A"/>
    <w:rsid w:val="00976BFC"/>
    <w:rsid w:val="00976ECA"/>
    <w:rsid w:val="00976FDA"/>
    <w:rsid w:val="0097703D"/>
    <w:rsid w:val="0097721C"/>
    <w:rsid w:val="00977354"/>
    <w:rsid w:val="00977368"/>
    <w:rsid w:val="00977554"/>
    <w:rsid w:val="009777DD"/>
    <w:rsid w:val="00977852"/>
    <w:rsid w:val="00980617"/>
    <w:rsid w:val="00980ADB"/>
    <w:rsid w:val="00980C51"/>
    <w:rsid w:val="009811F8"/>
    <w:rsid w:val="00981229"/>
    <w:rsid w:val="009812BE"/>
    <w:rsid w:val="00981DB9"/>
    <w:rsid w:val="0098204D"/>
    <w:rsid w:val="00982B32"/>
    <w:rsid w:val="00982C68"/>
    <w:rsid w:val="00982D95"/>
    <w:rsid w:val="00982E1E"/>
    <w:rsid w:val="00982E5E"/>
    <w:rsid w:val="00982F92"/>
    <w:rsid w:val="009833D9"/>
    <w:rsid w:val="0098342E"/>
    <w:rsid w:val="009836E5"/>
    <w:rsid w:val="009838CC"/>
    <w:rsid w:val="00983ADB"/>
    <w:rsid w:val="00984034"/>
    <w:rsid w:val="00984421"/>
    <w:rsid w:val="00984753"/>
    <w:rsid w:val="009847AA"/>
    <w:rsid w:val="00984987"/>
    <w:rsid w:val="00984D2B"/>
    <w:rsid w:val="00984D78"/>
    <w:rsid w:val="009851BE"/>
    <w:rsid w:val="009855F1"/>
    <w:rsid w:val="009856D9"/>
    <w:rsid w:val="00985D62"/>
    <w:rsid w:val="00985F59"/>
    <w:rsid w:val="009866E1"/>
    <w:rsid w:val="00986F7A"/>
    <w:rsid w:val="00987108"/>
    <w:rsid w:val="00987514"/>
    <w:rsid w:val="0098786E"/>
    <w:rsid w:val="00987972"/>
    <w:rsid w:val="00987D90"/>
    <w:rsid w:val="00987FCC"/>
    <w:rsid w:val="00990337"/>
    <w:rsid w:val="00990C9B"/>
    <w:rsid w:val="00991BD5"/>
    <w:rsid w:val="00991D10"/>
    <w:rsid w:val="00992696"/>
    <w:rsid w:val="00992B42"/>
    <w:rsid w:val="00992C69"/>
    <w:rsid w:val="00992FF0"/>
    <w:rsid w:val="00993684"/>
    <w:rsid w:val="00993B47"/>
    <w:rsid w:val="00993FF6"/>
    <w:rsid w:val="0099417E"/>
    <w:rsid w:val="009942F0"/>
    <w:rsid w:val="009946EB"/>
    <w:rsid w:val="00995458"/>
    <w:rsid w:val="00995502"/>
    <w:rsid w:val="00995EAE"/>
    <w:rsid w:val="00995F54"/>
    <w:rsid w:val="009966C9"/>
    <w:rsid w:val="00996BB6"/>
    <w:rsid w:val="00996D0B"/>
    <w:rsid w:val="00996FD9"/>
    <w:rsid w:val="0099721C"/>
    <w:rsid w:val="0099797F"/>
    <w:rsid w:val="00997E96"/>
    <w:rsid w:val="009A030C"/>
    <w:rsid w:val="009A0406"/>
    <w:rsid w:val="009A0A01"/>
    <w:rsid w:val="009A0FC1"/>
    <w:rsid w:val="009A133D"/>
    <w:rsid w:val="009A145C"/>
    <w:rsid w:val="009A14D8"/>
    <w:rsid w:val="009A1526"/>
    <w:rsid w:val="009A199C"/>
    <w:rsid w:val="009A2788"/>
    <w:rsid w:val="009A2A29"/>
    <w:rsid w:val="009A2C4E"/>
    <w:rsid w:val="009A3492"/>
    <w:rsid w:val="009A3600"/>
    <w:rsid w:val="009A3952"/>
    <w:rsid w:val="009A39C1"/>
    <w:rsid w:val="009A3A22"/>
    <w:rsid w:val="009A4456"/>
    <w:rsid w:val="009A48A3"/>
    <w:rsid w:val="009A4904"/>
    <w:rsid w:val="009A4A88"/>
    <w:rsid w:val="009A4DA6"/>
    <w:rsid w:val="009A5918"/>
    <w:rsid w:val="009A5CF3"/>
    <w:rsid w:val="009A5FE4"/>
    <w:rsid w:val="009A60FC"/>
    <w:rsid w:val="009A61C5"/>
    <w:rsid w:val="009A69E9"/>
    <w:rsid w:val="009A73B9"/>
    <w:rsid w:val="009A7402"/>
    <w:rsid w:val="009A7817"/>
    <w:rsid w:val="009B00CF"/>
    <w:rsid w:val="009B015E"/>
    <w:rsid w:val="009B0D4D"/>
    <w:rsid w:val="009B1023"/>
    <w:rsid w:val="009B1258"/>
    <w:rsid w:val="009B2549"/>
    <w:rsid w:val="009B2E83"/>
    <w:rsid w:val="009B3669"/>
    <w:rsid w:val="009B3782"/>
    <w:rsid w:val="009B37D9"/>
    <w:rsid w:val="009B3831"/>
    <w:rsid w:val="009B389C"/>
    <w:rsid w:val="009B3AAE"/>
    <w:rsid w:val="009B4026"/>
    <w:rsid w:val="009B407C"/>
    <w:rsid w:val="009B41AC"/>
    <w:rsid w:val="009B4977"/>
    <w:rsid w:val="009B51DD"/>
    <w:rsid w:val="009B54A7"/>
    <w:rsid w:val="009B55B9"/>
    <w:rsid w:val="009B56EF"/>
    <w:rsid w:val="009B5A8F"/>
    <w:rsid w:val="009B609F"/>
    <w:rsid w:val="009B61A1"/>
    <w:rsid w:val="009B65F3"/>
    <w:rsid w:val="009B68F6"/>
    <w:rsid w:val="009B6AB3"/>
    <w:rsid w:val="009B6D93"/>
    <w:rsid w:val="009B73F5"/>
    <w:rsid w:val="009B7A03"/>
    <w:rsid w:val="009B7BD5"/>
    <w:rsid w:val="009B7FA7"/>
    <w:rsid w:val="009C0051"/>
    <w:rsid w:val="009C0875"/>
    <w:rsid w:val="009C13B3"/>
    <w:rsid w:val="009C1875"/>
    <w:rsid w:val="009C1A78"/>
    <w:rsid w:val="009C2630"/>
    <w:rsid w:val="009C3188"/>
    <w:rsid w:val="009C3378"/>
    <w:rsid w:val="009C33C3"/>
    <w:rsid w:val="009C34A4"/>
    <w:rsid w:val="009C34FB"/>
    <w:rsid w:val="009C387B"/>
    <w:rsid w:val="009C38AC"/>
    <w:rsid w:val="009C3C0D"/>
    <w:rsid w:val="009C3D0C"/>
    <w:rsid w:val="009C42B1"/>
    <w:rsid w:val="009C4512"/>
    <w:rsid w:val="009C47E5"/>
    <w:rsid w:val="009C48A5"/>
    <w:rsid w:val="009C4FAB"/>
    <w:rsid w:val="009C50E3"/>
    <w:rsid w:val="009C5292"/>
    <w:rsid w:val="009C5630"/>
    <w:rsid w:val="009C575F"/>
    <w:rsid w:val="009C5BFE"/>
    <w:rsid w:val="009C6468"/>
    <w:rsid w:val="009C64F9"/>
    <w:rsid w:val="009C6556"/>
    <w:rsid w:val="009C6C1D"/>
    <w:rsid w:val="009C6E14"/>
    <w:rsid w:val="009C70D4"/>
    <w:rsid w:val="009C724C"/>
    <w:rsid w:val="009C7309"/>
    <w:rsid w:val="009C73D8"/>
    <w:rsid w:val="009C7892"/>
    <w:rsid w:val="009C7E90"/>
    <w:rsid w:val="009D0145"/>
    <w:rsid w:val="009D01E4"/>
    <w:rsid w:val="009D0762"/>
    <w:rsid w:val="009D1AC0"/>
    <w:rsid w:val="009D1FB8"/>
    <w:rsid w:val="009D252A"/>
    <w:rsid w:val="009D279F"/>
    <w:rsid w:val="009D2A9F"/>
    <w:rsid w:val="009D2C2B"/>
    <w:rsid w:val="009D3020"/>
    <w:rsid w:val="009D31E7"/>
    <w:rsid w:val="009D32F9"/>
    <w:rsid w:val="009D363F"/>
    <w:rsid w:val="009D3CD5"/>
    <w:rsid w:val="009D4C3F"/>
    <w:rsid w:val="009D4CBD"/>
    <w:rsid w:val="009D6593"/>
    <w:rsid w:val="009D6B5C"/>
    <w:rsid w:val="009D750A"/>
    <w:rsid w:val="009D75E6"/>
    <w:rsid w:val="009D79D8"/>
    <w:rsid w:val="009E007D"/>
    <w:rsid w:val="009E0CAD"/>
    <w:rsid w:val="009E0F65"/>
    <w:rsid w:val="009E162E"/>
    <w:rsid w:val="009E1664"/>
    <w:rsid w:val="009E2A79"/>
    <w:rsid w:val="009E2B1D"/>
    <w:rsid w:val="009E2C68"/>
    <w:rsid w:val="009E2FB9"/>
    <w:rsid w:val="009E317E"/>
    <w:rsid w:val="009E31EB"/>
    <w:rsid w:val="009E3A5D"/>
    <w:rsid w:val="009E3EA0"/>
    <w:rsid w:val="009E4725"/>
    <w:rsid w:val="009E4EB5"/>
    <w:rsid w:val="009E5E44"/>
    <w:rsid w:val="009E5ECF"/>
    <w:rsid w:val="009E6556"/>
    <w:rsid w:val="009E6D46"/>
    <w:rsid w:val="009E6EBE"/>
    <w:rsid w:val="009E6F7E"/>
    <w:rsid w:val="009E6F9D"/>
    <w:rsid w:val="009E7705"/>
    <w:rsid w:val="009E797D"/>
    <w:rsid w:val="009E7A3E"/>
    <w:rsid w:val="009F0185"/>
    <w:rsid w:val="009F03FD"/>
    <w:rsid w:val="009F0A15"/>
    <w:rsid w:val="009F0BDF"/>
    <w:rsid w:val="009F0D45"/>
    <w:rsid w:val="009F0DC0"/>
    <w:rsid w:val="009F1016"/>
    <w:rsid w:val="009F109C"/>
    <w:rsid w:val="009F10B9"/>
    <w:rsid w:val="009F1165"/>
    <w:rsid w:val="009F12A2"/>
    <w:rsid w:val="009F160F"/>
    <w:rsid w:val="009F1D67"/>
    <w:rsid w:val="009F2466"/>
    <w:rsid w:val="009F2567"/>
    <w:rsid w:val="009F288D"/>
    <w:rsid w:val="009F2EB4"/>
    <w:rsid w:val="009F2ED1"/>
    <w:rsid w:val="009F3562"/>
    <w:rsid w:val="009F3631"/>
    <w:rsid w:val="009F37B0"/>
    <w:rsid w:val="009F39BB"/>
    <w:rsid w:val="009F3B9A"/>
    <w:rsid w:val="009F4441"/>
    <w:rsid w:val="009F445C"/>
    <w:rsid w:val="009F4574"/>
    <w:rsid w:val="009F45CA"/>
    <w:rsid w:val="009F4DFF"/>
    <w:rsid w:val="009F50F0"/>
    <w:rsid w:val="009F5160"/>
    <w:rsid w:val="009F532A"/>
    <w:rsid w:val="009F54F1"/>
    <w:rsid w:val="009F55EA"/>
    <w:rsid w:val="009F5B7A"/>
    <w:rsid w:val="009F5E12"/>
    <w:rsid w:val="009F691D"/>
    <w:rsid w:val="009F69E4"/>
    <w:rsid w:val="009F6B9D"/>
    <w:rsid w:val="009F7225"/>
    <w:rsid w:val="009F723F"/>
    <w:rsid w:val="009F7902"/>
    <w:rsid w:val="009F7AFC"/>
    <w:rsid w:val="009F7DDA"/>
    <w:rsid w:val="009F7F3E"/>
    <w:rsid w:val="009F7FA1"/>
    <w:rsid w:val="00A00371"/>
    <w:rsid w:val="00A00709"/>
    <w:rsid w:val="00A00C9C"/>
    <w:rsid w:val="00A00ECC"/>
    <w:rsid w:val="00A0119E"/>
    <w:rsid w:val="00A015C8"/>
    <w:rsid w:val="00A01796"/>
    <w:rsid w:val="00A0216E"/>
    <w:rsid w:val="00A0282C"/>
    <w:rsid w:val="00A02AC2"/>
    <w:rsid w:val="00A02B5E"/>
    <w:rsid w:val="00A046FD"/>
    <w:rsid w:val="00A0487D"/>
    <w:rsid w:val="00A0494E"/>
    <w:rsid w:val="00A04B78"/>
    <w:rsid w:val="00A055B7"/>
    <w:rsid w:val="00A0576D"/>
    <w:rsid w:val="00A05F53"/>
    <w:rsid w:val="00A06854"/>
    <w:rsid w:val="00A06F28"/>
    <w:rsid w:val="00A073CF"/>
    <w:rsid w:val="00A07494"/>
    <w:rsid w:val="00A07B24"/>
    <w:rsid w:val="00A07D56"/>
    <w:rsid w:val="00A07D7F"/>
    <w:rsid w:val="00A07E20"/>
    <w:rsid w:val="00A1030F"/>
    <w:rsid w:val="00A10AFB"/>
    <w:rsid w:val="00A10DC1"/>
    <w:rsid w:val="00A10DFF"/>
    <w:rsid w:val="00A1122C"/>
    <w:rsid w:val="00A11266"/>
    <w:rsid w:val="00A122F6"/>
    <w:rsid w:val="00A12395"/>
    <w:rsid w:val="00A12690"/>
    <w:rsid w:val="00A129BD"/>
    <w:rsid w:val="00A130C1"/>
    <w:rsid w:val="00A135A9"/>
    <w:rsid w:val="00A135F9"/>
    <w:rsid w:val="00A13C17"/>
    <w:rsid w:val="00A13DA1"/>
    <w:rsid w:val="00A13F24"/>
    <w:rsid w:val="00A146EA"/>
    <w:rsid w:val="00A14983"/>
    <w:rsid w:val="00A15D67"/>
    <w:rsid w:val="00A16B68"/>
    <w:rsid w:val="00A16D68"/>
    <w:rsid w:val="00A171F6"/>
    <w:rsid w:val="00A17217"/>
    <w:rsid w:val="00A17384"/>
    <w:rsid w:val="00A20064"/>
    <w:rsid w:val="00A203D0"/>
    <w:rsid w:val="00A2088F"/>
    <w:rsid w:val="00A213F1"/>
    <w:rsid w:val="00A2155D"/>
    <w:rsid w:val="00A21DFE"/>
    <w:rsid w:val="00A21E9E"/>
    <w:rsid w:val="00A21EFD"/>
    <w:rsid w:val="00A221B9"/>
    <w:rsid w:val="00A22279"/>
    <w:rsid w:val="00A224BB"/>
    <w:rsid w:val="00A22A1C"/>
    <w:rsid w:val="00A22C35"/>
    <w:rsid w:val="00A23180"/>
    <w:rsid w:val="00A231EA"/>
    <w:rsid w:val="00A233AD"/>
    <w:rsid w:val="00A23552"/>
    <w:rsid w:val="00A23925"/>
    <w:rsid w:val="00A23CB2"/>
    <w:rsid w:val="00A23D7C"/>
    <w:rsid w:val="00A241FF"/>
    <w:rsid w:val="00A242ED"/>
    <w:rsid w:val="00A24BF5"/>
    <w:rsid w:val="00A254E5"/>
    <w:rsid w:val="00A2645D"/>
    <w:rsid w:val="00A266D3"/>
    <w:rsid w:val="00A267E0"/>
    <w:rsid w:val="00A26CAF"/>
    <w:rsid w:val="00A26DAF"/>
    <w:rsid w:val="00A271BC"/>
    <w:rsid w:val="00A27623"/>
    <w:rsid w:val="00A2784B"/>
    <w:rsid w:val="00A27E4C"/>
    <w:rsid w:val="00A27FD0"/>
    <w:rsid w:val="00A309C7"/>
    <w:rsid w:val="00A315F2"/>
    <w:rsid w:val="00A31C1A"/>
    <w:rsid w:val="00A31F0D"/>
    <w:rsid w:val="00A31F91"/>
    <w:rsid w:val="00A327F3"/>
    <w:rsid w:val="00A3284C"/>
    <w:rsid w:val="00A32A69"/>
    <w:rsid w:val="00A3328B"/>
    <w:rsid w:val="00A33485"/>
    <w:rsid w:val="00A334C8"/>
    <w:rsid w:val="00A33FD1"/>
    <w:rsid w:val="00A3439C"/>
    <w:rsid w:val="00A34497"/>
    <w:rsid w:val="00A34ADA"/>
    <w:rsid w:val="00A34BD3"/>
    <w:rsid w:val="00A34C1E"/>
    <w:rsid w:val="00A34E62"/>
    <w:rsid w:val="00A35012"/>
    <w:rsid w:val="00A35110"/>
    <w:rsid w:val="00A355CB"/>
    <w:rsid w:val="00A35634"/>
    <w:rsid w:val="00A356D4"/>
    <w:rsid w:val="00A357C2"/>
    <w:rsid w:val="00A36448"/>
    <w:rsid w:val="00A36A8F"/>
    <w:rsid w:val="00A37293"/>
    <w:rsid w:val="00A375B7"/>
    <w:rsid w:val="00A37B7E"/>
    <w:rsid w:val="00A408F0"/>
    <w:rsid w:val="00A409DF"/>
    <w:rsid w:val="00A40ABE"/>
    <w:rsid w:val="00A40BAF"/>
    <w:rsid w:val="00A40C21"/>
    <w:rsid w:val="00A40D99"/>
    <w:rsid w:val="00A41018"/>
    <w:rsid w:val="00A410A5"/>
    <w:rsid w:val="00A417E9"/>
    <w:rsid w:val="00A41A77"/>
    <w:rsid w:val="00A41B9A"/>
    <w:rsid w:val="00A41CE1"/>
    <w:rsid w:val="00A41D55"/>
    <w:rsid w:val="00A422DE"/>
    <w:rsid w:val="00A423D2"/>
    <w:rsid w:val="00A4276F"/>
    <w:rsid w:val="00A427F6"/>
    <w:rsid w:val="00A42893"/>
    <w:rsid w:val="00A4320B"/>
    <w:rsid w:val="00A433F5"/>
    <w:rsid w:val="00A4356D"/>
    <w:rsid w:val="00A4398F"/>
    <w:rsid w:val="00A440FE"/>
    <w:rsid w:val="00A442D1"/>
    <w:rsid w:val="00A4435F"/>
    <w:rsid w:val="00A44D16"/>
    <w:rsid w:val="00A45672"/>
    <w:rsid w:val="00A45710"/>
    <w:rsid w:val="00A45993"/>
    <w:rsid w:val="00A4599F"/>
    <w:rsid w:val="00A45EB7"/>
    <w:rsid w:val="00A46148"/>
    <w:rsid w:val="00A46218"/>
    <w:rsid w:val="00A464DB"/>
    <w:rsid w:val="00A4680B"/>
    <w:rsid w:val="00A4693A"/>
    <w:rsid w:val="00A470A5"/>
    <w:rsid w:val="00A475FF"/>
    <w:rsid w:val="00A477B5"/>
    <w:rsid w:val="00A47B07"/>
    <w:rsid w:val="00A50AA6"/>
    <w:rsid w:val="00A518D4"/>
    <w:rsid w:val="00A51CF0"/>
    <w:rsid w:val="00A51DB3"/>
    <w:rsid w:val="00A52235"/>
    <w:rsid w:val="00A526F0"/>
    <w:rsid w:val="00A52911"/>
    <w:rsid w:val="00A52B53"/>
    <w:rsid w:val="00A52E6F"/>
    <w:rsid w:val="00A5322B"/>
    <w:rsid w:val="00A533CE"/>
    <w:rsid w:val="00A53461"/>
    <w:rsid w:val="00A536AD"/>
    <w:rsid w:val="00A53740"/>
    <w:rsid w:val="00A54418"/>
    <w:rsid w:val="00A54564"/>
    <w:rsid w:val="00A5476F"/>
    <w:rsid w:val="00A54B88"/>
    <w:rsid w:val="00A55850"/>
    <w:rsid w:val="00A558BC"/>
    <w:rsid w:val="00A55DD9"/>
    <w:rsid w:val="00A55EE6"/>
    <w:rsid w:val="00A5658F"/>
    <w:rsid w:val="00A5672D"/>
    <w:rsid w:val="00A56DCB"/>
    <w:rsid w:val="00A56E21"/>
    <w:rsid w:val="00A56FA4"/>
    <w:rsid w:val="00A570D8"/>
    <w:rsid w:val="00A57533"/>
    <w:rsid w:val="00A57A40"/>
    <w:rsid w:val="00A57C4D"/>
    <w:rsid w:val="00A60546"/>
    <w:rsid w:val="00A608DF"/>
    <w:rsid w:val="00A6207A"/>
    <w:rsid w:val="00A62978"/>
    <w:rsid w:val="00A635F5"/>
    <w:rsid w:val="00A63F5D"/>
    <w:rsid w:val="00A644E0"/>
    <w:rsid w:val="00A64556"/>
    <w:rsid w:val="00A646AF"/>
    <w:rsid w:val="00A64BE3"/>
    <w:rsid w:val="00A64FCA"/>
    <w:rsid w:val="00A6522B"/>
    <w:rsid w:val="00A65985"/>
    <w:rsid w:val="00A6648B"/>
    <w:rsid w:val="00A6666B"/>
    <w:rsid w:val="00A66744"/>
    <w:rsid w:val="00A66865"/>
    <w:rsid w:val="00A66B7F"/>
    <w:rsid w:val="00A670EA"/>
    <w:rsid w:val="00A676D5"/>
    <w:rsid w:val="00A67F20"/>
    <w:rsid w:val="00A67F79"/>
    <w:rsid w:val="00A7008C"/>
    <w:rsid w:val="00A70291"/>
    <w:rsid w:val="00A70998"/>
    <w:rsid w:val="00A70CAC"/>
    <w:rsid w:val="00A70CDA"/>
    <w:rsid w:val="00A71110"/>
    <w:rsid w:val="00A7156A"/>
    <w:rsid w:val="00A71770"/>
    <w:rsid w:val="00A71A62"/>
    <w:rsid w:val="00A71E49"/>
    <w:rsid w:val="00A71FD8"/>
    <w:rsid w:val="00A720F6"/>
    <w:rsid w:val="00A72366"/>
    <w:rsid w:val="00A72585"/>
    <w:rsid w:val="00A725C4"/>
    <w:rsid w:val="00A72607"/>
    <w:rsid w:val="00A72644"/>
    <w:rsid w:val="00A72808"/>
    <w:rsid w:val="00A72816"/>
    <w:rsid w:val="00A72D02"/>
    <w:rsid w:val="00A7331B"/>
    <w:rsid w:val="00A7371A"/>
    <w:rsid w:val="00A739AF"/>
    <w:rsid w:val="00A739F8"/>
    <w:rsid w:val="00A73A4F"/>
    <w:rsid w:val="00A73B77"/>
    <w:rsid w:val="00A7490A"/>
    <w:rsid w:val="00A74B88"/>
    <w:rsid w:val="00A74CE2"/>
    <w:rsid w:val="00A75575"/>
    <w:rsid w:val="00A7562B"/>
    <w:rsid w:val="00A75911"/>
    <w:rsid w:val="00A75BC8"/>
    <w:rsid w:val="00A75F2E"/>
    <w:rsid w:val="00A75F8D"/>
    <w:rsid w:val="00A76584"/>
    <w:rsid w:val="00A76B84"/>
    <w:rsid w:val="00A76CBC"/>
    <w:rsid w:val="00A77114"/>
    <w:rsid w:val="00A773F1"/>
    <w:rsid w:val="00A77DBD"/>
    <w:rsid w:val="00A80060"/>
    <w:rsid w:val="00A80F9F"/>
    <w:rsid w:val="00A81089"/>
    <w:rsid w:val="00A81649"/>
    <w:rsid w:val="00A81BF2"/>
    <w:rsid w:val="00A821F7"/>
    <w:rsid w:val="00A822BF"/>
    <w:rsid w:val="00A82451"/>
    <w:rsid w:val="00A82710"/>
    <w:rsid w:val="00A8282F"/>
    <w:rsid w:val="00A82C28"/>
    <w:rsid w:val="00A83809"/>
    <w:rsid w:val="00A8393D"/>
    <w:rsid w:val="00A83CB2"/>
    <w:rsid w:val="00A84841"/>
    <w:rsid w:val="00A84E9B"/>
    <w:rsid w:val="00A84F44"/>
    <w:rsid w:val="00A8504E"/>
    <w:rsid w:val="00A85213"/>
    <w:rsid w:val="00A8588A"/>
    <w:rsid w:val="00A858EF"/>
    <w:rsid w:val="00A85B1B"/>
    <w:rsid w:val="00A86046"/>
    <w:rsid w:val="00A86113"/>
    <w:rsid w:val="00A861A1"/>
    <w:rsid w:val="00A86547"/>
    <w:rsid w:val="00A87185"/>
    <w:rsid w:val="00A873BA"/>
    <w:rsid w:val="00A87A32"/>
    <w:rsid w:val="00A87B19"/>
    <w:rsid w:val="00A87F84"/>
    <w:rsid w:val="00A87F97"/>
    <w:rsid w:val="00A90669"/>
    <w:rsid w:val="00A90BA9"/>
    <w:rsid w:val="00A91014"/>
    <w:rsid w:val="00A91091"/>
    <w:rsid w:val="00A91159"/>
    <w:rsid w:val="00A9132B"/>
    <w:rsid w:val="00A91482"/>
    <w:rsid w:val="00A91B0F"/>
    <w:rsid w:val="00A91DB9"/>
    <w:rsid w:val="00A91DEF"/>
    <w:rsid w:val="00A92620"/>
    <w:rsid w:val="00A9272D"/>
    <w:rsid w:val="00A92F25"/>
    <w:rsid w:val="00A931DE"/>
    <w:rsid w:val="00A932C7"/>
    <w:rsid w:val="00A9359C"/>
    <w:rsid w:val="00A93E2D"/>
    <w:rsid w:val="00A941D9"/>
    <w:rsid w:val="00A9473B"/>
    <w:rsid w:val="00A94B67"/>
    <w:rsid w:val="00A94BBE"/>
    <w:rsid w:val="00A94FB4"/>
    <w:rsid w:val="00A95280"/>
    <w:rsid w:val="00A95B16"/>
    <w:rsid w:val="00A95BF2"/>
    <w:rsid w:val="00A95D6D"/>
    <w:rsid w:val="00A96412"/>
    <w:rsid w:val="00A96428"/>
    <w:rsid w:val="00A96711"/>
    <w:rsid w:val="00A96E7E"/>
    <w:rsid w:val="00A97AC9"/>
    <w:rsid w:val="00A97B44"/>
    <w:rsid w:val="00A97EE9"/>
    <w:rsid w:val="00A97EEC"/>
    <w:rsid w:val="00AA0054"/>
    <w:rsid w:val="00AA0B55"/>
    <w:rsid w:val="00AA0DB1"/>
    <w:rsid w:val="00AA0E32"/>
    <w:rsid w:val="00AA11E7"/>
    <w:rsid w:val="00AA21A3"/>
    <w:rsid w:val="00AA269E"/>
    <w:rsid w:val="00AA2748"/>
    <w:rsid w:val="00AA2BEE"/>
    <w:rsid w:val="00AA32B7"/>
    <w:rsid w:val="00AA3446"/>
    <w:rsid w:val="00AA3743"/>
    <w:rsid w:val="00AA3B78"/>
    <w:rsid w:val="00AA3FC7"/>
    <w:rsid w:val="00AA4262"/>
    <w:rsid w:val="00AA4B7C"/>
    <w:rsid w:val="00AA4D85"/>
    <w:rsid w:val="00AA4DE9"/>
    <w:rsid w:val="00AA4FFC"/>
    <w:rsid w:val="00AA5052"/>
    <w:rsid w:val="00AA5284"/>
    <w:rsid w:val="00AA5A7A"/>
    <w:rsid w:val="00AA5AB9"/>
    <w:rsid w:val="00AA6234"/>
    <w:rsid w:val="00AA6955"/>
    <w:rsid w:val="00AA6AF0"/>
    <w:rsid w:val="00AA6C4B"/>
    <w:rsid w:val="00AB0361"/>
    <w:rsid w:val="00AB06A5"/>
    <w:rsid w:val="00AB17CA"/>
    <w:rsid w:val="00AB1922"/>
    <w:rsid w:val="00AB1930"/>
    <w:rsid w:val="00AB1985"/>
    <w:rsid w:val="00AB1C03"/>
    <w:rsid w:val="00AB21F5"/>
    <w:rsid w:val="00AB2315"/>
    <w:rsid w:val="00AB266A"/>
    <w:rsid w:val="00AB2670"/>
    <w:rsid w:val="00AB2A46"/>
    <w:rsid w:val="00AB39A7"/>
    <w:rsid w:val="00AB433F"/>
    <w:rsid w:val="00AB5518"/>
    <w:rsid w:val="00AB573D"/>
    <w:rsid w:val="00AB589B"/>
    <w:rsid w:val="00AB5B44"/>
    <w:rsid w:val="00AB5D05"/>
    <w:rsid w:val="00AB6046"/>
    <w:rsid w:val="00AB6107"/>
    <w:rsid w:val="00AB65BE"/>
    <w:rsid w:val="00AB662C"/>
    <w:rsid w:val="00AB679F"/>
    <w:rsid w:val="00AB67E0"/>
    <w:rsid w:val="00AB6BE7"/>
    <w:rsid w:val="00AB6C43"/>
    <w:rsid w:val="00AB6C77"/>
    <w:rsid w:val="00AB6E7E"/>
    <w:rsid w:val="00AB745A"/>
    <w:rsid w:val="00AB7DA8"/>
    <w:rsid w:val="00AC003F"/>
    <w:rsid w:val="00AC02D5"/>
    <w:rsid w:val="00AC031F"/>
    <w:rsid w:val="00AC035B"/>
    <w:rsid w:val="00AC0B07"/>
    <w:rsid w:val="00AC0BE7"/>
    <w:rsid w:val="00AC0EEF"/>
    <w:rsid w:val="00AC11BB"/>
    <w:rsid w:val="00AC12F5"/>
    <w:rsid w:val="00AC14C6"/>
    <w:rsid w:val="00AC16B6"/>
    <w:rsid w:val="00AC16CD"/>
    <w:rsid w:val="00AC174C"/>
    <w:rsid w:val="00AC19F6"/>
    <w:rsid w:val="00AC1C68"/>
    <w:rsid w:val="00AC1D71"/>
    <w:rsid w:val="00AC1ED8"/>
    <w:rsid w:val="00AC2184"/>
    <w:rsid w:val="00AC2519"/>
    <w:rsid w:val="00AC313E"/>
    <w:rsid w:val="00AC340F"/>
    <w:rsid w:val="00AC3CCC"/>
    <w:rsid w:val="00AC4D57"/>
    <w:rsid w:val="00AC511D"/>
    <w:rsid w:val="00AC51CD"/>
    <w:rsid w:val="00AC54C1"/>
    <w:rsid w:val="00AC56A4"/>
    <w:rsid w:val="00AC5990"/>
    <w:rsid w:val="00AC5C68"/>
    <w:rsid w:val="00AC5CD8"/>
    <w:rsid w:val="00AC61CE"/>
    <w:rsid w:val="00AC62B8"/>
    <w:rsid w:val="00AC6379"/>
    <w:rsid w:val="00AC6480"/>
    <w:rsid w:val="00AC64FA"/>
    <w:rsid w:val="00AC6796"/>
    <w:rsid w:val="00AC68BC"/>
    <w:rsid w:val="00AC6A1A"/>
    <w:rsid w:val="00AC6AD1"/>
    <w:rsid w:val="00AC6CA7"/>
    <w:rsid w:val="00AC6DED"/>
    <w:rsid w:val="00AC6FAA"/>
    <w:rsid w:val="00AC7146"/>
    <w:rsid w:val="00AC772D"/>
    <w:rsid w:val="00AC7B17"/>
    <w:rsid w:val="00AC7B2C"/>
    <w:rsid w:val="00AC7D08"/>
    <w:rsid w:val="00AD00A2"/>
    <w:rsid w:val="00AD03EB"/>
    <w:rsid w:val="00AD03F8"/>
    <w:rsid w:val="00AD054D"/>
    <w:rsid w:val="00AD0B2D"/>
    <w:rsid w:val="00AD0EA3"/>
    <w:rsid w:val="00AD0F2A"/>
    <w:rsid w:val="00AD0F35"/>
    <w:rsid w:val="00AD1015"/>
    <w:rsid w:val="00AD114B"/>
    <w:rsid w:val="00AD1674"/>
    <w:rsid w:val="00AD1DD3"/>
    <w:rsid w:val="00AD1F49"/>
    <w:rsid w:val="00AD2713"/>
    <w:rsid w:val="00AD2E54"/>
    <w:rsid w:val="00AD354E"/>
    <w:rsid w:val="00AD358F"/>
    <w:rsid w:val="00AD3A9F"/>
    <w:rsid w:val="00AD3EFA"/>
    <w:rsid w:val="00AD44D1"/>
    <w:rsid w:val="00AD45DB"/>
    <w:rsid w:val="00AD4C72"/>
    <w:rsid w:val="00AD4C85"/>
    <w:rsid w:val="00AD4FE5"/>
    <w:rsid w:val="00AD54A7"/>
    <w:rsid w:val="00AD5813"/>
    <w:rsid w:val="00AD616E"/>
    <w:rsid w:val="00AD6648"/>
    <w:rsid w:val="00AD6717"/>
    <w:rsid w:val="00AD6BA6"/>
    <w:rsid w:val="00AD6E05"/>
    <w:rsid w:val="00AD7287"/>
    <w:rsid w:val="00AD79CF"/>
    <w:rsid w:val="00AD79E5"/>
    <w:rsid w:val="00AD7BA1"/>
    <w:rsid w:val="00AD7F91"/>
    <w:rsid w:val="00AE05E9"/>
    <w:rsid w:val="00AE0621"/>
    <w:rsid w:val="00AE0780"/>
    <w:rsid w:val="00AE0A98"/>
    <w:rsid w:val="00AE0CA3"/>
    <w:rsid w:val="00AE13F3"/>
    <w:rsid w:val="00AE17C8"/>
    <w:rsid w:val="00AE20EC"/>
    <w:rsid w:val="00AE21FC"/>
    <w:rsid w:val="00AE2209"/>
    <w:rsid w:val="00AE239D"/>
    <w:rsid w:val="00AE2A49"/>
    <w:rsid w:val="00AE307E"/>
    <w:rsid w:val="00AE34B5"/>
    <w:rsid w:val="00AE36D0"/>
    <w:rsid w:val="00AE4172"/>
    <w:rsid w:val="00AE4780"/>
    <w:rsid w:val="00AE483F"/>
    <w:rsid w:val="00AE48E5"/>
    <w:rsid w:val="00AE4BEC"/>
    <w:rsid w:val="00AE4DE1"/>
    <w:rsid w:val="00AE4F71"/>
    <w:rsid w:val="00AE513D"/>
    <w:rsid w:val="00AE547B"/>
    <w:rsid w:val="00AE5514"/>
    <w:rsid w:val="00AE5608"/>
    <w:rsid w:val="00AE5649"/>
    <w:rsid w:val="00AE61DF"/>
    <w:rsid w:val="00AE63C6"/>
    <w:rsid w:val="00AE6B57"/>
    <w:rsid w:val="00AE6B66"/>
    <w:rsid w:val="00AE72A2"/>
    <w:rsid w:val="00AE7390"/>
    <w:rsid w:val="00AE75BB"/>
    <w:rsid w:val="00AE7A06"/>
    <w:rsid w:val="00AE7AC4"/>
    <w:rsid w:val="00AE7BA6"/>
    <w:rsid w:val="00AE7D62"/>
    <w:rsid w:val="00AF00FC"/>
    <w:rsid w:val="00AF01E9"/>
    <w:rsid w:val="00AF088B"/>
    <w:rsid w:val="00AF0FFF"/>
    <w:rsid w:val="00AF1033"/>
    <w:rsid w:val="00AF1208"/>
    <w:rsid w:val="00AF1426"/>
    <w:rsid w:val="00AF1BA6"/>
    <w:rsid w:val="00AF2124"/>
    <w:rsid w:val="00AF21E5"/>
    <w:rsid w:val="00AF2343"/>
    <w:rsid w:val="00AF270D"/>
    <w:rsid w:val="00AF2AC1"/>
    <w:rsid w:val="00AF2B16"/>
    <w:rsid w:val="00AF2C73"/>
    <w:rsid w:val="00AF2D54"/>
    <w:rsid w:val="00AF33E0"/>
    <w:rsid w:val="00AF3787"/>
    <w:rsid w:val="00AF37B4"/>
    <w:rsid w:val="00AF3882"/>
    <w:rsid w:val="00AF3C95"/>
    <w:rsid w:val="00AF3D92"/>
    <w:rsid w:val="00AF4004"/>
    <w:rsid w:val="00AF48AF"/>
    <w:rsid w:val="00AF4B27"/>
    <w:rsid w:val="00AF4E74"/>
    <w:rsid w:val="00AF51E5"/>
    <w:rsid w:val="00AF5869"/>
    <w:rsid w:val="00AF5AE2"/>
    <w:rsid w:val="00AF5CD9"/>
    <w:rsid w:val="00AF6071"/>
    <w:rsid w:val="00AF63A7"/>
    <w:rsid w:val="00AF6692"/>
    <w:rsid w:val="00AF6870"/>
    <w:rsid w:val="00AF692C"/>
    <w:rsid w:val="00AF768D"/>
    <w:rsid w:val="00AF7E30"/>
    <w:rsid w:val="00B00574"/>
    <w:rsid w:val="00B009DF"/>
    <w:rsid w:val="00B00F29"/>
    <w:rsid w:val="00B010DA"/>
    <w:rsid w:val="00B01FDC"/>
    <w:rsid w:val="00B0244D"/>
    <w:rsid w:val="00B02683"/>
    <w:rsid w:val="00B02769"/>
    <w:rsid w:val="00B02788"/>
    <w:rsid w:val="00B02E4B"/>
    <w:rsid w:val="00B02E52"/>
    <w:rsid w:val="00B02E9C"/>
    <w:rsid w:val="00B03010"/>
    <w:rsid w:val="00B036D1"/>
    <w:rsid w:val="00B03B30"/>
    <w:rsid w:val="00B03B54"/>
    <w:rsid w:val="00B03C05"/>
    <w:rsid w:val="00B044E2"/>
    <w:rsid w:val="00B0461D"/>
    <w:rsid w:val="00B047AD"/>
    <w:rsid w:val="00B04853"/>
    <w:rsid w:val="00B04B98"/>
    <w:rsid w:val="00B05353"/>
    <w:rsid w:val="00B056FB"/>
    <w:rsid w:val="00B05B15"/>
    <w:rsid w:val="00B05F1E"/>
    <w:rsid w:val="00B06D52"/>
    <w:rsid w:val="00B07042"/>
    <w:rsid w:val="00B07094"/>
    <w:rsid w:val="00B071E7"/>
    <w:rsid w:val="00B07283"/>
    <w:rsid w:val="00B0778E"/>
    <w:rsid w:val="00B07B15"/>
    <w:rsid w:val="00B07C43"/>
    <w:rsid w:val="00B10081"/>
    <w:rsid w:val="00B106E7"/>
    <w:rsid w:val="00B10756"/>
    <w:rsid w:val="00B10BB8"/>
    <w:rsid w:val="00B10BC6"/>
    <w:rsid w:val="00B10EF1"/>
    <w:rsid w:val="00B1109D"/>
    <w:rsid w:val="00B1152B"/>
    <w:rsid w:val="00B11A53"/>
    <w:rsid w:val="00B122B4"/>
    <w:rsid w:val="00B125BA"/>
    <w:rsid w:val="00B1322F"/>
    <w:rsid w:val="00B1377E"/>
    <w:rsid w:val="00B13F2C"/>
    <w:rsid w:val="00B141CA"/>
    <w:rsid w:val="00B15CA1"/>
    <w:rsid w:val="00B15E51"/>
    <w:rsid w:val="00B15FF9"/>
    <w:rsid w:val="00B16848"/>
    <w:rsid w:val="00B169DB"/>
    <w:rsid w:val="00B16C5F"/>
    <w:rsid w:val="00B16CBC"/>
    <w:rsid w:val="00B172CB"/>
    <w:rsid w:val="00B174D2"/>
    <w:rsid w:val="00B1758F"/>
    <w:rsid w:val="00B17912"/>
    <w:rsid w:val="00B17AB3"/>
    <w:rsid w:val="00B20335"/>
    <w:rsid w:val="00B20E5E"/>
    <w:rsid w:val="00B2108A"/>
    <w:rsid w:val="00B21E43"/>
    <w:rsid w:val="00B222BC"/>
    <w:rsid w:val="00B22602"/>
    <w:rsid w:val="00B22AD0"/>
    <w:rsid w:val="00B2348E"/>
    <w:rsid w:val="00B24075"/>
    <w:rsid w:val="00B242CC"/>
    <w:rsid w:val="00B248AC"/>
    <w:rsid w:val="00B248F0"/>
    <w:rsid w:val="00B24B3A"/>
    <w:rsid w:val="00B24FD4"/>
    <w:rsid w:val="00B25026"/>
    <w:rsid w:val="00B250E6"/>
    <w:rsid w:val="00B25134"/>
    <w:rsid w:val="00B25240"/>
    <w:rsid w:val="00B257BC"/>
    <w:rsid w:val="00B25CBA"/>
    <w:rsid w:val="00B2604C"/>
    <w:rsid w:val="00B2639E"/>
    <w:rsid w:val="00B26827"/>
    <w:rsid w:val="00B26C08"/>
    <w:rsid w:val="00B26E54"/>
    <w:rsid w:val="00B27201"/>
    <w:rsid w:val="00B27593"/>
    <w:rsid w:val="00B278DB"/>
    <w:rsid w:val="00B278DE"/>
    <w:rsid w:val="00B27FBA"/>
    <w:rsid w:val="00B30025"/>
    <w:rsid w:val="00B30417"/>
    <w:rsid w:val="00B31135"/>
    <w:rsid w:val="00B31500"/>
    <w:rsid w:val="00B317CD"/>
    <w:rsid w:val="00B32B5B"/>
    <w:rsid w:val="00B32EC5"/>
    <w:rsid w:val="00B331E2"/>
    <w:rsid w:val="00B33DB9"/>
    <w:rsid w:val="00B343EF"/>
    <w:rsid w:val="00B347AC"/>
    <w:rsid w:val="00B34BD8"/>
    <w:rsid w:val="00B34CBF"/>
    <w:rsid w:val="00B34FA3"/>
    <w:rsid w:val="00B35198"/>
    <w:rsid w:val="00B3536D"/>
    <w:rsid w:val="00B35708"/>
    <w:rsid w:val="00B357D6"/>
    <w:rsid w:val="00B35ADD"/>
    <w:rsid w:val="00B35EC0"/>
    <w:rsid w:val="00B36A79"/>
    <w:rsid w:val="00B36F64"/>
    <w:rsid w:val="00B371B9"/>
    <w:rsid w:val="00B378F1"/>
    <w:rsid w:val="00B37A15"/>
    <w:rsid w:val="00B37D32"/>
    <w:rsid w:val="00B37DDF"/>
    <w:rsid w:val="00B37F6A"/>
    <w:rsid w:val="00B40245"/>
    <w:rsid w:val="00B402C5"/>
    <w:rsid w:val="00B410B8"/>
    <w:rsid w:val="00B413EC"/>
    <w:rsid w:val="00B414AC"/>
    <w:rsid w:val="00B41C2C"/>
    <w:rsid w:val="00B41C32"/>
    <w:rsid w:val="00B41C9B"/>
    <w:rsid w:val="00B41FB9"/>
    <w:rsid w:val="00B41FE4"/>
    <w:rsid w:val="00B422BC"/>
    <w:rsid w:val="00B42B1A"/>
    <w:rsid w:val="00B43069"/>
    <w:rsid w:val="00B43349"/>
    <w:rsid w:val="00B435EC"/>
    <w:rsid w:val="00B4360C"/>
    <w:rsid w:val="00B43932"/>
    <w:rsid w:val="00B44001"/>
    <w:rsid w:val="00B443CE"/>
    <w:rsid w:val="00B445D8"/>
    <w:rsid w:val="00B44745"/>
    <w:rsid w:val="00B44CB5"/>
    <w:rsid w:val="00B44D2A"/>
    <w:rsid w:val="00B44E1E"/>
    <w:rsid w:val="00B44EC7"/>
    <w:rsid w:val="00B45217"/>
    <w:rsid w:val="00B459A3"/>
    <w:rsid w:val="00B46156"/>
    <w:rsid w:val="00B46487"/>
    <w:rsid w:val="00B46794"/>
    <w:rsid w:val="00B473AE"/>
    <w:rsid w:val="00B47AC0"/>
    <w:rsid w:val="00B5011A"/>
    <w:rsid w:val="00B503E4"/>
    <w:rsid w:val="00B508A6"/>
    <w:rsid w:val="00B50BB0"/>
    <w:rsid w:val="00B513BB"/>
    <w:rsid w:val="00B51780"/>
    <w:rsid w:val="00B5189C"/>
    <w:rsid w:val="00B51A23"/>
    <w:rsid w:val="00B51CC3"/>
    <w:rsid w:val="00B51F8E"/>
    <w:rsid w:val="00B52EF2"/>
    <w:rsid w:val="00B53070"/>
    <w:rsid w:val="00B530F3"/>
    <w:rsid w:val="00B537BD"/>
    <w:rsid w:val="00B53A78"/>
    <w:rsid w:val="00B53AFF"/>
    <w:rsid w:val="00B5416B"/>
    <w:rsid w:val="00B5459E"/>
    <w:rsid w:val="00B548A3"/>
    <w:rsid w:val="00B548EF"/>
    <w:rsid w:val="00B54F17"/>
    <w:rsid w:val="00B550BA"/>
    <w:rsid w:val="00B552B8"/>
    <w:rsid w:val="00B552CB"/>
    <w:rsid w:val="00B55AD4"/>
    <w:rsid w:val="00B55F28"/>
    <w:rsid w:val="00B5624D"/>
    <w:rsid w:val="00B5625D"/>
    <w:rsid w:val="00B565CA"/>
    <w:rsid w:val="00B565D0"/>
    <w:rsid w:val="00B56C99"/>
    <w:rsid w:val="00B56F19"/>
    <w:rsid w:val="00B56F80"/>
    <w:rsid w:val="00B5724B"/>
    <w:rsid w:val="00B57260"/>
    <w:rsid w:val="00B577D1"/>
    <w:rsid w:val="00B57DE7"/>
    <w:rsid w:val="00B60497"/>
    <w:rsid w:val="00B613AC"/>
    <w:rsid w:val="00B61484"/>
    <w:rsid w:val="00B6155B"/>
    <w:rsid w:val="00B61758"/>
    <w:rsid w:val="00B61C7D"/>
    <w:rsid w:val="00B61F00"/>
    <w:rsid w:val="00B61F7B"/>
    <w:rsid w:val="00B628CF"/>
    <w:rsid w:val="00B63FAF"/>
    <w:rsid w:val="00B6453F"/>
    <w:rsid w:val="00B655ED"/>
    <w:rsid w:val="00B65636"/>
    <w:rsid w:val="00B65B3E"/>
    <w:rsid w:val="00B65C2F"/>
    <w:rsid w:val="00B664FD"/>
    <w:rsid w:val="00B678DD"/>
    <w:rsid w:val="00B67CB5"/>
    <w:rsid w:val="00B67F8E"/>
    <w:rsid w:val="00B67FBA"/>
    <w:rsid w:val="00B701AB"/>
    <w:rsid w:val="00B701F6"/>
    <w:rsid w:val="00B7054D"/>
    <w:rsid w:val="00B71001"/>
    <w:rsid w:val="00B71CE5"/>
    <w:rsid w:val="00B71DA5"/>
    <w:rsid w:val="00B71E79"/>
    <w:rsid w:val="00B71E9C"/>
    <w:rsid w:val="00B72075"/>
    <w:rsid w:val="00B721D7"/>
    <w:rsid w:val="00B7274D"/>
    <w:rsid w:val="00B728B9"/>
    <w:rsid w:val="00B72BF2"/>
    <w:rsid w:val="00B72C51"/>
    <w:rsid w:val="00B73BBF"/>
    <w:rsid w:val="00B73E91"/>
    <w:rsid w:val="00B73EC6"/>
    <w:rsid w:val="00B7442D"/>
    <w:rsid w:val="00B744F1"/>
    <w:rsid w:val="00B752D5"/>
    <w:rsid w:val="00B757A0"/>
    <w:rsid w:val="00B759C2"/>
    <w:rsid w:val="00B7633A"/>
    <w:rsid w:val="00B76386"/>
    <w:rsid w:val="00B764E3"/>
    <w:rsid w:val="00B76C34"/>
    <w:rsid w:val="00B76F47"/>
    <w:rsid w:val="00B7745B"/>
    <w:rsid w:val="00B774F5"/>
    <w:rsid w:val="00B77B41"/>
    <w:rsid w:val="00B77B66"/>
    <w:rsid w:val="00B77F25"/>
    <w:rsid w:val="00B77F96"/>
    <w:rsid w:val="00B80985"/>
    <w:rsid w:val="00B80AC1"/>
    <w:rsid w:val="00B80C0C"/>
    <w:rsid w:val="00B80C2A"/>
    <w:rsid w:val="00B8140E"/>
    <w:rsid w:val="00B81605"/>
    <w:rsid w:val="00B81906"/>
    <w:rsid w:val="00B81D1E"/>
    <w:rsid w:val="00B81D20"/>
    <w:rsid w:val="00B81DB0"/>
    <w:rsid w:val="00B81E2D"/>
    <w:rsid w:val="00B81ED7"/>
    <w:rsid w:val="00B81FE2"/>
    <w:rsid w:val="00B820E6"/>
    <w:rsid w:val="00B82410"/>
    <w:rsid w:val="00B824EB"/>
    <w:rsid w:val="00B83D83"/>
    <w:rsid w:val="00B84697"/>
    <w:rsid w:val="00B85245"/>
    <w:rsid w:val="00B85679"/>
    <w:rsid w:val="00B8586B"/>
    <w:rsid w:val="00B859A0"/>
    <w:rsid w:val="00B85B94"/>
    <w:rsid w:val="00B86140"/>
    <w:rsid w:val="00B86228"/>
    <w:rsid w:val="00B8641F"/>
    <w:rsid w:val="00B87521"/>
    <w:rsid w:val="00B906D7"/>
    <w:rsid w:val="00B90833"/>
    <w:rsid w:val="00B90904"/>
    <w:rsid w:val="00B90959"/>
    <w:rsid w:val="00B90AD5"/>
    <w:rsid w:val="00B90B07"/>
    <w:rsid w:val="00B915BD"/>
    <w:rsid w:val="00B91B20"/>
    <w:rsid w:val="00B91C2B"/>
    <w:rsid w:val="00B91EF0"/>
    <w:rsid w:val="00B920A3"/>
    <w:rsid w:val="00B9292E"/>
    <w:rsid w:val="00B92CD8"/>
    <w:rsid w:val="00B930AE"/>
    <w:rsid w:val="00B9312D"/>
    <w:rsid w:val="00B941A2"/>
    <w:rsid w:val="00B9465E"/>
    <w:rsid w:val="00B946C7"/>
    <w:rsid w:val="00B949E2"/>
    <w:rsid w:val="00B94D6D"/>
    <w:rsid w:val="00B95010"/>
    <w:rsid w:val="00B950AE"/>
    <w:rsid w:val="00B953F8"/>
    <w:rsid w:val="00B95597"/>
    <w:rsid w:val="00B955DD"/>
    <w:rsid w:val="00B956DF"/>
    <w:rsid w:val="00B9578C"/>
    <w:rsid w:val="00B958A3"/>
    <w:rsid w:val="00B95905"/>
    <w:rsid w:val="00B95CB9"/>
    <w:rsid w:val="00B95D00"/>
    <w:rsid w:val="00B96BDE"/>
    <w:rsid w:val="00B9721D"/>
    <w:rsid w:val="00B97D2C"/>
    <w:rsid w:val="00B97F42"/>
    <w:rsid w:val="00BA0057"/>
    <w:rsid w:val="00BA099A"/>
    <w:rsid w:val="00BA09D5"/>
    <w:rsid w:val="00BA0A2E"/>
    <w:rsid w:val="00BA16F7"/>
    <w:rsid w:val="00BA1744"/>
    <w:rsid w:val="00BA18BA"/>
    <w:rsid w:val="00BA1D58"/>
    <w:rsid w:val="00BA1DB6"/>
    <w:rsid w:val="00BA1E8F"/>
    <w:rsid w:val="00BA1F5A"/>
    <w:rsid w:val="00BA2943"/>
    <w:rsid w:val="00BA2F63"/>
    <w:rsid w:val="00BA2F84"/>
    <w:rsid w:val="00BA36AF"/>
    <w:rsid w:val="00BA3EBB"/>
    <w:rsid w:val="00BA473F"/>
    <w:rsid w:val="00BA4754"/>
    <w:rsid w:val="00BA502D"/>
    <w:rsid w:val="00BA54A5"/>
    <w:rsid w:val="00BA55B1"/>
    <w:rsid w:val="00BA5996"/>
    <w:rsid w:val="00BA5FB8"/>
    <w:rsid w:val="00BA6726"/>
    <w:rsid w:val="00BA69EF"/>
    <w:rsid w:val="00BA6E0D"/>
    <w:rsid w:val="00BA78B9"/>
    <w:rsid w:val="00BA7B39"/>
    <w:rsid w:val="00BA7B6E"/>
    <w:rsid w:val="00BA7DA8"/>
    <w:rsid w:val="00BA7E4F"/>
    <w:rsid w:val="00BB00DA"/>
    <w:rsid w:val="00BB029D"/>
    <w:rsid w:val="00BB04D5"/>
    <w:rsid w:val="00BB09BE"/>
    <w:rsid w:val="00BB0BCD"/>
    <w:rsid w:val="00BB0D7C"/>
    <w:rsid w:val="00BB15BA"/>
    <w:rsid w:val="00BB1A92"/>
    <w:rsid w:val="00BB1C74"/>
    <w:rsid w:val="00BB22D2"/>
    <w:rsid w:val="00BB283C"/>
    <w:rsid w:val="00BB286F"/>
    <w:rsid w:val="00BB2908"/>
    <w:rsid w:val="00BB32BF"/>
    <w:rsid w:val="00BB335E"/>
    <w:rsid w:val="00BB3528"/>
    <w:rsid w:val="00BB3BEF"/>
    <w:rsid w:val="00BB3F20"/>
    <w:rsid w:val="00BB4211"/>
    <w:rsid w:val="00BB42CE"/>
    <w:rsid w:val="00BB4462"/>
    <w:rsid w:val="00BB475D"/>
    <w:rsid w:val="00BB4A2C"/>
    <w:rsid w:val="00BB4F7E"/>
    <w:rsid w:val="00BB56BA"/>
    <w:rsid w:val="00BB5C64"/>
    <w:rsid w:val="00BB5E25"/>
    <w:rsid w:val="00BB5E72"/>
    <w:rsid w:val="00BB62F3"/>
    <w:rsid w:val="00BB65E0"/>
    <w:rsid w:val="00BB6768"/>
    <w:rsid w:val="00BB6829"/>
    <w:rsid w:val="00BB6C03"/>
    <w:rsid w:val="00BB6FB0"/>
    <w:rsid w:val="00BB72C9"/>
    <w:rsid w:val="00BB75C2"/>
    <w:rsid w:val="00BB777B"/>
    <w:rsid w:val="00BB79AC"/>
    <w:rsid w:val="00BB7F4A"/>
    <w:rsid w:val="00BC00C2"/>
    <w:rsid w:val="00BC03DD"/>
    <w:rsid w:val="00BC0553"/>
    <w:rsid w:val="00BC0769"/>
    <w:rsid w:val="00BC0ADD"/>
    <w:rsid w:val="00BC1108"/>
    <w:rsid w:val="00BC11D1"/>
    <w:rsid w:val="00BC1723"/>
    <w:rsid w:val="00BC17DB"/>
    <w:rsid w:val="00BC29DE"/>
    <w:rsid w:val="00BC3579"/>
    <w:rsid w:val="00BC35D4"/>
    <w:rsid w:val="00BC387B"/>
    <w:rsid w:val="00BC3FA9"/>
    <w:rsid w:val="00BC4750"/>
    <w:rsid w:val="00BC49FD"/>
    <w:rsid w:val="00BC4B9E"/>
    <w:rsid w:val="00BC4BEB"/>
    <w:rsid w:val="00BC56AD"/>
    <w:rsid w:val="00BC596F"/>
    <w:rsid w:val="00BC597B"/>
    <w:rsid w:val="00BC5CDB"/>
    <w:rsid w:val="00BC62E9"/>
    <w:rsid w:val="00BC687C"/>
    <w:rsid w:val="00BC6E3C"/>
    <w:rsid w:val="00BC6E6B"/>
    <w:rsid w:val="00BC7015"/>
    <w:rsid w:val="00BC7061"/>
    <w:rsid w:val="00BC7132"/>
    <w:rsid w:val="00BD00BF"/>
    <w:rsid w:val="00BD06D6"/>
    <w:rsid w:val="00BD0815"/>
    <w:rsid w:val="00BD0925"/>
    <w:rsid w:val="00BD0F3E"/>
    <w:rsid w:val="00BD1042"/>
    <w:rsid w:val="00BD18FC"/>
    <w:rsid w:val="00BD1AC6"/>
    <w:rsid w:val="00BD1E85"/>
    <w:rsid w:val="00BD21EC"/>
    <w:rsid w:val="00BD2623"/>
    <w:rsid w:val="00BD2976"/>
    <w:rsid w:val="00BD2F3D"/>
    <w:rsid w:val="00BD2FAB"/>
    <w:rsid w:val="00BD3115"/>
    <w:rsid w:val="00BD38C7"/>
    <w:rsid w:val="00BD3DCF"/>
    <w:rsid w:val="00BD3E62"/>
    <w:rsid w:val="00BD4683"/>
    <w:rsid w:val="00BD4D95"/>
    <w:rsid w:val="00BD4F03"/>
    <w:rsid w:val="00BD508F"/>
    <w:rsid w:val="00BD51B3"/>
    <w:rsid w:val="00BD5531"/>
    <w:rsid w:val="00BD5884"/>
    <w:rsid w:val="00BD5FED"/>
    <w:rsid w:val="00BD658D"/>
    <w:rsid w:val="00BD6797"/>
    <w:rsid w:val="00BD6C85"/>
    <w:rsid w:val="00BD79E1"/>
    <w:rsid w:val="00BD7C4B"/>
    <w:rsid w:val="00BD7EC3"/>
    <w:rsid w:val="00BE0ACE"/>
    <w:rsid w:val="00BE0D88"/>
    <w:rsid w:val="00BE12E2"/>
    <w:rsid w:val="00BE162A"/>
    <w:rsid w:val="00BE18FE"/>
    <w:rsid w:val="00BE1B91"/>
    <w:rsid w:val="00BE1C60"/>
    <w:rsid w:val="00BE1FC7"/>
    <w:rsid w:val="00BE20A8"/>
    <w:rsid w:val="00BE2370"/>
    <w:rsid w:val="00BE29FB"/>
    <w:rsid w:val="00BE2BE7"/>
    <w:rsid w:val="00BE2C52"/>
    <w:rsid w:val="00BE2CBE"/>
    <w:rsid w:val="00BE2CFB"/>
    <w:rsid w:val="00BE32ED"/>
    <w:rsid w:val="00BE351D"/>
    <w:rsid w:val="00BE3BFA"/>
    <w:rsid w:val="00BE40D2"/>
    <w:rsid w:val="00BE48C3"/>
    <w:rsid w:val="00BE4A8E"/>
    <w:rsid w:val="00BE4AB6"/>
    <w:rsid w:val="00BE4C31"/>
    <w:rsid w:val="00BE4F5E"/>
    <w:rsid w:val="00BE500C"/>
    <w:rsid w:val="00BE54AD"/>
    <w:rsid w:val="00BE592F"/>
    <w:rsid w:val="00BE5E94"/>
    <w:rsid w:val="00BE6923"/>
    <w:rsid w:val="00BE6A2C"/>
    <w:rsid w:val="00BE6B70"/>
    <w:rsid w:val="00BE6C51"/>
    <w:rsid w:val="00BE6D74"/>
    <w:rsid w:val="00BE6EFF"/>
    <w:rsid w:val="00BE785B"/>
    <w:rsid w:val="00BE7C71"/>
    <w:rsid w:val="00BF0087"/>
    <w:rsid w:val="00BF01EB"/>
    <w:rsid w:val="00BF021D"/>
    <w:rsid w:val="00BF045F"/>
    <w:rsid w:val="00BF05D6"/>
    <w:rsid w:val="00BF0952"/>
    <w:rsid w:val="00BF0EB6"/>
    <w:rsid w:val="00BF1BDE"/>
    <w:rsid w:val="00BF1F8F"/>
    <w:rsid w:val="00BF24CA"/>
    <w:rsid w:val="00BF2BAB"/>
    <w:rsid w:val="00BF2BD5"/>
    <w:rsid w:val="00BF329B"/>
    <w:rsid w:val="00BF331C"/>
    <w:rsid w:val="00BF3619"/>
    <w:rsid w:val="00BF373E"/>
    <w:rsid w:val="00BF3EE7"/>
    <w:rsid w:val="00BF3FDD"/>
    <w:rsid w:val="00BF4544"/>
    <w:rsid w:val="00BF50CA"/>
    <w:rsid w:val="00BF51AE"/>
    <w:rsid w:val="00BF5258"/>
    <w:rsid w:val="00BF527F"/>
    <w:rsid w:val="00BF5E26"/>
    <w:rsid w:val="00BF5E7E"/>
    <w:rsid w:val="00BF6542"/>
    <w:rsid w:val="00BF77DE"/>
    <w:rsid w:val="00BF7C60"/>
    <w:rsid w:val="00C0040C"/>
    <w:rsid w:val="00C00E35"/>
    <w:rsid w:val="00C0193B"/>
    <w:rsid w:val="00C019D8"/>
    <w:rsid w:val="00C01D3F"/>
    <w:rsid w:val="00C01D4C"/>
    <w:rsid w:val="00C01E43"/>
    <w:rsid w:val="00C02377"/>
    <w:rsid w:val="00C02A54"/>
    <w:rsid w:val="00C02BC9"/>
    <w:rsid w:val="00C02D22"/>
    <w:rsid w:val="00C03237"/>
    <w:rsid w:val="00C03570"/>
    <w:rsid w:val="00C03E29"/>
    <w:rsid w:val="00C041EC"/>
    <w:rsid w:val="00C041F6"/>
    <w:rsid w:val="00C048F6"/>
    <w:rsid w:val="00C049A0"/>
    <w:rsid w:val="00C0508E"/>
    <w:rsid w:val="00C05370"/>
    <w:rsid w:val="00C05424"/>
    <w:rsid w:val="00C05451"/>
    <w:rsid w:val="00C0569E"/>
    <w:rsid w:val="00C0587F"/>
    <w:rsid w:val="00C05C71"/>
    <w:rsid w:val="00C05DE8"/>
    <w:rsid w:val="00C05E9B"/>
    <w:rsid w:val="00C068C9"/>
    <w:rsid w:val="00C068F8"/>
    <w:rsid w:val="00C06D9C"/>
    <w:rsid w:val="00C07010"/>
    <w:rsid w:val="00C0732C"/>
    <w:rsid w:val="00C07438"/>
    <w:rsid w:val="00C077CF"/>
    <w:rsid w:val="00C07933"/>
    <w:rsid w:val="00C07F18"/>
    <w:rsid w:val="00C10094"/>
    <w:rsid w:val="00C10263"/>
    <w:rsid w:val="00C107EE"/>
    <w:rsid w:val="00C10DFF"/>
    <w:rsid w:val="00C10E76"/>
    <w:rsid w:val="00C1102A"/>
    <w:rsid w:val="00C111DD"/>
    <w:rsid w:val="00C114BE"/>
    <w:rsid w:val="00C11B6A"/>
    <w:rsid w:val="00C133ED"/>
    <w:rsid w:val="00C137E1"/>
    <w:rsid w:val="00C1492E"/>
    <w:rsid w:val="00C14FC5"/>
    <w:rsid w:val="00C151D9"/>
    <w:rsid w:val="00C15649"/>
    <w:rsid w:val="00C15DAE"/>
    <w:rsid w:val="00C164AA"/>
    <w:rsid w:val="00C16916"/>
    <w:rsid w:val="00C1769D"/>
    <w:rsid w:val="00C1791F"/>
    <w:rsid w:val="00C2005C"/>
    <w:rsid w:val="00C201F4"/>
    <w:rsid w:val="00C206DC"/>
    <w:rsid w:val="00C20923"/>
    <w:rsid w:val="00C20B0F"/>
    <w:rsid w:val="00C20BE3"/>
    <w:rsid w:val="00C20FCC"/>
    <w:rsid w:val="00C2131B"/>
    <w:rsid w:val="00C21481"/>
    <w:rsid w:val="00C21C73"/>
    <w:rsid w:val="00C21DDD"/>
    <w:rsid w:val="00C22209"/>
    <w:rsid w:val="00C22591"/>
    <w:rsid w:val="00C225F5"/>
    <w:rsid w:val="00C22CAF"/>
    <w:rsid w:val="00C23EC0"/>
    <w:rsid w:val="00C23EDF"/>
    <w:rsid w:val="00C245A8"/>
    <w:rsid w:val="00C24BAB"/>
    <w:rsid w:val="00C253C7"/>
    <w:rsid w:val="00C256E5"/>
    <w:rsid w:val="00C257A2"/>
    <w:rsid w:val="00C25C20"/>
    <w:rsid w:val="00C2600C"/>
    <w:rsid w:val="00C2615F"/>
    <w:rsid w:val="00C261E0"/>
    <w:rsid w:val="00C263B5"/>
    <w:rsid w:val="00C2656E"/>
    <w:rsid w:val="00C2669C"/>
    <w:rsid w:val="00C266E9"/>
    <w:rsid w:val="00C273C6"/>
    <w:rsid w:val="00C279A9"/>
    <w:rsid w:val="00C27ED8"/>
    <w:rsid w:val="00C3036C"/>
    <w:rsid w:val="00C3055D"/>
    <w:rsid w:val="00C30917"/>
    <w:rsid w:val="00C30A2E"/>
    <w:rsid w:val="00C30BE9"/>
    <w:rsid w:val="00C30CCD"/>
    <w:rsid w:val="00C30ECA"/>
    <w:rsid w:val="00C3183A"/>
    <w:rsid w:val="00C3304A"/>
    <w:rsid w:val="00C3337F"/>
    <w:rsid w:val="00C336EF"/>
    <w:rsid w:val="00C33970"/>
    <w:rsid w:val="00C33EA0"/>
    <w:rsid w:val="00C34653"/>
    <w:rsid w:val="00C3488E"/>
    <w:rsid w:val="00C3494D"/>
    <w:rsid w:val="00C34BBF"/>
    <w:rsid w:val="00C34D05"/>
    <w:rsid w:val="00C3518E"/>
    <w:rsid w:val="00C35478"/>
    <w:rsid w:val="00C35852"/>
    <w:rsid w:val="00C36AE1"/>
    <w:rsid w:val="00C36CFD"/>
    <w:rsid w:val="00C37440"/>
    <w:rsid w:val="00C376BF"/>
    <w:rsid w:val="00C37A08"/>
    <w:rsid w:val="00C37C4B"/>
    <w:rsid w:val="00C40448"/>
    <w:rsid w:val="00C40720"/>
    <w:rsid w:val="00C4079F"/>
    <w:rsid w:val="00C40B99"/>
    <w:rsid w:val="00C40D10"/>
    <w:rsid w:val="00C40D12"/>
    <w:rsid w:val="00C41018"/>
    <w:rsid w:val="00C414D1"/>
    <w:rsid w:val="00C41A0A"/>
    <w:rsid w:val="00C41AEC"/>
    <w:rsid w:val="00C41CFC"/>
    <w:rsid w:val="00C41E18"/>
    <w:rsid w:val="00C41F29"/>
    <w:rsid w:val="00C422CD"/>
    <w:rsid w:val="00C4238C"/>
    <w:rsid w:val="00C425D3"/>
    <w:rsid w:val="00C429BB"/>
    <w:rsid w:val="00C43081"/>
    <w:rsid w:val="00C43834"/>
    <w:rsid w:val="00C43DDD"/>
    <w:rsid w:val="00C441F9"/>
    <w:rsid w:val="00C442B5"/>
    <w:rsid w:val="00C44829"/>
    <w:rsid w:val="00C4515B"/>
    <w:rsid w:val="00C4545E"/>
    <w:rsid w:val="00C45A08"/>
    <w:rsid w:val="00C46010"/>
    <w:rsid w:val="00C46101"/>
    <w:rsid w:val="00C463E8"/>
    <w:rsid w:val="00C465EB"/>
    <w:rsid w:val="00C46895"/>
    <w:rsid w:val="00C46FB7"/>
    <w:rsid w:val="00C46FEE"/>
    <w:rsid w:val="00C4701C"/>
    <w:rsid w:val="00C47133"/>
    <w:rsid w:val="00C471A8"/>
    <w:rsid w:val="00C47259"/>
    <w:rsid w:val="00C47B79"/>
    <w:rsid w:val="00C47ED8"/>
    <w:rsid w:val="00C5031C"/>
    <w:rsid w:val="00C503A3"/>
    <w:rsid w:val="00C5058D"/>
    <w:rsid w:val="00C509B5"/>
    <w:rsid w:val="00C50A96"/>
    <w:rsid w:val="00C517C7"/>
    <w:rsid w:val="00C51FB7"/>
    <w:rsid w:val="00C520FA"/>
    <w:rsid w:val="00C52477"/>
    <w:rsid w:val="00C52497"/>
    <w:rsid w:val="00C525EC"/>
    <w:rsid w:val="00C52616"/>
    <w:rsid w:val="00C52B33"/>
    <w:rsid w:val="00C53327"/>
    <w:rsid w:val="00C538C3"/>
    <w:rsid w:val="00C53AD6"/>
    <w:rsid w:val="00C54498"/>
    <w:rsid w:val="00C546C4"/>
    <w:rsid w:val="00C54896"/>
    <w:rsid w:val="00C54918"/>
    <w:rsid w:val="00C54CAD"/>
    <w:rsid w:val="00C55042"/>
    <w:rsid w:val="00C550C4"/>
    <w:rsid w:val="00C55532"/>
    <w:rsid w:val="00C56052"/>
    <w:rsid w:val="00C56E6B"/>
    <w:rsid w:val="00C56EC2"/>
    <w:rsid w:val="00C571F4"/>
    <w:rsid w:val="00C57808"/>
    <w:rsid w:val="00C57897"/>
    <w:rsid w:val="00C608B7"/>
    <w:rsid w:val="00C60AAF"/>
    <w:rsid w:val="00C60EFF"/>
    <w:rsid w:val="00C61002"/>
    <w:rsid w:val="00C617E7"/>
    <w:rsid w:val="00C619E4"/>
    <w:rsid w:val="00C61A6F"/>
    <w:rsid w:val="00C61E22"/>
    <w:rsid w:val="00C61E53"/>
    <w:rsid w:val="00C6216A"/>
    <w:rsid w:val="00C6233C"/>
    <w:rsid w:val="00C624BC"/>
    <w:rsid w:val="00C63114"/>
    <w:rsid w:val="00C631F4"/>
    <w:rsid w:val="00C63828"/>
    <w:rsid w:val="00C63DBC"/>
    <w:rsid w:val="00C64342"/>
    <w:rsid w:val="00C64499"/>
    <w:rsid w:val="00C64C5D"/>
    <w:rsid w:val="00C659C4"/>
    <w:rsid w:val="00C65C8E"/>
    <w:rsid w:val="00C65E69"/>
    <w:rsid w:val="00C65F5D"/>
    <w:rsid w:val="00C6645E"/>
    <w:rsid w:val="00C665E2"/>
    <w:rsid w:val="00C668E0"/>
    <w:rsid w:val="00C66BC3"/>
    <w:rsid w:val="00C66E17"/>
    <w:rsid w:val="00C67238"/>
    <w:rsid w:val="00C678E1"/>
    <w:rsid w:val="00C67969"/>
    <w:rsid w:val="00C67F7C"/>
    <w:rsid w:val="00C67FE1"/>
    <w:rsid w:val="00C70624"/>
    <w:rsid w:val="00C70972"/>
    <w:rsid w:val="00C70D56"/>
    <w:rsid w:val="00C70E23"/>
    <w:rsid w:val="00C70F31"/>
    <w:rsid w:val="00C7128A"/>
    <w:rsid w:val="00C715EF"/>
    <w:rsid w:val="00C72393"/>
    <w:rsid w:val="00C73C68"/>
    <w:rsid w:val="00C73DCA"/>
    <w:rsid w:val="00C7419E"/>
    <w:rsid w:val="00C749FB"/>
    <w:rsid w:val="00C74B2D"/>
    <w:rsid w:val="00C754ED"/>
    <w:rsid w:val="00C7557F"/>
    <w:rsid w:val="00C758CB"/>
    <w:rsid w:val="00C75B4D"/>
    <w:rsid w:val="00C76000"/>
    <w:rsid w:val="00C7689F"/>
    <w:rsid w:val="00C76A72"/>
    <w:rsid w:val="00C76AD3"/>
    <w:rsid w:val="00C76B01"/>
    <w:rsid w:val="00C76BB6"/>
    <w:rsid w:val="00C7706D"/>
    <w:rsid w:val="00C77596"/>
    <w:rsid w:val="00C77663"/>
    <w:rsid w:val="00C77A5F"/>
    <w:rsid w:val="00C77AD7"/>
    <w:rsid w:val="00C77CA6"/>
    <w:rsid w:val="00C77D5F"/>
    <w:rsid w:val="00C77DDD"/>
    <w:rsid w:val="00C8027E"/>
    <w:rsid w:val="00C804DC"/>
    <w:rsid w:val="00C81887"/>
    <w:rsid w:val="00C81C71"/>
    <w:rsid w:val="00C81D80"/>
    <w:rsid w:val="00C81E7B"/>
    <w:rsid w:val="00C81EEF"/>
    <w:rsid w:val="00C82241"/>
    <w:rsid w:val="00C82F46"/>
    <w:rsid w:val="00C831DF"/>
    <w:rsid w:val="00C83F19"/>
    <w:rsid w:val="00C84181"/>
    <w:rsid w:val="00C841E7"/>
    <w:rsid w:val="00C84A6E"/>
    <w:rsid w:val="00C84BD2"/>
    <w:rsid w:val="00C851DE"/>
    <w:rsid w:val="00C8557A"/>
    <w:rsid w:val="00C8580A"/>
    <w:rsid w:val="00C85ACD"/>
    <w:rsid w:val="00C85FED"/>
    <w:rsid w:val="00C86001"/>
    <w:rsid w:val="00C866A5"/>
    <w:rsid w:val="00C86772"/>
    <w:rsid w:val="00C86A57"/>
    <w:rsid w:val="00C86BE1"/>
    <w:rsid w:val="00C86E35"/>
    <w:rsid w:val="00C8706D"/>
    <w:rsid w:val="00C871B6"/>
    <w:rsid w:val="00C87605"/>
    <w:rsid w:val="00C878AE"/>
    <w:rsid w:val="00C87E7A"/>
    <w:rsid w:val="00C87F65"/>
    <w:rsid w:val="00C9034D"/>
    <w:rsid w:val="00C903C7"/>
    <w:rsid w:val="00C90712"/>
    <w:rsid w:val="00C90B2C"/>
    <w:rsid w:val="00C90FAD"/>
    <w:rsid w:val="00C91028"/>
    <w:rsid w:val="00C91283"/>
    <w:rsid w:val="00C91671"/>
    <w:rsid w:val="00C91769"/>
    <w:rsid w:val="00C91F70"/>
    <w:rsid w:val="00C92490"/>
    <w:rsid w:val="00C92712"/>
    <w:rsid w:val="00C92D82"/>
    <w:rsid w:val="00C932C5"/>
    <w:rsid w:val="00C93450"/>
    <w:rsid w:val="00C93AD7"/>
    <w:rsid w:val="00C93BB2"/>
    <w:rsid w:val="00C93DD8"/>
    <w:rsid w:val="00C93F24"/>
    <w:rsid w:val="00C94260"/>
    <w:rsid w:val="00C944A4"/>
    <w:rsid w:val="00C94947"/>
    <w:rsid w:val="00C94BC4"/>
    <w:rsid w:val="00C95173"/>
    <w:rsid w:val="00C9575D"/>
    <w:rsid w:val="00C95A1F"/>
    <w:rsid w:val="00C95E17"/>
    <w:rsid w:val="00C96044"/>
    <w:rsid w:val="00C9612F"/>
    <w:rsid w:val="00C96617"/>
    <w:rsid w:val="00C979A5"/>
    <w:rsid w:val="00CA041C"/>
    <w:rsid w:val="00CA05A5"/>
    <w:rsid w:val="00CA0C5A"/>
    <w:rsid w:val="00CA0E4D"/>
    <w:rsid w:val="00CA1080"/>
    <w:rsid w:val="00CA1214"/>
    <w:rsid w:val="00CA1D29"/>
    <w:rsid w:val="00CA2306"/>
    <w:rsid w:val="00CA231E"/>
    <w:rsid w:val="00CA3194"/>
    <w:rsid w:val="00CA414B"/>
    <w:rsid w:val="00CA4B4A"/>
    <w:rsid w:val="00CA4C40"/>
    <w:rsid w:val="00CA4DAB"/>
    <w:rsid w:val="00CA5433"/>
    <w:rsid w:val="00CA57F6"/>
    <w:rsid w:val="00CA5C91"/>
    <w:rsid w:val="00CA62F0"/>
    <w:rsid w:val="00CA63C6"/>
    <w:rsid w:val="00CA6ACD"/>
    <w:rsid w:val="00CA6D91"/>
    <w:rsid w:val="00CA6E52"/>
    <w:rsid w:val="00CA751F"/>
    <w:rsid w:val="00CA7E60"/>
    <w:rsid w:val="00CB022B"/>
    <w:rsid w:val="00CB031B"/>
    <w:rsid w:val="00CB057C"/>
    <w:rsid w:val="00CB0589"/>
    <w:rsid w:val="00CB0CD1"/>
    <w:rsid w:val="00CB14CC"/>
    <w:rsid w:val="00CB18B9"/>
    <w:rsid w:val="00CB2618"/>
    <w:rsid w:val="00CB272B"/>
    <w:rsid w:val="00CB2AC0"/>
    <w:rsid w:val="00CB2D37"/>
    <w:rsid w:val="00CB2DEC"/>
    <w:rsid w:val="00CB2FD4"/>
    <w:rsid w:val="00CB358C"/>
    <w:rsid w:val="00CB36E4"/>
    <w:rsid w:val="00CB3F50"/>
    <w:rsid w:val="00CB46C6"/>
    <w:rsid w:val="00CB4C5A"/>
    <w:rsid w:val="00CB541B"/>
    <w:rsid w:val="00CB559E"/>
    <w:rsid w:val="00CB5896"/>
    <w:rsid w:val="00CB5A2F"/>
    <w:rsid w:val="00CB60C3"/>
    <w:rsid w:val="00CB6930"/>
    <w:rsid w:val="00CB6A88"/>
    <w:rsid w:val="00CB6EF4"/>
    <w:rsid w:val="00CB70BE"/>
    <w:rsid w:val="00CB7E06"/>
    <w:rsid w:val="00CC03F5"/>
    <w:rsid w:val="00CC0B8D"/>
    <w:rsid w:val="00CC0CA5"/>
    <w:rsid w:val="00CC126F"/>
    <w:rsid w:val="00CC135E"/>
    <w:rsid w:val="00CC13F2"/>
    <w:rsid w:val="00CC2258"/>
    <w:rsid w:val="00CC225A"/>
    <w:rsid w:val="00CC2461"/>
    <w:rsid w:val="00CC254F"/>
    <w:rsid w:val="00CC26F6"/>
    <w:rsid w:val="00CC28BF"/>
    <w:rsid w:val="00CC2B47"/>
    <w:rsid w:val="00CC2EE4"/>
    <w:rsid w:val="00CC2F09"/>
    <w:rsid w:val="00CC2F15"/>
    <w:rsid w:val="00CC340A"/>
    <w:rsid w:val="00CC3988"/>
    <w:rsid w:val="00CC3ACB"/>
    <w:rsid w:val="00CC3B57"/>
    <w:rsid w:val="00CC3DCE"/>
    <w:rsid w:val="00CC43F3"/>
    <w:rsid w:val="00CC494B"/>
    <w:rsid w:val="00CC4A33"/>
    <w:rsid w:val="00CC515F"/>
    <w:rsid w:val="00CC5451"/>
    <w:rsid w:val="00CC5595"/>
    <w:rsid w:val="00CC5A41"/>
    <w:rsid w:val="00CC5D7C"/>
    <w:rsid w:val="00CC6318"/>
    <w:rsid w:val="00CC6D51"/>
    <w:rsid w:val="00CC74D4"/>
    <w:rsid w:val="00CC7562"/>
    <w:rsid w:val="00CC7B26"/>
    <w:rsid w:val="00CC7F6D"/>
    <w:rsid w:val="00CD0582"/>
    <w:rsid w:val="00CD0B57"/>
    <w:rsid w:val="00CD1FA1"/>
    <w:rsid w:val="00CD2156"/>
    <w:rsid w:val="00CD2189"/>
    <w:rsid w:val="00CD227E"/>
    <w:rsid w:val="00CD24F3"/>
    <w:rsid w:val="00CD2659"/>
    <w:rsid w:val="00CD3044"/>
    <w:rsid w:val="00CD33A7"/>
    <w:rsid w:val="00CD3B8F"/>
    <w:rsid w:val="00CD3C32"/>
    <w:rsid w:val="00CD3D0A"/>
    <w:rsid w:val="00CD3EEC"/>
    <w:rsid w:val="00CD42FF"/>
    <w:rsid w:val="00CD4370"/>
    <w:rsid w:val="00CD5DBB"/>
    <w:rsid w:val="00CD5E97"/>
    <w:rsid w:val="00CD60C7"/>
    <w:rsid w:val="00CD6285"/>
    <w:rsid w:val="00CD62F6"/>
    <w:rsid w:val="00CD6CD3"/>
    <w:rsid w:val="00CD7138"/>
    <w:rsid w:val="00CD7230"/>
    <w:rsid w:val="00CD7AD8"/>
    <w:rsid w:val="00CD7CFE"/>
    <w:rsid w:val="00CE0444"/>
    <w:rsid w:val="00CE07DA"/>
    <w:rsid w:val="00CE083C"/>
    <w:rsid w:val="00CE1114"/>
    <w:rsid w:val="00CE15C0"/>
    <w:rsid w:val="00CE1B28"/>
    <w:rsid w:val="00CE27B1"/>
    <w:rsid w:val="00CE2ECD"/>
    <w:rsid w:val="00CE2F92"/>
    <w:rsid w:val="00CE2FAC"/>
    <w:rsid w:val="00CE3072"/>
    <w:rsid w:val="00CE328B"/>
    <w:rsid w:val="00CE3715"/>
    <w:rsid w:val="00CE3C19"/>
    <w:rsid w:val="00CE40D2"/>
    <w:rsid w:val="00CE424A"/>
    <w:rsid w:val="00CE437F"/>
    <w:rsid w:val="00CE441D"/>
    <w:rsid w:val="00CE4726"/>
    <w:rsid w:val="00CE47F5"/>
    <w:rsid w:val="00CE494C"/>
    <w:rsid w:val="00CE4AA0"/>
    <w:rsid w:val="00CE538E"/>
    <w:rsid w:val="00CE5624"/>
    <w:rsid w:val="00CE57CF"/>
    <w:rsid w:val="00CE65C5"/>
    <w:rsid w:val="00CE6642"/>
    <w:rsid w:val="00CE6737"/>
    <w:rsid w:val="00CE735D"/>
    <w:rsid w:val="00CE7950"/>
    <w:rsid w:val="00CF0BC1"/>
    <w:rsid w:val="00CF0BD4"/>
    <w:rsid w:val="00CF0E6E"/>
    <w:rsid w:val="00CF11A9"/>
    <w:rsid w:val="00CF144D"/>
    <w:rsid w:val="00CF17AC"/>
    <w:rsid w:val="00CF195F"/>
    <w:rsid w:val="00CF1974"/>
    <w:rsid w:val="00CF2373"/>
    <w:rsid w:val="00CF2586"/>
    <w:rsid w:val="00CF262B"/>
    <w:rsid w:val="00CF2CD2"/>
    <w:rsid w:val="00CF2E23"/>
    <w:rsid w:val="00CF2E8E"/>
    <w:rsid w:val="00CF34F5"/>
    <w:rsid w:val="00CF37CD"/>
    <w:rsid w:val="00CF390A"/>
    <w:rsid w:val="00CF4282"/>
    <w:rsid w:val="00CF436E"/>
    <w:rsid w:val="00CF4683"/>
    <w:rsid w:val="00CF46C9"/>
    <w:rsid w:val="00CF4B64"/>
    <w:rsid w:val="00CF54AE"/>
    <w:rsid w:val="00CF54BA"/>
    <w:rsid w:val="00CF5F95"/>
    <w:rsid w:val="00CF6079"/>
    <w:rsid w:val="00CF6107"/>
    <w:rsid w:val="00CF68AB"/>
    <w:rsid w:val="00CF6B02"/>
    <w:rsid w:val="00CF6D0C"/>
    <w:rsid w:val="00CF70F9"/>
    <w:rsid w:val="00CF73C1"/>
    <w:rsid w:val="00D00464"/>
    <w:rsid w:val="00D00935"/>
    <w:rsid w:val="00D00E94"/>
    <w:rsid w:val="00D013E7"/>
    <w:rsid w:val="00D01CC7"/>
    <w:rsid w:val="00D01DF7"/>
    <w:rsid w:val="00D02409"/>
    <w:rsid w:val="00D02A0B"/>
    <w:rsid w:val="00D02DE8"/>
    <w:rsid w:val="00D032C0"/>
    <w:rsid w:val="00D03473"/>
    <w:rsid w:val="00D03868"/>
    <w:rsid w:val="00D039F2"/>
    <w:rsid w:val="00D03B28"/>
    <w:rsid w:val="00D0426A"/>
    <w:rsid w:val="00D04F96"/>
    <w:rsid w:val="00D05235"/>
    <w:rsid w:val="00D05327"/>
    <w:rsid w:val="00D05469"/>
    <w:rsid w:val="00D05F01"/>
    <w:rsid w:val="00D062E4"/>
    <w:rsid w:val="00D0693B"/>
    <w:rsid w:val="00D06C50"/>
    <w:rsid w:val="00D06F9C"/>
    <w:rsid w:val="00D075F3"/>
    <w:rsid w:val="00D078BA"/>
    <w:rsid w:val="00D07CA6"/>
    <w:rsid w:val="00D100E3"/>
    <w:rsid w:val="00D1074E"/>
    <w:rsid w:val="00D10768"/>
    <w:rsid w:val="00D10A89"/>
    <w:rsid w:val="00D10CE3"/>
    <w:rsid w:val="00D11062"/>
    <w:rsid w:val="00D11171"/>
    <w:rsid w:val="00D113C5"/>
    <w:rsid w:val="00D120B9"/>
    <w:rsid w:val="00D126F6"/>
    <w:rsid w:val="00D12BA1"/>
    <w:rsid w:val="00D12DDC"/>
    <w:rsid w:val="00D12EB6"/>
    <w:rsid w:val="00D130F8"/>
    <w:rsid w:val="00D132FC"/>
    <w:rsid w:val="00D133DA"/>
    <w:rsid w:val="00D1382B"/>
    <w:rsid w:val="00D139E0"/>
    <w:rsid w:val="00D13E4E"/>
    <w:rsid w:val="00D13F9D"/>
    <w:rsid w:val="00D147C0"/>
    <w:rsid w:val="00D1483D"/>
    <w:rsid w:val="00D1490C"/>
    <w:rsid w:val="00D14F2A"/>
    <w:rsid w:val="00D1503F"/>
    <w:rsid w:val="00D1546E"/>
    <w:rsid w:val="00D15C95"/>
    <w:rsid w:val="00D16D23"/>
    <w:rsid w:val="00D17627"/>
    <w:rsid w:val="00D17ADE"/>
    <w:rsid w:val="00D17CBB"/>
    <w:rsid w:val="00D17F96"/>
    <w:rsid w:val="00D17FC5"/>
    <w:rsid w:val="00D2044A"/>
    <w:rsid w:val="00D204F0"/>
    <w:rsid w:val="00D213B7"/>
    <w:rsid w:val="00D220F6"/>
    <w:rsid w:val="00D225F2"/>
    <w:rsid w:val="00D22876"/>
    <w:rsid w:val="00D22A2A"/>
    <w:rsid w:val="00D22AD7"/>
    <w:rsid w:val="00D2314F"/>
    <w:rsid w:val="00D23868"/>
    <w:rsid w:val="00D23BFF"/>
    <w:rsid w:val="00D23DC0"/>
    <w:rsid w:val="00D245B4"/>
    <w:rsid w:val="00D245E3"/>
    <w:rsid w:val="00D24B15"/>
    <w:rsid w:val="00D24D04"/>
    <w:rsid w:val="00D24DC2"/>
    <w:rsid w:val="00D2520E"/>
    <w:rsid w:val="00D252C4"/>
    <w:rsid w:val="00D255AE"/>
    <w:rsid w:val="00D25A36"/>
    <w:rsid w:val="00D26272"/>
    <w:rsid w:val="00D263B2"/>
    <w:rsid w:val="00D2669B"/>
    <w:rsid w:val="00D268EE"/>
    <w:rsid w:val="00D26B7F"/>
    <w:rsid w:val="00D26D88"/>
    <w:rsid w:val="00D272A2"/>
    <w:rsid w:val="00D2748E"/>
    <w:rsid w:val="00D27518"/>
    <w:rsid w:val="00D279BE"/>
    <w:rsid w:val="00D27A07"/>
    <w:rsid w:val="00D27D03"/>
    <w:rsid w:val="00D27E9C"/>
    <w:rsid w:val="00D30179"/>
    <w:rsid w:val="00D30237"/>
    <w:rsid w:val="00D30371"/>
    <w:rsid w:val="00D30491"/>
    <w:rsid w:val="00D3069E"/>
    <w:rsid w:val="00D309EE"/>
    <w:rsid w:val="00D31403"/>
    <w:rsid w:val="00D31D47"/>
    <w:rsid w:val="00D321C1"/>
    <w:rsid w:val="00D3246A"/>
    <w:rsid w:val="00D32765"/>
    <w:rsid w:val="00D32BD2"/>
    <w:rsid w:val="00D331A8"/>
    <w:rsid w:val="00D333F9"/>
    <w:rsid w:val="00D3368D"/>
    <w:rsid w:val="00D3382A"/>
    <w:rsid w:val="00D33B7C"/>
    <w:rsid w:val="00D33BFB"/>
    <w:rsid w:val="00D34C70"/>
    <w:rsid w:val="00D3557F"/>
    <w:rsid w:val="00D358E8"/>
    <w:rsid w:val="00D35C36"/>
    <w:rsid w:val="00D35C59"/>
    <w:rsid w:val="00D361F4"/>
    <w:rsid w:val="00D363C4"/>
    <w:rsid w:val="00D36883"/>
    <w:rsid w:val="00D36A20"/>
    <w:rsid w:val="00D36DEE"/>
    <w:rsid w:val="00D36EC2"/>
    <w:rsid w:val="00D37136"/>
    <w:rsid w:val="00D37161"/>
    <w:rsid w:val="00D3727B"/>
    <w:rsid w:val="00D408CD"/>
    <w:rsid w:val="00D41268"/>
    <w:rsid w:val="00D41C70"/>
    <w:rsid w:val="00D41D72"/>
    <w:rsid w:val="00D42409"/>
    <w:rsid w:val="00D42716"/>
    <w:rsid w:val="00D428F8"/>
    <w:rsid w:val="00D42E9E"/>
    <w:rsid w:val="00D42F5B"/>
    <w:rsid w:val="00D4353D"/>
    <w:rsid w:val="00D435E2"/>
    <w:rsid w:val="00D43B82"/>
    <w:rsid w:val="00D43FCF"/>
    <w:rsid w:val="00D44ED1"/>
    <w:rsid w:val="00D45A73"/>
    <w:rsid w:val="00D45C1C"/>
    <w:rsid w:val="00D45D8A"/>
    <w:rsid w:val="00D4613E"/>
    <w:rsid w:val="00D4621B"/>
    <w:rsid w:val="00D46234"/>
    <w:rsid w:val="00D4671F"/>
    <w:rsid w:val="00D46798"/>
    <w:rsid w:val="00D4703A"/>
    <w:rsid w:val="00D472EF"/>
    <w:rsid w:val="00D47467"/>
    <w:rsid w:val="00D47723"/>
    <w:rsid w:val="00D50107"/>
    <w:rsid w:val="00D50410"/>
    <w:rsid w:val="00D5057F"/>
    <w:rsid w:val="00D50737"/>
    <w:rsid w:val="00D51D52"/>
    <w:rsid w:val="00D51E5B"/>
    <w:rsid w:val="00D51EB1"/>
    <w:rsid w:val="00D52086"/>
    <w:rsid w:val="00D520C2"/>
    <w:rsid w:val="00D52151"/>
    <w:rsid w:val="00D52177"/>
    <w:rsid w:val="00D52209"/>
    <w:rsid w:val="00D5257B"/>
    <w:rsid w:val="00D527CF"/>
    <w:rsid w:val="00D529EE"/>
    <w:rsid w:val="00D52F5B"/>
    <w:rsid w:val="00D53038"/>
    <w:rsid w:val="00D5318A"/>
    <w:rsid w:val="00D53523"/>
    <w:rsid w:val="00D536A8"/>
    <w:rsid w:val="00D5386F"/>
    <w:rsid w:val="00D54108"/>
    <w:rsid w:val="00D5453D"/>
    <w:rsid w:val="00D55126"/>
    <w:rsid w:val="00D55266"/>
    <w:rsid w:val="00D55630"/>
    <w:rsid w:val="00D556AB"/>
    <w:rsid w:val="00D558EB"/>
    <w:rsid w:val="00D559AA"/>
    <w:rsid w:val="00D55BA5"/>
    <w:rsid w:val="00D55C9A"/>
    <w:rsid w:val="00D55EBF"/>
    <w:rsid w:val="00D56489"/>
    <w:rsid w:val="00D56612"/>
    <w:rsid w:val="00D56A4B"/>
    <w:rsid w:val="00D56C2F"/>
    <w:rsid w:val="00D56CBB"/>
    <w:rsid w:val="00D56DC6"/>
    <w:rsid w:val="00D56E45"/>
    <w:rsid w:val="00D5707F"/>
    <w:rsid w:val="00D57B7E"/>
    <w:rsid w:val="00D57FE4"/>
    <w:rsid w:val="00D6034E"/>
    <w:rsid w:val="00D606A5"/>
    <w:rsid w:val="00D608D7"/>
    <w:rsid w:val="00D60C31"/>
    <w:rsid w:val="00D60D59"/>
    <w:rsid w:val="00D60DEA"/>
    <w:rsid w:val="00D616D1"/>
    <w:rsid w:val="00D61C6C"/>
    <w:rsid w:val="00D62A4F"/>
    <w:rsid w:val="00D63096"/>
    <w:rsid w:val="00D63E83"/>
    <w:rsid w:val="00D64640"/>
    <w:rsid w:val="00D64826"/>
    <w:rsid w:val="00D64AD5"/>
    <w:rsid w:val="00D64F52"/>
    <w:rsid w:val="00D6500E"/>
    <w:rsid w:val="00D65353"/>
    <w:rsid w:val="00D653EA"/>
    <w:rsid w:val="00D654E3"/>
    <w:rsid w:val="00D657F4"/>
    <w:rsid w:val="00D65AE2"/>
    <w:rsid w:val="00D660EC"/>
    <w:rsid w:val="00D6616F"/>
    <w:rsid w:val="00D66BD6"/>
    <w:rsid w:val="00D67283"/>
    <w:rsid w:val="00D672FA"/>
    <w:rsid w:val="00D673BC"/>
    <w:rsid w:val="00D6757E"/>
    <w:rsid w:val="00D677B1"/>
    <w:rsid w:val="00D67FF8"/>
    <w:rsid w:val="00D7038D"/>
    <w:rsid w:val="00D704B0"/>
    <w:rsid w:val="00D70AE3"/>
    <w:rsid w:val="00D70C5E"/>
    <w:rsid w:val="00D70D9B"/>
    <w:rsid w:val="00D70DBD"/>
    <w:rsid w:val="00D70F90"/>
    <w:rsid w:val="00D71212"/>
    <w:rsid w:val="00D71462"/>
    <w:rsid w:val="00D71A29"/>
    <w:rsid w:val="00D72175"/>
    <w:rsid w:val="00D72538"/>
    <w:rsid w:val="00D72678"/>
    <w:rsid w:val="00D727BC"/>
    <w:rsid w:val="00D72A85"/>
    <w:rsid w:val="00D72A9E"/>
    <w:rsid w:val="00D72E1D"/>
    <w:rsid w:val="00D73297"/>
    <w:rsid w:val="00D7364E"/>
    <w:rsid w:val="00D73B1C"/>
    <w:rsid w:val="00D7443E"/>
    <w:rsid w:val="00D749E4"/>
    <w:rsid w:val="00D74CA9"/>
    <w:rsid w:val="00D75069"/>
    <w:rsid w:val="00D7508B"/>
    <w:rsid w:val="00D75299"/>
    <w:rsid w:val="00D755AC"/>
    <w:rsid w:val="00D75E23"/>
    <w:rsid w:val="00D76044"/>
    <w:rsid w:val="00D760F5"/>
    <w:rsid w:val="00D76392"/>
    <w:rsid w:val="00D7659C"/>
    <w:rsid w:val="00D765AB"/>
    <w:rsid w:val="00D769A8"/>
    <w:rsid w:val="00D76BE5"/>
    <w:rsid w:val="00D76BF2"/>
    <w:rsid w:val="00D76FBC"/>
    <w:rsid w:val="00D775EC"/>
    <w:rsid w:val="00D77CC0"/>
    <w:rsid w:val="00D80320"/>
    <w:rsid w:val="00D80B1F"/>
    <w:rsid w:val="00D80E7A"/>
    <w:rsid w:val="00D81741"/>
    <w:rsid w:val="00D81C1E"/>
    <w:rsid w:val="00D81F2D"/>
    <w:rsid w:val="00D8201F"/>
    <w:rsid w:val="00D824FB"/>
    <w:rsid w:val="00D82568"/>
    <w:rsid w:val="00D8295A"/>
    <w:rsid w:val="00D82D75"/>
    <w:rsid w:val="00D82F81"/>
    <w:rsid w:val="00D83BAC"/>
    <w:rsid w:val="00D83DA1"/>
    <w:rsid w:val="00D840E1"/>
    <w:rsid w:val="00D851C2"/>
    <w:rsid w:val="00D852B8"/>
    <w:rsid w:val="00D8532E"/>
    <w:rsid w:val="00D85528"/>
    <w:rsid w:val="00D863A1"/>
    <w:rsid w:val="00D86634"/>
    <w:rsid w:val="00D867DC"/>
    <w:rsid w:val="00D86F0C"/>
    <w:rsid w:val="00D86FCA"/>
    <w:rsid w:val="00D8709E"/>
    <w:rsid w:val="00D873BE"/>
    <w:rsid w:val="00D876F9"/>
    <w:rsid w:val="00D87BCE"/>
    <w:rsid w:val="00D90281"/>
    <w:rsid w:val="00D9068D"/>
    <w:rsid w:val="00D91464"/>
    <w:rsid w:val="00D917A4"/>
    <w:rsid w:val="00D917DD"/>
    <w:rsid w:val="00D91A0E"/>
    <w:rsid w:val="00D91F3E"/>
    <w:rsid w:val="00D92151"/>
    <w:rsid w:val="00D9242F"/>
    <w:rsid w:val="00D928AD"/>
    <w:rsid w:val="00D92A1B"/>
    <w:rsid w:val="00D92B48"/>
    <w:rsid w:val="00D92E97"/>
    <w:rsid w:val="00D9340B"/>
    <w:rsid w:val="00D93EDA"/>
    <w:rsid w:val="00D94C37"/>
    <w:rsid w:val="00D95077"/>
    <w:rsid w:val="00D951C6"/>
    <w:rsid w:val="00D952F6"/>
    <w:rsid w:val="00D95B51"/>
    <w:rsid w:val="00D95E27"/>
    <w:rsid w:val="00D95E2A"/>
    <w:rsid w:val="00D962A4"/>
    <w:rsid w:val="00D96470"/>
    <w:rsid w:val="00D96489"/>
    <w:rsid w:val="00D970E8"/>
    <w:rsid w:val="00D97564"/>
    <w:rsid w:val="00D97631"/>
    <w:rsid w:val="00D97AE2"/>
    <w:rsid w:val="00D97BE6"/>
    <w:rsid w:val="00D97C15"/>
    <w:rsid w:val="00D97EB4"/>
    <w:rsid w:val="00D97F85"/>
    <w:rsid w:val="00D97F88"/>
    <w:rsid w:val="00DA054E"/>
    <w:rsid w:val="00DA0E52"/>
    <w:rsid w:val="00DA0E83"/>
    <w:rsid w:val="00DA167A"/>
    <w:rsid w:val="00DA1839"/>
    <w:rsid w:val="00DA200A"/>
    <w:rsid w:val="00DA2543"/>
    <w:rsid w:val="00DA2721"/>
    <w:rsid w:val="00DA2B85"/>
    <w:rsid w:val="00DA33BF"/>
    <w:rsid w:val="00DA35AE"/>
    <w:rsid w:val="00DA42D0"/>
    <w:rsid w:val="00DA45C2"/>
    <w:rsid w:val="00DA4687"/>
    <w:rsid w:val="00DA48C0"/>
    <w:rsid w:val="00DA4B02"/>
    <w:rsid w:val="00DA4C47"/>
    <w:rsid w:val="00DA4C93"/>
    <w:rsid w:val="00DA5343"/>
    <w:rsid w:val="00DA5A93"/>
    <w:rsid w:val="00DA5D69"/>
    <w:rsid w:val="00DA5DAA"/>
    <w:rsid w:val="00DA67AB"/>
    <w:rsid w:val="00DA6F10"/>
    <w:rsid w:val="00DA7458"/>
    <w:rsid w:val="00DA78EC"/>
    <w:rsid w:val="00DB0263"/>
    <w:rsid w:val="00DB08DA"/>
    <w:rsid w:val="00DB0D0D"/>
    <w:rsid w:val="00DB12B7"/>
    <w:rsid w:val="00DB134F"/>
    <w:rsid w:val="00DB1359"/>
    <w:rsid w:val="00DB1585"/>
    <w:rsid w:val="00DB16B2"/>
    <w:rsid w:val="00DB1853"/>
    <w:rsid w:val="00DB1ADF"/>
    <w:rsid w:val="00DB1B47"/>
    <w:rsid w:val="00DB1D94"/>
    <w:rsid w:val="00DB30BF"/>
    <w:rsid w:val="00DB31F1"/>
    <w:rsid w:val="00DB33E5"/>
    <w:rsid w:val="00DB362E"/>
    <w:rsid w:val="00DB3820"/>
    <w:rsid w:val="00DB3B1D"/>
    <w:rsid w:val="00DB3CE9"/>
    <w:rsid w:val="00DB3D57"/>
    <w:rsid w:val="00DB47A1"/>
    <w:rsid w:val="00DB48E1"/>
    <w:rsid w:val="00DB4D62"/>
    <w:rsid w:val="00DB4F57"/>
    <w:rsid w:val="00DB4F90"/>
    <w:rsid w:val="00DB5202"/>
    <w:rsid w:val="00DB544B"/>
    <w:rsid w:val="00DB5676"/>
    <w:rsid w:val="00DB56AC"/>
    <w:rsid w:val="00DB58DB"/>
    <w:rsid w:val="00DB5B1D"/>
    <w:rsid w:val="00DB6430"/>
    <w:rsid w:val="00DB66DC"/>
    <w:rsid w:val="00DB6811"/>
    <w:rsid w:val="00DB6AB5"/>
    <w:rsid w:val="00DB6D83"/>
    <w:rsid w:val="00DB6E35"/>
    <w:rsid w:val="00DB7054"/>
    <w:rsid w:val="00DB72ED"/>
    <w:rsid w:val="00DB770D"/>
    <w:rsid w:val="00DB7AB6"/>
    <w:rsid w:val="00DC01BF"/>
    <w:rsid w:val="00DC0212"/>
    <w:rsid w:val="00DC0E6B"/>
    <w:rsid w:val="00DC1020"/>
    <w:rsid w:val="00DC124D"/>
    <w:rsid w:val="00DC137B"/>
    <w:rsid w:val="00DC14D4"/>
    <w:rsid w:val="00DC17BA"/>
    <w:rsid w:val="00DC188D"/>
    <w:rsid w:val="00DC19B3"/>
    <w:rsid w:val="00DC24BA"/>
    <w:rsid w:val="00DC2C7C"/>
    <w:rsid w:val="00DC2C84"/>
    <w:rsid w:val="00DC2DBF"/>
    <w:rsid w:val="00DC2F96"/>
    <w:rsid w:val="00DC333D"/>
    <w:rsid w:val="00DC33B6"/>
    <w:rsid w:val="00DC3EA3"/>
    <w:rsid w:val="00DC3F2E"/>
    <w:rsid w:val="00DC3FAF"/>
    <w:rsid w:val="00DC497B"/>
    <w:rsid w:val="00DC4BBE"/>
    <w:rsid w:val="00DC4CC4"/>
    <w:rsid w:val="00DC5847"/>
    <w:rsid w:val="00DC584C"/>
    <w:rsid w:val="00DC5934"/>
    <w:rsid w:val="00DC5A5C"/>
    <w:rsid w:val="00DC5CB5"/>
    <w:rsid w:val="00DC60BF"/>
    <w:rsid w:val="00DC66D5"/>
    <w:rsid w:val="00DC688D"/>
    <w:rsid w:val="00DC68B6"/>
    <w:rsid w:val="00DC6A89"/>
    <w:rsid w:val="00DC6B81"/>
    <w:rsid w:val="00DC6E5A"/>
    <w:rsid w:val="00DC712F"/>
    <w:rsid w:val="00DC741B"/>
    <w:rsid w:val="00DC76E0"/>
    <w:rsid w:val="00DC7E8F"/>
    <w:rsid w:val="00DD0963"/>
    <w:rsid w:val="00DD0994"/>
    <w:rsid w:val="00DD0C95"/>
    <w:rsid w:val="00DD1094"/>
    <w:rsid w:val="00DD1193"/>
    <w:rsid w:val="00DD146E"/>
    <w:rsid w:val="00DD1691"/>
    <w:rsid w:val="00DD20A7"/>
    <w:rsid w:val="00DD2388"/>
    <w:rsid w:val="00DD2822"/>
    <w:rsid w:val="00DD2EF7"/>
    <w:rsid w:val="00DD2F83"/>
    <w:rsid w:val="00DD31B4"/>
    <w:rsid w:val="00DD35A7"/>
    <w:rsid w:val="00DD377E"/>
    <w:rsid w:val="00DD3C5C"/>
    <w:rsid w:val="00DD3EC0"/>
    <w:rsid w:val="00DD3F22"/>
    <w:rsid w:val="00DD3F7E"/>
    <w:rsid w:val="00DD426A"/>
    <w:rsid w:val="00DD45FC"/>
    <w:rsid w:val="00DD462C"/>
    <w:rsid w:val="00DD4A69"/>
    <w:rsid w:val="00DD67EB"/>
    <w:rsid w:val="00DD6A7C"/>
    <w:rsid w:val="00DD6E10"/>
    <w:rsid w:val="00DD7070"/>
    <w:rsid w:val="00DD72D1"/>
    <w:rsid w:val="00DD7455"/>
    <w:rsid w:val="00DD7520"/>
    <w:rsid w:val="00DD7E92"/>
    <w:rsid w:val="00DE07EA"/>
    <w:rsid w:val="00DE0A9F"/>
    <w:rsid w:val="00DE0D72"/>
    <w:rsid w:val="00DE1530"/>
    <w:rsid w:val="00DE231F"/>
    <w:rsid w:val="00DE24B5"/>
    <w:rsid w:val="00DE25A4"/>
    <w:rsid w:val="00DE2820"/>
    <w:rsid w:val="00DE2822"/>
    <w:rsid w:val="00DE2C39"/>
    <w:rsid w:val="00DE2F91"/>
    <w:rsid w:val="00DE3593"/>
    <w:rsid w:val="00DE40E0"/>
    <w:rsid w:val="00DE40F2"/>
    <w:rsid w:val="00DE4664"/>
    <w:rsid w:val="00DE471C"/>
    <w:rsid w:val="00DE4797"/>
    <w:rsid w:val="00DE50AA"/>
    <w:rsid w:val="00DE5244"/>
    <w:rsid w:val="00DE525A"/>
    <w:rsid w:val="00DE5494"/>
    <w:rsid w:val="00DE54B8"/>
    <w:rsid w:val="00DE5833"/>
    <w:rsid w:val="00DE5988"/>
    <w:rsid w:val="00DE5C58"/>
    <w:rsid w:val="00DE5D9C"/>
    <w:rsid w:val="00DE5DE1"/>
    <w:rsid w:val="00DE5E29"/>
    <w:rsid w:val="00DE5F4B"/>
    <w:rsid w:val="00DE62A0"/>
    <w:rsid w:val="00DE637F"/>
    <w:rsid w:val="00DE6502"/>
    <w:rsid w:val="00DE6866"/>
    <w:rsid w:val="00DE6886"/>
    <w:rsid w:val="00DE69E9"/>
    <w:rsid w:val="00DE6A18"/>
    <w:rsid w:val="00DE6C3D"/>
    <w:rsid w:val="00DE72C1"/>
    <w:rsid w:val="00DE74AB"/>
    <w:rsid w:val="00DE753B"/>
    <w:rsid w:val="00DE76F5"/>
    <w:rsid w:val="00DE7B1E"/>
    <w:rsid w:val="00DE7CA9"/>
    <w:rsid w:val="00DF0C46"/>
    <w:rsid w:val="00DF0CD9"/>
    <w:rsid w:val="00DF0F3D"/>
    <w:rsid w:val="00DF15CA"/>
    <w:rsid w:val="00DF1B0D"/>
    <w:rsid w:val="00DF1B96"/>
    <w:rsid w:val="00DF202B"/>
    <w:rsid w:val="00DF269B"/>
    <w:rsid w:val="00DF31B8"/>
    <w:rsid w:val="00DF3618"/>
    <w:rsid w:val="00DF3C4C"/>
    <w:rsid w:val="00DF3F95"/>
    <w:rsid w:val="00DF4378"/>
    <w:rsid w:val="00DF48CA"/>
    <w:rsid w:val="00DF4C8C"/>
    <w:rsid w:val="00DF4F17"/>
    <w:rsid w:val="00DF593E"/>
    <w:rsid w:val="00DF60FC"/>
    <w:rsid w:val="00DF6480"/>
    <w:rsid w:val="00DF6517"/>
    <w:rsid w:val="00DF66CE"/>
    <w:rsid w:val="00DF6E30"/>
    <w:rsid w:val="00DF6F04"/>
    <w:rsid w:val="00DF7600"/>
    <w:rsid w:val="00DF7901"/>
    <w:rsid w:val="00DF7A9A"/>
    <w:rsid w:val="00E0004D"/>
    <w:rsid w:val="00E00520"/>
    <w:rsid w:val="00E0076F"/>
    <w:rsid w:val="00E007AA"/>
    <w:rsid w:val="00E00D66"/>
    <w:rsid w:val="00E00E47"/>
    <w:rsid w:val="00E00F00"/>
    <w:rsid w:val="00E015A7"/>
    <w:rsid w:val="00E01D6F"/>
    <w:rsid w:val="00E0201D"/>
    <w:rsid w:val="00E02061"/>
    <w:rsid w:val="00E02114"/>
    <w:rsid w:val="00E02672"/>
    <w:rsid w:val="00E02D59"/>
    <w:rsid w:val="00E03789"/>
    <w:rsid w:val="00E04077"/>
    <w:rsid w:val="00E041E1"/>
    <w:rsid w:val="00E0427F"/>
    <w:rsid w:val="00E043D2"/>
    <w:rsid w:val="00E0454E"/>
    <w:rsid w:val="00E0484B"/>
    <w:rsid w:val="00E0506B"/>
    <w:rsid w:val="00E051FB"/>
    <w:rsid w:val="00E058FF"/>
    <w:rsid w:val="00E05986"/>
    <w:rsid w:val="00E05AB3"/>
    <w:rsid w:val="00E05DDD"/>
    <w:rsid w:val="00E05F65"/>
    <w:rsid w:val="00E06AA8"/>
    <w:rsid w:val="00E070C2"/>
    <w:rsid w:val="00E075E7"/>
    <w:rsid w:val="00E07BED"/>
    <w:rsid w:val="00E1061C"/>
    <w:rsid w:val="00E10D0D"/>
    <w:rsid w:val="00E11553"/>
    <w:rsid w:val="00E11686"/>
    <w:rsid w:val="00E11FB1"/>
    <w:rsid w:val="00E12A71"/>
    <w:rsid w:val="00E12A95"/>
    <w:rsid w:val="00E12AF4"/>
    <w:rsid w:val="00E12D5E"/>
    <w:rsid w:val="00E12DA0"/>
    <w:rsid w:val="00E12F55"/>
    <w:rsid w:val="00E13083"/>
    <w:rsid w:val="00E13128"/>
    <w:rsid w:val="00E13F33"/>
    <w:rsid w:val="00E1422C"/>
    <w:rsid w:val="00E143C0"/>
    <w:rsid w:val="00E146B5"/>
    <w:rsid w:val="00E14BB5"/>
    <w:rsid w:val="00E14DE4"/>
    <w:rsid w:val="00E151EA"/>
    <w:rsid w:val="00E15C82"/>
    <w:rsid w:val="00E15DAD"/>
    <w:rsid w:val="00E15E9E"/>
    <w:rsid w:val="00E15F3D"/>
    <w:rsid w:val="00E166F6"/>
    <w:rsid w:val="00E16E6A"/>
    <w:rsid w:val="00E17087"/>
    <w:rsid w:val="00E17574"/>
    <w:rsid w:val="00E17703"/>
    <w:rsid w:val="00E1774C"/>
    <w:rsid w:val="00E17808"/>
    <w:rsid w:val="00E206D0"/>
    <w:rsid w:val="00E20866"/>
    <w:rsid w:val="00E21122"/>
    <w:rsid w:val="00E2168F"/>
    <w:rsid w:val="00E21A36"/>
    <w:rsid w:val="00E21F3C"/>
    <w:rsid w:val="00E222F4"/>
    <w:rsid w:val="00E22522"/>
    <w:rsid w:val="00E2282F"/>
    <w:rsid w:val="00E22E9A"/>
    <w:rsid w:val="00E233AD"/>
    <w:rsid w:val="00E24ADC"/>
    <w:rsid w:val="00E24B78"/>
    <w:rsid w:val="00E24DB5"/>
    <w:rsid w:val="00E24F37"/>
    <w:rsid w:val="00E2501A"/>
    <w:rsid w:val="00E254A3"/>
    <w:rsid w:val="00E25514"/>
    <w:rsid w:val="00E25519"/>
    <w:rsid w:val="00E25BAC"/>
    <w:rsid w:val="00E26A62"/>
    <w:rsid w:val="00E26C40"/>
    <w:rsid w:val="00E27001"/>
    <w:rsid w:val="00E270D6"/>
    <w:rsid w:val="00E27129"/>
    <w:rsid w:val="00E27439"/>
    <w:rsid w:val="00E27AAE"/>
    <w:rsid w:val="00E27B52"/>
    <w:rsid w:val="00E27FE1"/>
    <w:rsid w:val="00E30C00"/>
    <w:rsid w:val="00E30C3C"/>
    <w:rsid w:val="00E30F85"/>
    <w:rsid w:val="00E31057"/>
    <w:rsid w:val="00E31951"/>
    <w:rsid w:val="00E31C5C"/>
    <w:rsid w:val="00E31E84"/>
    <w:rsid w:val="00E3263F"/>
    <w:rsid w:val="00E326E5"/>
    <w:rsid w:val="00E32A98"/>
    <w:rsid w:val="00E32EC3"/>
    <w:rsid w:val="00E33143"/>
    <w:rsid w:val="00E3378D"/>
    <w:rsid w:val="00E337AD"/>
    <w:rsid w:val="00E3415E"/>
    <w:rsid w:val="00E34299"/>
    <w:rsid w:val="00E35259"/>
    <w:rsid w:val="00E356B5"/>
    <w:rsid w:val="00E35CAF"/>
    <w:rsid w:val="00E36117"/>
    <w:rsid w:val="00E36D3A"/>
    <w:rsid w:val="00E3726B"/>
    <w:rsid w:val="00E372A7"/>
    <w:rsid w:val="00E37D52"/>
    <w:rsid w:val="00E404A0"/>
    <w:rsid w:val="00E409AD"/>
    <w:rsid w:val="00E41C65"/>
    <w:rsid w:val="00E41D51"/>
    <w:rsid w:val="00E426D8"/>
    <w:rsid w:val="00E433D0"/>
    <w:rsid w:val="00E4369C"/>
    <w:rsid w:val="00E4375C"/>
    <w:rsid w:val="00E438B1"/>
    <w:rsid w:val="00E43AED"/>
    <w:rsid w:val="00E440B8"/>
    <w:rsid w:val="00E44234"/>
    <w:rsid w:val="00E44368"/>
    <w:rsid w:val="00E44371"/>
    <w:rsid w:val="00E44403"/>
    <w:rsid w:val="00E4446E"/>
    <w:rsid w:val="00E4451E"/>
    <w:rsid w:val="00E44CE5"/>
    <w:rsid w:val="00E454E2"/>
    <w:rsid w:val="00E4559C"/>
    <w:rsid w:val="00E45B30"/>
    <w:rsid w:val="00E463DB"/>
    <w:rsid w:val="00E467C3"/>
    <w:rsid w:val="00E469F0"/>
    <w:rsid w:val="00E46D59"/>
    <w:rsid w:val="00E470CD"/>
    <w:rsid w:val="00E47361"/>
    <w:rsid w:val="00E47603"/>
    <w:rsid w:val="00E47FCD"/>
    <w:rsid w:val="00E50192"/>
    <w:rsid w:val="00E50698"/>
    <w:rsid w:val="00E50889"/>
    <w:rsid w:val="00E50953"/>
    <w:rsid w:val="00E50BFB"/>
    <w:rsid w:val="00E50E1D"/>
    <w:rsid w:val="00E51163"/>
    <w:rsid w:val="00E5163D"/>
    <w:rsid w:val="00E51A08"/>
    <w:rsid w:val="00E51E2A"/>
    <w:rsid w:val="00E51E9A"/>
    <w:rsid w:val="00E5206A"/>
    <w:rsid w:val="00E52147"/>
    <w:rsid w:val="00E52626"/>
    <w:rsid w:val="00E529FB"/>
    <w:rsid w:val="00E52AC3"/>
    <w:rsid w:val="00E52B91"/>
    <w:rsid w:val="00E52BC3"/>
    <w:rsid w:val="00E52C42"/>
    <w:rsid w:val="00E52C83"/>
    <w:rsid w:val="00E53B28"/>
    <w:rsid w:val="00E53B66"/>
    <w:rsid w:val="00E53BEB"/>
    <w:rsid w:val="00E53F03"/>
    <w:rsid w:val="00E53F8B"/>
    <w:rsid w:val="00E54083"/>
    <w:rsid w:val="00E5425C"/>
    <w:rsid w:val="00E5446C"/>
    <w:rsid w:val="00E5472F"/>
    <w:rsid w:val="00E5561A"/>
    <w:rsid w:val="00E56300"/>
    <w:rsid w:val="00E563A0"/>
    <w:rsid w:val="00E56417"/>
    <w:rsid w:val="00E56781"/>
    <w:rsid w:val="00E5709F"/>
    <w:rsid w:val="00E57709"/>
    <w:rsid w:val="00E578AC"/>
    <w:rsid w:val="00E57ED7"/>
    <w:rsid w:val="00E60204"/>
    <w:rsid w:val="00E60F18"/>
    <w:rsid w:val="00E61066"/>
    <w:rsid w:val="00E6175B"/>
    <w:rsid w:val="00E61BB9"/>
    <w:rsid w:val="00E61BCC"/>
    <w:rsid w:val="00E61E15"/>
    <w:rsid w:val="00E624CA"/>
    <w:rsid w:val="00E62BDB"/>
    <w:rsid w:val="00E62F89"/>
    <w:rsid w:val="00E630D8"/>
    <w:rsid w:val="00E63384"/>
    <w:rsid w:val="00E634EC"/>
    <w:rsid w:val="00E63C59"/>
    <w:rsid w:val="00E63FAA"/>
    <w:rsid w:val="00E64556"/>
    <w:rsid w:val="00E646ED"/>
    <w:rsid w:val="00E646F7"/>
    <w:rsid w:val="00E6477F"/>
    <w:rsid w:val="00E6487E"/>
    <w:rsid w:val="00E649CB"/>
    <w:rsid w:val="00E64DE6"/>
    <w:rsid w:val="00E64FEE"/>
    <w:rsid w:val="00E660E2"/>
    <w:rsid w:val="00E6650D"/>
    <w:rsid w:val="00E66693"/>
    <w:rsid w:val="00E66A4F"/>
    <w:rsid w:val="00E679AA"/>
    <w:rsid w:val="00E67A63"/>
    <w:rsid w:val="00E67AA3"/>
    <w:rsid w:val="00E67C5A"/>
    <w:rsid w:val="00E67E64"/>
    <w:rsid w:val="00E70596"/>
    <w:rsid w:val="00E70725"/>
    <w:rsid w:val="00E7082D"/>
    <w:rsid w:val="00E7087C"/>
    <w:rsid w:val="00E70F6D"/>
    <w:rsid w:val="00E71165"/>
    <w:rsid w:val="00E71445"/>
    <w:rsid w:val="00E714CD"/>
    <w:rsid w:val="00E716E4"/>
    <w:rsid w:val="00E725A7"/>
    <w:rsid w:val="00E7293A"/>
    <w:rsid w:val="00E72C4D"/>
    <w:rsid w:val="00E72F94"/>
    <w:rsid w:val="00E73550"/>
    <w:rsid w:val="00E73C24"/>
    <w:rsid w:val="00E74251"/>
    <w:rsid w:val="00E742B5"/>
    <w:rsid w:val="00E745AE"/>
    <w:rsid w:val="00E74630"/>
    <w:rsid w:val="00E74705"/>
    <w:rsid w:val="00E7483D"/>
    <w:rsid w:val="00E74A25"/>
    <w:rsid w:val="00E74B84"/>
    <w:rsid w:val="00E75135"/>
    <w:rsid w:val="00E752BE"/>
    <w:rsid w:val="00E75320"/>
    <w:rsid w:val="00E75478"/>
    <w:rsid w:val="00E758D0"/>
    <w:rsid w:val="00E758F9"/>
    <w:rsid w:val="00E75ABF"/>
    <w:rsid w:val="00E76090"/>
    <w:rsid w:val="00E760FE"/>
    <w:rsid w:val="00E7681D"/>
    <w:rsid w:val="00E76827"/>
    <w:rsid w:val="00E77701"/>
    <w:rsid w:val="00E806DD"/>
    <w:rsid w:val="00E8071C"/>
    <w:rsid w:val="00E80923"/>
    <w:rsid w:val="00E80ACC"/>
    <w:rsid w:val="00E8125F"/>
    <w:rsid w:val="00E817D9"/>
    <w:rsid w:val="00E818E1"/>
    <w:rsid w:val="00E81929"/>
    <w:rsid w:val="00E819DF"/>
    <w:rsid w:val="00E81C3F"/>
    <w:rsid w:val="00E81E52"/>
    <w:rsid w:val="00E81FCA"/>
    <w:rsid w:val="00E820D4"/>
    <w:rsid w:val="00E82526"/>
    <w:rsid w:val="00E82A3D"/>
    <w:rsid w:val="00E82B96"/>
    <w:rsid w:val="00E830FF"/>
    <w:rsid w:val="00E83105"/>
    <w:rsid w:val="00E83893"/>
    <w:rsid w:val="00E83938"/>
    <w:rsid w:val="00E839B9"/>
    <w:rsid w:val="00E83C14"/>
    <w:rsid w:val="00E83C4B"/>
    <w:rsid w:val="00E83F10"/>
    <w:rsid w:val="00E84065"/>
    <w:rsid w:val="00E844EF"/>
    <w:rsid w:val="00E85676"/>
    <w:rsid w:val="00E857DD"/>
    <w:rsid w:val="00E858D7"/>
    <w:rsid w:val="00E85C7D"/>
    <w:rsid w:val="00E86380"/>
    <w:rsid w:val="00E86E63"/>
    <w:rsid w:val="00E87BFE"/>
    <w:rsid w:val="00E900C4"/>
    <w:rsid w:val="00E90373"/>
    <w:rsid w:val="00E90918"/>
    <w:rsid w:val="00E90BAC"/>
    <w:rsid w:val="00E91639"/>
    <w:rsid w:val="00E916C2"/>
    <w:rsid w:val="00E91F6D"/>
    <w:rsid w:val="00E920C3"/>
    <w:rsid w:val="00E9212C"/>
    <w:rsid w:val="00E92C46"/>
    <w:rsid w:val="00E9334D"/>
    <w:rsid w:val="00E93BA7"/>
    <w:rsid w:val="00E93FC9"/>
    <w:rsid w:val="00E9408B"/>
    <w:rsid w:val="00E94119"/>
    <w:rsid w:val="00E9421F"/>
    <w:rsid w:val="00E94513"/>
    <w:rsid w:val="00E94DFE"/>
    <w:rsid w:val="00E94F85"/>
    <w:rsid w:val="00E95612"/>
    <w:rsid w:val="00E95760"/>
    <w:rsid w:val="00E95DA9"/>
    <w:rsid w:val="00E96277"/>
    <w:rsid w:val="00E96619"/>
    <w:rsid w:val="00E96DC0"/>
    <w:rsid w:val="00E97210"/>
    <w:rsid w:val="00E97C48"/>
    <w:rsid w:val="00E97EFC"/>
    <w:rsid w:val="00EA07ED"/>
    <w:rsid w:val="00EA07F9"/>
    <w:rsid w:val="00EA0D56"/>
    <w:rsid w:val="00EA1443"/>
    <w:rsid w:val="00EA19EF"/>
    <w:rsid w:val="00EA1DB4"/>
    <w:rsid w:val="00EA1E41"/>
    <w:rsid w:val="00EA2936"/>
    <w:rsid w:val="00EA2AEE"/>
    <w:rsid w:val="00EA2EFE"/>
    <w:rsid w:val="00EA391E"/>
    <w:rsid w:val="00EA3C60"/>
    <w:rsid w:val="00EA3F4F"/>
    <w:rsid w:val="00EA4151"/>
    <w:rsid w:val="00EA457E"/>
    <w:rsid w:val="00EA45D0"/>
    <w:rsid w:val="00EA46DE"/>
    <w:rsid w:val="00EA4D7A"/>
    <w:rsid w:val="00EA4D97"/>
    <w:rsid w:val="00EA4F1E"/>
    <w:rsid w:val="00EA5015"/>
    <w:rsid w:val="00EA56F8"/>
    <w:rsid w:val="00EA6112"/>
    <w:rsid w:val="00EA61CA"/>
    <w:rsid w:val="00EA672B"/>
    <w:rsid w:val="00EA68FD"/>
    <w:rsid w:val="00EA7159"/>
    <w:rsid w:val="00EA7CB6"/>
    <w:rsid w:val="00EA7D96"/>
    <w:rsid w:val="00EB0578"/>
    <w:rsid w:val="00EB05E5"/>
    <w:rsid w:val="00EB0D6E"/>
    <w:rsid w:val="00EB10F3"/>
    <w:rsid w:val="00EB151B"/>
    <w:rsid w:val="00EB18D3"/>
    <w:rsid w:val="00EB25DB"/>
    <w:rsid w:val="00EB2C70"/>
    <w:rsid w:val="00EB39BA"/>
    <w:rsid w:val="00EB3AB8"/>
    <w:rsid w:val="00EB3FA5"/>
    <w:rsid w:val="00EB3FB6"/>
    <w:rsid w:val="00EB4272"/>
    <w:rsid w:val="00EB4606"/>
    <w:rsid w:val="00EB4812"/>
    <w:rsid w:val="00EB49F2"/>
    <w:rsid w:val="00EB4B90"/>
    <w:rsid w:val="00EB4C00"/>
    <w:rsid w:val="00EB4DC1"/>
    <w:rsid w:val="00EB5654"/>
    <w:rsid w:val="00EB56DC"/>
    <w:rsid w:val="00EB5F61"/>
    <w:rsid w:val="00EB6AD2"/>
    <w:rsid w:val="00EB6E82"/>
    <w:rsid w:val="00EB7903"/>
    <w:rsid w:val="00EB7B46"/>
    <w:rsid w:val="00EB7B8C"/>
    <w:rsid w:val="00EC04EA"/>
    <w:rsid w:val="00EC06E8"/>
    <w:rsid w:val="00EC0EA2"/>
    <w:rsid w:val="00EC1103"/>
    <w:rsid w:val="00EC1643"/>
    <w:rsid w:val="00EC1B6E"/>
    <w:rsid w:val="00EC1CEF"/>
    <w:rsid w:val="00EC1D1D"/>
    <w:rsid w:val="00EC1E80"/>
    <w:rsid w:val="00EC228A"/>
    <w:rsid w:val="00EC2487"/>
    <w:rsid w:val="00EC2E9B"/>
    <w:rsid w:val="00EC3296"/>
    <w:rsid w:val="00EC3729"/>
    <w:rsid w:val="00EC3780"/>
    <w:rsid w:val="00EC42FF"/>
    <w:rsid w:val="00EC4851"/>
    <w:rsid w:val="00EC500D"/>
    <w:rsid w:val="00EC50E6"/>
    <w:rsid w:val="00EC5E10"/>
    <w:rsid w:val="00EC6300"/>
    <w:rsid w:val="00EC63F3"/>
    <w:rsid w:val="00EC666D"/>
    <w:rsid w:val="00EC677D"/>
    <w:rsid w:val="00EC6CB1"/>
    <w:rsid w:val="00EC6D94"/>
    <w:rsid w:val="00EC6E72"/>
    <w:rsid w:val="00EC6FE4"/>
    <w:rsid w:val="00EC725F"/>
    <w:rsid w:val="00EC7C9B"/>
    <w:rsid w:val="00ED0417"/>
    <w:rsid w:val="00ED0E74"/>
    <w:rsid w:val="00ED1A02"/>
    <w:rsid w:val="00ED1D23"/>
    <w:rsid w:val="00ED249E"/>
    <w:rsid w:val="00ED24CD"/>
    <w:rsid w:val="00ED2731"/>
    <w:rsid w:val="00ED2957"/>
    <w:rsid w:val="00ED2DEE"/>
    <w:rsid w:val="00ED303C"/>
    <w:rsid w:val="00ED3112"/>
    <w:rsid w:val="00ED3E6E"/>
    <w:rsid w:val="00ED40D0"/>
    <w:rsid w:val="00ED40F1"/>
    <w:rsid w:val="00ED4574"/>
    <w:rsid w:val="00ED4D0C"/>
    <w:rsid w:val="00ED5654"/>
    <w:rsid w:val="00ED5674"/>
    <w:rsid w:val="00ED5BBB"/>
    <w:rsid w:val="00ED5D23"/>
    <w:rsid w:val="00ED5D6B"/>
    <w:rsid w:val="00ED5EC4"/>
    <w:rsid w:val="00ED5F81"/>
    <w:rsid w:val="00ED61E1"/>
    <w:rsid w:val="00ED61FF"/>
    <w:rsid w:val="00ED68F4"/>
    <w:rsid w:val="00ED692E"/>
    <w:rsid w:val="00ED6BB3"/>
    <w:rsid w:val="00ED6F4A"/>
    <w:rsid w:val="00ED7436"/>
    <w:rsid w:val="00ED7690"/>
    <w:rsid w:val="00ED79BE"/>
    <w:rsid w:val="00ED79E4"/>
    <w:rsid w:val="00ED7AEF"/>
    <w:rsid w:val="00EE0D62"/>
    <w:rsid w:val="00EE0D7D"/>
    <w:rsid w:val="00EE1346"/>
    <w:rsid w:val="00EE15C6"/>
    <w:rsid w:val="00EE172C"/>
    <w:rsid w:val="00EE17CD"/>
    <w:rsid w:val="00EE1B07"/>
    <w:rsid w:val="00EE1CD0"/>
    <w:rsid w:val="00EE242B"/>
    <w:rsid w:val="00EE2514"/>
    <w:rsid w:val="00EE28C6"/>
    <w:rsid w:val="00EE2ABE"/>
    <w:rsid w:val="00EE2B2F"/>
    <w:rsid w:val="00EE2B35"/>
    <w:rsid w:val="00EE3296"/>
    <w:rsid w:val="00EE35E4"/>
    <w:rsid w:val="00EE37E3"/>
    <w:rsid w:val="00EE39F3"/>
    <w:rsid w:val="00EE3A8C"/>
    <w:rsid w:val="00EE3D17"/>
    <w:rsid w:val="00EE4376"/>
    <w:rsid w:val="00EE46C4"/>
    <w:rsid w:val="00EE4780"/>
    <w:rsid w:val="00EE4A5D"/>
    <w:rsid w:val="00EE4EDB"/>
    <w:rsid w:val="00EE5118"/>
    <w:rsid w:val="00EE5417"/>
    <w:rsid w:val="00EE585E"/>
    <w:rsid w:val="00EE5A29"/>
    <w:rsid w:val="00EE5F46"/>
    <w:rsid w:val="00EE6005"/>
    <w:rsid w:val="00EE627C"/>
    <w:rsid w:val="00EE6583"/>
    <w:rsid w:val="00EE7A06"/>
    <w:rsid w:val="00EE7A42"/>
    <w:rsid w:val="00EE7FF3"/>
    <w:rsid w:val="00EF05B7"/>
    <w:rsid w:val="00EF0BCA"/>
    <w:rsid w:val="00EF10CC"/>
    <w:rsid w:val="00EF1678"/>
    <w:rsid w:val="00EF1FC4"/>
    <w:rsid w:val="00EF22D1"/>
    <w:rsid w:val="00EF31AC"/>
    <w:rsid w:val="00EF3308"/>
    <w:rsid w:val="00EF3393"/>
    <w:rsid w:val="00EF489F"/>
    <w:rsid w:val="00EF492C"/>
    <w:rsid w:val="00EF5447"/>
    <w:rsid w:val="00EF5647"/>
    <w:rsid w:val="00EF5961"/>
    <w:rsid w:val="00EF5CE0"/>
    <w:rsid w:val="00EF5F0E"/>
    <w:rsid w:val="00EF5F39"/>
    <w:rsid w:val="00EF6790"/>
    <w:rsid w:val="00EF679A"/>
    <w:rsid w:val="00EF7210"/>
    <w:rsid w:val="00EF7BBA"/>
    <w:rsid w:val="00EF7FC4"/>
    <w:rsid w:val="00F0040A"/>
    <w:rsid w:val="00F00A0D"/>
    <w:rsid w:val="00F00AF7"/>
    <w:rsid w:val="00F01247"/>
    <w:rsid w:val="00F013ED"/>
    <w:rsid w:val="00F01727"/>
    <w:rsid w:val="00F020FB"/>
    <w:rsid w:val="00F02695"/>
    <w:rsid w:val="00F026B7"/>
    <w:rsid w:val="00F0294F"/>
    <w:rsid w:val="00F02AEF"/>
    <w:rsid w:val="00F02F1A"/>
    <w:rsid w:val="00F0306A"/>
    <w:rsid w:val="00F03603"/>
    <w:rsid w:val="00F03985"/>
    <w:rsid w:val="00F03C9E"/>
    <w:rsid w:val="00F03FF3"/>
    <w:rsid w:val="00F04054"/>
    <w:rsid w:val="00F041C9"/>
    <w:rsid w:val="00F04914"/>
    <w:rsid w:val="00F04A71"/>
    <w:rsid w:val="00F04E13"/>
    <w:rsid w:val="00F04E21"/>
    <w:rsid w:val="00F04ED9"/>
    <w:rsid w:val="00F05661"/>
    <w:rsid w:val="00F056C8"/>
    <w:rsid w:val="00F05D80"/>
    <w:rsid w:val="00F06172"/>
    <w:rsid w:val="00F0697B"/>
    <w:rsid w:val="00F06C32"/>
    <w:rsid w:val="00F06FA3"/>
    <w:rsid w:val="00F0735E"/>
    <w:rsid w:val="00F10DB6"/>
    <w:rsid w:val="00F10FDC"/>
    <w:rsid w:val="00F11053"/>
    <w:rsid w:val="00F11154"/>
    <w:rsid w:val="00F111D3"/>
    <w:rsid w:val="00F1149F"/>
    <w:rsid w:val="00F1191A"/>
    <w:rsid w:val="00F11F02"/>
    <w:rsid w:val="00F12405"/>
    <w:rsid w:val="00F126F7"/>
    <w:rsid w:val="00F12E01"/>
    <w:rsid w:val="00F131F4"/>
    <w:rsid w:val="00F13494"/>
    <w:rsid w:val="00F1350B"/>
    <w:rsid w:val="00F13634"/>
    <w:rsid w:val="00F13D73"/>
    <w:rsid w:val="00F141BE"/>
    <w:rsid w:val="00F145D9"/>
    <w:rsid w:val="00F14A25"/>
    <w:rsid w:val="00F14F81"/>
    <w:rsid w:val="00F1503A"/>
    <w:rsid w:val="00F1529C"/>
    <w:rsid w:val="00F15431"/>
    <w:rsid w:val="00F154F3"/>
    <w:rsid w:val="00F15788"/>
    <w:rsid w:val="00F157AF"/>
    <w:rsid w:val="00F15E2E"/>
    <w:rsid w:val="00F165C7"/>
    <w:rsid w:val="00F16A8D"/>
    <w:rsid w:val="00F172CF"/>
    <w:rsid w:val="00F1798C"/>
    <w:rsid w:val="00F17A2D"/>
    <w:rsid w:val="00F17B7C"/>
    <w:rsid w:val="00F20E1E"/>
    <w:rsid w:val="00F2109E"/>
    <w:rsid w:val="00F21386"/>
    <w:rsid w:val="00F216AC"/>
    <w:rsid w:val="00F21CA8"/>
    <w:rsid w:val="00F21D41"/>
    <w:rsid w:val="00F21DC3"/>
    <w:rsid w:val="00F220D6"/>
    <w:rsid w:val="00F221F7"/>
    <w:rsid w:val="00F22735"/>
    <w:rsid w:val="00F22CC9"/>
    <w:rsid w:val="00F22CE2"/>
    <w:rsid w:val="00F23647"/>
    <w:rsid w:val="00F238D0"/>
    <w:rsid w:val="00F23A35"/>
    <w:rsid w:val="00F23C09"/>
    <w:rsid w:val="00F23DF1"/>
    <w:rsid w:val="00F24138"/>
    <w:rsid w:val="00F24704"/>
    <w:rsid w:val="00F2488C"/>
    <w:rsid w:val="00F24C54"/>
    <w:rsid w:val="00F253B4"/>
    <w:rsid w:val="00F2566E"/>
    <w:rsid w:val="00F25EA1"/>
    <w:rsid w:val="00F26078"/>
    <w:rsid w:val="00F260D4"/>
    <w:rsid w:val="00F26376"/>
    <w:rsid w:val="00F26AFF"/>
    <w:rsid w:val="00F26CF6"/>
    <w:rsid w:val="00F2740F"/>
    <w:rsid w:val="00F27710"/>
    <w:rsid w:val="00F277E5"/>
    <w:rsid w:val="00F27947"/>
    <w:rsid w:val="00F27B0F"/>
    <w:rsid w:val="00F27D7F"/>
    <w:rsid w:val="00F302F8"/>
    <w:rsid w:val="00F30AD4"/>
    <w:rsid w:val="00F30DAC"/>
    <w:rsid w:val="00F313CC"/>
    <w:rsid w:val="00F3195B"/>
    <w:rsid w:val="00F31B35"/>
    <w:rsid w:val="00F320CF"/>
    <w:rsid w:val="00F32A68"/>
    <w:rsid w:val="00F32B65"/>
    <w:rsid w:val="00F32DC5"/>
    <w:rsid w:val="00F33465"/>
    <w:rsid w:val="00F3375C"/>
    <w:rsid w:val="00F3407E"/>
    <w:rsid w:val="00F34175"/>
    <w:rsid w:val="00F341E4"/>
    <w:rsid w:val="00F34337"/>
    <w:rsid w:val="00F34761"/>
    <w:rsid w:val="00F34782"/>
    <w:rsid w:val="00F34F76"/>
    <w:rsid w:val="00F351C8"/>
    <w:rsid w:val="00F352E4"/>
    <w:rsid w:val="00F354FF"/>
    <w:rsid w:val="00F3578B"/>
    <w:rsid w:val="00F35D5B"/>
    <w:rsid w:val="00F3615D"/>
    <w:rsid w:val="00F363B7"/>
    <w:rsid w:val="00F365C3"/>
    <w:rsid w:val="00F36806"/>
    <w:rsid w:val="00F36E81"/>
    <w:rsid w:val="00F3778D"/>
    <w:rsid w:val="00F37887"/>
    <w:rsid w:val="00F37A50"/>
    <w:rsid w:val="00F40647"/>
    <w:rsid w:val="00F408C2"/>
    <w:rsid w:val="00F4097A"/>
    <w:rsid w:val="00F410A7"/>
    <w:rsid w:val="00F413EB"/>
    <w:rsid w:val="00F417DD"/>
    <w:rsid w:val="00F41BC4"/>
    <w:rsid w:val="00F41C6B"/>
    <w:rsid w:val="00F41F92"/>
    <w:rsid w:val="00F422F8"/>
    <w:rsid w:val="00F43852"/>
    <w:rsid w:val="00F440A9"/>
    <w:rsid w:val="00F440CA"/>
    <w:rsid w:val="00F44226"/>
    <w:rsid w:val="00F442B3"/>
    <w:rsid w:val="00F44734"/>
    <w:rsid w:val="00F44B1A"/>
    <w:rsid w:val="00F44DF3"/>
    <w:rsid w:val="00F44F59"/>
    <w:rsid w:val="00F45B26"/>
    <w:rsid w:val="00F45C66"/>
    <w:rsid w:val="00F4610B"/>
    <w:rsid w:val="00F4655A"/>
    <w:rsid w:val="00F47007"/>
    <w:rsid w:val="00F470EC"/>
    <w:rsid w:val="00F473EC"/>
    <w:rsid w:val="00F476B0"/>
    <w:rsid w:val="00F47829"/>
    <w:rsid w:val="00F504CE"/>
    <w:rsid w:val="00F50750"/>
    <w:rsid w:val="00F51154"/>
    <w:rsid w:val="00F514F1"/>
    <w:rsid w:val="00F5152A"/>
    <w:rsid w:val="00F5163B"/>
    <w:rsid w:val="00F51680"/>
    <w:rsid w:val="00F5180F"/>
    <w:rsid w:val="00F51C45"/>
    <w:rsid w:val="00F51CE8"/>
    <w:rsid w:val="00F51F4F"/>
    <w:rsid w:val="00F5238B"/>
    <w:rsid w:val="00F524E9"/>
    <w:rsid w:val="00F525C7"/>
    <w:rsid w:val="00F52636"/>
    <w:rsid w:val="00F532B6"/>
    <w:rsid w:val="00F53488"/>
    <w:rsid w:val="00F53A07"/>
    <w:rsid w:val="00F53ABE"/>
    <w:rsid w:val="00F540E0"/>
    <w:rsid w:val="00F542D5"/>
    <w:rsid w:val="00F543D6"/>
    <w:rsid w:val="00F5472A"/>
    <w:rsid w:val="00F549EB"/>
    <w:rsid w:val="00F54FBC"/>
    <w:rsid w:val="00F55702"/>
    <w:rsid w:val="00F55B6A"/>
    <w:rsid w:val="00F55D40"/>
    <w:rsid w:val="00F56113"/>
    <w:rsid w:val="00F5680E"/>
    <w:rsid w:val="00F57271"/>
    <w:rsid w:val="00F574E7"/>
    <w:rsid w:val="00F57559"/>
    <w:rsid w:val="00F57882"/>
    <w:rsid w:val="00F57EF9"/>
    <w:rsid w:val="00F601EC"/>
    <w:rsid w:val="00F60698"/>
    <w:rsid w:val="00F60904"/>
    <w:rsid w:val="00F60A8E"/>
    <w:rsid w:val="00F60F23"/>
    <w:rsid w:val="00F61520"/>
    <w:rsid w:val="00F62DB4"/>
    <w:rsid w:val="00F631A8"/>
    <w:rsid w:val="00F634A0"/>
    <w:rsid w:val="00F63729"/>
    <w:rsid w:val="00F637EC"/>
    <w:rsid w:val="00F64322"/>
    <w:rsid w:val="00F649E5"/>
    <w:rsid w:val="00F64C3F"/>
    <w:rsid w:val="00F64C80"/>
    <w:rsid w:val="00F65182"/>
    <w:rsid w:val="00F6567B"/>
    <w:rsid w:val="00F6590F"/>
    <w:rsid w:val="00F6595B"/>
    <w:rsid w:val="00F65E31"/>
    <w:rsid w:val="00F65E63"/>
    <w:rsid w:val="00F66075"/>
    <w:rsid w:val="00F66356"/>
    <w:rsid w:val="00F66421"/>
    <w:rsid w:val="00F66524"/>
    <w:rsid w:val="00F66624"/>
    <w:rsid w:val="00F66738"/>
    <w:rsid w:val="00F66773"/>
    <w:rsid w:val="00F6692D"/>
    <w:rsid w:val="00F66FE1"/>
    <w:rsid w:val="00F66FEC"/>
    <w:rsid w:val="00F672E3"/>
    <w:rsid w:val="00F677B9"/>
    <w:rsid w:val="00F678E5"/>
    <w:rsid w:val="00F7018E"/>
    <w:rsid w:val="00F704F1"/>
    <w:rsid w:val="00F70B25"/>
    <w:rsid w:val="00F71270"/>
    <w:rsid w:val="00F717C6"/>
    <w:rsid w:val="00F718B2"/>
    <w:rsid w:val="00F71A4E"/>
    <w:rsid w:val="00F7290E"/>
    <w:rsid w:val="00F72AE7"/>
    <w:rsid w:val="00F72C0D"/>
    <w:rsid w:val="00F72CDB"/>
    <w:rsid w:val="00F72F94"/>
    <w:rsid w:val="00F733FD"/>
    <w:rsid w:val="00F73EB8"/>
    <w:rsid w:val="00F7456C"/>
    <w:rsid w:val="00F750B4"/>
    <w:rsid w:val="00F7546D"/>
    <w:rsid w:val="00F75BC6"/>
    <w:rsid w:val="00F75BFC"/>
    <w:rsid w:val="00F75EC1"/>
    <w:rsid w:val="00F75F94"/>
    <w:rsid w:val="00F763FE"/>
    <w:rsid w:val="00F765B0"/>
    <w:rsid w:val="00F765B5"/>
    <w:rsid w:val="00F766E5"/>
    <w:rsid w:val="00F767C2"/>
    <w:rsid w:val="00F76946"/>
    <w:rsid w:val="00F76C67"/>
    <w:rsid w:val="00F76E58"/>
    <w:rsid w:val="00F76E81"/>
    <w:rsid w:val="00F77085"/>
    <w:rsid w:val="00F77129"/>
    <w:rsid w:val="00F772AF"/>
    <w:rsid w:val="00F77CC7"/>
    <w:rsid w:val="00F77EC9"/>
    <w:rsid w:val="00F77ED7"/>
    <w:rsid w:val="00F77F52"/>
    <w:rsid w:val="00F77F9C"/>
    <w:rsid w:val="00F77FDF"/>
    <w:rsid w:val="00F80333"/>
    <w:rsid w:val="00F8049A"/>
    <w:rsid w:val="00F807D6"/>
    <w:rsid w:val="00F807E1"/>
    <w:rsid w:val="00F8086B"/>
    <w:rsid w:val="00F80941"/>
    <w:rsid w:val="00F80E63"/>
    <w:rsid w:val="00F81903"/>
    <w:rsid w:val="00F81A36"/>
    <w:rsid w:val="00F82469"/>
    <w:rsid w:val="00F8262F"/>
    <w:rsid w:val="00F82C7B"/>
    <w:rsid w:val="00F82E2E"/>
    <w:rsid w:val="00F83266"/>
    <w:rsid w:val="00F834EA"/>
    <w:rsid w:val="00F83B9B"/>
    <w:rsid w:val="00F83DDD"/>
    <w:rsid w:val="00F83E54"/>
    <w:rsid w:val="00F8404C"/>
    <w:rsid w:val="00F8481D"/>
    <w:rsid w:val="00F84897"/>
    <w:rsid w:val="00F84D76"/>
    <w:rsid w:val="00F84DBE"/>
    <w:rsid w:val="00F85603"/>
    <w:rsid w:val="00F8562E"/>
    <w:rsid w:val="00F85961"/>
    <w:rsid w:val="00F859B2"/>
    <w:rsid w:val="00F85C66"/>
    <w:rsid w:val="00F864B6"/>
    <w:rsid w:val="00F86DD4"/>
    <w:rsid w:val="00F86F30"/>
    <w:rsid w:val="00F87031"/>
    <w:rsid w:val="00F873FE"/>
    <w:rsid w:val="00F87AC0"/>
    <w:rsid w:val="00F87C0B"/>
    <w:rsid w:val="00F903A0"/>
    <w:rsid w:val="00F905FE"/>
    <w:rsid w:val="00F906E5"/>
    <w:rsid w:val="00F90813"/>
    <w:rsid w:val="00F90915"/>
    <w:rsid w:val="00F90AB6"/>
    <w:rsid w:val="00F9116A"/>
    <w:rsid w:val="00F9183C"/>
    <w:rsid w:val="00F9183D"/>
    <w:rsid w:val="00F91D66"/>
    <w:rsid w:val="00F92319"/>
    <w:rsid w:val="00F926F7"/>
    <w:rsid w:val="00F926F8"/>
    <w:rsid w:val="00F927D4"/>
    <w:rsid w:val="00F93224"/>
    <w:rsid w:val="00F93509"/>
    <w:rsid w:val="00F9371F"/>
    <w:rsid w:val="00F93904"/>
    <w:rsid w:val="00F93A38"/>
    <w:rsid w:val="00F94469"/>
    <w:rsid w:val="00F94586"/>
    <w:rsid w:val="00F948F5"/>
    <w:rsid w:val="00F94AFD"/>
    <w:rsid w:val="00F94D08"/>
    <w:rsid w:val="00F94F3B"/>
    <w:rsid w:val="00F95508"/>
    <w:rsid w:val="00F95716"/>
    <w:rsid w:val="00F95B04"/>
    <w:rsid w:val="00F95CD0"/>
    <w:rsid w:val="00F961B4"/>
    <w:rsid w:val="00F975CC"/>
    <w:rsid w:val="00F979FE"/>
    <w:rsid w:val="00F97BC0"/>
    <w:rsid w:val="00F97DA5"/>
    <w:rsid w:val="00FA0595"/>
    <w:rsid w:val="00FA05AF"/>
    <w:rsid w:val="00FA05D4"/>
    <w:rsid w:val="00FA08CC"/>
    <w:rsid w:val="00FA09B3"/>
    <w:rsid w:val="00FA0AF5"/>
    <w:rsid w:val="00FA0B5B"/>
    <w:rsid w:val="00FA10A0"/>
    <w:rsid w:val="00FA17B6"/>
    <w:rsid w:val="00FA190E"/>
    <w:rsid w:val="00FA1E01"/>
    <w:rsid w:val="00FA2530"/>
    <w:rsid w:val="00FA258F"/>
    <w:rsid w:val="00FA25F9"/>
    <w:rsid w:val="00FA29B6"/>
    <w:rsid w:val="00FA2CBF"/>
    <w:rsid w:val="00FA3084"/>
    <w:rsid w:val="00FA335A"/>
    <w:rsid w:val="00FA3448"/>
    <w:rsid w:val="00FA3834"/>
    <w:rsid w:val="00FA39A8"/>
    <w:rsid w:val="00FA3AC5"/>
    <w:rsid w:val="00FA3AD1"/>
    <w:rsid w:val="00FA4522"/>
    <w:rsid w:val="00FA468A"/>
    <w:rsid w:val="00FA4E70"/>
    <w:rsid w:val="00FA51CC"/>
    <w:rsid w:val="00FA5917"/>
    <w:rsid w:val="00FA6037"/>
    <w:rsid w:val="00FA65FD"/>
    <w:rsid w:val="00FA671A"/>
    <w:rsid w:val="00FA67D7"/>
    <w:rsid w:val="00FA68CD"/>
    <w:rsid w:val="00FA6D79"/>
    <w:rsid w:val="00FA701E"/>
    <w:rsid w:val="00FA709E"/>
    <w:rsid w:val="00FA70B6"/>
    <w:rsid w:val="00FA75DB"/>
    <w:rsid w:val="00FA7941"/>
    <w:rsid w:val="00FA7E7E"/>
    <w:rsid w:val="00FB0CB2"/>
    <w:rsid w:val="00FB1B43"/>
    <w:rsid w:val="00FB27C6"/>
    <w:rsid w:val="00FB29F1"/>
    <w:rsid w:val="00FB2FF3"/>
    <w:rsid w:val="00FB30E2"/>
    <w:rsid w:val="00FB394A"/>
    <w:rsid w:val="00FB45F2"/>
    <w:rsid w:val="00FB46D4"/>
    <w:rsid w:val="00FB4950"/>
    <w:rsid w:val="00FB4ABB"/>
    <w:rsid w:val="00FB5048"/>
    <w:rsid w:val="00FB5BBB"/>
    <w:rsid w:val="00FB63E3"/>
    <w:rsid w:val="00FB640F"/>
    <w:rsid w:val="00FB6E2A"/>
    <w:rsid w:val="00FB7468"/>
    <w:rsid w:val="00FC0384"/>
    <w:rsid w:val="00FC071C"/>
    <w:rsid w:val="00FC0E3B"/>
    <w:rsid w:val="00FC17E4"/>
    <w:rsid w:val="00FC2285"/>
    <w:rsid w:val="00FC287C"/>
    <w:rsid w:val="00FC298C"/>
    <w:rsid w:val="00FC30DA"/>
    <w:rsid w:val="00FC3FF1"/>
    <w:rsid w:val="00FC4757"/>
    <w:rsid w:val="00FC4855"/>
    <w:rsid w:val="00FC4D89"/>
    <w:rsid w:val="00FC4E9D"/>
    <w:rsid w:val="00FC54F5"/>
    <w:rsid w:val="00FC5CB6"/>
    <w:rsid w:val="00FC5EFE"/>
    <w:rsid w:val="00FC5F71"/>
    <w:rsid w:val="00FC6149"/>
    <w:rsid w:val="00FC649E"/>
    <w:rsid w:val="00FC65FC"/>
    <w:rsid w:val="00FC6CBA"/>
    <w:rsid w:val="00FC7028"/>
    <w:rsid w:val="00FC72E9"/>
    <w:rsid w:val="00FC773D"/>
    <w:rsid w:val="00FC7B84"/>
    <w:rsid w:val="00FD1072"/>
    <w:rsid w:val="00FD13B9"/>
    <w:rsid w:val="00FD1544"/>
    <w:rsid w:val="00FD175F"/>
    <w:rsid w:val="00FD17C3"/>
    <w:rsid w:val="00FD1834"/>
    <w:rsid w:val="00FD1ACD"/>
    <w:rsid w:val="00FD1D6A"/>
    <w:rsid w:val="00FD297B"/>
    <w:rsid w:val="00FD31D2"/>
    <w:rsid w:val="00FD357D"/>
    <w:rsid w:val="00FD38BF"/>
    <w:rsid w:val="00FD3A24"/>
    <w:rsid w:val="00FD4D93"/>
    <w:rsid w:val="00FD4DCD"/>
    <w:rsid w:val="00FD4F0E"/>
    <w:rsid w:val="00FD4FEA"/>
    <w:rsid w:val="00FD5175"/>
    <w:rsid w:val="00FD5949"/>
    <w:rsid w:val="00FD6140"/>
    <w:rsid w:val="00FD6564"/>
    <w:rsid w:val="00FD685A"/>
    <w:rsid w:val="00FD6A6E"/>
    <w:rsid w:val="00FD6E24"/>
    <w:rsid w:val="00FD719D"/>
    <w:rsid w:val="00FD71F7"/>
    <w:rsid w:val="00FD7263"/>
    <w:rsid w:val="00FD785F"/>
    <w:rsid w:val="00FD7869"/>
    <w:rsid w:val="00FD7A07"/>
    <w:rsid w:val="00FD7B87"/>
    <w:rsid w:val="00FD7E81"/>
    <w:rsid w:val="00FD7EFD"/>
    <w:rsid w:val="00FE0AA6"/>
    <w:rsid w:val="00FE0E40"/>
    <w:rsid w:val="00FE0E6C"/>
    <w:rsid w:val="00FE10D6"/>
    <w:rsid w:val="00FE1253"/>
    <w:rsid w:val="00FE1420"/>
    <w:rsid w:val="00FE18B6"/>
    <w:rsid w:val="00FE1AB6"/>
    <w:rsid w:val="00FE1F72"/>
    <w:rsid w:val="00FE211B"/>
    <w:rsid w:val="00FE26E1"/>
    <w:rsid w:val="00FE2CA5"/>
    <w:rsid w:val="00FE2E8E"/>
    <w:rsid w:val="00FE34C6"/>
    <w:rsid w:val="00FE36B3"/>
    <w:rsid w:val="00FE3DA7"/>
    <w:rsid w:val="00FE4057"/>
    <w:rsid w:val="00FE4547"/>
    <w:rsid w:val="00FE4592"/>
    <w:rsid w:val="00FE4A4D"/>
    <w:rsid w:val="00FE4CAF"/>
    <w:rsid w:val="00FE5003"/>
    <w:rsid w:val="00FE5036"/>
    <w:rsid w:val="00FE5088"/>
    <w:rsid w:val="00FE5137"/>
    <w:rsid w:val="00FE5FCD"/>
    <w:rsid w:val="00FE636A"/>
    <w:rsid w:val="00FE6C3B"/>
    <w:rsid w:val="00FE7436"/>
    <w:rsid w:val="00FE74C4"/>
    <w:rsid w:val="00FE750F"/>
    <w:rsid w:val="00FE75F0"/>
    <w:rsid w:val="00FE7A9B"/>
    <w:rsid w:val="00FE7B44"/>
    <w:rsid w:val="00FF0058"/>
    <w:rsid w:val="00FF033A"/>
    <w:rsid w:val="00FF0AFC"/>
    <w:rsid w:val="00FF0FB1"/>
    <w:rsid w:val="00FF158A"/>
    <w:rsid w:val="00FF2286"/>
    <w:rsid w:val="00FF268D"/>
    <w:rsid w:val="00FF2A15"/>
    <w:rsid w:val="00FF33DB"/>
    <w:rsid w:val="00FF3940"/>
    <w:rsid w:val="00FF3BA8"/>
    <w:rsid w:val="00FF3C5B"/>
    <w:rsid w:val="00FF3F18"/>
    <w:rsid w:val="00FF427F"/>
    <w:rsid w:val="00FF43BB"/>
    <w:rsid w:val="00FF457E"/>
    <w:rsid w:val="00FF46CA"/>
    <w:rsid w:val="00FF4856"/>
    <w:rsid w:val="00FF4BFE"/>
    <w:rsid w:val="00FF5024"/>
    <w:rsid w:val="00FF508F"/>
    <w:rsid w:val="00FF57D6"/>
    <w:rsid w:val="00FF587C"/>
    <w:rsid w:val="00FF5995"/>
    <w:rsid w:val="00FF5AF5"/>
    <w:rsid w:val="00FF5D1F"/>
    <w:rsid w:val="00FF5E7E"/>
    <w:rsid w:val="00FF62E2"/>
    <w:rsid w:val="00FF63FD"/>
    <w:rsid w:val="00FF6953"/>
    <w:rsid w:val="00FF703B"/>
    <w:rsid w:val="00FF75BF"/>
    <w:rsid w:val="00FF76DD"/>
    <w:rsid w:val="00FF7767"/>
    <w:rsid w:val="00FF790F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D1CBF0CD-3FA2-4D26-9206-C8660545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097C"/>
    <w:rPr>
      <w:rFonts w:ascii="Times New Roman" w:eastAsia="Times New Roman" w:hAnsi="Times New Roman" w:cs="Times New Roman"/>
      <w:lang w:val="en-GB" w:eastAsia="en-GB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Listenabsatz,リスト段落,Bulletr List Paragraph,列出段落,列出段落1,List Paragraph2,List Paragraph21,Parágrafo da Lista1,Párrafo de lista1,Listeafsnit1,リスト段落1,Foot,bl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paragraph" w:customStyle="1" w:styleId="paragraph">
    <w:name w:val="paragraph"/>
    <w:basedOn w:val="Normale"/>
    <w:rsid w:val="00FB29F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513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37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37DB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37DB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FA05D4"/>
    <w:rPr>
      <w:color w:val="2B579A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35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354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354E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658F"/>
    <w:rPr>
      <w:color w:val="FCC015" w:themeColor="followedHyperlink"/>
      <w:u w:val="single"/>
    </w:rPr>
  </w:style>
  <w:style w:type="paragraph" w:customStyle="1" w:styleId="Default">
    <w:name w:val="Default"/>
    <w:rsid w:val="008206C1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paragraph" w:styleId="NormaleWeb">
    <w:name w:val="Normal (Web)"/>
    <w:basedOn w:val="Normale"/>
    <w:uiPriority w:val="99"/>
    <w:unhideWhenUsed/>
    <w:rsid w:val="008206C1"/>
    <w:pPr>
      <w:spacing w:before="100" w:beforeAutospacing="1" w:after="100" w:afterAutospacing="1"/>
    </w:pPr>
  </w:style>
  <w:style w:type="character" w:customStyle="1" w:styleId="legal">
    <w:name w:val="legal"/>
    <w:basedOn w:val="Carpredefinitoparagrafo"/>
    <w:rsid w:val="008206C1"/>
  </w:style>
  <w:style w:type="character" w:styleId="Enfasicorsivo">
    <w:name w:val="Emphasis"/>
    <w:basedOn w:val="Carpredefinitoparagrafo"/>
    <w:uiPriority w:val="20"/>
    <w:qFormat/>
    <w:rsid w:val="00597AC1"/>
    <w:rPr>
      <w:i/>
      <w:iCs/>
    </w:rPr>
  </w:style>
  <w:style w:type="character" w:customStyle="1" w:styleId="hgkelc">
    <w:name w:val="hgkelc"/>
    <w:basedOn w:val="Carpredefinitoparagrafo"/>
    <w:rsid w:val="00597AC1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Bulletr List Paragraph Carattere,列出段落 Carattere,列出段落1 Carattere"/>
    <w:basedOn w:val="Carpredefinitoparagrafo"/>
    <w:link w:val="Paragrafoelenco"/>
    <w:uiPriority w:val="34"/>
    <w:qFormat/>
    <w:rsid w:val="00E61BB9"/>
    <w:rPr>
      <w:rFonts w:ascii="Visa Dialect Regular" w:eastAsiaTheme="minorEastAsia" w:hAnsi="Visa Dialect Regular" w:cs="Aparajita"/>
      <w:sz w:val="18"/>
    </w:rPr>
  </w:style>
  <w:style w:type="paragraph" w:customStyle="1" w:styleId="pf0">
    <w:name w:val="pf0"/>
    <w:basedOn w:val="Normale"/>
    <w:rsid w:val="00046686"/>
    <w:pPr>
      <w:spacing w:before="100" w:beforeAutospacing="1" w:after="100" w:afterAutospacing="1"/>
    </w:pPr>
  </w:style>
  <w:style w:type="character" w:customStyle="1" w:styleId="cf01">
    <w:name w:val="cf01"/>
    <w:basedOn w:val="Carpredefinitoparagrafo"/>
    <w:rsid w:val="00046686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Carpredefinitoparagrafo"/>
    <w:rsid w:val="0004668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Carpredefinitoparagrafo"/>
    <w:rsid w:val="00046686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Carpredefinitoparagrafo"/>
    <w:rsid w:val="00046686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51">
    <w:name w:val="cf51"/>
    <w:basedOn w:val="Carpredefinitoparagrafo"/>
    <w:rsid w:val="00046686"/>
    <w:rPr>
      <w:rFonts w:ascii="Segoe UI" w:hAnsi="Segoe UI" w:cs="Segoe UI" w:hint="default"/>
      <w:strike/>
      <w:sz w:val="18"/>
      <w:szCs w:val="18"/>
      <w:shd w:val="clear" w:color="auto" w:fill="FFFF00"/>
    </w:rPr>
  </w:style>
  <w:style w:type="character" w:customStyle="1" w:styleId="cf61">
    <w:name w:val="cf61"/>
    <w:basedOn w:val="Carpredefinitoparagrafo"/>
    <w:rsid w:val="00046686"/>
    <w:rPr>
      <w:rFonts w:ascii="Segoe UI" w:hAnsi="Segoe UI" w:cs="Segoe UI" w:hint="default"/>
      <w:strike/>
      <w:sz w:val="18"/>
      <w:szCs w:val="18"/>
    </w:rPr>
  </w:style>
  <w:style w:type="character" w:customStyle="1" w:styleId="cf71">
    <w:name w:val="cf71"/>
    <w:basedOn w:val="Carpredefinitoparagrafo"/>
    <w:rsid w:val="00046686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81">
    <w:name w:val="cf81"/>
    <w:basedOn w:val="Carpredefinitoparagrafo"/>
    <w:rsid w:val="00046686"/>
    <w:rPr>
      <w:rFonts w:ascii="Segoe UI" w:hAnsi="Segoe UI" w:cs="Segoe UI" w:hint="default"/>
      <w:strike/>
      <w:sz w:val="18"/>
      <w:szCs w:val="18"/>
    </w:rPr>
  </w:style>
  <w:style w:type="paragraph" w:customStyle="1" w:styleId="normal1">
    <w:name w:val="normal1"/>
    <w:qFormat/>
    <w:rsid w:val="009D6B5C"/>
    <w:pPr>
      <w:suppressAutoHyphens/>
      <w:spacing w:line="276" w:lineRule="auto"/>
    </w:pPr>
    <w:rPr>
      <w:rFonts w:ascii="Arial" w:eastAsia="Arial" w:hAnsi="Arial" w:cs="Arial"/>
      <w:sz w:val="22"/>
      <w:szCs w:val="22"/>
      <w:lang w:val="es-ES" w:eastAsia="zh-CN" w:bidi="hi-IN"/>
    </w:rPr>
  </w:style>
  <w:style w:type="paragraph" w:customStyle="1" w:styleId="Nessunaspaziatura1">
    <w:name w:val="Nessuna spaziatura1"/>
    <w:rsid w:val="00A83CB2"/>
    <w:pPr>
      <w:suppressAutoHyphens/>
      <w:autoSpaceDN w:val="0"/>
    </w:pPr>
    <w:rPr>
      <w:rFonts w:ascii="Aptos" w:eastAsia="Aptos" w:hAnsi="Aptos" w:cs="Times New Roman"/>
      <w:kern w:val="3"/>
      <w:sz w:val="22"/>
      <w:szCs w:val="22"/>
      <w:lang w:val="it-IT"/>
    </w:rPr>
  </w:style>
  <w:style w:type="character" w:styleId="Enfasigrassetto">
    <w:name w:val="Strong"/>
    <w:basedOn w:val="Carpredefinitoparagrafo"/>
    <w:uiPriority w:val="22"/>
    <w:qFormat/>
    <w:rsid w:val="00435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386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9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84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SharedWithUsers xmlns="900742ab-25b5-49f5-9f37-f3b4050e07ab">
      <UserInfo>
        <DisplayName>Zhan, Vincent</DisplayName>
        <AccountId>1615</AccountId>
        <AccountType/>
      </UserInfo>
      <UserInfo>
        <DisplayName>Marianne.Moller</DisplayName>
        <AccountId>14708</AccountId>
        <AccountType/>
      </UserInfo>
      <UserInfo>
        <DisplayName>Sng, Wei Wen</DisplayName>
        <AccountId>1100</AccountId>
        <AccountType/>
      </UserInfo>
      <UserInfo>
        <DisplayName>Paweł Górniak</DisplayName>
        <AccountId>2679</AccountId>
        <AccountType/>
      </UserInfo>
      <UserInfo>
        <DisplayName>Urszula Hajn</DisplayName>
        <AccountId>14648</AccountId>
        <AccountType/>
      </UserInfo>
      <UserInfo>
        <DisplayName>Patel, Kathleen</DisplayName>
        <AccountId>128</AccountId>
        <AccountType/>
      </UserInfo>
      <UserInfo>
        <DisplayName>Shishkin, Timur</DisplayName>
        <AccountId>1792</AccountId>
        <AccountType/>
      </UserInfo>
      <UserInfo>
        <DisplayName>Stankovic, Teodora</DisplayName>
        <AccountId>1319</AccountId>
        <AccountType/>
      </UserInfo>
      <UserInfo>
        <DisplayName>Guntrum, Kryssa</DisplayName>
        <AccountId>60</AccountId>
        <AccountType/>
      </UserInfo>
      <UserInfo>
        <DisplayName>Derkach, Inna</DisplayName>
        <AccountId>76</AccountId>
        <AccountType/>
      </UserInfo>
      <UserInfo>
        <DisplayName>Boukaidi, Jihane</DisplayName>
        <AccountId>1921</AccountId>
        <AccountType/>
      </UserInfo>
      <UserInfo>
        <DisplayName>Romariz, Paulo</DisplayName>
        <AccountId>140</AccountId>
        <AccountType/>
      </UserInfo>
      <UserInfo>
        <DisplayName>Shellhorn, Kari</DisplayName>
        <AccountId>1530</AccountId>
        <AccountType/>
      </UserInfo>
      <UserInfo>
        <DisplayName>Culp, Jessica</DisplayName>
        <AccountId>121</AccountId>
        <AccountType/>
      </UserInfo>
      <UserInfo>
        <DisplayName>Uhland, Tuesday</DisplayName>
        <AccountId>82</AccountId>
        <AccountType/>
      </UserInfo>
      <UserInfo>
        <DisplayName>Gerlt, Andy</DisplayName>
        <AccountId>85</AccountId>
        <AccountType/>
      </UserInfo>
      <UserInfo>
        <DisplayName>Deggelman, Tierney</DisplayName>
        <AccountId>1575</AccountId>
        <AccountType/>
      </UserInfo>
      <UserInfo>
        <DisplayName>Choi, Esther</DisplayName>
        <AccountId>1848</AccountId>
        <AccountType/>
      </UserInfo>
      <UserInfo>
        <DisplayName>Capers, Caroline</DisplayName>
        <AccountId>307</AccountId>
        <AccountType/>
      </UserInfo>
      <UserInfo>
        <DisplayName>Chee, Hilary</DisplayName>
        <AccountId>2569</AccountId>
        <AccountType/>
      </UserInfo>
      <UserInfo>
        <DisplayName>Carle, Catherine</DisplayName>
        <AccountId>3313</AccountId>
        <AccountType/>
      </UserInfo>
      <UserInfo>
        <DisplayName>Albert, Nic</DisplayName>
        <AccountId>3252</AccountId>
        <AccountType/>
      </UserInfo>
      <UserInfo>
        <DisplayName>McDermott, Allee</DisplayName>
        <AccountId>3305</AccountId>
        <AccountType/>
      </UserInfo>
      <UserInfo>
        <DisplayName>Ashford, Taylor</DisplayName>
        <AccountId>3219</AccountId>
        <AccountType/>
      </UserInfo>
      <UserInfo>
        <DisplayName>Scheer, Emily</DisplayName>
        <AccountId>3396</AccountId>
        <AccountType/>
      </UserInfo>
      <UserInfo>
        <DisplayName>Thompson, Julia</DisplayName>
        <AccountId>3304</AccountId>
        <AccountType/>
      </UserInfo>
      <UserInfo>
        <DisplayName>Hadzibegovic, Aida</DisplayName>
        <AccountId>134</AccountId>
        <AccountType/>
      </UserInfo>
      <UserInfo>
        <DisplayName>Cutin, Dario</DisplayName>
        <AccountId>30</AccountId>
        <AccountType/>
      </UserInfo>
      <UserInfo>
        <DisplayName>Funnell, Ryan</DisplayName>
        <AccountId>3600</AccountId>
        <AccountType/>
      </UserInfo>
      <UserInfo>
        <DisplayName>Omecene, Meg</DisplayName>
        <AccountId>3873</AccountId>
        <AccountType/>
      </UserInfo>
      <UserInfo>
        <DisplayName>Battles, Molly</DisplayName>
        <AccountId>3724</AccountId>
        <AccountType/>
      </UserInfo>
      <UserInfo>
        <DisplayName>Megan Cheung (Access)</DisplayName>
        <AccountId>11682</AccountId>
        <AccountType/>
      </UserInfo>
      <UserInfo>
        <DisplayName>Jodi Maroney (Access)</DisplayName>
        <AccountId>11681</AccountId>
        <AccountType/>
      </UserInfo>
      <UserInfo>
        <DisplayName>Jones, Velincia</DisplayName>
        <AccountId>3260</AccountId>
        <AccountType/>
      </UserInfo>
      <UserInfo>
        <DisplayName>Katzman, Nicky</DisplayName>
        <AccountId>3655</AccountId>
        <AccountType/>
      </UserInfo>
      <UserInfo>
        <DisplayName>Bantula, Catalina</DisplayName>
        <AccountId>36</AccountId>
        <AccountType/>
      </UserInfo>
      <UserInfo>
        <DisplayName>Shi, Gui Feng</DisplayName>
        <AccountId>3467</AccountId>
        <AccountType/>
      </UserInfo>
      <UserInfo>
        <DisplayName>Crain, Jessica</DisplayName>
        <AccountId>4381</AccountId>
        <AccountType/>
      </UserInfo>
      <UserInfo>
        <DisplayName>Voltaggio, Adrienne</DisplayName>
        <AccountId>5980</AccountId>
        <AccountType/>
      </UserInfo>
      <UserInfo>
        <DisplayName>Dresch, Jackie</DisplayName>
        <AccountId>4376</AccountId>
        <AccountType/>
      </UserInfo>
      <UserInfo>
        <DisplayName>Hibbert, Zoe</DisplayName>
        <AccountId>151</AccountId>
        <AccountType/>
      </UserInfo>
      <UserInfo>
        <DisplayName>Sheffield, Cuy</DisplayName>
        <AccountId>3232</AccountId>
        <AccountType/>
      </UserInfo>
      <UserInfo>
        <DisplayName>Shanley, AJ</DisplayName>
        <AccountId>3703</AccountId>
        <AccountType/>
      </UserInfo>
      <UserInfo>
        <DisplayName>Tran-Trong, Ky</DisplayName>
        <AccountId>2886</AccountId>
        <AccountType/>
      </UserInfo>
      <UserInfo>
        <DisplayName>Aguirre, Irati</DisplayName>
        <AccountId>3027</AccountId>
        <AccountType/>
      </UserInfo>
      <UserInfo>
        <DisplayName>Tran, My</DisplayName>
        <AccountId>4847</AccountId>
        <AccountType/>
      </UserInfo>
      <UserInfo>
        <DisplayName>Leong, Jie Xiang</DisplayName>
        <AccountId>4719</AccountId>
        <AccountType/>
      </UserInfo>
      <UserInfo>
        <DisplayName>Thorrold, Bryce</DisplayName>
        <AccountId>158</AccountId>
        <AccountType/>
      </UserInfo>
      <UserInfo>
        <DisplayName>Conor Febos (Access)</DisplayName>
        <AccountId>17252</AccountId>
        <AccountType/>
      </UserInfo>
      <UserInfo>
        <DisplayName>Bryan, Julianna</DisplayName>
        <AccountId>6314</AccountId>
        <AccountType/>
      </UserInfo>
      <UserInfo>
        <DisplayName>Mukhamadieva, Makhbuba</DisplayName>
        <AccountId>6124</AccountId>
        <AccountType/>
      </UserInfo>
      <UserInfo>
        <DisplayName>Truong, Tracy</DisplayName>
        <AccountId>5664</AccountId>
        <AccountType/>
      </UserInfo>
      <UserInfo>
        <DisplayName>Vennerberg, Allison</DisplayName>
        <AccountId>4348</AccountId>
        <AccountType/>
      </UserInfo>
      <UserInfo>
        <DisplayName>Choi, Sue</DisplayName>
        <AccountId>287</AccountId>
        <AccountType/>
      </UserInfo>
      <UserInfo>
        <DisplayName>Como, Jennifer</DisplayName>
        <AccountId>1416</AccountId>
        <AccountType/>
      </UserInfo>
      <UserInfo>
        <DisplayName>Felicity Sharpe</DisplayName>
        <AccountId>17253</AccountId>
        <AccountType/>
      </UserInfo>
      <UserInfo>
        <DisplayName>Tay, Isabell</DisplayName>
        <AccountId>5419</AccountId>
        <AccountType/>
      </UserInfo>
      <UserInfo>
        <DisplayName>Riaz Naqvi</DisplayName>
        <AccountId>14706</AccountId>
        <AccountType/>
      </UserInfo>
      <UserInfo>
        <DisplayName>Hong, Cindy</DisplayName>
        <AccountId>7227</AccountId>
        <AccountType/>
      </UserInfo>
      <UserInfo>
        <DisplayName>Yorozu, Kesa</DisplayName>
        <AccountId>3712</AccountId>
        <AccountType/>
      </UserInfo>
      <UserInfo>
        <DisplayName>Chen, Clinton</DisplayName>
        <AccountId>3700</AccountId>
        <AccountType/>
      </UserInfo>
      <UserInfo>
        <DisplayName>Droga, Marie Elise</DisplayName>
        <AccountId>6567</AccountId>
        <AccountType/>
      </UserInfo>
      <UserInfo>
        <DisplayName>Mumm, Lisa</DisplayName>
        <AccountId>5433</AccountId>
        <AccountType/>
      </UserInfo>
      <UserInfo>
        <DisplayName>Liao, May</DisplayName>
        <AccountId>3718</AccountId>
        <AccountType/>
      </UserInfo>
      <UserInfo>
        <DisplayName>Shmargad, Ziv</DisplayName>
        <AccountId>1785</AccountId>
        <AccountType/>
      </UserInfo>
      <UserInfo>
        <DisplayName>Gu, Catherine</DisplayName>
        <AccountId>2682</AccountId>
        <AccountType/>
      </UserInfo>
      <UserInfo>
        <DisplayName>Plecas, Nikola</DisplayName>
        <AccountId>3702</AccountId>
        <AccountType/>
      </UserInfo>
      <UserInfo>
        <DisplayName>Sookikian, Alex</DisplayName>
        <AccountId>3707</AccountId>
        <AccountType/>
      </UserInfo>
      <UserInfo>
        <DisplayName>Wexler, Peter</DisplayName>
        <AccountId>6073</AccountId>
        <AccountType/>
      </UserInfo>
      <UserInfo>
        <DisplayName>Rowntree, Matt</DisplayName>
        <AccountId>4428</AccountId>
        <AccountType/>
      </UserInfo>
      <UserInfo>
        <DisplayName>Coolidge, Daniel</DisplayName>
        <AccountId>3632</AccountId>
        <AccountType/>
      </UserInfo>
      <UserInfo>
        <DisplayName>Moschovou, Georgia</DisplayName>
        <AccountId>8017</AccountId>
        <AccountType/>
      </UserInfo>
      <UserInfo>
        <DisplayName>Sisodiya, Anuj</DisplayName>
        <AccountId>6912</AccountId>
        <AccountType/>
      </UserInfo>
      <UserInfo>
        <DisplayName>Lopez, Eduardo</DisplayName>
        <AccountId>5692</AccountId>
        <AccountType/>
      </UserInfo>
      <UserInfo>
        <DisplayName>Pinson, Pascal</DisplayName>
        <AccountId>3591</AccountId>
        <AccountType/>
      </UserInfo>
      <UserInfo>
        <DisplayName>Cramer, Matthew</DisplayName>
        <AccountId>9442</AccountId>
        <AccountType/>
      </UserInfo>
      <UserInfo>
        <DisplayName>Ostrowski, Colleen</DisplayName>
        <AccountId>4547</AccountId>
        <AccountType/>
      </UserInfo>
      <UserInfo>
        <DisplayName>Maxwell, Angela</DisplayName>
        <AccountId>17254</AccountId>
        <AccountType/>
      </UserInfo>
      <UserInfo>
        <DisplayName>Tappin, Stacey</DisplayName>
        <AccountId>16505</AccountId>
        <AccountType/>
      </UserInfo>
      <UserInfo>
        <DisplayName>Dobbins, Bill</DisplayName>
        <AccountId>334</AccountId>
        <AccountType/>
      </UserInfo>
      <UserInfo>
        <DisplayName>Bedawala, Mustafa</DisplayName>
        <AccountId>5643</AccountId>
        <AccountType/>
      </UserInfo>
      <UserInfo>
        <DisplayName>Ozbay, Mert</DisplayName>
        <AccountId>7066</AccountId>
        <AccountType/>
      </UserInfo>
      <UserInfo>
        <DisplayName>Rice, Desmond</DisplayName>
        <AccountId>8333</AccountId>
        <AccountType/>
      </UserInfo>
      <UserInfo>
        <DisplayName>Thum, David</DisplayName>
        <AccountId>8210</AccountId>
        <AccountType/>
      </UserInfo>
      <UserInfo>
        <DisplayName>Morse, Chris</DisplayName>
        <AccountId>8273</AccountId>
        <AccountType/>
      </UserInfo>
      <UserInfo>
        <DisplayName>Scott, Matthew</DisplayName>
        <AccountId>5651</AccountId>
        <AccountType/>
      </UserInfo>
      <UserInfo>
        <DisplayName>Tobar Gomez, Catalina</DisplayName>
        <AccountId>5283</AccountId>
        <AccountType/>
      </UserInfo>
      <UserInfo>
        <DisplayName>Blessing, Curtis</DisplayName>
        <AccountId>8211</AccountId>
        <AccountType/>
      </UserInfo>
      <UserInfo>
        <DisplayName>Smith, Stuart</DisplayName>
        <AccountId>3717</AccountId>
        <AccountType/>
      </UserInfo>
      <UserInfo>
        <DisplayName>Ng, Elaine</DisplayName>
        <AccountId>8052</AccountId>
        <AccountType/>
      </UserInfo>
      <UserInfo>
        <DisplayName>Copic, Ezechiel</DisplayName>
        <AccountId>5799</AccountId>
        <AccountType/>
      </UserInfo>
      <UserInfo>
        <DisplayName>Crossley, Charles Timothy Alan</DisplayName>
        <AccountId>8287</AccountId>
        <AccountType/>
      </UserInfo>
      <UserInfo>
        <DisplayName>Klimaytys, Katie</DisplayName>
        <AccountId>10749</AccountId>
        <AccountType/>
      </UserInfo>
      <UserInfo>
        <DisplayName>Becerra, Diana</DisplayName>
        <AccountId>5722</AccountId>
        <AccountType/>
      </UserInfo>
      <UserInfo>
        <DisplayName>Fiorentino, Andrea</DisplayName>
        <AccountId>2927</AccountId>
        <AccountType/>
      </UserInfo>
      <UserInfo>
        <DisplayName>Kalidoss, Rupa</DisplayName>
        <AccountId>6731</AccountId>
        <AccountType/>
      </UserInfo>
      <UserInfo>
        <DisplayName>Albert, Fernando</DisplayName>
        <AccountId>17255</AccountId>
        <AccountType/>
      </UserInfo>
      <UserInfo>
        <DisplayName>Janac, Charles</DisplayName>
        <AccountId>17256</AccountId>
        <AccountType/>
      </UserInfo>
      <UserInfo>
        <DisplayName>Hornung, Maike</DisplayName>
        <AccountId>730</AccountId>
        <AccountType/>
      </UserInfo>
      <UserInfo>
        <DisplayName>Sanghavi, Nischint</DisplayName>
        <AccountId>4125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F4E10-7717-4442-A80A-A194F5ECE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customXml/itemProps4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1286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8600</CharactersWithSpaces>
  <SharedDoc>false</SharedDoc>
  <HLinks>
    <vt:vector size="6" baseType="variant">
      <vt:variant>
        <vt:i4>3604581</vt:i4>
      </vt:variant>
      <vt:variant>
        <vt:i4>0</vt:i4>
      </vt:variant>
      <vt:variant>
        <vt:i4>0</vt:i4>
      </vt:variant>
      <vt:variant>
        <vt:i4>5</vt:i4>
      </vt:variant>
      <vt:variant>
        <vt:lpwstr>https://www.visaitalia.com/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Dresch, Jackie</dc:creator>
  <cp:keywords/>
  <dc:description/>
  <cp:lastModifiedBy>DAG6</cp:lastModifiedBy>
  <cp:revision>162</cp:revision>
  <cp:lastPrinted>2021-09-25T09:25:00Z</cp:lastPrinted>
  <dcterms:created xsi:type="dcterms:W3CDTF">2026-05-06T11:03:00Z</dcterms:created>
  <dcterms:modified xsi:type="dcterms:W3CDTF">2026-07-02T10:19:00Z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b98966a,1048e2d7,1d21a9a2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2024-10-16T16:34:00Z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74f8e697-208f-4989-89db-f5af01d6614d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xd_ProgID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xd_Signature">
    <vt:bool>false</vt:bool>
  </property>
  <property fmtid="{D5CDD505-2E9C-101B-9397-08002B2CF9AE}" pid="26" name="Aprovação">
    <vt:bool>false</vt:bool>
  </property>
  <property fmtid="{D5CDD505-2E9C-101B-9397-08002B2CF9AE}" pid="27" name="TriggerFlowInfo">
    <vt:lpwstr/>
  </property>
  <property fmtid="{D5CDD505-2E9C-101B-9397-08002B2CF9AE}" pid="28" name="GrammarlyDocumentId">
    <vt:lpwstr>a536e52a55f4683d55c6e664d2cc8f069c12b71143d243454bafaf0998503d73</vt:lpwstr>
  </property>
</Properties>
</file>