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B2D1F" w14:textId="77777777" w:rsidR="009A50E8" w:rsidRDefault="009A50E8" w:rsidP="00543843">
      <w:pPr>
        <w:pStyle w:val="Ingetavstnd"/>
        <w:rPr>
          <w:lang w:eastAsia="ja-JP"/>
        </w:rPr>
      </w:pPr>
      <w:r>
        <w:rPr>
          <w:lang w:eastAsia="ja-JP"/>
        </w:rPr>
        <w:t xml:space="preserve">Pressmeddelande </w:t>
      </w:r>
    </w:p>
    <w:p w14:paraId="5007566B" w14:textId="2A947CD4" w:rsidR="00543843" w:rsidRDefault="009A50E8" w:rsidP="00543843">
      <w:pPr>
        <w:pStyle w:val="Ingetavstnd"/>
        <w:rPr>
          <w:lang w:eastAsia="ja-JP"/>
        </w:rPr>
      </w:pPr>
      <w:r>
        <w:rPr>
          <w:lang w:eastAsia="ja-JP"/>
        </w:rPr>
        <w:t xml:space="preserve">Vimmerby </w:t>
      </w:r>
      <w:bookmarkStart w:id="0" w:name="_GoBack"/>
      <w:bookmarkEnd w:id="0"/>
      <w:r>
        <w:rPr>
          <w:lang w:eastAsia="ja-JP"/>
        </w:rPr>
        <w:t>2015-08-20</w:t>
      </w:r>
    </w:p>
    <w:p w14:paraId="2885D56D" w14:textId="77777777" w:rsidR="00E44715" w:rsidRDefault="00E44715" w:rsidP="00543843">
      <w:pPr>
        <w:pStyle w:val="Ingetavstnd"/>
        <w:rPr>
          <w:rFonts w:ascii="Calibri" w:hAnsi="Calibri" w:cs="Calibri"/>
          <w:sz w:val="30"/>
          <w:szCs w:val="30"/>
          <w:lang w:eastAsia="ja-JP"/>
        </w:rPr>
      </w:pPr>
    </w:p>
    <w:p w14:paraId="448B3072" w14:textId="351CB6B8" w:rsidR="00543843" w:rsidRPr="00543843" w:rsidRDefault="00543843" w:rsidP="00543843">
      <w:pPr>
        <w:pStyle w:val="Ingetavstnd"/>
        <w:rPr>
          <w:rFonts w:ascii="Calibri" w:hAnsi="Calibri" w:cs="Calibri"/>
          <w:sz w:val="36"/>
          <w:szCs w:val="36"/>
          <w:lang w:eastAsia="ja-JP"/>
        </w:rPr>
      </w:pPr>
      <w:r w:rsidRPr="00543843">
        <w:rPr>
          <w:sz w:val="36"/>
          <w:szCs w:val="36"/>
          <w:lang w:eastAsia="ja-JP"/>
        </w:rPr>
        <w:t xml:space="preserve">Niklas Nestlander ny </w:t>
      </w:r>
      <w:r w:rsidR="0031137A">
        <w:rPr>
          <w:sz w:val="36"/>
          <w:szCs w:val="36"/>
          <w:lang w:eastAsia="ja-JP"/>
        </w:rPr>
        <w:t>S</w:t>
      </w:r>
      <w:r w:rsidRPr="00543843">
        <w:rPr>
          <w:sz w:val="36"/>
          <w:szCs w:val="36"/>
          <w:lang w:eastAsia="ja-JP"/>
        </w:rPr>
        <w:t>ponsorchef på Åbro Bryggeri</w:t>
      </w:r>
    </w:p>
    <w:p w14:paraId="2ACE5CA2" w14:textId="77777777" w:rsidR="00543843" w:rsidRDefault="00543843" w:rsidP="00543843">
      <w:pPr>
        <w:rPr>
          <w:b/>
          <w:lang w:eastAsia="ja-JP"/>
        </w:rPr>
      </w:pPr>
    </w:p>
    <w:p w14:paraId="49C476D0" w14:textId="5802B7F7" w:rsidR="00543843" w:rsidRPr="00543843" w:rsidRDefault="00543843" w:rsidP="00543843">
      <w:pPr>
        <w:rPr>
          <w:b/>
          <w:lang w:eastAsia="ja-JP"/>
        </w:rPr>
      </w:pPr>
      <w:r w:rsidRPr="00543843">
        <w:rPr>
          <w:b/>
          <w:lang w:eastAsia="ja-JP"/>
        </w:rPr>
        <w:t>Åbro Bryggeri v</w:t>
      </w:r>
      <w:r w:rsidR="0031137A">
        <w:rPr>
          <w:b/>
          <w:lang w:eastAsia="ja-JP"/>
        </w:rPr>
        <w:t>ärvar Niklas Nestlander som ny S</w:t>
      </w:r>
      <w:r w:rsidRPr="00543843">
        <w:rPr>
          <w:b/>
          <w:lang w:eastAsia="ja-JP"/>
        </w:rPr>
        <w:t>ponsorchef. Han tillträder tjänsten den 1 september 2015.</w:t>
      </w:r>
    </w:p>
    <w:p w14:paraId="110ED9BD" w14:textId="77777777" w:rsidR="00543843" w:rsidRDefault="00543843" w:rsidP="00543843">
      <w:pPr>
        <w:pStyle w:val="Ingetavstnd"/>
        <w:rPr>
          <w:rFonts w:ascii="Calibri" w:hAnsi="Calibri" w:cs="Calibri"/>
          <w:sz w:val="30"/>
          <w:szCs w:val="30"/>
          <w:lang w:eastAsia="ja-JP"/>
        </w:rPr>
      </w:pPr>
    </w:p>
    <w:p w14:paraId="01C3E8C7" w14:textId="623A2900" w:rsidR="00543843" w:rsidRDefault="00543843" w:rsidP="00543843">
      <w:pPr>
        <w:pStyle w:val="Ingetavstnd"/>
        <w:rPr>
          <w:rFonts w:ascii="Calibri" w:hAnsi="Calibri" w:cs="Calibri"/>
          <w:sz w:val="30"/>
          <w:szCs w:val="30"/>
          <w:lang w:eastAsia="ja-JP"/>
        </w:rPr>
      </w:pPr>
      <w:r>
        <w:rPr>
          <w:lang w:eastAsia="ja-JP"/>
        </w:rPr>
        <w:t xml:space="preserve">Åbro Bryggeri, Sveriges äldsta familjeägda bryggeri, har sedan 1993 varit huvudsponsor till AIK. Nu värvar Åbro Bryggeri Niklas Nestlander, tidigare Commercial Director på AIK Fotboll, som tillträder en helt ny tjänst på Åbro Bryggeri som </w:t>
      </w:r>
      <w:r w:rsidR="0031137A">
        <w:rPr>
          <w:lang w:eastAsia="ja-JP"/>
        </w:rPr>
        <w:t>S</w:t>
      </w:r>
      <w:r>
        <w:rPr>
          <w:lang w:eastAsia="ja-JP"/>
        </w:rPr>
        <w:t>ponsorchef.</w:t>
      </w:r>
    </w:p>
    <w:p w14:paraId="53C5C7D9" w14:textId="77777777" w:rsidR="00543843" w:rsidRDefault="00543843" w:rsidP="00543843">
      <w:pPr>
        <w:pStyle w:val="Ingetavstnd"/>
        <w:rPr>
          <w:rFonts w:ascii="Calibri" w:hAnsi="Calibri" w:cs="Calibri"/>
          <w:sz w:val="30"/>
          <w:szCs w:val="30"/>
          <w:lang w:eastAsia="ja-JP"/>
        </w:rPr>
      </w:pPr>
      <w:r>
        <w:rPr>
          <w:lang w:eastAsia="ja-JP"/>
        </w:rPr>
        <w:t>– Jag lärde känna Niklas redan 2012 då han började på AIK, säger Åbros VD Henrik Dunge. Under åren har jag följt hans engagemang för sponsorverksamheten och försäljning. Niklas är en driven lagspelare med prisbelönta kunskaper som passar väl in i vårt bryggeri.</w:t>
      </w:r>
    </w:p>
    <w:p w14:paraId="6590BA75" w14:textId="77777777" w:rsidR="00543843" w:rsidRDefault="00543843" w:rsidP="00543843">
      <w:pPr>
        <w:pStyle w:val="Ingetavstnd"/>
        <w:rPr>
          <w:lang w:eastAsia="ja-JP"/>
        </w:rPr>
      </w:pPr>
    </w:p>
    <w:p w14:paraId="7C4DF730" w14:textId="77777777" w:rsidR="00543843" w:rsidRPr="00543843" w:rsidRDefault="00543843" w:rsidP="00543843">
      <w:pPr>
        <w:pStyle w:val="Ingetavstnd"/>
        <w:rPr>
          <w:b/>
          <w:lang w:eastAsia="ja-JP"/>
        </w:rPr>
      </w:pPr>
      <w:r>
        <w:rPr>
          <w:b/>
          <w:lang w:eastAsia="ja-JP"/>
        </w:rPr>
        <w:t>Spännande utmaning</w:t>
      </w:r>
    </w:p>
    <w:p w14:paraId="5610E0BA" w14:textId="3D7215DC" w:rsidR="00543843" w:rsidRDefault="00543843" w:rsidP="00543843">
      <w:pPr>
        <w:pStyle w:val="Ingetavstnd"/>
        <w:rPr>
          <w:rFonts w:ascii="Calibri" w:hAnsi="Calibri" w:cs="Calibri"/>
          <w:sz w:val="30"/>
          <w:szCs w:val="30"/>
          <w:lang w:eastAsia="ja-JP"/>
        </w:rPr>
      </w:pPr>
      <w:r>
        <w:rPr>
          <w:lang w:eastAsia="ja-JP"/>
        </w:rPr>
        <w:t xml:space="preserve">Niklas har lång erfarenhet inom försäljning och affärsutveckling, med fokus på varumärke. Mellan 2010 och 2012 hade han ansvaret för försäljningen och affärsutvecklingen </w:t>
      </w:r>
      <w:r w:rsidR="00361408" w:rsidRPr="00361408">
        <w:rPr>
          <w:lang w:eastAsia="ja-JP"/>
        </w:rPr>
        <w:t xml:space="preserve">hospitalityförsäljningen </w:t>
      </w:r>
      <w:r>
        <w:rPr>
          <w:lang w:eastAsia="ja-JP"/>
        </w:rPr>
        <w:t>på AB Stockholm Globe Arena.</w:t>
      </w:r>
    </w:p>
    <w:p w14:paraId="608A15D0" w14:textId="77777777" w:rsidR="00543843" w:rsidRDefault="00543843" w:rsidP="00543843">
      <w:pPr>
        <w:pStyle w:val="Ingetavstnd"/>
        <w:rPr>
          <w:rFonts w:ascii="Calibri" w:hAnsi="Calibri" w:cs="Calibri"/>
          <w:sz w:val="30"/>
          <w:szCs w:val="30"/>
          <w:lang w:eastAsia="ja-JP"/>
        </w:rPr>
      </w:pPr>
      <w:r>
        <w:rPr>
          <w:lang w:eastAsia="ja-JP"/>
        </w:rPr>
        <w:t>Sedan 2012 har han arbetat som Commercial Director på AIK Fotboll. Ansvarsområden har bland annat varit utveckling av sponsorstruktur, ansvar för säljavdelning och övergripande ansvar för partners och medlemskap. Det var också Niklas som var kundansvarig för den prisbelönta kampanjen Paint it Black.</w:t>
      </w:r>
    </w:p>
    <w:p w14:paraId="2C73A907" w14:textId="77777777" w:rsidR="00543843" w:rsidRDefault="00543843" w:rsidP="00543843">
      <w:pPr>
        <w:pStyle w:val="Ingetavstnd"/>
        <w:rPr>
          <w:rFonts w:ascii="Calibri" w:hAnsi="Calibri" w:cs="Calibri"/>
          <w:sz w:val="30"/>
          <w:szCs w:val="30"/>
          <w:lang w:eastAsia="ja-JP"/>
        </w:rPr>
      </w:pPr>
      <w:r>
        <w:rPr>
          <w:lang w:eastAsia="ja-JP"/>
        </w:rPr>
        <w:t>– I mitt uppdrag på AIK Fotboll har jag fått flera olika kontakter inom Åbro Bryggeri. Det finns något spännande med både Åbros historia och det innovativa som gör det utmanande att anta det här uppdraget, säger Niklas Nestlander.</w:t>
      </w:r>
    </w:p>
    <w:p w14:paraId="6C282A90" w14:textId="77777777" w:rsidR="00543843" w:rsidRDefault="00543843" w:rsidP="00543843">
      <w:pPr>
        <w:pStyle w:val="Ingetavstnd"/>
        <w:rPr>
          <w:rFonts w:ascii="Calibri" w:hAnsi="Calibri" w:cs="Calibri"/>
          <w:sz w:val="30"/>
          <w:szCs w:val="30"/>
          <w:lang w:eastAsia="ja-JP"/>
        </w:rPr>
      </w:pPr>
      <w:r>
        <w:rPr>
          <w:lang w:eastAsia="ja-JP"/>
        </w:rPr>
        <w:t>– Jag ser fram mot att få börja arbeta med mina nya kollegor och har stor respekt för det hantverk de utför, genom att varje dag leverera med hög kvalitet och service. Samtidigt måste vi vara både innovativa och nyfikna för att behålla vår position som Sveriges äldsta familjebryggeri.</w:t>
      </w:r>
    </w:p>
    <w:p w14:paraId="18B5A354" w14:textId="77777777" w:rsidR="00535EB7" w:rsidRDefault="00535EB7" w:rsidP="00543843">
      <w:pPr>
        <w:pStyle w:val="Ingetavstnd"/>
        <w:rPr>
          <w:b/>
          <w:bCs/>
          <w:color w:val="0C0C0C"/>
          <w:sz w:val="32"/>
          <w:szCs w:val="32"/>
          <w:lang w:eastAsia="ja-JP"/>
        </w:rPr>
      </w:pPr>
    </w:p>
    <w:p w14:paraId="7CC3EAB5" w14:textId="77777777" w:rsidR="00543843" w:rsidRPr="00543843" w:rsidRDefault="00543843" w:rsidP="00543843">
      <w:pPr>
        <w:pStyle w:val="Ingetavstnd"/>
        <w:rPr>
          <w:rFonts w:ascii="Calibri" w:hAnsi="Calibri" w:cs="Calibri"/>
          <w:b/>
          <w:sz w:val="30"/>
          <w:szCs w:val="30"/>
          <w:lang w:eastAsia="ja-JP"/>
        </w:rPr>
      </w:pPr>
      <w:r w:rsidRPr="00543843">
        <w:rPr>
          <w:b/>
          <w:lang w:eastAsia="ja-JP"/>
        </w:rPr>
        <w:t>För ytterligare information, vänligen kontakta:</w:t>
      </w:r>
    </w:p>
    <w:p w14:paraId="5F306065" w14:textId="77D101C5" w:rsidR="00535EB7" w:rsidRDefault="00543843" w:rsidP="00543843">
      <w:pPr>
        <w:pStyle w:val="Ingetavstnd"/>
        <w:rPr>
          <w:lang w:eastAsia="ja-JP"/>
        </w:rPr>
      </w:pPr>
      <w:r>
        <w:rPr>
          <w:lang w:eastAsia="ja-JP"/>
        </w:rPr>
        <w:t>Henrik Dunge</w:t>
      </w:r>
      <w:r w:rsidR="00535EB7">
        <w:rPr>
          <w:lang w:eastAsia="ja-JP"/>
        </w:rPr>
        <w:t>,</w:t>
      </w:r>
      <w:r>
        <w:rPr>
          <w:lang w:eastAsia="ja-JP"/>
        </w:rPr>
        <w:t xml:space="preserve"> VD för AB Åbro Bryggeri. </w:t>
      </w:r>
    </w:p>
    <w:p w14:paraId="03100BB5" w14:textId="5BC46723" w:rsidR="00543843" w:rsidRDefault="00535EB7" w:rsidP="00543843">
      <w:pPr>
        <w:pStyle w:val="Ingetavstnd"/>
        <w:rPr>
          <w:color w:val="29769E"/>
          <w:lang w:eastAsia="ja-JP"/>
        </w:rPr>
      </w:pPr>
      <w:r>
        <w:rPr>
          <w:lang w:eastAsia="ja-JP"/>
        </w:rPr>
        <w:t>Tel: 070-</w:t>
      </w:r>
      <w:r w:rsidR="00543843">
        <w:rPr>
          <w:lang w:eastAsia="ja-JP"/>
        </w:rPr>
        <w:t>557 08 17. E</w:t>
      </w:r>
      <w:r>
        <w:rPr>
          <w:lang w:eastAsia="ja-JP"/>
        </w:rPr>
        <w:t>-</w:t>
      </w:r>
      <w:r w:rsidR="00543843">
        <w:rPr>
          <w:lang w:eastAsia="ja-JP"/>
        </w:rPr>
        <w:t xml:space="preserve">mail: </w:t>
      </w:r>
      <w:hyperlink r:id="rId5" w:history="1">
        <w:r w:rsidR="00543843">
          <w:rPr>
            <w:color w:val="29769E"/>
            <w:lang w:eastAsia="ja-JP"/>
          </w:rPr>
          <w:t>henrik.dunge@abro.se</w:t>
        </w:r>
      </w:hyperlink>
    </w:p>
    <w:p w14:paraId="30699540" w14:textId="77777777" w:rsidR="00535EB7" w:rsidRDefault="00535EB7" w:rsidP="00543843">
      <w:pPr>
        <w:pStyle w:val="Ingetavstnd"/>
        <w:rPr>
          <w:rFonts w:ascii="Calibri" w:hAnsi="Calibri" w:cs="Calibri"/>
          <w:sz w:val="30"/>
          <w:szCs w:val="30"/>
          <w:lang w:eastAsia="ja-JP"/>
        </w:rPr>
      </w:pPr>
    </w:p>
    <w:p w14:paraId="5D8F8B58" w14:textId="77777777" w:rsidR="00535EB7" w:rsidRDefault="00543843" w:rsidP="00543843">
      <w:pPr>
        <w:pStyle w:val="Ingetavstnd"/>
        <w:rPr>
          <w:lang w:eastAsia="ja-JP"/>
        </w:rPr>
      </w:pPr>
      <w:r>
        <w:rPr>
          <w:lang w:eastAsia="ja-JP"/>
        </w:rPr>
        <w:t xml:space="preserve">Niklas Nestlander, sponsorchef Åbro Bryggeri. </w:t>
      </w:r>
    </w:p>
    <w:p w14:paraId="199DCC3D" w14:textId="73A7111D" w:rsidR="00543843" w:rsidRDefault="00543843" w:rsidP="00543843">
      <w:pPr>
        <w:pStyle w:val="Ingetavstnd"/>
        <w:rPr>
          <w:rFonts w:ascii="Calibri" w:hAnsi="Calibri" w:cs="Calibri"/>
          <w:sz w:val="30"/>
          <w:szCs w:val="30"/>
          <w:lang w:eastAsia="ja-JP"/>
        </w:rPr>
      </w:pPr>
      <w:r>
        <w:rPr>
          <w:lang w:eastAsia="ja-JP"/>
        </w:rPr>
        <w:t>Tel:</w:t>
      </w:r>
      <w:r w:rsidR="00535EB7">
        <w:rPr>
          <w:lang w:eastAsia="ja-JP"/>
        </w:rPr>
        <w:t xml:space="preserve"> </w:t>
      </w:r>
      <w:r w:rsidR="00535EB7" w:rsidRPr="00535EB7">
        <w:rPr>
          <w:lang w:eastAsia="ja-JP"/>
        </w:rPr>
        <w:t>0492-165</w:t>
      </w:r>
      <w:r w:rsidR="00535EB7">
        <w:rPr>
          <w:lang w:eastAsia="ja-JP"/>
        </w:rPr>
        <w:t xml:space="preserve"> </w:t>
      </w:r>
      <w:r w:rsidR="00535EB7" w:rsidRPr="00535EB7">
        <w:rPr>
          <w:lang w:eastAsia="ja-JP"/>
        </w:rPr>
        <w:t>15</w:t>
      </w:r>
      <w:r>
        <w:rPr>
          <w:lang w:eastAsia="ja-JP"/>
        </w:rPr>
        <w:t>. E</w:t>
      </w:r>
      <w:r w:rsidR="00535EB7">
        <w:rPr>
          <w:lang w:eastAsia="ja-JP"/>
        </w:rPr>
        <w:t>-</w:t>
      </w:r>
      <w:r>
        <w:rPr>
          <w:lang w:eastAsia="ja-JP"/>
        </w:rPr>
        <w:t>mail:</w:t>
      </w:r>
      <w:r w:rsidR="00535EB7">
        <w:rPr>
          <w:lang w:eastAsia="ja-JP"/>
        </w:rPr>
        <w:t xml:space="preserve"> </w:t>
      </w:r>
      <w:r w:rsidR="00535EB7" w:rsidRPr="00535EB7">
        <w:rPr>
          <w:lang w:eastAsia="ja-JP"/>
        </w:rPr>
        <w:t>niklas.nestlander@abro.se</w:t>
      </w:r>
      <w:r>
        <w:rPr>
          <w:lang w:eastAsia="ja-JP"/>
        </w:rPr>
        <w:t xml:space="preserve"> </w:t>
      </w:r>
    </w:p>
    <w:p w14:paraId="55B0FD74" w14:textId="3B633187" w:rsidR="00543843" w:rsidRDefault="00543843" w:rsidP="00543843">
      <w:pPr>
        <w:pStyle w:val="Ingetavstnd"/>
        <w:rPr>
          <w:lang w:eastAsia="ja-JP"/>
        </w:rPr>
      </w:pPr>
    </w:p>
    <w:p w14:paraId="676FCAF4" w14:textId="77777777" w:rsidR="00966BE5" w:rsidRDefault="00966BE5" w:rsidP="00543843">
      <w:pPr>
        <w:pStyle w:val="Ingetavstnd"/>
        <w:rPr>
          <w:lang w:eastAsia="ja-JP"/>
        </w:rPr>
      </w:pPr>
    </w:p>
    <w:p w14:paraId="01F82BF4" w14:textId="77777777" w:rsidR="00543843" w:rsidRPr="00543843" w:rsidRDefault="00543843" w:rsidP="00543843">
      <w:pPr>
        <w:pStyle w:val="Ingetavstnd"/>
        <w:rPr>
          <w:rFonts w:ascii="Calibri" w:hAnsi="Calibri" w:cs="Calibri"/>
          <w:b/>
          <w:sz w:val="30"/>
          <w:szCs w:val="30"/>
          <w:lang w:eastAsia="ja-JP"/>
        </w:rPr>
      </w:pPr>
      <w:r w:rsidRPr="00543843">
        <w:rPr>
          <w:b/>
          <w:lang w:eastAsia="ja-JP"/>
        </w:rPr>
        <w:t>Om AB Åbro Bryggeri</w:t>
      </w:r>
    </w:p>
    <w:p w14:paraId="28BAD6D4" w14:textId="77777777" w:rsidR="00543843" w:rsidRDefault="00543843" w:rsidP="00543843">
      <w:pPr>
        <w:pStyle w:val="Ingetavstnd"/>
        <w:rPr>
          <w:rFonts w:ascii="Calibri" w:hAnsi="Calibri" w:cs="Calibri"/>
          <w:sz w:val="30"/>
          <w:szCs w:val="30"/>
          <w:lang w:eastAsia="ja-JP"/>
        </w:rPr>
      </w:pPr>
      <w:r>
        <w:rPr>
          <w:i/>
          <w:iCs/>
          <w:color w:val="515151"/>
          <w:lang w:eastAsia="ja-JP"/>
        </w:rPr>
        <w:t xml:space="preserve">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Hwila utnämndes till Europas godaste vatten 1999, 2007, 2008 och 2009. Mer information på: </w:t>
      </w:r>
      <w:hyperlink r:id="rId6" w:history="1">
        <w:r>
          <w:rPr>
            <w:i/>
            <w:iCs/>
            <w:color w:val="29769E"/>
            <w:lang w:eastAsia="ja-JP"/>
          </w:rPr>
          <w:t>www.abro.se</w:t>
        </w:r>
      </w:hyperlink>
    </w:p>
    <w:sectPr w:rsidR="00543843" w:rsidSect="00C21D9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43"/>
    <w:rsid w:val="000D236A"/>
    <w:rsid w:val="00285C34"/>
    <w:rsid w:val="0031137A"/>
    <w:rsid w:val="003545E1"/>
    <w:rsid w:val="00361408"/>
    <w:rsid w:val="00535EB7"/>
    <w:rsid w:val="0053725F"/>
    <w:rsid w:val="00543843"/>
    <w:rsid w:val="005E7D22"/>
    <w:rsid w:val="00660670"/>
    <w:rsid w:val="00721A3F"/>
    <w:rsid w:val="00865307"/>
    <w:rsid w:val="00966BE5"/>
    <w:rsid w:val="009A50E8"/>
    <w:rsid w:val="00E37246"/>
    <w:rsid w:val="00E447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6FD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43843"/>
    <w:rPr>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43843"/>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nrik.dunge@abro.se" TargetMode="External"/><Relationship Id="rId6" Type="http://schemas.openxmlformats.org/officeDocument/2006/relationships/hyperlink" Target="http://www.abro.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451</Words>
  <Characters>2392</Characters>
  <Application>Microsoft Macintosh Word</Application>
  <DocSecurity>0</DocSecurity>
  <Lines>19</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Larsson</dc:creator>
  <cp:keywords/>
  <dc:description/>
  <cp:lastModifiedBy>Peter Winqvist</cp:lastModifiedBy>
  <cp:revision>11</cp:revision>
  <dcterms:created xsi:type="dcterms:W3CDTF">2015-08-19T06:54:00Z</dcterms:created>
  <dcterms:modified xsi:type="dcterms:W3CDTF">2015-08-20T05:54:00Z</dcterms:modified>
</cp:coreProperties>
</file>