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367A" w14:textId="5738A2EF" w:rsidR="00976D96" w:rsidRPr="00AE1470" w:rsidRDefault="00976D96" w:rsidP="001D1F8A">
      <w:pPr>
        <w:tabs>
          <w:tab w:val="right" w:pos="9072"/>
        </w:tabs>
        <w:rPr>
          <w:rFonts w:ascii="Be Vietnam Pro" w:hAnsi="Be Vietnam Pro" w:cs="Arial"/>
          <w:b/>
          <w:sz w:val="28"/>
          <w:szCs w:val="28"/>
        </w:rPr>
      </w:pPr>
      <w:r w:rsidRPr="00AE1470">
        <w:rPr>
          <w:rFonts w:ascii="Be Vietnam Pro" w:hAnsi="Be Vietnam Pro" w:cs="Arial"/>
          <w:b/>
          <w:sz w:val="28"/>
          <w:szCs w:val="28"/>
        </w:rPr>
        <w:t>PRESSEINFORMATION</w:t>
      </w:r>
      <w:r w:rsidR="008A3CF4" w:rsidRPr="00AE1470">
        <w:rPr>
          <w:rFonts w:ascii="Be Vietnam Pro" w:hAnsi="Be Vietnam Pro" w:cs="Arial"/>
          <w:b/>
          <w:sz w:val="28"/>
          <w:szCs w:val="28"/>
        </w:rPr>
        <w:tab/>
      </w:r>
      <w:r w:rsidR="003F6056">
        <w:rPr>
          <w:rFonts w:ascii="Be Vietnam Pro" w:hAnsi="Be Vietnam Pro" w:cs="Arial"/>
          <w:b/>
          <w:sz w:val="28"/>
          <w:szCs w:val="28"/>
        </w:rPr>
        <w:t>Juli</w:t>
      </w:r>
      <w:r w:rsidR="0057594B" w:rsidRPr="00AE1470">
        <w:rPr>
          <w:rFonts w:ascii="Be Vietnam Pro" w:hAnsi="Be Vietnam Pro" w:cs="Arial"/>
          <w:b/>
          <w:sz w:val="28"/>
          <w:szCs w:val="28"/>
        </w:rPr>
        <w:t xml:space="preserve"> 20</w:t>
      </w:r>
      <w:r w:rsidR="001D1F8A" w:rsidRPr="00AE1470">
        <w:rPr>
          <w:rFonts w:ascii="Be Vietnam Pro" w:hAnsi="Be Vietnam Pro" w:cs="Arial"/>
          <w:b/>
          <w:sz w:val="28"/>
          <w:szCs w:val="28"/>
        </w:rPr>
        <w:t>2</w:t>
      </w:r>
      <w:r w:rsidR="00435C70">
        <w:rPr>
          <w:rFonts w:ascii="Be Vietnam Pro" w:hAnsi="Be Vietnam Pro" w:cs="Arial"/>
          <w:b/>
          <w:sz w:val="28"/>
          <w:szCs w:val="28"/>
        </w:rPr>
        <w:t>4</w:t>
      </w:r>
    </w:p>
    <w:p w14:paraId="307AE10E" w14:textId="77777777" w:rsidR="00976D96" w:rsidRPr="00AE1470" w:rsidRDefault="00976D96" w:rsidP="00976D96">
      <w:pPr>
        <w:rPr>
          <w:rFonts w:ascii="Be Vietnam Pro" w:hAnsi="Be Vietnam Pro" w:cs="Arial"/>
          <w:b/>
          <w:sz w:val="28"/>
          <w:szCs w:val="28"/>
        </w:rPr>
      </w:pPr>
    </w:p>
    <w:p w14:paraId="7CC580FA" w14:textId="77777777" w:rsidR="00AE1470" w:rsidRPr="00AE1470" w:rsidRDefault="00596A6B" w:rsidP="00596A6B">
      <w:pPr>
        <w:spacing w:line="240" w:lineRule="auto"/>
        <w:rPr>
          <w:rFonts w:ascii="Be Vietnam Pro" w:hAnsi="Be Vietnam Pro" w:cs="Arial"/>
          <w:b/>
          <w:sz w:val="28"/>
          <w:szCs w:val="28"/>
        </w:rPr>
      </w:pPr>
      <w:r w:rsidRPr="00AE1470">
        <w:rPr>
          <w:rFonts w:ascii="Be Vietnam Pro" w:hAnsi="Be Vietnam Pro" w:cs="Arial"/>
          <w:b/>
          <w:sz w:val="28"/>
          <w:szCs w:val="28"/>
        </w:rPr>
        <w:t>Rar und begehrt</w:t>
      </w:r>
    </w:p>
    <w:p w14:paraId="75189DCA" w14:textId="3FF1F320" w:rsidR="00976D96" w:rsidRDefault="00E4766F" w:rsidP="00596A6B">
      <w:pPr>
        <w:spacing w:line="240" w:lineRule="auto"/>
        <w:rPr>
          <w:rFonts w:ascii="Be Vietnam Pro" w:hAnsi="Be Vietnam Pro" w:cs="Arial"/>
          <w:b/>
        </w:rPr>
      </w:pPr>
      <w:r w:rsidRPr="00AE1470">
        <w:rPr>
          <w:rFonts w:ascii="Be Vietnam Pro" w:hAnsi="Be Vietnam Pro" w:cs="Arial"/>
          <w:b/>
          <w:sz w:val="24"/>
          <w:szCs w:val="24"/>
        </w:rPr>
        <w:t xml:space="preserve">Wein aus Brandenburg ist </w:t>
      </w:r>
      <w:r w:rsidR="005B3CC1" w:rsidRPr="00AE1470">
        <w:rPr>
          <w:rFonts w:ascii="Be Vietnam Pro" w:hAnsi="Be Vietnam Pro" w:cs="Arial"/>
          <w:b/>
          <w:sz w:val="24"/>
          <w:szCs w:val="24"/>
        </w:rPr>
        <w:t xml:space="preserve">besonders </w:t>
      </w:r>
      <w:r w:rsidRPr="00AE1470">
        <w:rPr>
          <w:rFonts w:ascii="Be Vietnam Pro" w:hAnsi="Be Vietnam Pro" w:cs="Arial"/>
          <w:b/>
          <w:sz w:val="24"/>
          <w:szCs w:val="24"/>
        </w:rPr>
        <w:t>von der Sonne verwöhnt</w:t>
      </w:r>
      <w:r w:rsidR="00596A6B" w:rsidRPr="00AE1470">
        <w:rPr>
          <w:rFonts w:ascii="Be Vietnam Pro" w:hAnsi="Be Vietnam Pro" w:cs="Arial"/>
          <w:b/>
          <w:sz w:val="24"/>
          <w:szCs w:val="24"/>
        </w:rPr>
        <w:br/>
      </w:r>
      <w:r w:rsidR="00596A6B" w:rsidRPr="00AE1470">
        <w:rPr>
          <w:rFonts w:ascii="Be Vietnam Pro" w:hAnsi="Be Vietnam Pro" w:cs="Arial"/>
          <w:b/>
          <w:sz w:val="24"/>
          <w:szCs w:val="24"/>
        </w:rPr>
        <w:br/>
      </w:r>
      <w:r w:rsidR="0057594B" w:rsidRPr="00AE1470">
        <w:rPr>
          <w:rFonts w:ascii="Be Vietnam Pro" w:hAnsi="Be Vietnam Pro" w:cs="Arial"/>
          <w:b/>
        </w:rPr>
        <w:t>Guter deutscher Wein kommt nur von Rhein, Mosel oder Saale-Unstrut? Natürlich nicht. Zwar hat das Bundesland Brandenburg gemessen an den großen deutschen Weinbauregionen nur eine vergleich</w:t>
      </w:r>
      <w:r w:rsidR="001D1F8A" w:rsidRPr="00AE1470">
        <w:rPr>
          <w:rFonts w:ascii="Be Vietnam Pro" w:hAnsi="Be Vietnam Pro" w:cs="Arial"/>
          <w:b/>
        </w:rPr>
        <w:t>s</w:t>
      </w:r>
      <w:r w:rsidR="0057594B" w:rsidRPr="00AE1470">
        <w:rPr>
          <w:rFonts w:ascii="Be Vietnam Pro" w:hAnsi="Be Vietnam Pro" w:cs="Arial"/>
          <w:b/>
        </w:rPr>
        <w:t>weise winzige Fläche. Doch die märkische Sonne lässt hier in der Region sehr gute Traubenqualitäten reifen. Die kontinentale Lage Brandenburgs sorgt durchschnittlich für mehr Sonnenstunden im Jahr als in Rheinhessen oder Rheinland-Pfalz.</w:t>
      </w:r>
      <w:r w:rsidR="00C45BB7" w:rsidRPr="00AE1470">
        <w:rPr>
          <w:rFonts w:ascii="Be Vietnam Pro" w:hAnsi="Be Vietnam Pro" w:cs="Arial"/>
          <w:b/>
        </w:rPr>
        <w:t xml:space="preserve"> Und </w:t>
      </w:r>
      <w:r w:rsidR="008B758D" w:rsidRPr="00AE1470">
        <w:rPr>
          <w:rFonts w:ascii="Be Vietnam Pro" w:hAnsi="Be Vietnam Pro" w:cs="Arial"/>
          <w:b/>
        </w:rPr>
        <w:t>seit einigen Jahren</w:t>
      </w:r>
      <w:r w:rsidR="00C45BB7" w:rsidRPr="00AE1470">
        <w:rPr>
          <w:rFonts w:ascii="Be Vietnam Pro" w:hAnsi="Be Vietnam Pro" w:cs="Arial"/>
          <w:b/>
        </w:rPr>
        <w:t xml:space="preserve"> meint es die Sonne besonders gut in unseren Breiten, so dass die Weinlese </w:t>
      </w:r>
      <w:r w:rsidR="008B758D" w:rsidRPr="00AE1470">
        <w:rPr>
          <w:rFonts w:ascii="Be Vietnam Pro" w:hAnsi="Be Vietnam Pro" w:cs="Arial"/>
          <w:b/>
        </w:rPr>
        <w:t>früher als üblich beginnen kann</w:t>
      </w:r>
      <w:r w:rsidR="00C45BB7" w:rsidRPr="00AE1470">
        <w:rPr>
          <w:rFonts w:ascii="Be Vietnam Pro" w:hAnsi="Be Vietnam Pro" w:cs="Arial"/>
          <w:b/>
        </w:rPr>
        <w:t>.</w:t>
      </w:r>
    </w:p>
    <w:p w14:paraId="4C6A4811" w14:textId="533DE394" w:rsidR="00976D96" w:rsidRDefault="00E4766F" w:rsidP="00596A6B">
      <w:pPr>
        <w:spacing w:line="240" w:lineRule="auto"/>
        <w:rPr>
          <w:rFonts w:ascii="Be Vietnam Pro" w:hAnsi="Be Vietnam Pro" w:cs="Arial"/>
        </w:rPr>
      </w:pPr>
      <w:r w:rsidRPr="00AE1470">
        <w:rPr>
          <w:rFonts w:ascii="Be Vietnam Pro" w:hAnsi="Be Vietnam Pro" w:cs="Arial"/>
        </w:rPr>
        <w:t xml:space="preserve">Mit den Zisterziensermönchen kam der Weinanbau im 12. Jahrhundert nach Brandenburg. Nach dem Ende des Zweiten Weltkrieges kam er dann zum Erliegen. Mitte der 1980er Jahre wurden auf dem Wachtelberg in Werder an der Havel wieder die ersten Reben gesetzt. Seitdem sind weitere Weinberge hinzugekommen: in Schlieben im Elbe-Elster-Land, in der Uckermark, </w:t>
      </w:r>
      <w:r w:rsidR="003F6056">
        <w:rPr>
          <w:rFonts w:ascii="Be Vietnam Pro" w:hAnsi="Be Vietnam Pro" w:cs="Arial"/>
        </w:rPr>
        <w:t xml:space="preserve">im Fläming, </w:t>
      </w:r>
      <w:r w:rsidRPr="00AE1470">
        <w:rPr>
          <w:rFonts w:ascii="Be Vietnam Pro" w:hAnsi="Be Vietnam Pro" w:cs="Arial"/>
        </w:rPr>
        <w:t xml:space="preserve">in und um Potsdam und sogar in den </w:t>
      </w:r>
      <w:r w:rsidR="008B758D" w:rsidRPr="00AE1470">
        <w:rPr>
          <w:rFonts w:ascii="Be Vietnam Pro" w:hAnsi="Be Vietnam Pro" w:cs="Arial"/>
        </w:rPr>
        <w:t xml:space="preserve">ehemaligen </w:t>
      </w:r>
      <w:r w:rsidRPr="00AE1470">
        <w:rPr>
          <w:rFonts w:ascii="Be Vietnam Pro" w:hAnsi="Be Vietnam Pro" w:cs="Arial"/>
        </w:rPr>
        <w:t>Tagebaugebieten der Lausitz. Insgesamt werden in Brandenburg auf 30 Hektar 20 verschiedene Traubensorten angebaut und verarbeitet. Die Anbauflächen in Schlieben im Elbe-Elster</w:t>
      </w:r>
      <w:r w:rsidR="003E5A24" w:rsidRPr="00AE1470">
        <w:rPr>
          <w:rFonts w:ascii="Be Vietnam Pro" w:hAnsi="Be Vietnam Pro" w:cs="Arial"/>
        </w:rPr>
        <w:t>-Land</w:t>
      </w:r>
      <w:r w:rsidRPr="00AE1470">
        <w:rPr>
          <w:rFonts w:ascii="Be Vietnam Pro" w:hAnsi="Be Vietnam Pro" w:cs="Arial"/>
        </w:rPr>
        <w:t xml:space="preserve"> sowie in Werder </w:t>
      </w:r>
      <w:r w:rsidR="003E5A24" w:rsidRPr="00AE1470">
        <w:rPr>
          <w:rFonts w:ascii="Be Vietnam Pro" w:hAnsi="Be Vietnam Pro" w:cs="Arial"/>
        </w:rPr>
        <w:t>(</w:t>
      </w:r>
      <w:r w:rsidRPr="00AE1470">
        <w:rPr>
          <w:rFonts w:ascii="Be Vietnam Pro" w:hAnsi="Be Vietnam Pro" w:cs="Arial"/>
        </w:rPr>
        <w:t>Havel</w:t>
      </w:r>
      <w:r w:rsidR="003E5A24" w:rsidRPr="00AE1470">
        <w:rPr>
          <w:rFonts w:ascii="Be Vietnam Pro" w:hAnsi="Be Vietnam Pro" w:cs="Arial"/>
        </w:rPr>
        <w:t>) im Havelland</w:t>
      </w:r>
      <w:r w:rsidRPr="00AE1470">
        <w:rPr>
          <w:rFonts w:ascii="Be Vietnam Pro" w:hAnsi="Be Vietnam Pro" w:cs="Arial"/>
        </w:rPr>
        <w:t xml:space="preserve"> gehören zu den Qualitätsweinanbau</w:t>
      </w:r>
      <w:r w:rsidR="003E5A24" w:rsidRPr="00AE1470">
        <w:rPr>
          <w:rFonts w:ascii="Be Vietnam Pro" w:hAnsi="Be Vietnam Pro" w:cs="Arial"/>
        </w:rPr>
        <w:t>-G</w:t>
      </w:r>
      <w:r w:rsidRPr="00AE1470">
        <w:rPr>
          <w:rFonts w:ascii="Be Vietnam Pro" w:hAnsi="Be Vietnam Pro" w:cs="Arial"/>
        </w:rPr>
        <w:t>ebieten Sachsen beziehungsweise Saale-Unstrut. Die Mehrzahl der Rebflächen in Brandenburg zähl</w:t>
      </w:r>
      <w:r w:rsidR="003E5A24" w:rsidRPr="00AE1470">
        <w:rPr>
          <w:rFonts w:ascii="Be Vietnam Pro" w:hAnsi="Be Vietnam Pro" w:cs="Arial"/>
        </w:rPr>
        <w:t>t</w:t>
      </w:r>
      <w:r w:rsidRPr="00AE1470">
        <w:rPr>
          <w:rFonts w:ascii="Be Vietnam Pro" w:hAnsi="Be Vietnam Pro" w:cs="Arial"/>
        </w:rPr>
        <w:t xml:space="preserve"> zu dem seit 2007 zugelassenen Landweingebiet Brandenburg. </w:t>
      </w:r>
      <w:r w:rsidR="003E5A24" w:rsidRPr="00AE1470">
        <w:rPr>
          <w:rFonts w:ascii="Be Vietnam Pro" w:hAnsi="Be Vietnam Pro" w:cs="Arial"/>
        </w:rPr>
        <w:t>Und d</w:t>
      </w:r>
      <w:r w:rsidRPr="00AE1470">
        <w:rPr>
          <w:rFonts w:ascii="Be Vietnam Pro" w:hAnsi="Be Vietnam Pro" w:cs="Arial"/>
        </w:rPr>
        <w:t xml:space="preserve">ie </w:t>
      </w:r>
      <w:r w:rsidR="003E5A24" w:rsidRPr="00AE1470">
        <w:rPr>
          <w:rFonts w:ascii="Be Vietnam Pro" w:hAnsi="Be Vietnam Pro" w:cs="Arial"/>
        </w:rPr>
        <w:t xml:space="preserve">hier angebauten </w:t>
      </w:r>
      <w:r w:rsidRPr="00AE1470">
        <w:rPr>
          <w:rFonts w:ascii="Be Vietnam Pro" w:hAnsi="Be Vietnam Pro" w:cs="Arial"/>
        </w:rPr>
        <w:t xml:space="preserve">Weine gewinnen nicht nur Preise bei Prämierungen, sondern </w:t>
      </w:r>
      <w:r w:rsidR="003E5A24" w:rsidRPr="00AE1470">
        <w:rPr>
          <w:rFonts w:ascii="Be Vietnam Pro" w:hAnsi="Be Vietnam Pro" w:cs="Arial"/>
        </w:rPr>
        <w:t xml:space="preserve">zudem </w:t>
      </w:r>
      <w:r w:rsidRPr="00AE1470">
        <w:rPr>
          <w:rFonts w:ascii="Be Vietnam Pro" w:hAnsi="Be Vietnam Pro" w:cs="Arial"/>
        </w:rPr>
        <w:t xml:space="preserve">Jahr für Jahr mehr </w:t>
      </w:r>
      <w:r w:rsidR="003E5A24" w:rsidRPr="00AE1470">
        <w:rPr>
          <w:rFonts w:ascii="Be Vietnam Pro" w:hAnsi="Be Vietnam Pro" w:cs="Arial"/>
        </w:rPr>
        <w:t xml:space="preserve">und mehr </w:t>
      </w:r>
      <w:r w:rsidRPr="00AE1470">
        <w:rPr>
          <w:rFonts w:ascii="Be Vietnam Pro" w:hAnsi="Be Vietnam Pro" w:cs="Arial"/>
        </w:rPr>
        <w:t>Interessenten.</w:t>
      </w:r>
      <w:r w:rsidR="003E5A24" w:rsidRPr="00AE1470">
        <w:rPr>
          <w:rFonts w:ascii="Be Vietnam Pro" w:hAnsi="Be Vietnam Pro" w:cs="Arial"/>
        </w:rPr>
        <w:t xml:space="preserve"> Hier eine kleine Auswahl an Weingütern in Brandenburg.</w:t>
      </w:r>
    </w:p>
    <w:p w14:paraId="245B8D6B" w14:textId="57CAEDF4" w:rsidR="00292DDD" w:rsidRDefault="00292DDD" w:rsidP="00596A6B">
      <w:pPr>
        <w:spacing w:line="240" w:lineRule="auto"/>
        <w:rPr>
          <w:rFonts w:ascii="Be Vietnam Pro" w:hAnsi="Be Vietnam Pro" w:cs="Arial"/>
        </w:rPr>
      </w:pPr>
      <w:r w:rsidRPr="00AE1470">
        <w:rPr>
          <w:rFonts w:ascii="Be Vietnam Pro" w:hAnsi="Be Vietnam Pro" w:cs="Arial"/>
          <w:b/>
        </w:rPr>
        <w:t>Weingut Patke im Seenland Oder-Spree</w:t>
      </w:r>
      <w:r w:rsidRPr="00AE1470">
        <w:rPr>
          <w:rFonts w:ascii="Be Vietnam Pro" w:hAnsi="Be Vietnam Pro" w:cs="Arial"/>
        </w:rPr>
        <w:br/>
        <w:t xml:space="preserve">In dem kleinen Ort Grano im Seenland Oder-Spree haben sich die Familien Jahnke und Lehmann das Weingut Patke aufgebaut. Schon im 13. Jahrhundert wurden anspruchsvolle königliche Gaumen durch den Brandenburger Landwein aus Grano verwöhnt. Angeknüpft an die jahrhundertalte Tradition des Weinbaus, werden </w:t>
      </w:r>
      <w:r w:rsidR="003E5A24" w:rsidRPr="00AE1470">
        <w:rPr>
          <w:rFonts w:ascii="Be Vietnam Pro" w:hAnsi="Be Vietnam Pro" w:cs="Arial"/>
        </w:rPr>
        <w:t xml:space="preserve">dort seit 2003 </w:t>
      </w:r>
      <w:r w:rsidRPr="00AE1470">
        <w:rPr>
          <w:rFonts w:ascii="Be Vietnam Pro" w:hAnsi="Be Vietnam Pro" w:cs="Arial"/>
        </w:rPr>
        <w:t xml:space="preserve">auf dem „Lange Rücken“ </w:t>
      </w:r>
      <w:r w:rsidR="003E5A24" w:rsidRPr="00AE1470">
        <w:rPr>
          <w:rFonts w:ascii="Be Vietnam Pro" w:hAnsi="Be Vietnam Pro" w:cs="Arial"/>
        </w:rPr>
        <w:t>und dem „Pil</w:t>
      </w:r>
      <w:r w:rsidRPr="00AE1470">
        <w:rPr>
          <w:rFonts w:ascii="Be Vietnam Pro" w:hAnsi="Be Vietnam Pro" w:cs="Arial"/>
        </w:rPr>
        <w:t>g</w:t>
      </w:r>
      <w:r w:rsidR="003E5A24" w:rsidRPr="00AE1470">
        <w:rPr>
          <w:rFonts w:ascii="Be Vietnam Pro" w:hAnsi="Be Vietnam Pro" w:cs="Arial"/>
        </w:rPr>
        <w:t>ramer Jacob“ in Pil</w:t>
      </w:r>
      <w:r w:rsidRPr="00AE1470">
        <w:rPr>
          <w:rFonts w:ascii="Be Vietnam Pro" w:hAnsi="Be Vietnam Pro" w:cs="Arial"/>
        </w:rPr>
        <w:t>gram seit 2014, verschiedene Rebsorten auf einer Fläche von insgesamt 1,6 Hektar angebaut. Die neun Weiß-</w:t>
      </w:r>
      <w:r w:rsidR="003E5A24" w:rsidRPr="00AE1470">
        <w:rPr>
          <w:rFonts w:ascii="Be Vietnam Pro" w:hAnsi="Be Vietnam Pro" w:cs="Arial"/>
        </w:rPr>
        <w:t xml:space="preserve"> </w:t>
      </w:r>
      <w:r w:rsidRPr="00AE1470">
        <w:rPr>
          <w:rFonts w:ascii="Be Vietnam Pro" w:hAnsi="Be Vietnam Pro" w:cs="Arial"/>
        </w:rPr>
        <w:t xml:space="preserve">und vier Rotweinsorten tragen die offizielle und geschützte Bezeichnung „Brandenburger Landwein“. Seit September 2018 hat auch der </w:t>
      </w:r>
      <w:r w:rsidR="003E5A24" w:rsidRPr="00AE1470">
        <w:rPr>
          <w:rFonts w:ascii="Be Vietnam Pro" w:hAnsi="Be Vietnam Pro" w:cs="Arial"/>
        </w:rPr>
        <w:t>Hofladen in Pil</w:t>
      </w:r>
      <w:r w:rsidRPr="00AE1470">
        <w:rPr>
          <w:rFonts w:ascii="Be Vietnam Pro" w:hAnsi="Be Vietnam Pro" w:cs="Arial"/>
        </w:rPr>
        <w:t xml:space="preserve">gram geöffnet, der Weinkenner und Interessierte zum Stöbern und Kaufen einlädt. Weitere Informationen: </w:t>
      </w:r>
      <w:hyperlink r:id="rId7" w:history="1">
        <w:r w:rsidRPr="00AE1470">
          <w:rPr>
            <w:rStyle w:val="Hyperlink"/>
            <w:rFonts w:ascii="Be Vietnam Pro" w:hAnsi="Be Vietnam Pro" w:cs="Arial"/>
          </w:rPr>
          <w:t>www.weingut-patke.de</w:t>
        </w:r>
      </w:hyperlink>
      <w:r w:rsidRPr="00AE1470">
        <w:rPr>
          <w:rFonts w:ascii="Be Vietnam Pro" w:hAnsi="Be Vietnam Pro" w:cs="Arial"/>
        </w:rPr>
        <w:t xml:space="preserve"> </w:t>
      </w:r>
    </w:p>
    <w:p w14:paraId="674D0228" w14:textId="571AA696" w:rsidR="00E4766F" w:rsidRPr="00435C70" w:rsidRDefault="00E4766F" w:rsidP="00596A6B">
      <w:pPr>
        <w:spacing w:line="240" w:lineRule="auto"/>
        <w:rPr>
          <w:rStyle w:val="Hyperlink"/>
          <w:rFonts w:ascii="Be Vietnam Pro" w:hAnsi="Be Vietnam Pro" w:cs="Arial"/>
        </w:rPr>
      </w:pPr>
      <w:r w:rsidRPr="00AE1470">
        <w:rPr>
          <w:rFonts w:ascii="Be Vietnam Pro" w:hAnsi="Be Vietnam Pro" w:cs="Arial"/>
          <w:b/>
        </w:rPr>
        <w:t>Der Werderaner Wachtelberg</w:t>
      </w:r>
      <w:r w:rsidR="003E5A24" w:rsidRPr="00AE1470">
        <w:rPr>
          <w:rFonts w:ascii="Be Vietnam Pro" w:hAnsi="Be Vietnam Pro" w:cs="Arial"/>
          <w:b/>
        </w:rPr>
        <w:t xml:space="preserve"> im Havelland</w:t>
      </w:r>
      <w:r w:rsidRPr="00AE1470">
        <w:rPr>
          <w:rFonts w:ascii="Be Vietnam Pro" w:hAnsi="Be Vietnam Pro" w:cs="Arial"/>
          <w:b/>
        </w:rPr>
        <w:br/>
      </w:r>
      <w:r w:rsidRPr="00AE1470">
        <w:rPr>
          <w:rFonts w:ascii="Be Vietnam Pro" w:hAnsi="Be Vietnam Pro" w:cs="Arial"/>
        </w:rPr>
        <w:t xml:space="preserve">Zu den bedeutendsten Weinorten Brandenburgs gehört die Stadt Werder an der Havel, die eigentlich für ihre Obstweine bekannt ist. Von </w:t>
      </w:r>
      <w:r w:rsidR="00DF0418" w:rsidRPr="00AE1470">
        <w:rPr>
          <w:rFonts w:ascii="Be Vietnam Pro" w:hAnsi="Be Vietnam Pro" w:cs="Arial"/>
        </w:rPr>
        <w:t>landesweit</w:t>
      </w:r>
      <w:r w:rsidRPr="00AE1470">
        <w:rPr>
          <w:rFonts w:ascii="Be Vietnam Pro" w:hAnsi="Be Vietnam Pro" w:cs="Arial"/>
        </w:rPr>
        <w:t xml:space="preserve"> insgesamt </w:t>
      </w:r>
      <w:r w:rsidRPr="00AE1470">
        <w:rPr>
          <w:rFonts w:ascii="Be Vietnam Pro" w:hAnsi="Be Vietnam Pro" w:cs="Arial"/>
        </w:rPr>
        <w:lastRenderedPageBreak/>
        <w:t xml:space="preserve">30 Hektar Weinbaufläche in Brandenburg, entfallen auf die oberhalb der Havelseen gelegenen Weinberge Werders </w:t>
      </w:r>
      <w:r w:rsidR="00DF0418" w:rsidRPr="00AE1470">
        <w:rPr>
          <w:rFonts w:ascii="Be Vietnam Pro" w:hAnsi="Be Vietnam Pro" w:cs="Arial"/>
        </w:rPr>
        <w:t>allein zehn</w:t>
      </w:r>
      <w:r w:rsidRPr="00AE1470">
        <w:rPr>
          <w:rFonts w:ascii="Be Vietnam Pro" w:hAnsi="Be Vietnam Pro" w:cs="Arial"/>
        </w:rPr>
        <w:t xml:space="preserve"> Hektar. Sie gehören zum Anbaugebiet Saale-Unstrut und gelten als die nördlichsten Qualitätsweine Deutschlands. Angebaut werden Sorten wie zum Beispiel Müller-Thurgau, Regent, Sauvignon Blanc und Dornfelder, die auf reinem Sandboden wachsen. Die Weine des Weinguts Dr. Lindicke gibt es im Weinhandel und natürlich direkt vor Ort. Von Ostern bis Mitte Oktober betreibt die Familie mitten im Weinberg auf dem W</w:t>
      </w:r>
      <w:r w:rsidR="00DF0418" w:rsidRPr="00AE1470">
        <w:rPr>
          <w:rFonts w:ascii="Be Vietnam Pro" w:hAnsi="Be Vietnam Pro" w:cs="Arial"/>
        </w:rPr>
        <w:t>achtelberg die kleine Straußwir</w:t>
      </w:r>
      <w:r w:rsidRPr="00AE1470">
        <w:rPr>
          <w:rFonts w:ascii="Be Vietnam Pro" w:hAnsi="Be Vietnam Pro" w:cs="Arial"/>
        </w:rPr>
        <w:t>t</w:t>
      </w:r>
      <w:r w:rsidR="00DF0418" w:rsidRPr="00AE1470">
        <w:rPr>
          <w:rFonts w:ascii="Be Vietnam Pro" w:hAnsi="Be Vietnam Pro" w:cs="Arial"/>
        </w:rPr>
        <w:t>s</w:t>
      </w:r>
      <w:r w:rsidRPr="00AE1470">
        <w:rPr>
          <w:rFonts w:ascii="Be Vietnam Pro" w:hAnsi="Be Vietnam Pro" w:cs="Arial"/>
        </w:rPr>
        <w:t xml:space="preserve">chaft „Weintiene“, in der die Gäste die </w:t>
      </w:r>
      <w:r w:rsidR="00DF0418" w:rsidRPr="00AE1470">
        <w:rPr>
          <w:rFonts w:ascii="Be Vietnam Pro" w:hAnsi="Be Vietnam Pro" w:cs="Arial"/>
        </w:rPr>
        <w:t xml:space="preserve">Werderaner </w:t>
      </w:r>
      <w:r w:rsidRPr="00AE1470">
        <w:rPr>
          <w:rFonts w:ascii="Be Vietnam Pro" w:hAnsi="Be Vietnam Pro" w:cs="Arial"/>
        </w:rPr>
        <w:t xml:space="preserve">Weine sowie regionale Speisen kosten können. </w:t>
      </w:r>
      <w:r w:rsidR="00292DDD" w:rsidRPr="00AE1470">
        <w:rPr>
          <w:rFonts w:ascii="Be Vietnam Pro" w:hAnsi="Be Vietnam Pro" w:cs="Arial"/>
        </w:rPr>
        <w:t xml:space="preserve">Weitere Informationen: </w:t>
      </w:r>
      <w:r w:rsidR="00435C70">
        <w:rPr>
          <w:rFonts w:ascii="Be Vietnam Pro" w:hAnsi="Be Vietnam Pro" w:cs="Arial"/>
        </w:rPr>
        <w:br/>
      </w:r>
      <w:hyperlink r:id="rId8" w:history="1">
        <w:r w:rsidR="00435C70" w:rsidRPr="009C3DDF">
          <w:rPr>
            <w:rStyle w:val="Hyperlink"/>
            <w:rFonts w:ascii="Be Vietnam Pro" w:hAnsi="Be Vietnam Pro"/>
          </w:rPr>
          <w:t>https://weinbau-lindicke.de</w:t>
        </w:r>
      </w:hyperlink>
      <w:r w:rsidR="00435C70" w:rsidRPr="00435C70">
        <w:rPr>
          <w:rFonts w:ascii="Be Vietnam Pro" w:hAnsi="Be Vietnam Pro"/>
        </w:rPr>
        <w:t xml:space="preserve"> </w:t>
      </w:r>
    </w:p>
    <w:p w14:paraId="2D0DC73C" w14:textId="7D70A8FF" w:rsidR="00AE1470" w:rsidRDefault="005B3CC1" w:rsidP="00EB5260">
      <w:pPr>
        <w:spacing w:line="240" w:lineRule="auto"/>
        <w:rPr>
          <w:rStyle w:val="Hyperlink"/>
          <w:rFonts w:ascii="Be Vietnam Pro" w:hAnsi="Be Vietnam Pro" w:cs="Arial"/>
        </w:rPr>
      </w:pPr>
      <w:r w:rsidRPr="00AE1470">
        <w:rPr>
          <w:rFonts w:ascii="Be Vietnam Pro" w:hAnsi="Be Vietnam Pro" w:cs="Arial"/>
          <w:b/>
        </w:rPr>
        <w:t>Bio-Wein</w:t>
      </w:r>
      <w:r w:rsidR="00435C70">
        <w:rPr>
          <w:rFonts w:ascii="Be Vietnam Pro" w:hAnsi="Be Vietnam Pro" w:cs="Arial"/>
          <w:b/>
        </w:rPr>
        <w:t>gut</w:t>
      </w:r>
      <w:r w:rsidRPr="00AE1470">
        <w:rPr>
          <w:rFonts w:ascii="Be Vietnam Pro" w:hAnsi="Be Vietnam Pro" w:cs="Arial"/>
          <w:b/>
        </w:rPr>
        <w:t xml:space="preserve"> Töplitz</w:t>
      </w:r>
      <w:r w:rsidR="00F220B6" w:rsidRPr="00AE1470">
        <w:rPr>
          <w:rFonts w:ascii="Be Vietnam Pro" w:hAnsi="Be Vietnam Pro" w:cs="Arial"/>
          <w:b/>
        </w:rPr>
        <w:t xml:space="preserve"> im Havelland</w:t>
      </w:r>
      <w:r w:rsidRPr="00AE1470">
        <w:rPr>
          <w:rFonts w:ascii="Be Vietnam Pro" w:hAnsi="Be Vietnam Pro" w:cs="Arial"/>
          <w:b/>
        </w:rPr>
        <w:br/>
      </w:r>
      <w:r w:rsidRPr="00AE1470">
        <w:rPr>
          <w:rFonts w:ascii="Be Vietnam Pro" w:hAnsi="Be Vietnam Pro" w:cs="Arial"/>
        </w:rPr>
        <w:t xml:space="preserve">In Töplitz nördlich von Werder (Havel) begannen Zisterziensermönche in der Mitte des 14. Jahrhunderts Wein zu keltern. Seit 2007 wird auf dem historischen Weinberg wieder Wein angebaut. Das Weingut ist </w:t>
      </w:r>
      <w:r w:rsidR="00350287" w:rsidRPr="00AE1470">
        <w:rPr>
          <w:rFonts w:ascii="Be Vietnam Pro" w:hAnsi="Be Vietnam Pro" w:cs="Arial"/>
        </w:rPr>
        <w:t>ein</w:t>
      </w:r>
      <w:r w:rsidRPr="00AE1470">
        <w:rPr>
          <w:rFonts w:ascii="Be Vietnam Pro" w:hAnsi="Be Vietnam Pro" w:cs="Arial"/>
        </w:rPr>
        <w:t xml:space="preserve"> zertifizierte</w:t>
      </w:r>
      <w:r w:rsidR="00350287" w:rsidRPr="00AE1470">
        <w:rPr>
          <w:rFonts w:ascii="Be Vietnam Pro" w:hAnsi="Be Vietnam Pro" w:cs="Arial"/>
        </w:rPr>
        <w:t>s</w:t>
      </w:r>
      <w:r w:rsidRPr="00AE1470">
        <w:rPr>
          <w:rFonts w:ascii="Be Vietnam Pro" w:hAnsi="Be Vietnam Pro" w:cs="Arial"/>
        </w:rPr>
        <w:t xml:space="preserve"> Bio-Weingut. </w:t>
      </w:r>
      <w:r w:rsidR="00350287" w:rsidRPr="00AE1470">
        <w:rPr>
          <w:rFonts w:ascii="Be Vietnam Pro" w:hAnsi="Be Vietnam Pro" w:cs="Arial"/>
        </w:rPr>
        <w:t>In Töplitz kann man derzeit zwischen acht verschiedenen Weinen wählen. Besonders hervorzuheben sind Weine, die im Barrique</w:t>
      </w:r>
      <w:r w:rsidR="002C7FF8" w:rsidRPr="00AE1470">
        <w:rPr>
          <w:rFonts w:ascii="Be Vietnam Pro" w:hAnsi="Be Vietnam Pro" w:cs="Arial"/>
        </w:rPr>
        <w:t>-</w:t>
      </w:r>
      <w:r w:rsidR="00350287" w:rsidRPr="00AE1470">
        <w:rPr>
          <w:rFonts w:ascii="Be Vietnam Pro" w:hAnsi="Be Vietnam Pro" w:cs="Arial"/>
        </w:rPr>
        <w:t>Fass ausgebaut werden. Das wären zum Beispiel der Regent und der Grauburgunder. Diese stechen durch ihren kräftigen und einzigartigen Geschmack besonders hervor.</w:t>
      </w:r>
      <w:r w:rsidR="00350287" w:rsidRPr="00AE1470">
        <w:rPr>
          <w:rFonts w:ascii="Be Vietnam Pro" w:hAnsi="Be Vietnam Pro"/>
        </w:rPr>
        <w:t xml:space="preserve"> </w:t>
      </w:r>
      <w:r w:rsidR="00350287" w:rsidRPr="00AE1470">
        <w:rPr>
          <w:rFonts w:ascii="Be Vietnam Pro" w:hAnsi="Be Vietnam Pro" w:cs="Arial"/>
        </w:rPr>
        <w:t>Familie Wolenski verzichtet künftig auf die Bezeichnung „Qualitätswein, bestimmtes Anbaugebiet Saale Unstrut“. Da der in Töplitz angebaute Wein im Land Brandenburg wächst, halten sie die Bezeichnung „Brandenburger Landwein“ für klarer. Neu im Sortiment sind Weinbrände. Diese können vor Ort im Weinkeller oder im Online-Shop erworben werden.</w:t>
      </w:r>
      <w:r w:rsidR="002C7FF8" w:rsidRPr="00AE1470">
        <w:rPr>
          <w:rFonts w:ascii="Be Vietnam Pro" w:hAnsi="Be Vietnam Pro" w:cs="Arial"/>
        </w:rPr>
        <w:t xml:space="preserve"> </w:t>
      </w:r>
      <w:r w:rsidR="00435C70">
        <w:rPr>
          <w:rFonts w:ascii="Be Vietnam Pro" w:hAnsi="Be Vietnam Pro" w:cs="Arial"/>
        </w:rPr>
        <w:br/>
      </w:r>
      <w:r w:rsidR="00292DDD" w:rsidRPr="00AE1470">
        <w:rPr>
          <w:rFonts w:ascii="Be Vietnam Pro" w:hAnsi="Be Vietnam Pro" w:cs="Arial"/>
        </w:rPr>
        <w:t xml:space="preserve">Weitere Informationen: </w:t>
      </w:r>
      <w:hyperlink r:id="rId9" w:history="1">
        <w:r w:rsidRPr="00AE1470">
          <w:rPr>
            <w:rStyle w:val="Hyperlink"/>
            <w:rFonts w:ascii="Be Vietnam Pro" w:hAnsi="Be Vietnam Pro" w:cs="Arial"/>
          </w:rPr>
          <w:t>www.weingut-toeplitz.de</w:t>
        </w:r>
      </w:hyperlink>
    </w:p>
    <w:p w14:paraId="1403AE6D" w14:textId="77777777" w:rsidR="00AE1470" w:rsidRDefault="00031829" w:rsidP="00EB5260">
      <w:pPr>
        <w:spacing w:line="240" w:lineRule="auto"/>
        <w:rPr>
          <w:rStyle w:val="Hyperlink"/>
          <w:rFonts w:ascii="Be Vietnam Pro" w:hAnsi="Be Vietnam Pro" w:cs="Arial"/>
        </w:rPr>
      </w:pPr>
      <w:r w:rsidRPr="00AE1470">
        <w:rPr>
          <w:rFonts w:ascii="Be Vietnam Pro" w:hAnsi="Be Vietnam Pro" w:cs="Arial"/>
          <w:b/>
        </w:rPr>
        <w:t xml:space="preserve">Müller-Thurgau </w:t>
      </w:r>
      <w:r w:rsidR="001F0318" w:rsidRPr="00AE1470">
        <w:rPr>
          <w:rFonts w:ascii="Be Vietnam Pro" w:hAnsi="Be Vietnam Pro" w:cs="Arial"/>
          <w:b/>
        </w:rPr>
        <w:t>aus</w:t>
      </w:r>
      <w:r w:rsidRPr="00AE1470">
        <w:rPr>
          <w:rFonts w:ascii="Be Vietnam Pro" w:hAnsi="Be Vietnam Pro" w:cs="Arial"/>
          <w:b/>
        </w:rPr>
        <w:t xml:space="preserve"> Schlieben</w:t>
      </w:r>
      <w:r w:rsidR="001F0318" w:rsidRPr="00AE1470">
        <w:rPr>
          <w:rFonts w:ascii="Be Vietnam Pro" w:hAnsi="Be Vietnam Pro" w:cs="Arial"/>
          <w:b/>
        </w:rPr>
        <w:t xml:space="preserve"> im Elbe-Elster-Land</w:t>
      </w:r>
      <w:r w:rsidRPr="00AE1470">
        <w:rPr>
          <w:rFonts w:ascii="Be Vietnam Pro" w:hAnsi="Be Vietnam Pro" w:cs="Arial"/>
          <w:b/>
        </w:rPr>
        <w:br/>
      </w:r>
      <w:r w:rsidRPr="00AE1470">
        <w:rPr>
          <w:rFonts w:ascii="Be Vietnam Pro" w:hAnsi="Be Vietnam Pro" w:cs="Arial"/>
        </w:rPr>
        <w:t xml:space="preserve">In Schlieben im Süden Brandenburgs, legten Zisterziensermönche aus dem nahen Kloster Dobrilug die ersten Weingärten an. Bis ins 19. Jahrhundert wurde hier </w:t>
      </w:r>
      <w:r w:rsidR="008139F2" w:rsidRPr="00AE1470">
        <w:rPr>
          <w:rFonts w:ascii="Be Vietnam Pro" w:hAnsi="Be Vietnam Pro" w:cs="Arial"/>
        </w:rPr>
        <w:t xml:space="preserve">im Elbe-Elster-Land </w:t>
      </w:r>
      <w:r w:rsidRPr="00AE1470">
        <w:rPr>
          <w:rFonts w:ascii="Be Vietnam Pro" w:hAnsi="Be Vietnam Pro" w:cs="Arial"/>
        </w:rPr>
        <w:t>Wein angebaut. Inzwischen gedeihen wieder mehr als 2.000 Rebstöcke der Sorten „Müller-Thurgau“</w:t>
      </w:r>
      <w:r w:rsidR="007F577E" w:rsidRPr="00AE1470">
        <w:rPr>
          <w:rFonts w:ascii="Be Vietnam Pro" w:hAnsi="Be Vietnam Pro" w:cs="Arial"/>
        </w:rPr>
        <w:t>, „Regent“</w:t>
      </w:r>
      <w:r w:rsidRPr="00AE1470">
        <w:rPr>
          <w:rFonts w:ascii="Be Vietnam Pro" w:hAnsi="Be Vietnam Pro" w:cs="Arial"/>
        </w:rPr>
        <w:t xml:space="preserve"> und „Bacchus“. Als Besonderheit gibt es den Schieler, ein Rotling aus Müller-Thurgau und Regent. Die Rebl</w:t>
      </w:r>
      <w:r w:rsidR="00517204" w:rsidRPr="00AE1470">
        <w:rPr>
          <w:rFonts w:ascii="Be Vietnam Pro" w:hAnsi="Be Vietnam Pro" w:cs="Arial"/>
        </w:rPr>
        <w:t>a</w:t>
      </w:r>
      <w:r w:rsidRPr="00AE1470">
        <w:rPr>
          <w:rFonts w:ascii="Be Vietnam Pro" w:hAnsi="Be Vietnam Pro" w:cs="Arial"/>
        </w:rPr>
        <w:t xml:space="preserve">ge in Schlieben wird seit 1993 vom Verein zur Förderung des historischen Weinbaus bewirtschaftet und in vielen Stunden ehrenamtlicher Arbeit gepflegt. Einzigartig in Brandenburg sind die </w:t>
      </w:r>
      <w:r w:rsidR="008139F2" w:rsidRPr="00AE1470">
        <w:rPr>
          <w:rFonts w:ascii="Be Vietnam Pro" w:hAnsi="Be Vietnam Pro" w:cs="Arial"/>
        </w:rPr>
        <w:t>34 </w:t>
      </w:r>
      <w:r w:rsidRPr="00AE1470">
        <w:rPr>
          <w:rFonts w:ascii="Be Vietnam Pro" w:hAnsi="Be Vietnam Pro" w:cs="Arial"/>
        </w:rPr>
        <w:t>Weinkeller an der historischen Kellerstraße, die seit etwa 154</w:t>
      </w:r>
      <w:r w:rsidR="008139F2" w:rsidRPr="00AE1470">
        <w:rPr>
          <w:rFonts w:ascii="Be Vietnam Pro" w:hAnsi="Be Vietnam Pro" w:cs="Arial"/>
        </w:rPr>
        <w:t xml:space="preserve">0 in den </w:t>
      </w:r>
      <w:r w:rsidR="00517204" w:rsidRPr="00AE1470">
        <w:rPr>
          <w:rFonts w:ascii="Be Vietnam Pro" w:hAnsi="Be Vietnam Pro" w:cs="Arial"/>
        </w:rPr>
        <w:t>„</w:t>
      </w:r>
      <w:r w:rsidR="008139F2" w:rsidRPr="00AE1470">
        <w:rPr>
          <w:rFonts w:ascii="Be Vietnam Pro" w:hAnsi="Be Vietnam Pro" w:cs="Arial"/>
        </w:rPr>
        <w:t>Langen Berg</w:t>
      </w:r>
      <w:r w:rsidR="00517204" w:rsidRPr="00AE1470">
        <w:rPr>
          <w:rFonts w:ascii="Be Vietnam Pro" w:hAnsi="Be Vietnam Pro" w:cs="Arial"/>
        </w:rPr>
        <w:t>“</w:t>
      </w:r>
      <w:r w:rsidR="008139F2" w:rsidRPr="00AE1470">
        <w:rPr>
          <w:rFonts w:ascii="Be Vietnam Pro" w:hAnsi="Be Vietnam Pro" w:cs="Arial"/>
        </w:rPr>
        <w:t xml:space="preserve"> gegraben wo</w:t>
      </w:r>
      <w:r w:rsidRPr="00AE1470">
        <w:rPr>
          <w:rFonts w:ascii="Be Vietnam Pro" w:hAnsi="Be Vietnam Pro" w:cs="Arial"/>
        </w:rPr>
        <w:t>rden</w:t>
      </w:r>
      <w:r w:rsidR="008139F2" w:rsidRPr="00AE1470">
        <w:rPr>
          <w:rFonts w:ascii="Be Vietnam Pro" w:hAnsi="Be Vietnam Pro" w:cs="Arial"/>
        </w:rPr>
        <w:t xml:space="preserve"> sind</w:t>
      </w:r>
      <w:r w:rsidRPr="00AE1470">
        <w:rPr>
          <w:rFonts w:ascii="Be Vietnam Pro" w:hAnsi="Be Vietnam Pro" w:cs="Arial"/>
        </w:rPr>
        <w:t xml:space="preserve">. Sie dienten nicht nur zur Lagerung der Weine, sondern </w:t>
      </w:r>
      <w:r w:rsidR="00517204" w:rsidRPr="00AE1470">
        <w:rPr>
          <w:rFonts w:ascii="Be Vietnam Pro" w:hAnsi="Be Vietnam Pro" w:cs="Arial"/>
        </w:rPr>
        <w:t>ebenso um Eis auf Vorrat aufzubewahren</w:t>
      </w:r>
      <w:r w:rsidRPr="00AE1470">
        <w:rPr>
          <w:rFonts w:ascii="Be Vietnam Pro" w:hAnsi="Be Vietnam Pro" w:cs="Arial"/>
        </w:rPr>
        <w:t xml:space="preserve">. Heute werden die Keller für Feste </w:t>
      </w:r>
      <w:r w:rsidR="00517204" w:rsidRPr="00AE1470">
        <w:rPr>
          <w:rFonts w:ascii="Be Vietnam Pro" w:hAnsi="Be Vietnam Pro" w:cs="Arial"/>
        </w:rPr>
        <w:t xml:space="preserve">und </w:t>
      </w:r>
      <w:r w:rsidRPr="00AE1470">
        <w:rPr>
          <w:rFonts w:ascii="Be Vietnam Pro" w:hAnsi="Be Vietnam Pro" w:cs="Arial"/>
        </w:rPr>
        <w:t xml:space="preserve">Weinabende mit Verkostung </w:t>
      </w:r>
      <w:r w:rsidR="00517204" w:rsidRPr="00AE1470">
        <w:rPr>
          <w:rFonts w:ascii="Be Vietnam Pro" w:hAnsi="Be Vietnam Pro" w:cs="Arial"/>
        </w:rPr>
        <w:t>genutzt</w:t>
      </w:r>
      <w:r w:rsidRPr="00AE1470">
        <w:rPr>
          <w:rFonts w:ascii="Be Vietnam Pro" w:hAnsi="Be Vietnam Pro" w:cs="Arial"/>
        </w:rPr>
        <w:t xml:space="preserve">. </w:t>
      </w:r>
      <w:r w:rsidR="008139F2" w:rsidRPr="00AE1470">
        <w:rPr>
          <w:rFonts w:ascii="Be Vietnam Pro" w:hAnsi="Be Vietnam Pro" w:cs="Arial"/>
        </w:rPr>
        <w:t xml:space="preserve">Wer das Weinanbaugebiet in Schlieben besucht, bekommt eine Führung über den Weinberg mit anschließender </w:t>
      </w:r>
      <w:r w:rsidR="00517204" w:rsidRPr="00AE1470">
        <w:rPr>
          <w:rFonts w:ascii="Be Vietnam Pro" w:hAnsi="Be Vietnam Pro" w:cs="Arial"/>
        </w:rPr>
        <w:t>Weinprobe</w:t>
      </w:r>
      <w:r w:rsidR="008139F2" w:rsidRPr="00AE1470">
        <w:rPr>
          <w:rFonts w:ascii="Be Vietnam Pro" w:hAnsi="Be Vietnam Pro" w:cs="Arial"/>
        </w:rPr>
        <w:t xml:space="preserve"> im historischen </w:t>
      </w:r>
      <w:r w:rsidR="00517204" w:rsidRPr="00AE1470">
        <w:rPr>
          <w:rFonts w:ascii="Be Vietnam Pro" w:hAnsi="Be Vietnam Pro" w:cs="Arial"/>
        </w:rPr>
        <w:t>K</w:t>
      </w:r>
      <w:r w:rsidR="008139F2" w:rsidRPr="00AE1470">
        <w:rPr>
          <w:rFonts w:ascii="Be Vietnam Pro" w:hAnsi="Be Vietnam Pro" w:cs="Arial"/>
        </w:rPr>
        <w:t xml:space="preserve">eller. Noch mehr Wissenswertes über Wein erfahren Interessierte auf dem 1,5 Kilometer langen Weinwanderweg. </w:t>
      </w:r>
      <w:r w:rsidR="00292DDD" w:rsidRPr="00AE1470">
        <w:rPr>
          <w:rFonts w:ascii="Be Vietnam Pro" w:hAnsi="Be Vietnam Pro" w:cs="Arial"/>
        </w:rPr>
        <w:t xml:space="preserve">Weitere Informationen: </w:t>
      </w:r>
      <w:hyperlink r:id="rId10" w:history="1">
        <w:r w:rsidRPr="00AE1470">
          <w:rPr>
            <w:rStyle w:val="Hyperlink"/>
            <w:rFonts w:ascii="Be Vietnam Pro" w:hAnsi="Be Vietnam Pro" w:cs="Arial"/>
          </w:rPr>
          <w:t>www.weinbau-schlieben.de</w:t>
        </w:r>
      </w:hyperlink>
    </w:p>
    <w:p w14:paraId="29075942" w14:textId="77777777" w:rsidR="00AE1470" w:rsidRDefault="008139F2" w:rsidP="00EB5260">
      <w:pPr>
        <w:spacing w:line="240" w:lineRule="auto"/>
        <w:rPr>
          <w:rStyle w:val="Hyperlink"/>
          <w:rFonts w:ascii="Be Vietnam Pro" w:hAnsi="Be Vietnam Pro" w:cs="Arial"/>
        </w:rPr>
      </w:pPr>
      <w:r w:rsidRPr="00AE1470">
        <w:rPr>
          <w:rFonts w:ascii="Be Vietnam Pro" w:hAnsi="Be Vietnam Pro" w:cs="Arial"/>
          <w:b/>
        </w:rPr>
        <w:t xml:space="preserve">Wein </w:t>
      </w:r>
      <w:r w:rsidR="00A479DE" w:rsidRPr="00AE1470">
        <w:rPr>
          <w:rFonts w:ascii="Be Vietnam Pro" w:hAnsi="Be Vietnam Pro" w:cs="Arial"/>
          <w:b/>
        </w:rPr>
        <w:t>vom</w:t>
      </w:r>
      <w:r w:rsidRPr="00AE1470">
        <w:rPr>
          <w:rFonts w:ascii="Be Vietnam Pro" w:hAnsi="Be Vietnam Pro" w:cs="Arial"/>
          <w:b/>
        </w:rPr>
        <w:t xml:space="preserve"> ehemaligen Tagebau</w:t>
      </w:r>
      <w:r w:rsidR="00D10561" w:rsidRPr="00AE1470">
        <w:rPr>
          <w:rFonts w:ascii="Be Vietnam Pro" w:hAnsi="Be Vietnam Pro" w:cs="Arial"/>
          <w:b/>
        </w:rPr>
        <w:t xml:space="preserve"> im Lausitzer Seenland</w:t>
      </w:r>
      <w:r w:rsidRPr="00AE1470">
        <w:rPr>
          <w:rFonts w:ascii="Be Vietnam Pro" w:hAnsi="Be Vietnam Pro" w:cs="Arial"/>
          <w:b/>
        </w:rPr>
        <w:br/>
      </w:r>
      <w:r w:rsidRPr="00AE1470">
        <w:rPr>
          <w:rFonts w:ascii="Be Vietnam Pro" w:hAnsi="Be Vietnam Pro" w:cs="Arial"/>
        </w:rPr>
        <w:t>Der steilste Weinberg Brandenburgs liegt am Fuße eines stetig wachsenden Sees. In Südbrandenburg entsteht durch Flutung ehemaliger Braunkohle</w:t>
      </w:r>
      <w:r w:rsidR="00A479DE" w:rsidRPr="00AE1470">
        <w:rPr>
          <w:rFonts w:ascii="Be Vietnam Pro" w:hAnsi="Be Vietnam Pro" w:cs="Arial"/>
        </w:rPr>
        <w:t>-T</w:t>
      </w:r>
      <w:r w:rsidRPr="00AE1470">
        <w:rPr>
          <w:rFonts w:ascii="Be Vietnam Pro" w:hAnsi="Be Vietnam Pro" w:cs="Arial"/>
        </w:rPr>
        <w:t xml:space="preserve">agebaue Europas größte künstliche Wasserlandschaft. Am Ufer des Großräschener Sees befindet sich </w:t>
      </w:r>
      <w:r w:rsidR="00D10561" w:rsidRPr="00AE1470">
        <w:rPr>
          <w:rFonts w:ascii="Be Vietnam Pro" w:hAnsi="Be Vietnam Pro" w:cs="Arial"/>
        </w:rPr>
        <w:t xml:space="preserve">seit 2012 </w:t>
      </w:r>
      <w:r w:rsidRPr="00AE1470">
        <w:rPr>
          <w:rFonts w:ascii="Be Vietnam Pro" w:hAnsi="Be Vietnam Pro" w:cs="Arial"/>
        </w:rPr>
        <w:t xml:space="preserve">die ein Hektar große Rebfläche mit einer Steigung von bis zu 33 Prozent. </w:t>
      </w:r>
      <w:r w:rsidRPr="00AE1470">
        <w:rPr>
          <w:rFonts w:ascii="Be Vietnam Pro" w:hAnsi="Be Vietnam Pro" w:cs="Arial"/>
        </w:rPr>
        <w:lastRenderedPageBreak/>
        <w:t>Die Sorten Pinotin, Solarin und Cabernet Blanc gedeihen hier sehr gut</w:t>
      </w:r>
      <w:r w:rsidR="00803D03" w:rsidRPr="00AE1470">
        <w:rPr>
          <w:rFonts w:ascii="Be Vietnam Pro" w:hAnsi="Be Vietnam Pro" w:cs="Arial"/>
        </w:rPr>
        <w:t xml:space="preserve">. </w:t>
      </w:r>
      <w:r w:rsidRPr="00AE1470">
        <w:rPr>
          <w:rFonts w:ascii="Be Vietnam Pro" w:hAnsi="Be Vietnam Pro" w:cs="Arial"/>
        </w:rPr>
        <w:t xml:space="preserve">Gepflanzt wurden die Reben </w:t>
      </w:r>
      <w:r w:rsidR="004C215C" w:rsidRPr="00AE1470">
        <w:rPr>
          <w:rFonts w:ascii="Be Vietnam Pro" w:hAnsi="Be Vietnam Pro" w:cs="Arial"/>
        </w:rPr>
        <w:t xml:space="preserve">von der Winzerfamilie </w:t>
      </w:r>
      <w:r w:rsidRPr="00AE1470">
        <w:rPr>
          <w:rFonts w:ascii="Be Vietnam Pro" w:hAnsi="Be Vietnam Pro" w:cs="Arial"/>
        </w:rPr>
        <w:t xml:space="preserve">Wobar. </w:t>
      </w:r>
      <w:r w:rsidR="00D10561" w:rsidRPr="00AE1470">
        <w:rPr>
          <w:rFonts w:ascii="Be Vietnam Pro" w:hAnsi="Be Vietnam Pro" w:cs="Arial"/>
        </w:rPr>
        <w:t xml:space="preserve">Bei der Auswahl der Sorten hat er großes Augenmerk auf Neuzüchtungen gelegt, um den besonderen klimatischen Anforderungen in der Lausitz gerecht zu werden. </w:t>
      </w:r>
      <w:r w:rsidRPr="00AE1470">
        <w:rPr>
          <w:rFonts w:ascii="Be Vietnam Pro" w:hAnsi="Be Vietnam Pro" w:cs="Arial"/>
        </w:rPr>
        <w:t xml:space="preserve">Die Weine werden vom Kellermeister des sächsischen Weinguts Schloss Proschwitz Prinz zur Lippe ausgebaut. Sie können </w:t>
      </w:r>
      <w:r w:rsidR="00C16189" w:rsidRPr="00AE1470">
        <w:rPr>
          <w:rFonts w:ascii="Be Vietnam Pro" w:hAnsi="Be Vietnam Pro" w:cs="Arial"/>
        </w:rPr>
        <w:t xml:space="preserve">nach Anmeldung </w:t>
      </w:r>
      <w:r w:rsidRPr="00AE1470">
        <w:rPr>
          <w:rFonts w:ascii="Be Vietnam Pro" w:hAnsi="Be Vietnam Pro" w:cs="Arial"/>
        </w:rPr>
        <w:t>von Juni bis Ende September bei Führungen für Gruppen ab zwölf Personen direkt am Weinberg verkostet werden.</w:t>
      </w:r>
      <w:r w:rsidR="00C16189" w:rsidRPr="00AE1470">
        <w:rPr>
          <w:rFonts w:ascii="Be Vietnam Pro" w:hAnsi="Be Vietnam Pro" w:cs="Arial"/>
        </w:rPr>
        <w:t xml:space="preserve"> </w:t>
      </w:r>
      <w:r w:rsidR="00292DDD" w:rsidRPr="00AE1470">
        <w:rPr>
          <w:rFonts w:ascii="Be Vietnam Pro" w:hAnsi="Be Vietnam Pro" w:cs="Arial"/>
        </w:rPr>
        <w:t xml:space="preserve">Weitere Informationen: </w:t>
      </w:r>
      <w:hyperlink r:id="rId11" w:history="1">
        <w:r w:rsidR="00803D03" w:rsidRPr="00AE1470">
          <w:rPr>
            <w:rStyle w:val="Hyperlink"/>
            <w:rFonts w:ascii="Be Vietnam Pro" w:hAnsi="Be Vietnam Pro" w:cs="Arial"/>
          </w:rPr>
          <w:t>www.weinbauwobar.de</w:t>
        </w:r>
      </w:hyperlink>
    </w:p>
    <w:p w14:paraId="1CBADCC8" w14:textId="6627282E" w:rsidR="00AE1470" w:rsidRDefault="00EC3785" w:rsidP="00EB5260">
      <w:pPr>
        <w:spacing w:line="240" w:lineRule="auto"/>
        <w:rPr>
          <w:rStyle w:val="Hyperlink"/>
          <w:rFonts w:ascii="Be Vietnam Pro" w:hAnsi="Be Vietnam Pro" w:cs="Arial"/>
        </w:rPr>
      </w:pPr>
      <w:r w:rsidRPr="00AE1470">
        <w:rPr>
          <w:rFonts w:ascii="Be Vietnam Pro" w:hAnsi="Be Vietnam Pro" w:cs="Arial"/>
          <w:b/>
        </w:rPr>
        <w:t>Wolkenberg-Wein aus Welzow</w:t>
      </w:r>
      <w:r w:rsidR="00156E17">
        <w:rPr>
          <w:rFonts w:ascii="Be Vietnam Pro" w:hAnsi="Be Vietnam Pro" w:cs="Arial"/>
          <w:b/>
        </w:rPr>
        <w:t xml:space="preserve"> im Lausitzer Seenland</w:t>
      </w:r>
      <w:r w:rsidRPr="00AE1470">
        <w:rPr>
          <w:rFonts w:ascii="Be Vietnam Pro" w:hAnsi="Be Vietnam Pro" w:cs="Arial"/>
          <w:b/>
        </w:rPr>
        <w:br/>
      </w:r>
      <w:r w:rsidRPr="00AE1470">
        <w:rPr>
          <w:rFonts w:ascii="Be Vietnam Pro" w:hAnsi="Be Vietnam Pro" w:cs="Arial"/>
        </w:rPr>
        <w:t xml:space="preserve">Rund 70 Kilometer östlich von Großräschen wächst ebenso Wein. Am Rande des Tagebaus Welzow-Süd reifen die Trauben auf einem rekultivierten Areal an rund 26.000 Rebstöcken. Auf dem Etikett der Weinflaschen prangt der Name „Wolkenberg“, das an das einstige gleichnamige Dorf erinnert, welches 1991 dem Braunkohle-Tagebau weichen musste. Den Wein vom Wolkenberg gibt es unter anderem als Grauburgunder, Weißburgunder oder Sekt. Verkostet werden können die edlen Tropfen von </w:t>
      </w:r>
      <w:r w:rsidR="00247978" w:rsidRPr="00AE1470">
        <w:rPr>
          <w:rFonts w:ascii="Be Vietnam Pro" w:hAnsi="Be Vietnam Pro" w:cs="Arial"/>
        </w:rPr>
        <w:t>Mai</w:t>
      </w:r>
      <w:r w:rsidRPr="00AE1470">
        <w:rPr>
          <w:rFonts w:ascii="Be Vietnam Pro" w:hAnsi="Be Vietnam Pro" w:cs="Arial"/>
        </w:rPr>
        <w:t xml:space="preserve"> bis Oktober jeden </w:t>
      </w:r>
      <w:r w:rsidR="00247978" w:rsidRPr="00AE1470">
        <w:rPr>
          <w:rFonts w:ascii="Be Vietnam Pro" w:hAnsi="Be Vietnam Pro" w:cs="Arial"/>
        </w:rPr>
        <w:t xml:space="preserve">Sonntag von 11 bis 17 Uhr (vom Wetter abhängig) zu Weinproben mit oder ohne Käsebegleitung </w:t>
      </w:r>
      <w:r w:rsidRPr="00AE1470">
        <w:rPr>
          <w:rFonts w:ascii="Be Vietnam Pro" w:hAnsi="Be Vietnam Pro" w:cs="Arial"/>
        </w:rPr>
        <w:t>auf Gut Geisendorf</w:t>
      </w:r>
      <w:r w:rsidR="00247978" w:rsidRPr="00AE1470">
        <w:rPr>
          <w:rFonts w:ascii="Be Vietnam Pro" w:hAnsi="Be Vietnam Pro" w:cs="Arial"/>
        </w:rPr>
        <w:t xml:space="preserve"> direkt am Weinberg</w:t>
      </w:r>
      <w:r w:rsidRPr="00AE1470">
        <w:rPr>
          <w:rFonts w:ascii="Be Vietnam Pro" w:hAnsi="Be Vietnam Pro" w:cs="Arial"/>
        </w:rPr>
        <w:t xml:space="preserve">. </w:t>
      </w:r>
      <w:r w:rsidR="00247978" w:rsidRPr="00AE1470">
        <w:rPr>
          <w:rFonts w:ascii="Be Vietnam Pro" w:hAnsi="Be Vietnam Pro" w:cs="Arial"/>
        </w:rPr>
        <w:t>Z</w:t>
      </w:r>
      <w:r w:rsidRPr="00AE1470">
        <w:rPr>
          <w:rFonts w:ascii="Be Vietnam Pro" w:hAnsi="Be Vietnam Pro" w:cs="Arial"/>
        </w:rPr>
        <w:t xml:space="preserve">u kaufen gibt es den Wolkenberg-Wein </w:t>
      </w:r>
      <w:r w:rsidR="00247978" w:rsidRPr="00AE1470">
        <w:rPr>
          <w:rFonts w:ascii="Be Vietnam Pro" w:hAnsi="Be Vietnam Pro" w:cs="Arial"/>
        </w:rPr>
        <w:t xml:space="preserve">ebenso </w:t>
      </w:r>
      <w:r w:rsidRPr="00AE1470">
        <w:rPr>
          <w:rFonts w:ascii="Be Vietnam Pro" w:hAnsi="Be Vietnam Pro" w:cs="Arial"/>
        </w:rPr>
        <w:t>beim Bergbau-Tourismusverein in Welzow. Weinproben auf dem Wolkenberg können nach Absprache auch kombiniert werden mit einer Weinbergführung</w:t>
      </w:r>
      <w:r w:rsidR="00156E17">
        <w:rPr>
          <w:rFonts w:ascii="Be Vietnam Pro" w:hAnsi="Be Vietnam Pro" w:cs="Arial"/>
        </w:rPr>
        <w:t>.</w:t>
      </w:r>
      <w:r w:rsidR="00247978" w:rsidRPr="00AE1470">
        <w:rPr>
          <w:rFonts w:ascii="Be Vietnam Pro" w:hAnsi="Be Vietnam Pro" w:cs="Arial"/>
        </w:rPr>
        <w:t xml:space="preserve"> </w:t>
      </w:r>
      <w:r w:rsidR="00156E17">
        <w:rPr>
          <w:rFonts w:ascii="Be Vietnam Pro" w:hAnsi="Be Vietnam Pro" w:cs="Arial"/>
        </w:rPr>
        <w:br/>
      </w:r>
      <w:r w:rsidRPr="00AE1470">
        <w:rPr>
          <w:rFonts w:ascii="Be Vietnam Pro" w:hAnsi="Be Vietnam Pro" w:cs="Arial"/>
        </w:rPr>
        <w:t xml:space="preserve">Weitere Informationen: </w:t>
      </w:r>
      <w:hyperlink r:id="rId12" w:history="1">
        <w:r w:rsidRPr="00AE1470">
          <w:rPr>
            <w:rStyle w:val="Hyperlink"/>
            <w:rFonts w:ascii="Be Vietnam Pro" w:hAnsi="Be Vietnam Pro" w:cs="Arial"/>
          </w:rPr>
          <w:t>www.wolkenberg-gmbh.de</w:t>
        </w:r>
      </w:hyperlink>
    </w:p>
    <w:p w14:paraId="0D7347A0" w14:textId="2FB6353F" w:rsidR="00AE1470" w:rsidRDefault="008139F2" w:rsidP="00EB5260">
      <w:pPr>
        <w:spacing w:line="240" w:lineRule="auto"/>
        <w:rPr>
          <w:rStyle w:val="Hyperlink"/>
          <w:rFonts w:ascii="Be Vietnam Pro" w:hAnsi="Be Vietnam Pro" w:cs="Arial"/>
        </w:rPr>
      </w:pPr>
      <w:r w:rsidRPr="00AE1470">
        <w:rPr>
          <w:rFonts w:ascii="Be Vietnam Pro" w:hAnsi="Be Vietnam Pro" w:cs="Arial"/>
          <w:b/>
        </w:rPr>
        <w:t>Kloster</w:t>
      </w:r>
      <w:r w:rsidR="00E566AF" w:rsidRPr="00AE1470">
        <w:rPr>
          <w:rFonts w:ascii="Be Vietnam Pro" w:hAnsi="Be Vietnam Pro" w:cs="Arial"/>
          <w:b/>
        </w:rPr>
        <w:t>-</w:t>
      </w:r>
      <w:r w:rsidRPr="00AE1470">
        <w:rPr>
          <w:rFonts w:ascii="Be Vietnam Pro" w:hAnsi="Be Vietnam Pro" w:cs="Arial"/>
          <w:b/>
        </w:rPr>
        <w:t>Winzer in Neuzelle</w:t>
      </w:r>
      <w:r w:rsidR="00E566AF" w:rsidRPr="00AE1470">
        <w:rPr>
          <w:rFonts w:ascii="Be Vietnam Pro" w:hAnsi="Be Vietnam Pro" w:cs="Arial"/>
          <w:b/>
        </w:rPr>
        <w:t xml:space="preserve"> </w:t>
      </w:r>
      <w:r w:rsidR="00156E17">
        <w:rPr>
          <w:rFonts w:ascii="Be Vietnam Pro" w:hAnsi="Be Vietnam Pro" w:cs="Arial"/>
          <w:b/>
        </w:rPr>
        <w:t>im Seenland Oder-Spree</w:t>
      </w:r>
      <w:r w:rsidRPr="00AE1470">
        <w:rPr>
          <w:rFonts w:ascii="Be Vietnam Pro" w:hAnsi="Be Vietnam Pro" w:cs="Arial"/>
          <w:b/>
        </w:rPr>
        <w:br/>
      </w:r>
      <w:r w:rsidRPr="00AE1470">
        <w:rPr>
          <w:rFonts w:ascii="Be Vietnam Pro" w:hAnsi="Be Vietnam Pro" w:cs="Arial"/>
        </w:rPr>
        <w:t>Die Mönche brachten den Weinbau nach Brandenburg, aber es gibt nur noch einen Weinberg, der direkt auf einem Klosterareal zu finden ist: Der Weinberg im Kloster Stift Neuzelle</w:t>
      </w:r>
      <w:r w:rsidR="00E566AF" w:rsidRPr="00AE1470">
        <w:rPr>
          <w:rFonts w:ascii="Be Vietnam Pro" w:hAnsi="Be Vietnam Pro" w:cs="Arial"/>
        </w:rPr>
        <w:t xml:space="preserve"> im Seenland Oder-Spree</w:t>
      </w:r>
      <w:r w:rsidRPr="00AE1470">
        <w:rPr>
          <w:rFonts w:ascii="Be Vietnam Pro" w:hAnsi="Be Vietnam Pro" w:cs="Arial"/>
        </w:rPr>
        <w:t xml:space="preserve">. </w:t>
      </w:r>
      <w:r w:rsidR="00E94C58" w:rsidRPr="00AE1470">
        <w:rPr>
          <w:rFonts w:ascii="Be Vietnam Pro" w:hAnsi="Be Vietnam Pro" w:cs="Arial"/>
        </w:rPr>
        <w:t>H</w:t>
      </w:r>
      <w:r w:rsidRPr="00AE1470">
        <w:rPr>
          <w:rFonts w:ascii="Be Vietnam Pro" w:hAnsi="Be Vietnam Pro" w:cs="Arial"/>
        </w:rPr>
        <w:t xml:space="preserve">ier werden 420 Rebstöcke der Sorten Phönix, Muskat, Merzling, Solaris, Aron und die beiden Rotweinsorten Regent und Frühburgunder ehrenamtlich von einem Verein gepflegt. Die Trauben werden dann nach der Ernte im Winzerhaus direkt am Weinberg gekeltert. Gäste können Führungen über den Weinberg buchen und auch den Wein verkosten. </w:t>
      </w:r>
      <w:r w:rsidR="00292DDD" w:rsidRPr="00AE1470">
        <w:rPr>
          <w:rFonts w:ascii="Be Vietnam Pro" w:hAnsi="Be Vietnam Pro" w:cs="Arial"/>
        </w:rPr>
        <w:t xml:space="preserve">Weitere Informationen: </w:t>
      </w:r>
      <w:hyperlink r:id="rId13" w:history="1">
        <w:r w:rsidR="00156E17" w:rsidRPr="00156E17">
          <w:rPr>
            <w:rStyle w:val="Hyperlink"/>
            <w:rFonts w:ascii="Be Vietnam Pro" w:hAnsi="Be Vietnam Pro"/>
          </w:rPr>
          <w:t>https://tourismus.neuzelle.de</w:t>
        </w:r>
      </w:hyperlink>
      <w:r w:rsidR="00156E17" w:rsidRPr="00156E17">
        <w:rPr>
          <w:rFonts w:ascii="Be Vietnam Pro" w:hAnsi="Be Vietnam Pro"/>
        </w:rPr>
        <w:t xml:space="preserve"> </w:t>
      </w:r>
    </w:p>
    <w:p w14:paraId="04FB8630" w14:textId="77777777" w:rsidR="00AE1470" w:rsidRDefault="00E547A9" w:rsidP="00EB5260">
      <w:pPr>
        <w:spacing w:line="240" w:lineRule="auto"/>
        <w:rPr>
          <w:rStyle w:val="Hyperlink"/>
          <w:rFonts w:ascii="Be Vietnam Pro" w:hAnsi="Be Vietnam Pro" w:cs="Arial"/>
        </w:rPr>
      </w:pPr>
      <w:r w:rsidRPr="00AE1470">
        <w:rPr>
          <w:rFonts w:ascii="Be Vietnam Pro" w:hAnsi="Be Vietnam Pro" w:cs="Arial"/>
          <w:b/>
        </w:rPr>
        <w:t xml:space="preserve">Königlicher Weinberg in </w:t>
      </w:r>
      <w:r w:rsidR="00E566AF" w:rsidRPr="00AE1470">
        <w:rPr>
          <w:rFonts w:ascii="Be Vietnam Pro" w:hAnsi="Be Vietnam Pro" w:cs="Arial"/>
          <w:b/>
        </w:rPr>
        <w:t xml:space="preserve">der Landeshauptstadt </w:t>
      </w:r>
      <w:r w:rsidRPr="00AE1470">
        <w:rPr>
          <w:rFonts w:ascii="Be Vietnam Pro" w:hAnsi="Be Vietnam Pro" w:cs="Arial"/>
          <w:b/>
        </w:rPr>
        <w:t>Potsdam</w:t>
      </w:r>
      <w:r w:rsidR="00E94C58" w:rsidRPr="00AE1470">
        <w:rPr>
          <w:rFonts w:ascii="Be Vietnam Pro" w:hAnsi="Be Vietnam Pro" w:cs="Arial"/>
          <w:b/>
        </w:rPr>
        <w:br/>
      </w:r>
      <w:r w:rsidR="00FF515D" w:rsidRPr="00AE1470">
        <w:rPr>
          <w:rFonts w:ascii="Be Vietnam Pro" w:hAnsi="Be Vietnam Pro" w:cs="Arial"/>
        </w:rPr>
        <w:t xml:space="preserve">Auf dem Königlichen Weinberg </w:t>
      </w:r>
      <w:r w:rsidR="007E7546" w:rsidRPr="00AE1470">
        <w:rPr>
          <w:rFonts w:ascii="Be Vietnam Pro" w:hAnsi="Be Vietnam Pro" w:cs="Arial"/>
        </w:rPr>
        <w:t>gedeihen</w:t>
      </w:r>
      <w:r w:rsidR="00FF515D" w:rsidRPr="00AE1470">
        <w:rPr>
          <w:rFonts w:ascii="Be Vietnam Pro" w:hAnsi="Be Vietnam Pro" w:cs="Arial"/>
        </w:rPr>
        <w:t xml:space="preserve"> die Rebsorte</w:t>
      </w:r>
      <w:r w:rsidR="007E7546" w:rsidRPr="00AE1470">
        <w:rPr>
          <w:rFonts w:ascii="Be Vietnam Pro" w:hAnsi="Be Vietnam Pro" w:cs="Arial"/>
        </w:rPr>
        <w:t>n</w:t>
      </w:r>
      <w:r w:rsidR="00FF515D" w:rsidRPr="00AE1470">
        <w:rPr>
          <w:rFonts w:ascii="Be Vietnam Pro" w:hAnsi="Be Vietnam Pro" w:cs="Arial"/>
        </w:rPr>
        <w:t xml:space="preserve"> Phoenix</w:t>
      </w:r>
      <w:r w:rsidR="007E7546" w:rsidRPr="00AE1470">
        <w:rPr>
          <w:rFonts w:ascii="Be Vietnam Pro" w:hAnsi="Be Vietnam Pro" w:cs="Arial"/>
        </w:rPr>
        <w:t>, Riesling und Regent</w:t>
      </w:r>
      <w:r w:rsidR="00FF515D" w:rsidRPr="00AE1470">
        <w:rPr>
          <w:rFonts w:ascii="Be Vietnam Pro" w:hAnsi="Be Vietnam Pro" w:cs="Arial"/>
        </w:rPr>
        <w:t>. Die</w:t>
      </w:r>
      <w:r w:rsidR="007E7546" w:rsidRPr="00AE1470">
        <w:rPr>
          <w:rFonts w:ascii="Be Vietnam Pro" w:hAnsi="Be Vietnam Pro" w:cs="Arial"/>
        </w:rPr>
        <w:t xml:space="preserve"> ersten Reben</w:t>
      </w:r>
      <w:r w:rsidR="00FF515D" w:rsidRPr="00AE1470">
        <w:rPr>
          <w:rFonts w:ascii="Be Vietnam Pro" w:hAnsi="Be Vietnam Pro" w:cs="Arial"/>
        </w:rPr>
        <w:t xml:space="preserve"> wurden anlässlich der Bundesgartenschau 2001 in Potsdam gepflanzt. Seit dem Jahr 2011 werden </w:t>
      </w:r>
      <w:r w:rsidR="007E7546" w:rsidRPr="00AE1470">
        <w:rPr>
          <w:rFonts w:ascii="Be Vietnam Pro" w:hAnsi="Be Vietnam Pro" w:cs="Arial"/>
        </w:rPr>
        <w:t>die Phoenix-</w:t>
      </w:r>
      <w:r w:rsidR="00FF515D" w:rsidRPr="00AE1470">
        <w:rPr>
          <w:rFonts w:ascii="Be Vietnam Pro" w:hAnsi="Be Vietnam Pro" w:cs="Arial"/>
        </w:rPr>
        <w:t xml:space="preserve">Trauben geerntet und vom Weinbau Dr. Lindicke in Werder </w:t>
      </w:r>
      <w:r w:rsidR="00D76D41" w:rsidRPr="00AE1470">
        <w:rPr>
          <w:rFonts w:ascii="Be Vietnam Pro" w:hAnsi="Be Vietnam Pro" w:cs="Arial"/>
        </w:rPr>
        <w:t xml:space="preserve">(Havel) </w:t>
      </w:r>
      <w:r w:rsidR="00FF515D" w:rsidRPr="00AE1470">
        <w:rPr>
          <w:rFonts w:ascii="Be Vietnam Pro" w:hAnsi="Be Vietnam Pro" w:cs="Arial"/>
        </w:rPr>
        <w:t>gekeltert.</w:t>
      </w:r>
      <w:r w:rsidRPr="00AE1470">
        <w:rPr>
          <w:rFonts w:ascii="Be Vietnam Pro" w:hAnsi="Be Vietnam Pro" w:cs="Arial"/>
        </w:rPr>
        <w:t xml:space="preserve"> </w:t>
      </w:r>
      <w:r w:rsidR="00FF515D" w:rsidRPr="00AE1470">
        <w:rPr>
          <w:rFonts w:ascii="Be Vietnam Pro" w:hAnsi="Be Vietnam Pro" w:cs="Arial"/>
        </w:rPr>
        <w:t xml:space="preserve">In den Museumsshops der alten Schlossküche vom Schloss Sanssouci, dem Besucherzentrum am Neuen Palais, in ausgewählten Weinfachhandlungen in Potsdam sowie über den Online-Hofladen </w:t>
      </w:r>
      <w:r w:rsidR="007E7546" w:rsidRPr="00AE1470">
        <w:rPr>
          <w:rFonts w:ascii="Be Vietnam Pro" w:hAnsi="Be Vietnam Pro" w:cs="Arial"/>
        </w:rPr>
        <w:t>können</w:t>
      </w:r>
      <w:r w:rsidR="00FF515D" w:rsidRPr="00AE1470">
        <w:rPr>
          <w:rFonts w:ascii="Be Vietnam Pro" w:hAnsi="Be Vietnam Pro" w:cs="Arial"/>
        </w:rPr>
        <w:t xml:space="preserve"> die Wein</w:t>
      </w:r>
      <w:r w:rsidR="007E7546" w:rsidRPr="00AE1470">
        <w:rPr>
          <w:rFonts w:ascii="Be Vietnam Pro" w:hAnsi="Be Vietnam Pro" w:cs="Arial"/>
        </w:rPr>
        <w:t>e vom Klausberg</w:t>
      </w:r>
      <w:r w:rsidR="00FF515D" w:rsidRPr="00AE1470">
        <w:rPr>
          <w:rFonts w:ascii="Be Vietnam Pro" w:hAnsi="Be Vietnam Pro" w:cs="Arial"/>
        </w:rPr>
        <w:t xml:space="preserve"> gekauft werden. </w:t>
      </w:r>
      <w:r w:rsidR="007E7546" w:rsidRPr="00AE1470">
        <w:rPr>
          <w:rFonts w:ascii="Be Vietnam Pro" w:hAnsi="Be Vietnam Pro" w:cs="Arial"/>
        </w:rPr>
        <w:t>Seit 2011 wird der Weinberg an der Maulbeerallee rekultiviert. Mitarbeite</w:t>
      </w:r>
      <w:r w:rsidR="00D76D41" w:rsidRPr="00AE1470">
        <w:rPr>
          <w:rFonts w:ascii="Be Vietnam Pro" w:hAnsi="Be Vietnam Pro" w:cs="Arial"/>
        </w:rPr>
        <w:t>nde</w:t>
      </w:r>
      <w:r w:rsidR="007E7546" w:rsidRPr="00AE1470">
        <w:rPr>
          <w:rFonts w:ascii="Be Vietnam Pro" w:hAnsi="Be Vietnam Pro" w:cs="Arial"/>
        </w:rPr>
        <w:t xml:space="preserve"> der Berliner Mosaik-Werkstätten für Behinderte restaurieren und bewirtschaften die Anlage. Friedrich II. ließ ursprünglich den Weinberg errichten. Das Belvedere auf dem Klausberg diente als Aussichtspunkt. Nach dem Zweiten Weltkrieg und zu DDR-Zeiten verfiel das Areal zunehmend. </w:t>
      </w:r>
      <w:r w:rsidR="00FF515D" w:rsidRPr="00AE1470">
        <w:rPr>
          <w:rFonts w:ascii="Be Vietnam Pro" w:hAnsi="Be Vietnam Pro" w:cs="Arial"/>
        </w:rPr>
        <w:t>Im Jahre 2019 feiert</w:t>
      </w:r>
      <w:r w:rsidR="00D76D41" w:rsidRPr="00AE1470">
        <w:rPr>
          <w:rFonts w:ascii="Be Vietnam Pro" w:hAnsi="Be Vietnam Pro" w:cs="Arial"/>
        </w:rPr>
        <w:t>e</w:t>
      </w:r>
      <w:r w:rsidR="00FF515D" w:rsidRPr="00AE1470">
        <w:rPr>
          <w:rFonts w:ascii="Be Vietnam Pro" w:hAnsi="Be Vietnam Pro" w:cs="Arial"/>
        </w:rPr>
        <w:t xml:space="preserve"> der </w:t>
      </w:r>
      <w:r w:rsidR="007E7546" w:rsidRPr="00AE1470">
        <w:rPr>
          <w:rFonts w:ascii="Be Vietnam Pro" w:hAnsi="Be Vietnam Pro" w:cs="Arial"/>
        </w:rPr>
        <w:t xml:space="preserve">wiederaufgebaute </w:t>
      </w:r>
      <w:r w:rsidR="00FF515D" w:rsidRPr="00AE1470">
        <w:rPr>
          <w:rFonts w:ascii="Be Vietnam Pro" w:hAnsi="Be Vietnam Pro" w:cs="Arial"/>
        </w:rPr>
        <w:t>Weinberg auf dem Klausberg sein 250-jähriges Bestehen.</w:t>
      </w:r>
      <w:r w:rsidR="007E7546" w:rsidRPr="00AE1470">
        <w:rPr>
          <w:rFonts w:ascii="Be Vietnam Pro" w:hAnsi="Be Vietnam Pro" w:cs="Arial"/>
        </w:rPr>
        <w:t xml:space="preserve"> </w:t>
      </w:r>
      <w:r w:rsidR="00D50854" w:rsidRPr="00AE1470">
        <w:rPr>
          <w:rFonts w:ascii="Be Vietnam Pro" w:hAnsi="Be Vietnam Pro" w:cs="Arial"/>
        </w:rPr>
        <w:t xml:space="preserve">Seit 2019  ist Prof. Dr. Hartmut Dorgerloh </w:t>
      </w:r>
      <w:r w:rsidR="00D50854" w:rsidRPr="00AE1470">
        <w:rPr>
          <w:rFonts w:ascii="Be Vietnam Pro" w:hAnsi="Be Vietnam Pro" w:cs="Arial"/>
        </w:rPr>
        <w:lastRenderedPageBreak/>
        <w:t xml:space="preserve">neuer Botschafter des Königlichen Weinbergs. </w:t>
      </w:r>
      <w:r w:rsidR="00EC3785" w:rsidRPr="00AE1470">
        <w:rPr>
          <w:rFonts w:ascii="Be Vietnam Pro" w:hAnsi="Be Vietnam Pro" w:cs="Arial"/>
        </w:rPr>
        <w:t>Der</w:t>
      </w:r>
      <w:r w:rsidR="00D50854" w:rsidRPr="00AE1470">
        <w:rPr>
          <w:rFonts w:ascii="Be Vietnam Pro" w:hAnsi="Be Vietnam Pro" w:cs="Arial"/>
        </w:rPr>
        <w:t xml:space="preserve"> frühere Generaldirektor der Stiftung Preußische Schlösser und Gärten und heutige Generalintendant des Berliner Humboldtforums </w:t>
      </w:r>
      <w:r w:rsidR="00EC3785" w:rsidRPr="00AE1470">
        <w:rPr>
          <w:rFonts w:ascii="Be Vietnam Pro" w:hAnsi="Be Vietnam Pro" w:cs="Arial"/>
        </w:rPr>
        <w:t>will künftig das</w:t>
      </w:r>
      <w:r w:rsidR="00D50854" w:rsidRPr="00AE1470">
        <w:rPr>
          <w:rFonts w:ascii="Be Vietnam Pro" w:hAnsi="Be Vietnam Pro" w:cs="Arial"/>
        </w:rPr>
        <w:t xml:space="preserve"> </w:t>
      </w:r>
      <w:r w:rsidR="00EC3785" w:rsidRPr="00AE1470">
        <w:rPr>
          <w:rFonts w:ascii="Be Vietnam Pro" w:hAnsi="Be Vietnam Pro" w:cs="Arial"/>
        </w:rPr>
        <w:t>Schaffen</w:t>
      </w:r>
      <w:r w:rsidR="00D50854" w:rsidRPr="00AE1470">
        <w:rPr>
          <w:rFonts w:ascii="Be Vietnam Pro" w:hAnsi="Be Vietnam Pro" w:cs="Arial"/>
        </w:rPr>
        <w:t xml:space="preserve"> dieses Inklusionsprojektes in die ganze Welt tragen. </w:t>
      </w:r>
      <w:r w:rsidR="00292DDD" w:rsidRPr="00AE1470">
        <w:rPr>
          <w:rFonts w:ascii="Be Vietnam Pro" w:hAnsi="Be Vietnam Pro" w:cs="Arial"/>
        </w:rPr>
        <w:t xml:space="preserve">Weitere Informationen: </w:t>
      </w:r>
      <w:hyperlink r:id="rId14" w:history="1">
        <w:r w:rsidRPr="00AE1470">
          <w:rPr>
            <w:rStyle w:val="Hyperlink"/>
            <w:rFonts w:ascii="Be Vietnam Pro" w:hAnsi="Be Vietnam Pro" w:cs="Arial"/>
          </w:rPr>
          <w:t>www.koeniglicher-weinberg.de</w:t>
        </w:r>
      </w:hyperlink>
    </w:p>
    <w:p w14:paraId="2225118C" w14:textId="5C18A0C1" w:rsidR="003F6056" w:rsidRDefault="00091929" w:rsidP="00EB5260">
      <w:pPr>
        <w:spacing w:line="240" w:lineRule="auto"/>
        <w:rPr>
          <w:rStyle w:val="Hyperlink"/>
          <w:rFonts w:ascii="Be Vietnam Pro" w:hAnsi="Be Vietnam Pro" w:cs="Arial"/>
        </w:rPr>
      </w:pPr>
      <w:r w:rsidRPr="00AE1470">
        <w:rPr>
          <w:rFonts w:ascii="Be Vietnam Pro" w:hAnsi="Be Vietnam Pro" w:cs="Arial"/>
          <w:b/>
        </w:rPr>
        <w:t>Radeln auf den Spuren des Weines im Dahme-Seenland</w:t>
      </w:r>
      <w:r w:rsidRPr="00AE1470">
        <w:rPr>
          <w:rFonts w:ascii="Be Vietnam Pro" w:hAnsi="Be Vietnam Pro" w:cs="Arial"/>
          <w:b/>
        </w:rPr>
        <w:br/>
      </w:r>
      <w:r w:rsidRPr="00AE1470">
        <w:rPr>
          <w:rFonts w:ascii="Be Vietnam Pro" w:hAnsi="Be Vietnam Pro" w:cs="Arial"/>
        </w:rPr>
        <w:t xml:space="preserve">Die lange Zeit fast vergessene Weinbautradition in weiten Teilen Brandenburgs lebt auf dieser Tour auf sehr verlockende Art wieder auf. Schließlich führt der in Königs Wusterhausen beginnende Ausflug zu mehreren Stationen, wo ein edler Tropfen entweder gleich probiert oder zumindest gekauft werden kann. Mit 27 Kilometer Länge hält sich die Distanz in Grenzen, sodass jeder entspannt und ohne Hektik in die Pedale treten kann. Nächste Station ist die kleine Stadt Mittenwalde. Hier lohnt sich ein längerer Bummel, zumal dort ein Weinladen ein breites Sortiment an Weinen bereithält. Um hier die richtige Auswahl zu treffen, empfiehlt sich vorher ein Rundgang durch den Weinlehrgarten des Heimatmuseums. Über den Wein lässt sich auch vortrefflich in Ausflugsgaststätten im Ort Bestensee debattieren, dem Ziel der Wein-Radtour. Auf dem dortigen Mühlenberg wurden 2011 wieder die ersten Rebstöcke gepflanzt. Der Weinberg ist mit seinen 34 Metern Höhe die höchste Erhebung im Ort und bietet einen herrlichen Ausblick auf den alten Dorfkern. Dass dieser sanfte Anstieg auch noch gen Süden liegt, macht ihn zum idealen Weinanbaugebiet im Dahme-Seenland. Die Wurzeln des Weinbaues in dieser Region lassen sich bis weit ins 14. Jahrhundert zurückverfolgen. Weitere Informationen: </w:t>
      </w:r>
      <w:hyperlink r:id="rId15" w:history="1">
        <w:r w:rsidRPr="00AE1470">
          <w:rPr>
            <w:rStyle w:val="Hyperlink"/>
            <w:rFonts w:ascii="Be Vietnam Pro" w:hAnsi="Be Vietnam Pro" w:cs="Arial"/>
          </w:rPr>
          <w:t>www.bestenseer-weinbau.de</w:t>
        </w:r>
      </w:hyperlink>
    </w:p>
    <w:p w14:paraId="5DF0BA60" w14:textId="7339DB3E" w:rsidR="003F6056" w:rsidRPr="003F6056" w:rsidRDefault="003F6056" w:rsidP="003F6056">
      <w:pPr>
        <w:spacing w:line="240" w:lineRule="auto"/>
        <w:rPr>
          <w:rFonts w:ascii="Be Vietnam Pro" w:hAnsi="Be Vietnam Pro" w:cs="Arial"/>
        </w:rPr>
      </w:pPr>
      <w:r>
        <w:rPr>
          <w:rFonts w:ascii="Be Vietnam Pro" w:hAnsi="Be Vietnam Pro" w:cs="Arial"/>
          <w:b/>
        </w:rPr>
        <w:t>Wein</w:t>
      </w:r>
      <w:r w:rsidR="00883687">
        <w:rPr>
          <w:rFonts w:ascii="Be Vietnam Pro" w:hAnsi="Be Vietnam Pro" w:cs="Arial"/>
          <w:b/>
        </w:rPr>
        <w:t>bautradition im</w:t>
      </w:r>
      <w:r>
        <w:rPr>
          <w:rFonts w:ascii="Be Vietnam Pro" w:hAnsi="Be Vietnam Pro" w:cs="Arial"/>
          <w:b/>
        </w:rPr>
        <w:t xml:space="preserve"> Fläming</w:t>
      </w:r>
      <w:r>
        <w:rPr>
          <w:rFonts w:ascii="Be Vietnam Pro" w:hAnsi="Be Vietnam Pro" w:cs="Arial"/>
          <w:b/>
        </w:rPr>
        <w:br/>
      </w:r>
      <w:r w:rsidR="00883687">
        <w:rPr>
          <w:rFonts w:ascii="Be Vietnam Pro" w:hAnsi="Be Vietnam Pro" w:cs="Arial"/>
          <w:bCs/>
        </w:rPr>
        <w:t>D</w:t>
      </w:r>
      <w:r w:rsidR="00883687" w:rsidRPr="00883687">
        <w:rPr>
          <w:rFonts w:ascii="Be Vietnam Pro" w:hAnsi="Be Vietnam Pro" w:cs="Arial"/>
          <w:bCs/>
        </w:rPr>
        <w:t xml:space="preserve">er Zescher Weinberg </w:t>
      </w:r>
      <w:r w:rsidR="00D25FDD">
        <w:rPr>
          <w:rFonts w:ascii="Be Vietnam Pro" w:hAnsi="Be Vietnam Pro" w:cs="Arial"/>
          <w:bCs/>
        </w:rPr>
        <w:t xml:space="preserve">in Zossen </w:t>
      </w:r>
      <w:r w:rsidR="00883687">
        <w:rPr>
          <w:rFonts w:ascii="Be Vietnam Pro" w:hAnsi="Be Vietnam Pro" w:cs="Arial"/>
          <w:bCs/>
        </w:rPr>
        <w:t xml:space="preserve">ist </w:t>
      </w:r>
      <w:r w:rsidR="00883687" w:rsidRPr="00883687">
        <w:rPr>
          <w:rFonts w:ascii="Be Vietnam Pro" w:hAnsi="Be Vietnam Pro" w:cs="Arial"/>
          <w:bCs/>
        </w:rPr>
        <w:t>ein authentisches Zeugnis der jahrhundertealten Weinbautradition im südlichen Brandenburg</w:t>
      </w:r>
      <w:r w:rsidR="00883687">
        <w:rPr>
          <w:rFonts w:ascii="Be Vietnam Pro" w:hAnsi="Be Vietnam Pro" w:cs="Arial"/>
          <w:bCs/>
        </w:rPr>
        <w:t xml:space="preserve">. Ein Verein hat hier einen historischen Weinberg wiederbelebt. Angefangen hatte alles zu Pfingsten im Jahr 2013, als </w:t>
      </w:r>
      <w:r w:rsidR="00883687" w:rsidRPr="00883687">
        <w:rPr>
          <w:rFonts w:ascii="Be Vietnam Pro" w:hAnsi="Be Vietnam Pro" w:cs="Arial"/>
          <w:bCs/>
        </w:rPr>
        <w:t xml:space="preserve">eine Rebfläche von zunächst 3.000 </w:t>
      </w:r>
      <w:r w:rsidR="00883687">
        <w:rPr>
          <w:rFonts w:ascii="Be Vietnam Pro" w:hAnsi="Be Vietnam Pro" w:cs="Arial"/>
          <w:bCs/>
        </w:rPr>
        <w:t>Quadratmeter</w:t>
      </w:r>
      <w:r w:rsidR="00883687" w:rsidRPr="00883687">
        <w:rPr>
          <w:rFonts w:ascii="Be Vietnam Pro" w:hAnsi="Be Vietnam Pro" w:cs="Arial"/>
          <w:bCs/>
        </w:rPr>
        <w:t xml:space="preserve"> mit drei Rebsorten angelegt</w:t>
      </w:r>
      <w:r w:rsidR="00883687">
        <w:rPr>
          <w:rFonts w:ascii="Be Vietnam Pro" w:hAnsi="Be Vietnam Pro" w:cs="Arial"/>
          <w:bCs/>
        </w:rPr>
        <w:t xml:space="preserve"> worden ist.</w:t>
      </w:r>
      <w:r w:rsidR="00D755C0">
        <w:rPr>
          <w:rFonts w:ascii="Be Vietnam Pro" w:hAnsi="Be Vietnam Pro" w:cs="Arial"/>
          <w:bCs/>
        </w:rPr>
        <w:t xml:space="preserve"> Und die Voraussetzungen waren günstig: </w:t>
      </w:r>
      <w:r w:rsidR="00D755C0" w:rsidRPr="00883687">
        <w:rPr>
          <w:rFonts w:ascii="Be Vietnam Pro" w:hAnsi="Be Vietnam Pro" w:cs="Arial"/>
          <w:bCs/>
        </w:rPr>
        <w:t xml:space="preserve">So gibt es </w:t>
      </w:r>
      <w:r w:rsidR="00D755C0">
        <w:rPr>
          <w:rFonts w:ascii="Be Vietnam Pro" w:hAnsi="Be Vietnam Pro" w:cs="Arial"/>
          <w:bCs/>
        </w:rPr>
        <w:t xml:space="preserve">inzwischen </w:t>
      </w:r>
      <w:r w:rsidR="00D755C0" w:rsidRPr="00883687">
        <w:rPr>
          <w:rFonts w:ascii="Be Vietnam Pro" w:hAnsi="Be Vietnam Pro" w:cs="Arial"/>
          <w:bCs/>
        </w:rPr>
        <w:t xml:space="preserve">neue, geeignetere Rebsorten, und auch die </w:t>
      </w:r>
      <w:r w:rsidR="00D755C0">
        <w:rPr>
          <w:rFonts w:ascii="Be Vietnam Pro" w:hAnsi="Be Vietnam Pro" w:cs="Arial"/>
          <w:bCs/>
        </w:rPr>
        <w:t>Ve</w:t>
      </w:r>
      <w:r w:rsidR="00D755C0" w:rsidRPr="00883687">
        <w:rPr>
          <w:rFonts w:ascii="Be Vietnam Pro" w:hAnsi="Be Vietnam Pro" w:cs="Arial"/>
          <w:bCs/>
        </w:rPr>
        <w:t xml:space="preserve">ränderung </w:t>
      </w:r>
      <w:r w:rsidR="00D755C0">
        <w:rPr>
          <w:rFonts w:ascii="Be Vietnam Pro" w:hAnsi="Be Vietnam Pro" w:cs="Arial"/>
          <w:bCs/>
        </w:rPr>
        <w:t xml:space="preserve">des Klimas </w:t>
      </w:r>
      <w:r w:rsidR="00D755C0" w:rsidRPr="00883687">
        <w:rPr>
          <w:rFonts w:ascii="Be Vietnam Pro" w:hAnsi="Be Vietnam Pro" w:cs="Arial"/>
          <w:bCs/>
        </w:rPr>
        <w:t xml:space="preserve">könnte sich positiv </w:t>
      </w:r>
      <w:r w:rsidR="00D755C0">
        <w:rPr>
          <w:rFonts w:ascii="Be Vietnam Pro" w:hAnsi="Be Vietnam Pro" w:cs="Arial"/>
          <w:bCs/>
        </w:rPr>
        <w:t xml:space="preserve">auf den dortigen Weinbau sowie den Tourismus </w:t>
      </w:r>
      <w:r w:rsidR="00D755C0" w:rsidRPr="00883687">
        <w:rPr>
          <w:rFonts w:ascii="Be Vietnam Pro" w:hAnsi="Be Vietnam Pro" w:cs="Arial"/>
          <w:bCs/>
        </w:rPr>
        <w:t>auswirken</w:t>
      </w:r>
      <w:r w:rsidR="00D755C0">
        <w:rPr>
          <w:rFonts w:ascii="Be Vietnam Pro" w:hAnsi="Be Vietnam Pro" w:cs="Arial"/>
          <w:bCs/>
        </w:rPr>
        <w:t>.</w:t>
      </w:r>
      <w:r w:rsidR="00D755C0" w:rsidRPr="00D755C0">
        <w:rPr>
          <w:rFonts w:ascii="Be Vietnam Pro" w:hAnsi="Be Vietnam Pro" w:cs="Arial"/>
          <w:bCs/>
        </w:rPr>
        <w:t xml:space="preserve"> </w:t>
      </w:r>
      <w:r w:rsidR="00D755C0" w:rsidRPr="00883687">
        <w:rPr>
          <w:rFonts w:ascii="Be Vietnam Pro" w:hAnsi="Be Vietnam Pro" w:cs="Arial"/>
          <w:bCs/>
        </w:rPr>
        <w:t>Bereits jetzt ist der Weinberg an den Wanderweg „Rund um den Großen und Kleinen Zeschsee“ angebunden</w:t>
      </w:r>
      <w:r w:rsidR="00D755C0">
        <w:rPr>
          <w:rFonts w:ascii="Be Vietnam Pro" w:hAnsi="Be Vietnam Pro" w:cs="Arial"/>
          <w:bCs/>
        </w:rPr>
        <w:t>.</w:t>
      </w:r>
      <w:r w:rsidR="00D25FDD" w:rsidRPr="00D25FDD">
        <w:rPr>
          <w:rFonts w:ascii="Be Vietnam Pro" w:hAnsi="Be Vietnam Pro" w:cs="Arial"/>
        </w:rPr>
        <w:t xml:space="preserve"> </w:t>
      </w:r>
      <w:r w:rsidR="00D25FDD" w:rsidRPr="00D25FDD">
        <w:rPr>
          <w:rFonts w:ascii="Be Vietnam Pro" w:hAnsi="Be Vietnam Pro" w:cs="Arial"/>
        </w:rPr>
        <w:t xml:space="preserve">Angebaut werden </w:t>
      </w:r>
      <w:r w:rsidR="00D25FDD">
        <w:rPr>
          <w:rFonts w:ascii="Be Vietnam Pro" w:hAnsi="Be Vietnam Pro" w:cs="Arial"/>
        </w:rPr>
        <w:t>zurzeit</w:t>
      </w:r>
      <w:r w:rsidR="00D25FDD" w:rsidRPr="00D25FDD">
        <w:rPr>
          <w:rFonts w:ascii="Be Vietnam Pro" w:hAnsi="Be Vietnam Pro" w:cs="Arial"/>
        </w:rPr>
        <w:t xml:space="preserve"> zwei Rotweinsorten und eine Weißweinsorte.</w:t>
      </w:r>
      <w:r w:rsidR="00D25FDD">
        <w:rPr>
          <w:rFonts w:ascii="Be Vietnam Pro" w:hAnsi="Be Vietnam Pro" w:cs="Arial"/>
        </w:rPr>
        <w:t xml:space="preserve"> </w:t>
      </w:r>
      <w:r w:rsidR="00D25FDD" w:rsidRPr="00AE1470">
        <w:rPr>
          <w:rFonts w:ascii="Be Vietnam Pro" w:hAnsi="Be Vietnam Pro" w:cs="Arial"/>
        </w:rPr>
        <w:t>Weitere Informationen:</w:t>
      </w:r>
      <w:r w:rsidR="00D25FDD">
        <w:rPr>
          <w:rFonts w:ascii="Be Vietnam Pro" w:hAnsi="Be Vietnam Pro" w:cs="Arial"/>
        </w:rPr>
        <w:t xml:space="preserve"> </w:t>
      </w:r>
      <w:hyperlink r:id="rId16" w:history="1">
        <w:r w:rsidR="00D25FDD" w:rsidRPr="00C77312">
          <w:rPr>
            <w:rStyle w:val="Hyperlink"/>
            <w:rFonts w:ascii="Be Vietnam Pro" w:hAnsi="Be Vietnam Pro" w:cs="Arial"/>
          </w:rPr>
          <w:t>www.weinberg-zesch.de</w:t>
        </w:r>
      </w:hyperlink>
      <w:r w:rsidR="00D25FDD">
        <w:rPr>
          <w:rFonts w:ascii="Be Vietnam Pro" w:hAnsi="Be Vietnam Pro" w:cs="Arial"/>
        </w:rPr>
        <w:t xml:space="preserve"> </w:t>
      </w:r>
      <w:r w:rsidR="00F65876">
        <w:rPr>
          <w:rFonts w:ascii="Be Vietnam Pro" w:hAnsi="Be Vietnam Pro" w:cs="Arial"/>
        </w:rPr>
        <w:br/>
        <w:t xml:space="preserve">Wein wächst ebenso auf dem Mühlenberg in Baruth. Betrieben wird dieser von I-KU, dem Institut zur Entwicklung des ländlichen Kulturraums. 2007 fing dort alles an. Inzwischen wachsen dort etwa 3.000 Reben auf einer Fläche von 1,3 Hektar. Der produzierte Wein wird auf dem Weingut „Goldstaub“ genannt, weil er aufgrund seiner geringen Menge besonders kostbar ist. Diesen </w:t>
      </w:r>
      <w:r w:rsidR="00362B3E">
        <w:rPr>
          <w:rFonts w:ascii="Be Vietnam Pro" w:hAnsi="Be Vietnam Pro" w:cs="Arial"/>
        </w:rPr>
        <w:t>Landwein</w:t>
      </w:r>
      <w:r w:rsidR="00F65876">
        <w:rPr>
          <w:rFonts w:ascii="Be Vietnam Pro" w:hAnsi="Be Vietnam Pro" w:cs="Arial"/>
        </w:rPr>
        <w:t xml:space="preserve"> gibt es in vier pilzresistenten Sorten, die allesamt Neuzüchtungen sind: Solaris, Helios, Johanniter und Muscaris. Mehr unter: </w:t>
      </w:r>
      <w:hyperlink r:id="rId17" w:history="1">
        <w:r w:rsidR="00F65876" w:rsidRPr="00C77312">
          <w:rPr>
            <w:rStyle w:val="Hyperlink"/>
            <w:rFonts w:ascii="Be Vietnam Pro" w:hAnsi="Be Vietnam Pro" w:cs="Arial"/>
          </w:rPr>
          <w:t>https://i-ku.net</w:t>
        </w:r>
      </w:hyperlink>
      <w:r w:rsidR="00F65876">
        <w:rPr>
          <w:rFonts w:ascii="Be Vietnam Pro" w:hAnsi="Be Vietnam Pro" w:cs="Arial"/>
        </w:rPr>
        <w:t xml:space="preserve"> </w:t>
      </w:r>
      <w:r w:rsidR="003A3B72">
        <w:rPr>
          <w:rFonts w:ascii="Be Vietnam Pro" w:hAnsi="Be Vietnam Pro" w:cs="Arial"/>
        </w:rPr>
        <w:br/>
        <w:t xml:space="preserve">Auch in Dobbrikow im Nuthe-Urstromtal wachsen Weinreben. </w:t>
      </w:r>
      <w:r w:rsidR="003A3B72" w:rsidRPr="003A3B72">
        <w:rPr>
          <w:rFonts w:ascii="Be Vietnam Pro" w:hAnsi="Be Vietnam Pro" w:cs="Arial"/>
        </w:rPr>
        <w:t>Schon um 1160 ließen die Herren von Trebbin einen Weinberg</w:t>
      </w:r>
      <w:r w:rsidR="003A3B72">
        <w:rPr>
          <w:rFonts w:ascii="Be Vietnam Pro" w:hAnsi="Be Vietnam Pro" w:cs="Arial"/>
        </w:rPr>
        <w:t xml:space="preserve"> dort anlegen. </w:t>
      </w:r>
      <w:r w:rsidR="003A3B72" w:rsidRPr="003A3B72">
        <w:rPr>
          <w:rFonts w:ascii="Be Vietnam Pro" w:hAnsi="Be Vietnam Pro" w:cs="Arial"/>
        </w:rPr>
        <w:t xml:space="preserve">Dieser wurde durch die Zisterzienser Mönche aus Kloster Zinna weiter bewirtschaftet. </w:t>
      </w:r>
      <w:r w:rsidR="00B13C8E">
        <w:rPr>
          <w:rFonts w:ascii="Be Vietnam Pro" w:hAnsi="Be Vietnam Pro" w:cs="Arial"/>
          <w:bCs/>
        </w:rPr>
        <w:t xml:space="preserve">Weitere Informationen unter: </w:t>
      </w:r>
      <w:hyperlink r:id="rId18" w:history="1">
        <w:r w:rsidR="00B13C8E" w:rsidRPr="003F6056">
          <w:rPr>
            <w:rStyle w:val="Hyperlink"/>
            <w:rFonts w:ascii="Be Vietnam Pro" w:hAnsi="Be Vietnam Pro" w:cs="Arial"/>
            <w:bCs/>
          </w:rPr>
          <w:t>https://17morgen.de</w:t>
        </w:r>
      </w:hyperlink>
    </w:p>
    <w:p w14:paraId="665D8B9D" w14:textId="77777777" w:rsidR="003F6056" w:rsidRPr="003F6056" w:rsidRDefault="003F6056" w:rsidP="00EB5260">
      <w:pPr>
        <w:spacing w:line="240" w:lineRule="auto"/>
        <w:rPr>
          <w:rFonts w:ascii="Be Vietnam Pro" w:hAnsi="Be Vietnam Pro" w:cs="Arial"/>
          <w:bCs/>
        </w:rPr>
      </w:pPr>
    </w:p>
    <w:p w14:paraId="0E3EE335" w14:textId="77777777" w:rsidR="003F6056" w:rsidRDefault="003F6056" w:rsidP="00EB5260">
      <w:pPr>
        <w:spacing w:line="240" w:lineRule="auto"/>
        <w:rPr>
          <w:rFonts w:ascii="Be Vietnam Pro" w:hAnsi="Be Vietnam Pro" w:cs="Arial"/>
          <w:b/>
        </w:rPr>
      </w:pPr>
    </w:p>
    <w:p w14:paraId="1058B2E4" w14:textId="594B07BF" w:rsidR="00091929" w:rsidRPr="00AE1470" w:rsidRDefault="00292DDD" w:rsidP="00EB5260">
      <w:pPr>
        <w:spacing w:line="240" w:lineRule="auto"/>
        <w:rPr>
          <w:rStyle w:val="Hyperlink"/>
          <w:rFonts w:ascii="Be Vietnam Pro" w:hAnsi="Be Vietnam Pro" w:cs="Arial"/>
        </w:rPr>
      </w:pPr>
      <w:r w:rsidRPr="00AE1470">
        <w:rPr>
          <w:rFonts w:ascii="Be Vietnam Pro" w:hAnsi="Be Vietnam Pro" w:cs="Arial"/>
          <w:b/>
        </w:rPr>
        <w:t xml:space="preserve">Mehr zum Thema </w:t>
      </w:r>
      <w:r w:rsidR="008139F2" w:rsidRPr="00AE1470">
        <w:rPr>
          <w:rFonts w:ascii="Be Vietnam Pro" w:hAnsi="Be Vietnam Pro" w:cs="Arial"/>
          <w:b/>
        </w:rPr>
        <w:t>unter:</w:t>
      </w:r>
      <w:r w:rsidR="008139F2" w:rsidRPr="00AE1470">
        <w:rPr>
          <w:rFonts w:ascii="Be Vietnam Pro" w:hAnsi="Be Vietnam Pro" w:cs="Arial"/>
          <w:b/>
        </w:rPr>
        <w:br/>
      </w:r>
      <w:hyperlink r:id="rId19" w:history="1">
        <w:r w:rsidR="008139F2" w:rsidRPr="00AE1470">
          <w:rPr>
            <w:rStyle w:val="Hyperlink"/>
            <w:rFonts w:ascii="Be Vietnam Pro" w:hAnsi="Be Vietnam Pro" w:cs="Arial"/>
          </w:rPr>
          <w:t>www.wein-land-brandenburg.de</w:t>
        </w:r>
      </w:hyperlink>
      <w:r w:rsidR="00596A6B" w:rsidRPr="00AE1470">
        <w:rPr>
          <w:rStyle w:val="Hyperlink"/>
          <w:rFonts w:ascii="Be Vietnam Pro" w:hAnsi="Be Vietnam Pro" w:cs="Arial"/>
        </w:rPr>
        <w:br/>
      </w:r>
      <w:hyperlink r:id="rId20" w:history="1">
        <w:r w:rsidR="00091929" w:rsidRPr="00AE1470">
          <w:rPr>
            <w:rStyle w:val="Hyperlink"/>
            <w:rFonts w:ascii="Be Vietnam Pro" w:hAnsi="Be Vietnam Pro" w:cs="Arial"/>
          </w:rPr>
          <w:t>www.reiseland-brandenburg.de</w:t>
        </w:r>
      </w:hyperlink>
    </w:p>
    <w:p w14:paraId="35D3A00F" w14:textId="77777777" w:rsidR="00091929" w:rsidRPr="00AE1470" w:rsidRDefault="00091929" w:rsidP="00976D96">
      <w:pPr>
        <w:rPr>
          <w:rFonts w:ascii="Be Vietnam Pro" w:hAnsi="Be Vietnam Pro" w:cs="Arial"/>
        </w:rPr>
      </w:pPr>
    </w:p>
    <w:p w14:paraId="12B02104" w14:textId="77777777" w:rsidR="000958DC" w:rsidRPr="00AE1470" w:rsidRDefault="000958DC" w:rsidP="000958DC">
      <w:pPr>
        <w:pStyle w:val="Textkrper22"/>
        <w:suppressAutoHyphens/>
        <w:spacing w:before="240"/>
        <w:rPr>
          <w:rFonts w:ascii="Be Vietnam Pro" w:hAnsi="Be Vietnam Pro"/>
          <w:sz w:val="18"/>
          <w:szCs w:val="18"/>
        </w:rPr>
      </w:pPr>
    </w:p>
    <w:p w14:paraId="09EF4776" w14:textId="77777777" w:rsidR="000958DC" w:rsidRPr="00AE1470" w:rsidRDefault="000958DC" w:rsidP="000958DC">
      <w:pPr>
        <w:rPr>
          <w:rFonts w:ascii="Be Vietnam Pro" w:hAnsi="Be Vietnam Pro"/>
          <w:lang w:eastAsia="de-DE"/>
        </w:rPr>
      </w:pPr>
    </w:p>
    <w:sectPr w:rsidR="000958DC" w:rsidRPr="00AE1470" w:rsidSect="000958DC">
      <w:headerReference w:type="default" r:id="rId21"/>
      <w:footerReference w:type="default" r:id="rId22"/>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38E6E" w14:textId="77777777" w:rsidR="00596A6B" w:rsidRDefault="00596A6B" w:rsidP="00976D96">
      <w:pPr>
        <w:spacing w:after="0" w:line="240" w:lineRule="auto"/>
      </w:pPr>
      <w:r>
        <w:separator/>
      </w:r>
    </w:p>
  </w:endnote>
  <w:endnote w:type="continuationSeparator" w:id="0">
    <w:p w14:paraId="6A5C6577" w14:textId="77777777" w:rsidR="00596A6B" w:rsidRDefault="00596A6B"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A754" w14:textId="77777777" w:rsidR="00596A6B" w:rsidRPr="00AE1470" w:rsidRDefault="00596A6B" w:rsidP="00AE1470">
    <w:pPr>
      <w:pStyle w:val="Textkrper22"/>
      <w:suppressAutoHyphens/>
      <w:jc w:val="center"/>
      <w:rPr>
        <w:rFonts w:ascii="Be Vietnam Pro" w:eastAsia="Calibri" w:hAnsi="Be Vietnam Pro" w:cs="Arial"/>
        <w:sz w:val="18"/>
        <w:szCs w:val="18"/>
        <w:lang w:eastAsia="en-US"/>
      </w:rPr>
    </w:pPr>
  </w:p>
  <w:p w14:paraId="64022A57" w14:textId="627A04FD" w:rsidR="00596A6B" w:rsidRPr="00AE1470" w:rsidRDefault="00596A6B" w:rsidP="00AE1470">
    <w:pPr>
      <w:pStyle w:val="Textkrper22"/>
      <w:suppressAutoHyphens/>
      <w:jc w:val="center"/>
      <w:rPr>
        <w:rFonts w:ascii="Be Vietnam Pro" w:hAnsi="Be Vietnam Pro" w:cs="Arial"/>
        <w:b w:val="0"/>
      </w:rPr>
    </w:pPr>
    <w:r w:rsidRPr="00AE1470">
      <w:rPr>
        <w:rFonts w:ascii="Be Vietnam Pro" w:eastAsia="Calibri" w:hAnsi="Be Vietnam Pro" w:cs="Arial"/>
        <w:sz w:val="18"/>
        <w:szCs w:val="18"/>
        <w:lang w:eastAsia="en-US"/>
      </w:rPr>
      <w:t>TMB Tourismus-Marketing Brandenburg GmbH</w:t>
    </w:r>
    <w:r w:rsidRPr="00AE1470">
      <w:rPr>
        <w:rFonts w:ascii="Be Vietnam Pro" w:eastAsia="Calibri" w:hAnsi="Be Vietnam Pro" w:cs="Arial"/>
        <w:b w:val="0"/>
        <w:sz w:val="18"/>
        <w:szCs w:val="18"/>
        <w:lang w:eastAsia="en-US"/>
      </w:rPr>
      <w:t xml:space="preserve">, Babelsberger Straße 26, 14473 Potsdam, Amtsgericht Potsdam HRB 11403 | USt-IdNr.: DE194533636 | Vorsitzender des Aufsichtsrats: Staatssekretär Hendrik Fischer | Geschäftsführer: </w:t>
    </w:r>
    <w:r w:rsidR="00E23DA0" w:rsidRPr="00E23DA0">
      <w:rPr>
        <w:rFonts w:ascii="Be Vietnam Pro" w:hAnsi="Be Vietnam Pro" w:cs="Arial"/>
        <w:b w:val="0"/>
        <w:bCs/>
        <w:sz w:val="18"/>
        <w:szCs w:val="18"/>
      </w:rPr>
      <w:t>Christian Woronka,</w:t>
    </w:r>
    <w:r w:rsidR="00E23DA0">
      <w:rPr>
        <w:rFonts w:ascii="Be Vietnam Pro" w:hAnsi="Be Vietnam Pro" w:cs="Arial"/>
        <w:sz w:val="18"/>
        <w:szCs w:val="18"/>
      </w:rPr>
      <w:t xml:space="preserve"> </w:t>
    </w:r>
    <w:r w:rsidRPr="00AE1470">
      <w:rPr>
        <w:rFonts w:ascii="Be Vietnam Pro" w:eastAsia="Calibri" w:hAnsi="Be Vietnam Pro" w:cs="Arial"/>
        <w:sz w:val="18"/>
        <w:szCs w:val="18"/>
        <w:lang w:eastAsia="en-US"/>
      </w:rPr>
      <w:t xml:space="preserve">Pressekontakt: </w:t>
    </w:r>
    <w:r w:rsidRPr="00AE1470">
      <w:rPr>
        <w:rFonts w:ascii="Be Vietnam Pro" w:eastAsia="Calibri" w:hAnsi="Be Vietnam Pro" w:cs="Arial"/>
        <w:b w:val="0"/>
        <w:sz w:val="18"/>
        <w:szCs w:val="18"/>
        <w:lang w:eastAsia="en-US"/>
      </w:rPr>
      <w:t xml:space="preserve">Unternehmenskommunikation, Birgit Kunkel &amp; Patrick Kastner, Telefon 0331/298 73-24, E-Mail: </w:t>
    </w:r>
    <w:hyperlink r:id="rId1" w:history="1">
      <w:r w:rsidRPr="00AE1470">
        <w:rPr>
          <w:rFonts w:ascii="Be Vietnam Pro" w:eastAsia="Calibri" w:hAnsi="Be Vietnam Pro" w:cs="Arial"/>
          <w:b w:val="0"/>
          <w:color w:val="0000FF"/>
          <w:sz w:val="18"/>
          <w:szCs w:val="18"/>
          <w:u w:val="single"/>
          <w:lang w:eastAsia="en-US"/>
        </w:rPr>
        <w:t>presse@reiseland-brandenburg.de</w:t>
      </w:r>
    </w:hyperlink>
    <w:r w:rsidRPr="00AE1470">
      <w:rPr>
        <w:rFonts w:ascii="Be Vietnam Pro" w:eastAsia="Calibri" w:hAnsi="Be Vietnam Pro" w:cs="Arial"/>
        <w:b w:val="0"/>
        <w:sz w:val="18"/>
        <w:szCs w:val="18"/>
        <w:lang w:eastAsia="en-US"/>
      </w:rPr>
      <w:t xml:space="preserve">, </w:t>
    </w:r>
    <w:hyperlink r:id="rId2" w:history="1">
      <w:r w:rsidRPr="00AE1470">
        <w:rPr>
          <w:rFonts w:ascii="Be Vietnam Pro" w:eastAsia="Calibri" w:hAnsi="Be Vietnam Pro" w:cs="Arial"/>
          <w:b w:val="0"/>
          <w:color w:val="0000FF"/>
          <w:sz w:val="18"/>
          <w:szCs w:val="18"/>
          <w:u w:val="single"/>
          <w:lang w:eastAsia="en-US"/>
        </w:rPr>
        <w:t>www.reiseland-brandenburg.de</w:t>
      </w:r>
    </w:hyperlink>
  </w:p>
  <w:p w14:paraId="421F29F1" w14:textId="77777777" w:rsidR="00596A6B" w:rsidRPr="00AE1470" w:rsidRDefault="00596A6B" w:rsidP="00AE1470">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52567" w14:textId="77777777" w:rsidR="00596A6B" w:rsidRDefault="00596A6B" w:rsidP="00976D96">
      <w:pPr>
        <w:spacing w:after="0" w:line="240" w:lineRule="auto"/>
      </w:pPr>
      <w:r>
        <w:separator/>
      </w:r>
    </w:p>
  </w:footnote>
  <w:footnote w:type="continuationSeparator" w:id="0">
    <w:p w14:paraId="23EF468F" w14:textId="77777777" w:rsidR="00596A6B" w:rsidRDefault="00596A6B"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6233" w14:textId="4AD25731" w:rsidR="00596A6B" w:rsidRDefault="00AE1470" w:rsidP="00976D96">
    <w:pPr>
      <w:pStyle w:val="Kopfzeile"/>
      <w:jc w:val="center"/>
    </w:pPr>
    <w:r>
      <w:rPr>
        <w:noProof/>
      </w:rPr>
      <w:drawing>
        <wp:inline distT="0" distB="0" distL="0" distR="0" wp14:anchorId="326F1C79" wp14:editId="6BA417C2">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20B82F56" w14:textId="77777777" w:rsidR="00AE1470" w:rsidRDefault="00AE1470" w:rsidP="00976D96">
    <w:pPr>
      <w:pStyle w:val="Kopfzeile"/>
      <w:jc w:val="center"/>
    </w:pPr>
  </w:p>
  <w:p w14:paraId="0CA70E54" w14:textId="77777777" w:rsidR="00596A6B" w:rsidRDefault="00596A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2655"/>
    <w:multiLevelType w:val="multilevel"/>
    <w:tmpl w:val="70886C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4537C"/>
    <w:multiLevelType w:val="multilevel"/>
    <w:tmpl w:val="E88CE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E744ED"/>
    <w:multiLevelType w:val="multilevel"/>
    <w:tmpl w:val="FB0EC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0805460">
    <w:abstractNumId w:val="2"/>
  </w:num>
  <w:num w:numId="2" w16cid:durableId="1077291660">
    <w:abstractNumId w:val="1"/>
  </w:num>
  <w:num w:numId="3" w16cid:durableId="1318075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31829"/>
    <w:rsid w:val="00051C3D"/>
    <w:rsid w:val="00091929"/>
    <w:rsid w:val="000958DC"/>
    <w:rsid w:val="000E093D"/>
    <w:rsid w:val="00153D7D"/>
    <w:rsid w:val="00156E17"/>
    <w:rsid w:val="0018258E"/>
    <w:rsid w:val="001D1F8A"/>
    <w:rsid w:val="001F0318"/>
    <w:rsid w:val="002411C9"/>
    <w:rsid w:val="00247978"/>
    <w:rsid w:val="00292DDD"/>
    <w:rsid w:val="002C7FF8"/>
    <w:rsid w:val="00350287"/>
    <w:rsid w:val="00362B3E"/>
    <w:rsid w:val="003A3B72"/>
    <w:rsid w:val="003C41E7"/>
    <w:rsid w:val="003E5A24"/>
    <w:rsid w:val="003F6056"/>
    <w:rsid w:val="00435C70"/>
    <w:rsid w:val="00471D1C"/>
    <w:rsid w:val="004C215C"/>
    <w:rsid w:val="00500944"/>
    <w:rsid w:val="00517204"/>
    <w:rsid w:val="0057594B"/>
    <w:rsid w:val="00596A6B"/>
    <w:rsid w:val="005B3CC1"/>
    <w:rsid w:val="006672EF"/>
    <w:rsid w:val="0067242D"/>
    <w:rsid w:val="0075630A"/>
    <w:rsid w:val="007E7546"/>
    <w:rsid w:val="007F577E"/>
    <w:rsid w:val="00803D03"/>
    <w:rsid w:val="008139F2"/>
    <w:rsid w:val="008267ED"/>
    <w:rsid w:val="0083218C"/>
    <w:rsid w:val="00855A58"/>
    <w:rsid w:val="00883687"/>
    <w:rsid w:val="008A3CF4"/>
    <w:rsid w:val="008B758D"/>
    <w:rsid w:val="0095363B"/>
    <w:rsid w:val="00976D96"/>
    <w:rsid w:val="00A479DE"/>
    <w:rsid w:val="00AE1470"/>
    <w:rsid w:val="00B01C9F"/>
    <w:rsid w:val="00B03C09"/>
    <w:rsid w:val="00B13C8E"/>
    <w:rsid w:val="00B7454D"/>
    <w:rsid w:val="00C16189"/>
    <w:rsid w:val="00C45BB7"/>
    <w:rsid w:val="00D10561"/>
    <w:rsid w:val="00D25FDD"/>
    <w:rsid w:val="00D50854"/>
    <w:rsid w:val="00D755C0"/>
    <w:rsid w:val="00D76D41"/>
    <w:rsid w:val="00DF0418"/>
    <w:rsid w:val="00E23DA0"/>
    <w:rsid w:val="00E4766F"/>
    <w:rsid w:val="00E547A9"/>
    <w:rsid w:val="00E566AF"/>
    <w:rsid w:val="00E94C58"/>
    <w:rsid w:val="00EB5260"/>
    <w:rsid w:val="00EC3785"/>
    <w:rsid w:val="00ED3249"/>
    <w:rsid w:val="00F220B6"/>
    <w:rsid w:val="00F65876"/>
    <w:rsid w:val="00FF5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643985"/>
  <w15:docId w15:val="{CA10FE7C-9DEF-4A4F-9A1E-D7A2A400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1D1F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1F8A"/>
    <w:rPr>
      <w:rFonts w:ascii="Tahoma" w:hAnsi="Tahoma" w:cs="Tahoma"/>
      <w:sz w:val="16"/>
      <w:szCs w:val="16"/>
    </w:rPr>
  </w:style>
  <w:style w:type="character" w:styleId="NichtaufgelsteErwhnung">
    <w:name w:val="Unresolved Mention"/>
    <w:basedOn w:val="Absatz-Standardschriftart"/>
    <w:uiPriority w:val="99"/>
    <w:semiHidden/>
    <w:unhideWhenUsed/>
    <w:rsid w:val="0043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4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inbau-lindicke.de" TargetMode="External"/><Relationship Id="rId13" Type="http://schemas.openxmlformats.org/officeDocument/2006/relationships/hyperlink" Target="https://tourismus.neuzelle.de/seite/397440/weinberg-im-kloster.html" TargetMode="External"/><Relationship Id="rId18" Type="http://schemas.openxmlformats.org/officeDocument/2006/relationships/hyperlink" Target="https://17morgen.d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weingut-patke.de" TargetMode="External"/><Relationship Id="rId12" Type="http://schemas.openxmlformats.org/officeDocument/2006/relationships/hyperlink" Target="http://www.wolkenberg-gmbh.de" TargetMode="External"/><Relationship Id="rId17" Type="http://schemas.openxmlformats.org/officeDocument/2006/relationships/hyperlink" Target="https://i-ku.net" TargetMode="External"/><Relationship Id="rId2" Type="http://schemas.openxmlformats.org/officeDocument/2006/relationships/styles" Target="styles.xml"/><Relationship Id="rId16" Type="http://schemas.openxmlformats.org/officeDocument/2006/relationships/hyperlink" Target="http://www.weinberg-zesch.de" TargetMode="External"/><Relationship Id="rId20" Type="http://schemas.openxmlformats.org/officeDocument/2006/relationships/hyperlink" Target="https://www.reiseland-brandenburg.de/aktivitaeten-erlebnisse/essen-trinken/hoflaeden/weinanb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inbauwobar.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estenseer-weinbau.de" TargetMode="External"/><Relationship Id="rId23" Type="http://schemas.openxmlformats.org/officeDocument/2006/relationships/fontTable" Target="fontTable.xml"/><Relationship Id="rId10" Type="http://schemas.openxmlformats.org/officeDocument/2006/relationships/hyperlink" Target="http://www.weinbau-schlieben.de" TargetMode="External"/><Relationship Id="rId19" Type="http://schemas.openxmlformats.org/officeDocument/2006/relationships/hyperlink" Target="http://www.wein-land-brandenburg.de" TargetMode="External"/><Relationship Id="rId4" Type="http://schemas.openxmlformats.org/officeDocument/2006/relationships/webSettings" Target="webSettings.xml"/><Relationship Id="rId9" Type="http://schemas.openxmlformats.org/officeDocument/2006/relationships/hyperlink" Target="http://www.weingut-toeplitz.de" TargetMode="External"/><Relationship Id="rId14" Type="http://schemas.openxmlformats.org/officeDocument/2006/relationships/hyperlink" Target="http://www.koeniglicher-weinberg.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11256</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39</cp:revision>
  <dcterms:created xsi:type="dcterms:W3CDTF">2018-06-29T09:00:00Z</dcterms:created>
  <dcterms:modified xsi:type="dcterms:W3CDTF">2024-07-24T12:01:00Z</dcterms:modified>
</cp:coreProperties>
</file>