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A5" w:rsidRPr="004D4EC9" w:rsidRDefault="00907ACF" w:rsidP="004D4EC9">
      <w:pPr>
        <w:keepNext/>
        <w:spacing w:line="360" w:lineRule="auto"/>
        <w:ind w:right="1418"/>
        <w:outlineLvl w:val="1"/>
        <w:rPr>
          <w:rFonts w:ascii="Helvetica" w:hAnsi="Helvetica"/>
          <w:b/>
          <w:sz w:val="22"/>
          <w:szCs w:val="22"/>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3B13A496" wp14:editId="7B9DDFC9">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52232F" w:rsidRPr="0052232F">
        <w:rPr>
          <w:rFonts w:ascii="Helvetica" w:hAnsi="Helvetica"/>
          <w:b/>
          <w:sz w:val="22"/>
          <w:szCs w:val="22"/>
          <w:lang w:val="en-US"/>
        </w:rPr>
        <w:t>New M40</w:t>
      </w:r>
      <w:r w:rsidR="0052232F" w:rsidRPr="004D4EC9">
        <w:rPr>
          <w:rFonts w:ascii="Helvetica" w:hAnsi="Helvetica"/>
          <w:b/>
          <w:sz w:val="22"/>
          <w:szCs w:val="22"/>
        </w:rPr>
        <w:t xml:space="preserve"> hybrid connectors for signal, data, and power transmission</w:t>
      </w:r>
      <w:bookmarkEnd w:id="0"/>
    </w:p>
    <w:p w:rsidR="0052232F" w:rsidRPr="004D4EC9" w:rsidRDefault="0052232F" w:rsidP="002407D7">
      <w:pPr>
        <w:spacing w:line="360" w:lineRule="auto"/>
        <w:ind w:right="2835"/>
        <w:rPr>
          <w:rFonts w:ascii="Helvetica" w:eastAsia="Times New Roman" w:hAnsi="Helvetica"/>
        </w:rPr>
      </w:pPr>
    </w:p>
    <w:p w:rsidR="0052232F" w:rsidRPr="004D4EC9" w:rsidRDefault="0052232F" w:rsidP="0052232F">
      <w:pPr>
        <w:spacing w:line="360" w:lineRule="auto"/>
        <w:ind w:right="2835"/>
        <w:rPr>
          <w:rFonts w:ascii="Helvetica" w:hAnsi="Helvetica"/>
        </w:rPr>
      </w:pPr>
      <w:r w:rsidRPr="004D4EC9">
        <w:rPr>
          <w:rFonts w:ascii="Helvetica" w:hAnsi="Helvetica"/>
        </w:rPr>
        <w:t xml:space="preserve">The new M40 Hybrid </w:t>
      </w:r>
      <w:proofErr w:type="gramStart"/>
      <w:r w:rsidRPr="004D4EC9">
        <w:rPr>
          <w:rFonts w:ascii="Helvetica" w:hAnsi="Helvetica"/>
        </w:rPr>
        <w:t>connectors from Phoenix Contact safely transmit</w:t>
      </w:r>
      <w:r w:rsidR="00CA7315">
        <w:rPr>
          <w:rFonts w:ascii="Helvetica" w:hAnsi="Helvetica"/>
        </w:rPr>
        <w:t>s</w:t>
      </w:r>
      <w:proofErr w:type="gramEnd"/>
      <w:r w:rsidRPr="004D4EC9">
        <w:rPr>
          <w:rFonts w:ascii="Helvetica" w:hAnsi="Helvetica"/>
        </w:rPr>
        <w:t xml:space="preserve"> signals, data, and power in a single connector. The M40 circular connector is designed for currents up to 70 A and voltages up to 630 V AC or 850 V DC. This means that the IP65/IP67 connectors are particularly suitable for servo drives and daisy chain applications.</w:t>
      </w:r>
    </w:p>
    <w:p w:rsidR="0052232F" w:rsidRPr="004D4EC9" w:rsidRDefault="0052232F" w:rsidP="0052232F">
      <w:pPr>
        <w:spacing w:line="360" w:lineRule="auto"/>
        <w:ind w:right="2835"/>
        <w:rPr>
          <w:rFonts w:ascii="Helvetica" w:hAnsi="Helvetica"/>
        </w:rPr>
      </w:pPr>
    </w:p>
    <w:p w:rsidR="005554F4" w:rsidRPr="004D4EC9" w:rsidRDefault="0052232F" w:rsidP="0052232F">
      <w:pPr>
        <w:spacing w:line="360" w:lineRule="auto"/>
        <w:ind w:right="2835"/>
        <w:rPr>
          <w:rFonts w:ascii="Helvetica" w:hAnsi="Helvetica"/>
          <w:b/>
        </w:rPr>
      </w:pPr>
      <w:r w:rsidRPr="004D4EC9">
        <w:rPr>
          <w:rFonts w:ascii="Helvetica" w:hAnsi="Helvetica"/>
        </w:rPr>
        <w:t xml:space="preserve">The hybrid connectors are available with different inserts for pin or socket contacts as well as </w:t>
      </w:r>
      <w:r w:rsidR="004D4EC9" w:rsidRPr="004D4EC9">
        <w:rPr>
          <w:rFonts w:ascii="Helvetica" w:hAnsi="Helvetica"/>
        </w:rPr>
        <w:t>coding</w:t>
      </w:r>
      <w:r w:rsidRPr="004D4EC9">
        <w:rPr>
          <w:rFonts w:ascii="Helvetica" w:hAnsi="Helvetica"/>
        </w:rPr>
        <w:t xml:space="preserve"> for AC and DC. The pin connector patterns comprise four contacts each for power (plus protective contact), signals, and data. The CAT5 data interface can be replaced with four additional signal contacts. The range comprises cable connectors, coupler connectors, as well as straight and angled-rotatable device connectors for various areas of application.</w:t>
      </w:r>
    </w:p>
    <w:p w:rsidR="005554F4" w:rsidRDefault="004D4EC9" w:rsidP="00EE5AA6">
      <w:pPr>
        <w:spacing w:line="360" w:lineRule="auto"/>
        <w:ind w:right="2835"/>
        <w:rPr>
          <w:rFonts w:ascii="Helvetica" w:hAnsi="Helvetica"/>
          <w:b/>
          <w:lang w:val="en-US"/>
        </w:rPr>
      </w:pPr>
      <w:r>
        <w:rPr>
          <w:rFonts w:ascii="Helvetica" w:hAnsi="Helvetica"/>
          <w:b/>
          <w:lang w:val="en-US"/>
        </w:rPr>
        <w:br/>
        <w:t>ENDS</w:t>
      </w:r>
    </w:p>
    <w:p w:rsidR="004D4EC9" w:rsidRDefault="004D4EC9" w:rsidP="00EE5AA6">
      <w:pPr>
        <w:spacing w:line="360" w:lineRule="auto"/>
        <w:ind w:right="2835"/>
        <w:rPr>
          <w:rFonts w:ascii="Helvetica" w:hAnsi="Helvetica"/>
          <w:b/>
          <w:lang w:val="en-US"/>
        </w:rPr>
      </w:pPr>
    </w:p>
    <w:p w:rsidR="004D4EC9" w:rsidRPr="0052232F" w:rsidRDefault="004D4EC9" w:rsidP="00EE5AA6">
      <w:pPr>
        <w:spacing w:line="360" w:lineRule="auto"/>
        <w:ind w:right="2835"/>
        <w:rPr>
          <w:rFonts w:ascii="Helvetica" w:hAnsi="Helvetica"/>
          <w:b/>
          <w:lang w:val="en-US"/>
        </w:rPr>
      </w:pPr>
      <w:r>
        <w:rPr>
          <w:rFonts w:ascii="Helvetica" w:hAnsi="Helvetica"/>
          <w:b/>
          <w:lang w:val="en-US"/>
        </w:rPr>
        <w:t>November 2016</w:t>
      </w:r>
    </w:p>
    <w:p w:rsidR="00570C98" w:rsidRPr="0052232F" w:rsidRDefault="00570C98" w:rsidP="00A15E86">
      <w:pPr>
        <w:spacing w:line="360" w:lineRule="auto"/>
        <w:rPr>
          <w:rFonts w:ascii="Helvetica" w:hAnsi="Helvetica"/>
          <w:b/>
          <w:lang w:val="en-US"/>
        </w:rPr>
      </w:pPr>
    </w:p>
    <w:p w:rsidR="005C67CD" w:rsidRDefault="004D4EC9" w:rsidP="00847D22">
      <w:pPr>
        <w:spacing w:line="360" w:lineRule="auto"/>
        <w:rPr>
          <w:rFonts w:ascii="Helvetica" w:hAnsi="Helvetica"/>
          <w:b/>
        </w:rPr>
      </w:pPr>
      <w:r>
        <w:rPr>
          <w:rFonts w:ascii="Helvetica" w:hAnsi="Helvetica"/>
          <w:b/>
        </w:rPr>
        <w:t>PR</w:t>
      </w:r>
      <w:r w:rsidR="00DF21A5">
        <w:rPr>
          <w:rFonts w:ascii="Helvetica" w:hAnsi="Helvetica"/>
          <w:b/>
        </w:rPr>
        <w:t>4</w:t>
      </w:r>
      <w:r w:rsidR="000365FE">
        <w:rPr>
          <w:rFonts w:ascii="Helvetica" w:hAnsi="Helvetica"/>
          <w:b/>
        </w:rPr>
        <w:t>8</w:t>
      </w:r>
      <w:r w:rsidR="009D12E3">
        <w:rPr>
          <w:rFonts w:ascii="Helvetica" w:hAnsi="Helvetica"/>
          <w:b/>
        </w:rPr>
        <w:t>9</w:t>
      </w:r>
      <w:r w:rsidR="00BE04A5">
        <w:rPr>
          <w:rFonts w:ascii="Helvetica" w:hAnsi="Helvetica"/>
          <w:b/>
        </w:rPr>
        <w:t>8</w:t>
      </w:r>
      <w:r>
        <w:rPr>
          <w:rFonts w:ascii="Helvetica" w:hAnsi="Helvetica"/>
          <w:b/>
        </w:rPr>
        <w:t>GB</w:t>
      </w:r>
    </w:p>
    <w:p w:rsidR="004D4EC9" w:rsidRDefault="004D4EC9" w:rsidP="00847D22">
      <w:pPr>
        <w:spacing w:line="360" w:lineRule="auto"/>
        <w:rPr>
          <w:rFonts w:ascii="Helvetica" w:hAnsi="Helvetica"/>
          <w:lang w:eastAsia="ja-JP"/>
        </w:rPr>
      </w:pPr>
    </w:p>
    <w:p w:rsidR="004510C5" w:rsidRDefault="004510C5" w:rsidP="004510C5">
      <w:pPr>
        <w:rPr>
          <w:rFonts w:ascii="Arial" w:hAnsi="Arial" w:cs="Arial"/>
        </w:rPr>
      </w:pPr>
      <w:r>
        <w:rPr>
          <w:rFonts w:ascii="Arial" w:hAnsi="Arial" w:cs="Arial"/>
        </w:rPr>
        <w:t>Phoenix Contact Ltd</w:t>
      </w:r>
    </w:p>
    <w:p w:rsidR="004510C5" w:rsidRDefault="004510C5" w:rsidP="004510C5">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4510C5" w:rsidRDefault="004510C5" w:rsidP="004510C5">
      <w:pPr>
        <w:rPr>
          <w:rFonts w:ascii="Arial" w:hAnsi="Arial" w:cs="Arial"/>
        </w:rPr>
      </w:pPr>
      <w:r>
        <w:rPr>
          <w:rFonts w:ascii="Arial" w:hAnsi="Arial" w:cs="Arial"/>
        </w:rPr>
        <w:t>Telford</w:t>
      </w:r>
    </w:p>
    <w:p w:rsidR="004510C5" w:rsidRDefault="004510C5" w:rsidP="004510C5">
      <w:pPr>
        <w:rPr>
          <w:rFonts w:ascii="Arial" w:hAnsi="Arial" w:cs="Arial"/>
        </w:rPr>
      </w:pPr>
      <w:r>
        <w:rPr>
          <w:rFonts w:ascii="Arial" w:hAnsi="Arial" w:cs="Arial"/>
        </w:rPr>
        <w:t>Shropshire</w:t>
      </w:r>
    </w:p>
    <w:p w:rsidR="004510C5" w:rsidRDefault="004510C5" w:rsidP="004510C5">
      <w:pPr>
        <w:rPr>
          <w:rFonts w:ascii="Arial" w:hAnsi="Arial" w:cs="Arial"/>
        </w:rPr>
      </w:pPr>
      <w:r>
        <w:rPr>
          <w:rFonts w:ascii="Arial" w:hAnsi="Arial" w:cs="Arial"/>
        </w:rPr>
        <w:t>TF7 4PG</w:t>
      </w:r>
    </w:p>
    <w:p w:rsidR="004510C5" w:rsidRDefault="004510C5" w:rsidP="004510C5">
      <w:pPr>
        <w:rPr>
          <w:rFonts w:ascii="Arial" w:hAnsi="Arial" w:cs="Arial"/>
        </w:rPr>
      </w:pPr>
      <w:r>
        <w:rPr>
          <w:rFonts w:ascii="Arial" w:hAnsi="Arial" w:cs="Arial"/>
        </w:rPr>
        <w:t>Tel: 0845 881 2222</w:t>
      </w:r>
    </w:p>
    <w:p w:rsidR="004510C5" w:rsidRDefault="004510C5" w:rsidP="004510C5">
      <w:pPr>
        <w:rPr>
          <w:rFonts w:ascii="Arial" w:hAnsi="Arial" w:cs="Arial"/>
        </w:rPr>
      </w:pPr>
      <w:r>
        <w:rPr>
          <w:rFonts w:ascii="Arial" w:hAnsi="Arial" w:cs="Arial"/>
        </w:rPr>
        <w:t>Fax: 0845 881 2211</w:t>
      </w:r>
    </w:p>
    <w:p w:rsidR="004510C5" w:rsidRDefault="00CA7315" w:rsidP="004510C5">
      <w:pPr>
        <w:rPr>
          <w:rFonts w:ascii="Arial" w:hAnsi="Arial" w:cs="Arial"/>
        </w:rPr>
      </w:pPr>
      <w:hyperlink r:id="rId10" w:history="1">
        <w:r w:rsidR="004510C5">
          <w:rPr>
            <w:rStyle w:val="Hyperlink"/>
            <w:rFonts w:ascii="Arial" w:hAnsi="Arial" w:cs="Arial"/>
          </w:rPr>
          <w:t>www.phoenixcontact.co.uk</w:t>
        </w:r>
      </w:hyperlink>
    </w:p>
    <w:p w:rsidR="004510C5" w:rsidRDefault="00CA7315" w:rsidP="004510C5">
      <w:pPr>
        <w:rPr>
          <w:rFonts w:ascii="Arial" w:hAnsi="Arial" w:cs="Arial"/>
        </w:rPr>
      </w:pPr>
      <w:hyperlink r:id="rId11" w:history="1">
        <w:r w:rsidR="004510C5">
          <w:rPr>
            <w:rStyle w:val="Hyperlink"/>
            <w:rFonts w:ascii="Arial" w:hAnsi="Arial" w:cs="Arial"/>
          </w:rPr>
          <w:t>info@phoenixcontact.co.uk</w:t>
        </w:r>
      </w:hyperlink>
    </w:p>
    <w:p w:rsidR="004510C5" w:rsidRDefault="004510C5" w:rsidP="004510C5">
      <w:pPr>
        <w:rPr>
          <w:rFonts w:ascii="Arial" w:hAnsi="Arial" w:cs="Arial"/>
        </w:rPr>
      </w:pPr>
    </w:p>
    <w:p w:rsidR="004510C5" w:rsidRDefault="004510C5" w:rsidP="004510C5">
      <w:pPr>
        <w:rPr>
          <w:rFonts w:ascii="Arial" w:hAnsi="Arial" w:cs="Arial"/>
          <w:b/>
        </w:rPr>
      </w:pPr>
      <w:r>
        <w:rPr>
          <w:rFonts w:ascii="Arial" w:hAnsi="Arial" w:cs="Arial"/>
          <w:b/>
        </w:rPr>
        <w:t>For news updates from Phoenix Contact visit:</w:t>
      </w:r>
    </w:p>
    <w:p w:rsidR="004510C5" w:rsidRDefault="004510C5" w:rsidP="004510C5">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4510C5" w:rsidRDefault="004510C5" w:rsidP="004510C5">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4510C5" w:rsidRDefault="004510C5" w:rsidP="004510C5">
      <w:pPr>
        <w:rPr>
          <w:rFonts w:ascii="Arial" w:hAnsi="Arial" w:cs="Arial"/>
        </w:rPr>
      </w:pPr>
      <w:r>
        <w:rPr>
          <w:rFonts w:ascii="Arial" w:hAnsi="Arial" w:cs="Arial"/>
          <w:b/>
        </w:rPr>
        <w:t>YouTube</w:t>
      </w:r>
      <w:r>
        <w:rPr>
          <w:rFonts w:ascii="Arial" w:hAnsi="Arial" w:cs="Arial"/>
        </w:rPr>
        <w:t xml:space="preserve"> – Phoenix Contact UK</w:t>
      </w:r>
    </w:p>
    <w:p w:rsidR="004510C5" w:rsidRDefault="004510C5" w:rsidP="004510C5">
      <w:pPr>
        <w:rPr>
          <w:rFonts w:ascii="Arial" w:hAnsi="Arial" w:cs="Arial"/>
        </w:rPr>
      </w:pPr>
      <w:r>
        <w:rPr>
          <w:rFonts w:ascii="Arial" w:hAnsi="Arial" w:cs="Arial"/>
          <w:b/>
        </w:rPr>
        <w:t>Blog</w:t>
      </w:r>
      <w:r>
        <w:rPr>
          <w:rFonts w:ascii="Arial" w:hAnsi="Arial" w:cs="Arial"/>
        </w:rPr>
        <w:t xml:space="preserve"> – www.phoenixcontact.co.uk/blog</w:t>
      </w:r>
    </w:p>
    <w:p w:rsidR="004510C5" w:rsidRDefault="004510C5" w:rsidP="004510C5">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4510C5" w:rsidRDefault="004510C5" w:rsidP="004510C5">
      <w:pPr>
        <w:rPr>
          <w:rFonts w:ascii="Arial" w:hAnsi="Arial" w:cs="Arial"/>
          <w:sz w:val="24"/>
        </w:rPr>
      </w:pPr>
    </w:p>
    <w:sectPr w:rsidR="004510C5">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EC9" w:rsidRDefault="004D4EC9" w:rsidP="004D4EC9">
    <w:pPr>
      <w:rPr>
        <w:rFonts w:ascii="Arial" w:hAnsi="Arial" w:cs="Arial"/>
      </w:rPr>
    </w:pPr>
    <w:r>
      <w:rPr>
        <w:rFonts w:ascii="Arial" w:hAnsi="Arial" w:cs="Arial"/>
      </w:rPr>
      <w:t>For further information on this press release please contact:</w:t>
    </w:r>
  </w:p>
  <w:p w:rsidR="004D4EC9" w:rsidRDefault="004D4EC9" w:rsidP="004D4EC9">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4D4EC9" w:rsidRPr="00A7415A" w:rsidRDefault="004D4EC9" w:rsidP="004D4EC9">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4D4EC9" w:rsidRDefault="001778E4" w:rsidP="004D4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847D22">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464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4F3B"/>
    <w:rsid w:val="00140CE6"/>
    <w:rsid w:val="001410E9"/>
    <w:rsid w:val="00141C35"/>
    <w:rsid w:val="001429F7"/>
    <w:rsid w:val="00142A63"/>
    <w:rsid w:val="001433C4"/>
    <w:rsid w:val="00144226"/>
    <w:rsid w:val="001528E1"/>
    <w:rsid w:val="00153C78"/>
    <w:rsid w:val="00153C7C"/>
    <w:rsid w:val="00154FB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C3A65"/>
    <w:rsid w:val="001C444C"/>
    <w:rsid w:val="001C46D1"/>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C4A"/>
    <w:rsid w:val="003321CC"/>
    <w:rsid w:val="003321F9"/>
    <w:rsid w:val="003349B3"/>
    <w:rsid w:val="0033521E"/>
    <w:rsid w:val="00340320"/>
    <w:rsid w:val="00342176"/>
    <w:rsid w:val="00342CC8"/>
    <w:rsid w:val="00343268"/>
    <w:rsid w:val="0034341C"/>
    <w:rsid w:val="00344935"/>
    <w:rsid w:val="00345580"/>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0C5"/>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5CF"/>
    <w:rsid w:val="004B1623"/>
    <w:rsid w:val="004B2501"/>
    <w:rsid w:val="004B540E"/>
    <w:rsid w:val="004B5CF1"/>
    <w:rsid w:val="004B62D7"/>
    <w:rsid w:val="004B69A9"/>
    <w:rsid w:val="004C240C"/>
    <w:rsid w:val="004C3C31"/>
    <w:rsid w:val="004C6C46"/>
    <w:rsid w:val="004C76C9"/>
    <w:rsid w:val="004D1B2A"/>
    <w:rsid w:val="004D41F3"/>
    <w:rsid w:val="004D4573"/>
    <w:rsid w:val="004D4EC9"/>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1F30"/>
    <w:rsid w:val="0050410B"/>
    <w:rsid w:val="005049B6"/>
    <w:rsid w:val="00510BD8"/>
    <w:rsid w:val="00510FE1"/>
    <w:rsid w:val="00512D90"/>
    <w:rsid w:val="00514066"/>
    <w:rsid w:val="00515D8D"/>
    <w:rsid w:val="00516496"/>
    <w:rsid w:val="00516BE2"/>
    <w:rsid w:val="005200F7"/>
    <w:rsid w:val="0052232F"/>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54F4"/>
    <w:rsid w:val="00557268"/>
    <w:rsid w:val="00560EF1"/>
    <w:rsid w:val="00561DCD"/>
    <w:rsid w:val="0056787E"/>
    <w:rsid w:val="00567922"/>
    <w:rsid w:val="00567A93"/>
    <w:rsid w:val="00570C98"/>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755"/>
    <w:rsid w:val="00652B04"/>
    <w:rsid w:val="006578FF"/>
    <w:rsid w:val="00660037"/>
    <w:rsid w:val="006618B9"/>
    <w:rsid w:val="00662C5C"/>
    <w:rsid w:val="00666FEA"/>
    <w:rsid w:val="00675A5A"/>
    <w:rsid w:val="00676D08"/>
    <w:rsid w:val="006825D5"/>
    <w:rsid w:val="006850CB"/>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87E"/>
    <w:rsid w:val="00834E91"/>
    <w:rsid w:val="008364CF"/>
    <w:rsid w:val="00840767"/>
    <w:rsid w:val="0084129B"/>
    <w:rsid w:val="00842095"/>
    <w:rsid w:val="00842F1F"/>
    <w:rsid w:val="00845F4C"/>
    <w:rsid w:val="0084686E"/>
    <w:rsid w:val="008470A8"/>
    <w:rsid w:val="00847D22"/>
    <w:rsid w:val="00850D24"/>
    <w:rsid w:val="00860AEE"/>
    <w:rsid w:val="0086250F"/>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80"/>
    <w:rsid w:val="009C2D04"/>
    <w:rsid w:val="009C54A5"/>
    <w:rsid w:val="009C61C2"/>
    <w:rsid w:val="009C69B2"/>
    <w:rsid w:val="009D12E3"/>
    <w:rsid w:val="009D2721"/>
    <w:rsid w:val="009D2D84"/>
    <w:rsid w:val="009D738F"/>
    <w:rsid w:val="009D7855"/>
    <w:rsid w:val="009E011B"/>
    <w:rsid w:val="009E10E5"/>
    <w:rsid w:val="009E27E4"/>
    <w:rsid w:val="009E3CCA"/>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731F"/>
    <w:rsid w:val="00A80EEA"/>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154"/>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624C"/>
    <w:rsid w:val="00B26C0E"/>
    <w:rsid w:val="00B301B3"/>
    <w:rsid w:val="00B33297"/>
    <w:rsid w:val="00B34C42"/>
    <w:rsid w:val="00B34C9B"/>
    <w:rsid w:val="00B34FEF"/>
    <w:rsid w:val="00B3548D"/>
    <w:rsid w:val="00B403DF"/>
    <w:rsid w:val="00B40F0F"/>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A7315"/>
    <w:rsid w:val="00CB00F5"/>
    <w:rsid w:val="00CB0CE3"/>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0C9E"/>
    <w:rsid w:val="00D71900"/>
    <w:rsid w:val="00D72B7F"/>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2C63"/>
    <w:rsid w:val="00D92FE4"/>
    <w:rsid w:val="00D96B72"/>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67C7"/>
    <w:rsid w:val="00F3091B"/>
    <w:rsid w:val="00F309EB"/>
    <w:rsid w:val="00F330F7"/>
    <w:rsid w:val="00F3330A"/>
    <w:rsid w:val="00F342CA"/>
    <w:rsid w:val="00F34546"/>
    <w:rsid w:val="00F369F7"/>
    <w:rsid w:val="00F373D4"/>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6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8474-3ED2-4D52-BAB8-44516553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182</Words>
  <Characters>1232</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M40 hybrid connectors for signal, data, and power transmission</vt:lpstr>
      <vt:lpstr>Neue M40-Hybridsteckverbinder für die Signal-, Daten- und Leistungsübertragung</vt:lpstr>
    </vt:vector>
  </TitlesOfParts>
  <Company>Phoenix Contact</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M40 hybrid connectors for signal, data, and power transmission</dc:title>
  <dc:subject>New M40 hybrid connectors for signal, data, and power transmission</dc:subject>
  <dc:creator>PHOENIX CONTACT GmbH &amp; Co. KG</dc:creator>
  <cp:lastModifiedBy>Becky Smith</cp:lastModifiedBy>
  <cp:revision>6</cp:revision>
  <cp:lastPrinted>2013-11-20T12:39:00Z</cp:lastPrinted>
  <dcterms:created xsi:type="dcterms:W3CDTF">2016-11-02T12:31:00Z</dcterms:created>
  <dcterms:modified xsi:type="dcterms:W3CDTF">2016-12-21T14:01:00Z</dcterms:modified>
</cp:coreProperties>
</file>