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EA" w:rsidRDefault="00565AEA" w:rsidP="00565AEA">
      <w:pPr>
        <w:widowControl w:val="0"/>
        <w:autoSpaceDE w:val="0"/>
        <w:autoSpaceDN w:val="0"/>
        <w:adjustRightInd w:val="0"/>
        <w:spacing w:after="300"/>
        <w:rPr>
          <w:rFonts w:ascii="Helvetica Neue" w:hAnsi="Helvetica Neue" w:cs="Helvetica Neue"/>
          <w:bCs/>
          <w:color w:val="434343"/>
          <w:sz w:val="26"/>
          <w:szCs w:val="26"/>
          <w:lang w:val="en-GB"/>
        </w:rPr>
      </w:pPr>
      <w:r w:rsidRPr="00565AEA">
        <w:rPr>
          <w:rFonts w:ascii="Helvetica Neue" w:hAnsi="Helvetica Neue" w:cs="Helvetica Neue"/>
          <w:bCs/>
          <w:color w:val="434343"/>
          <w:sz w:val="26"/>
          <w:szCs w:val="26"/>
          <w:lang w:val="en-GB"/>
        </w:rPr>
        <w:t>[</w:t>
      </w:r>
      <w:r>
        <w:rPr>
          <w:rFonts w:ascii="Helvetica Neue" w:hAnsi="Helvetica Neue" w:cs="Helvetica Neue"/>
          <w:bCs/>
          <w:color w:val="434343"/>
          <w:sz w:val="26"/>
          <w:szCs w:val="26"/>
          <w:lang w:val="en-GB"/>
        </w:rPr>
        <w:t>For English see below</w:t>
      </w:r>
      <w:r w:rsidRPr="00565AEA">
        <w:rPr>
          <w:rFonts w:ascii="Helvetica Neue" w:hAnsi="Helvetica Neue" w:cs="Helvetica Neue"/>
          <w:bCs/>
          <w:color w:val="434343"/>
          <w:sz w:val="26"/>
          <w:szCs w:val="26"/>
          <w:lang w:val="en-GB"/>
        </w:rPr>
        <w:t>]</w:t>
      </w:r>
    </w:p>
    <w:p w:rsidR="00565AEA" w:rsidRPr="00565AEA" w:rsidRDefault="00565AEA" w:rsidP="00565AEA">
      <w:pPr>
        <w:widowControl w:val="0"/>
        <w:autoSpaceDE w:val="0"/>
        <w:autoSpaceDN w:val="0"/>
        <w:adjustRightInd w:val="0"/>
        <w:spacing w:after="300"/>
        <w:rPr>
          <w:rFonts w:ascii="Helvetica Neue" w:hAnsi="Helvetica Neue" w:cs="Helvetica Neue"/>
          <w:b/>
          <w:bCs/>
          <w:color w:val="434343"/>
          <w:sz w:val="26"/>
          <w:szCs w:val="26"/>
        </w:rPr>
      </w:pPr>
      <w:r w:rsidRPr="00565AEA">
        <w:rPr>
          <w:rFonts w:ascii="Helvetica Neue" w:hAnsi="Helvetica Neue" w:cs="Helvetica Neue"/>
          <w:b/>
          <w:bCs/>
          <w:color w:val="434343"/>
          <w:sz w:val="26"/>
          <w:szCs w:val="26"/>
        </w:rPr>
        <w:t>Ytterligare en möjlighet till “Rekommenderade” elektroniska produkter</w:t>
      </w:r>
    </w:p>
    <w:p w:rsidR="00565AEA" w:rsidRPr="00565AEA" w:rsidRDefault="00565AEA" w:rsidP="00565AEA">
      <w:pPr>
        <w:widowControl w:val="0"/>
        <w:autoSpaceDE w:val="0"/>
        <w:autoSpaceDN w:val="0"/>
        <w:adjustRightInd w:val="0"/>
        <w:spacing w:after="300"/>
        <w:rPr>
          <w:rFonts w:ascii="Helvetica Neue" w:hAnsi="Helvetica Neue" w:cs="Helvetica Neue"/>
          <w:bCs/>
          <w:i/>
          <w:color w:val="434343"/>
          <w:sz w:val="26"/>
          <w:szCs w:val="26"/>
        </w:rPr>
      </w:pPr>
      <w:r w:rsidRPr="00565AEA">
        <w:rPr>
          <w:rFonts w:ascii="Helvetica Neue" w:hAnsi="Helvetica Neue" w:cs="Helvetica Neue"/>
          <w:bCs/>
          <w:i/>
          <w:color w:val="434343"/>
          <w:sz w:val="26"/>
          <w:szCs w:val="26"/>
        </w:rPr>
        <w:t>Paxymer MB706 uppnådde nyligen den högsta statusen - “Rekommenderad” - i Byggvarubedömningen (BVB). Företaget har nu tre stycken av sina unika flamskyddsprodukter registrerade alla med högsta betyg. Detta möjliggör tillverkning av helt gröna elektronikprodukter som inte behöver undantas kunders och boendes höga krav</w:t>
      </w:r>
      <w:r>
        <w:rPr>
          <w:rFonts w:ascii="Helvetica Neue" w:hAnsi="Helvetica Neue" w:cs="Helvetica Neue"/>
          <w:bCs/>
          <w:i/>
          <w:color w:val="434343"/>
          <w:sz w:val="26"/>
          <w:szCs w:val="26"/>
        </w:rPr>
        <w:t>ställningar</w:t>
      </w:r>
      <w:r w:rsidRPr="00565AEA">
        <w:rPr>
          <w:rFonts w:ascii="Helvetica Neue" w:hAnsi="Helvetica Neue" w:cs="Helvetica Neue"/>
          <w:bCs/>
          <w:i/>
          <w:color w:val="434343"/>
          <w:sz w:val="26"/>
          <w:szCs w:val="26"/>
        </w:rPr>
        <w:t>.</w:t>
      </w:r>
    </w:p>
    <w:p w:rsidR="00565AEA" w:rsidRDefault="00565AEA" w:rsidP="00565AEA">
      <w:pPr>
        <w:widowControl w:val="0"/>
        <w:autoSpaceDE w:val="0"/>
        <w:autoSpaceDN w:val="0"/>
        <w:adjustRightInd w:val="0"/>
        <w:spacing w:after="300"/>
        <w:rPr>
          <w:rFonts w:ascii="Helvetica Neue" w:hAnsi="Helvetica Neue" w:cs="Helvetica Neue"/>
          <w:bCs/>
          <w:color w:val="434343"/>
          <w:sz w:val="26"/>
          <w:szCs w:val="26"/>
        </w:rPr>
      </w:pPr>
      <w:r>
        <w:rPr>
          <w:rFonts w:ascii="Helvetica Neue" w:hAnsi="Helvetica Neue" w:cs="Helvetica Neue"/>
          <w:bCs/>
          <w:color w:val="434343"/>
          <w:sz w:val="26"/>
          <w:szCs w:val="26"/>
        </w:rPr>
        <w:t xml:space="preserve">Paxymer har uppnått den högsta statusen – Rekommenderad för sin </w:t>
      </w:r>
      <w:proofErr w:type="spellStart"/>
      <w:r>
        <w:rPr>
          <w:rFonts w:ascii="Helvetica Neue" w:hAnsi="Helvetica Neue" w:cs="Helvetica Neue"/>
          <w:bCs/>
          <w:color w:val="434343"/>
          <w:sz w:val="26"/>
          <w:szCs w:val="26"/>
        </w:rPr>
        <w:t>formulation</w:t>
      </w:r>
      <w:proofErr w:type="spellEnd"/>
      <w:r>
        <w:rPr>
          <w:rFonts w:ascii="Helvetica Neue" w:hAnsi="Helvetica Neue" w:cs="Helvetica Neue"/>
          <w:bCs/>
          <w:color w:val="434343"/>
          <w:sz w:val="26"/>
          <w:szCs w:val="26"/>
        </w:rPr>
        <w:t xml:space="preserve"> Paxymer MB706 i Byggvarubedömningen (BVB). BVB är ett svenskt byggvaruregister som gör oberoende bedömningar av alltifrån ingående komponenter till produktionsprocess och säkerställer att högsta möjliga mi</w:t>
      </w:r>
      <w:r w:rsidR="003D599E">
        <w:rPr>
          <w:rFonts w:ascii="Helvetica Neue" w:hAnsi="Helvetica Neue" w:cs="Helvetica Neue"/>
          <w:bCs/>
          <w:color w:val="434343"/>
          <w:sz w:val="26"/>
          <w:szCs w:val="26"/>
        </w:rPr>
        <w:t>l</w:t>
      </w:r>
      <w:r>
        <w:rPr>
          <w:rFonts w:ascii="Helvetica Neue" w:hAnsi="Helvetica Neue" w:cs="Helvetica Neue"/>
          <w:bCs/>
          <w:color w:val="434343"/>
          <w:sz w:val="26"/>
          <w:szCs w:val="26"/>
        </w:rPr>
        <w:t xml:space="preserve">jöstandard </w:t>
      </w:r>
      <w:proofErr w:type="gramStart"/>
      <w:r>
        <w:rPr>
          <w:rFonts w:ascii="Helvetica Neue" w:hAnsi="Helvetica Neue" w:cs="Helvetica Neue"/>
          <w:bCs/>
          <w:color w:val="434343"/>
          <w:sz w:val="26"/>
          <w:szCs w:val="26"/>
        </w:rPr>
        <w:t>efterlevs</w:t>
      </w:r>
      <w:proofErr w:type="gramEnd"/>
      <w:r>
        <w:rPr>
          <w:rFonts w:ascii="Helvetica Neue" w:hAnsi="Helvetica Neue" w:cs="Helvetica Neue"/>
          <w:bCs/>
          <w:color w:val="434343"/>
          <w:sz w:val="26"/>
          <w:szCs w:val="26"/>
        </w:rPr>
        <w:t>.</w:t>
      </w:r>
    </w:p>
    <w:p w:rsidR="00565AEA" w:rsidRDefault="00565AEA" w:rsidP="00565AEA">
      <w:pPr>
        <w:widowControl w:val="0"/>
        <w:autoSpaceDE w:val="0"/>
        <w:autoSpaceDN w:val="0"/>
        <w:adjustRightInd w:val="0"/>
        <w:spacing w:after="300"/>
        <w:rPr>
          <w:rFonts w:ascii="Helvetica Neue" w:hAnsi="Helvetica Neue" w:cs="Helvetica Neue"/>
          <w:bCs/>
          <w:color w:val="434343"/>
          <w:sz w:val="26"/>
          <w:szCs w:val="26"/>
        </w:rPr>
      </w:pPr>
      <w:r>
        <w:rPr>
          <w:rFonts w:ascii="Helvetica Neue" w:hAnsi="Helvetica Neue" w:cs="Helvetica Neue"/>
          <w:bCs/>
          <w:color w:val="434343"/>
          <w:sz w:val="26"/>
          <w:szCs w:val="26"/>
        </w:rPr>
        <w:t>”Paxymer är det enda flamskyddet i registret så vitt jag vet” säger Amit Paul VD för Paxymer, ”Det är viktigt att ge byggherrar och tillverkare en möjlighet att implementera nya gröna lösningar i byggnader och elektronikprodukter</w:t>
      </w:r>
      <w:r w:rsidR="003D599E">
        <w:rPr>
          <w:rFonts w:ascii="Helvetica Neue" w:hAnsi="Helvetica Neue" w:cs="Helvetica Neue"/>
          <w:bCs/>
          <w:color w:val="434343"/>
          <w:sz w:val="26"/>
          <w:szCs w:val="26"/>
        </w:rPr>
        <w:t xml:space="preserve">. </w:t>
      </w:r>
      <w:proofErr w:type="gramStart"/>
      <w:r w:rsidR="003D599E">
        <w:rPr>
          <w:rFonts w:ascii="Helvetica Neue" w:hAnsi="Helvetica Neue" w:cs="Helvetica Neue"/>
          <w:bCs/>
          <w:color w:val="434343"/>
          <w:sz w:val="26"/>
          <w:szCs w:val="26"/>
        </w:rPr>
        <w:t>Många av de produkter som finns idag på marknaden kräver att undantag görs från ’Rekommenderat’</w:t>
      </w:r>
      <w:proofErr w:type="gramEnd"/>
      <w:r w:rsidR="003D599E">
        <w:rPr>
          <w:rFonts w:ascii="Helvetica Neue" w:hAnsi="Helvetica Neue" w:cs="Helvetica Neue"/>
          <w:bCs/>
          <w:color w:val="434343"/>
          <w:sz w:val="26"/>
          <w:szCs w:val="26"/>
        </w:rPr>
        <w:t xml:space="preserve"> kraven som ofta finns </w:t>
      </w:r>
      <w:proofErr w:type="spellStart"/>
      <w:r w:rsidR="003D599E">
        <w:rPr>
          <w:rFonts w:ascii="Helvetica Neue" w:hAnsi="Helvetica Neue" w:cs="Helvetica Neue"/>
          <w:bCs/>
          <w:color w:val="434343"/>
          <w:sz w:val="26"/>
          <w:szCs w:val="26"/>
        </w:rPr>
        <w:t>specade</w:t>
      </w:r>
      <w:proofErr w:type="spellEnd"/>
      <w:r w:rsidR="003D599E">
        <w:rPr>
          <w:rFonts w:ascii="Helvetica Neue" w:hAnsi="Helvetica Neue" w:cs="Helvetica Neue"/>
          <w:bCs/>
          <w:color w:val="434343"/>
          <w:sz w:val="26"/>
          <w:szCs w:val="26"/>
        </w:rPr>
        <w:t xml:space="preserve"> från kunden, det vill vi ändra på</w:t>
      </w:r>
      <w:r>
        <w:rPr>
          <w:rFonts w:ascii="Helvetica Neue" w:hAnsi="Helvetica Neue" w:cs="Helvetica Neue"/>
          <w:bCs/>
          <w:color w:val="434343"/>
          <w:sz w:val="26"/>
          <w:szCs w:val="26"/>
        </w:rPr>
        <w:t>.”</w:t>
      </w:r>
    </w:p>
    <w:p w:rsidR="00565AEA" w:rsidRDefault="00565AEA" w:rsidP="00565AEA">
      <w:pPr>
        <w:widowControl w:val="0"/>
        <w:autoSpaceDE w:val="0"/>
        <w:autoSpaceDN w:val="0"/>
        <w:adjustRightInd w:val="0"/>
        <w:spacing w:after="300"/>
        <w:rPr>
          <w:rFonts w:ascii="Helvetica Neue" w:hAnsi="Helvetica Neue" w:cs="Helvetica Neue"/>
          <w:bCs/>
          <w:color w:val="434343"/>
          <w:sz w:val="26"/>
          <w:szCs w:val="26"/>
        </w:rPr>
      </w:pPr>
      <w:r>
        <w:rPr>
          <w:rFonts w:ascii="Helvetica Neue" w:hAnsi="Helvetica Neue" w:cs="Helvetica Neue"/>
          <w:bCs/>
          <w:color w:val="434343"/>
          <w:sz w:val="26"/>
          <w:szCs w:val="26"/>
        </w:rPr>
        <w:t xml:space="preserve">Entreprenörerna tvingas till att göra undantag från kundernas krav eftersom utbudet på marknaden för gröna elektronikprodukter är så pass litet. Med </w:t>
      </w:r>
      <w:proofErr w:type="spellStart"/>
      <w:r>
        <w:rPr>
          <w:rFonts w:ascii="Helvetica Neue" w:hAnsi="Helvetica Neue" w:cs="Helvetica Neue"/>
          <w:bCs/>
          <w:color w:val="434343"/>
          <w:sz w:val="26"/>
          <w:szCs w:val="26"/>
        </w:rPr>
        <w:t>Paxymers</w:t>
      </w:r>
      <w:proofErr w:type="spellEnd"/>
      <w:r>
        <w:rPr>
          <w:rFonts w:ascii="Helvetica Neue" w:hAnsi="Helvetica Neue" w:cs="Helvetica Neue"/>
          <w:bCs/>
          <w:color w:val="434343"/>
          <w:sz w:val="26"/>
          <w:szCs w:val="26"/>
        </w:rPr>
        <w:t xml:space="preserve"> alternativa tillsatser för att </w:t>
      </w:r>
      <w:proofErr w:type="spellStart"/>
      <w:r>
        <w:rPr>
          <w:rFonts w:ascii="Helvetica Neue" w:hAnsi="Helvetica Neue" w:cs="Helvetica Neue"/>
          <w:bCs/>
          <w:color w:val="434343"/>
          <w:sz w:val="26"/>
          <w:szCs w:val="26"/>
        </w:rPr>
        <w:t>flamskydda</w:t>
      </w:r>
      <w:proofErr w:type="spellEnd"/>
      <w:r>
        <w:rPr>
          <w:rFonts w:ascii="Helvetica Neue" w:hAnsi="Helvetica Neue" w:cs="Helvetica Neue"/>
          <w:bCs/>
          <w:color w:val="434343"/>
          <w:sz w:val="26"/>
          <w:szCs w:val="26"/>
        </w:rPr>
        <w:t xml:space="preserve"> material är det inte längre nödvändigt. De möter </w:t>
      </w:r>
      <w:proofErr w:type="spellStart"/>
      <w:r>
        <w:rPr>
          <w:rFonts w:ascii="Helvetica Neue" w:hAnsi="Helvetica Neue" w:cs="Helvetica Neue"/>
          <w:bCs/>
          <w:color w:val="434343"/>
          <w:sz w:val="26"/>
          <w:szCs w:val="26"/>
        </w:rPr>
        <w:t>BVBs</w:t>
      </w:r>
      <w:proofErr w:type="spellEnd"/>
      <w:r>
        <w:rPr>
          <w:rFonts w:ascii="Helvetica Neue" w:hAnsi="Helvetica Neue" w:cs="Helvetica Neue"/>
          <w:bCs/>
          <w:color w:val="434343"/>
          <w:sz w:val="26"/>
          <w:szCs w:val="26"/>
        </w:rPr>
        <w:t xml:space="preserve"> höga krav.</w:t>
      </w:r>
    </w:p>
    <w:p w:rsidR="00565AEA" w:rsidRDefault="00565AEA" w:rsidP="00565AEA">
      <w:pPr>
        <w:widowControl w:val="0"/>
        <w:autoSpaceDE w:val="0"/>
        <w:autoSpaceDN w:val="0"/>
        <w:adjustRightInd w:val="0"/>
        <w:spacing w:after="300"/>
        <w:rPr>
          <w:rFonts w:ascii="Helvetica Neue" w:hAnsi="Helvetica Neue" w:cs="Helvetica Neue"/>
          <w:bCs/>
          <w:color w:val="434343"/>
          <w:sz w:val="26"/>
          <w:szCs w:val="26"/>
        </w:rPr>
      </w:pPr>
      <w:r>
        <w:rPr>
          <w:rFonts w:ascii="Helvetica Neue" w:hAnsi="Helvetica Neue" w:cs="Helvetica Neue"/>
          <w:bCs/>
          <w:color w:val="434343"/>
          <w:sz w:val="26"/>
          <w:szCs w:val="26"/>
        </w:rPr>
        <w:t>Paxymer har idag tre produkter registrerade –</w:t>
      </w:r>
      <w:r w:rsidR="003D599E">
        <w:rPr>
          <w:rFonts w:ascii="Helvetica Neue" w:hAnsi="Helvetica Neue" w:cs="Helvetica Neue"/>
          <w:bCs/>
          <w:color w:val="434343"/>
          <w:sz w:val="26"/>
          <w:szCs w:val="26"/>
        </w:rPr>
        <w:t xml:space="preserve"> alla R</w:t>
      </w:r>
      <w:r>
        <w:rPr>
          <w:rFonts w:ascii="Helvetica Neue" w:hAnsi="Helvetica Neue" w:cs="Helvetica Neue"/>
          <w:bCs/>
          <w:color w:val="434343"/>
          <w:sz w:val="26"/>
          <w:szCs w:val="26"/>
        </w:rPr>
        <w:t xml:space="preserve">ekommenderade. Paxymer MB706 och MB702 för polypropenplast, och Paxymer MB704 för </w:t>
      </w:r>
      <w:proofErr w:type="spellStart"/>
      <w:r>
        <w:rPr>
          <w:rFonts w:ascii="Helvetica Neue" w:hAnsi="Helvetica Neue" w:cs="Helvetica Neue"/>
          <w:bCs/>
          <w:color w:val="434343"/>
          <w:sz w:val="26"/>
          <w:szCs w:val="26"/>
        </w:rPr>
        <w:t>polyethylenplast</w:t>
      </w:r>
      <w:proofErr w:type="spellEnd"/>
      <w:r>
        <w:rPr>
          <w:rFonts w:ascii="Helvetica Neue" w:hAnsi="Helvetica Neue" w:cs="Helvetica Neue"/>
          <w:bCs/>
          <w:color w:val="434343"/>
          <w:sz w:val="26"/>
          <w:szCs w:val="26"/>
        </w:rPr>
        <w:t>.</w:t>
      </w:r>
    </w:p>
    <w:p w:rsidR="00565AEA" w:rsidRPr="00565AEA" w:rsidRDefault="00565AEA" w:rsidP="00565AEA">
      <w:pPr>
        <w:widowControl w:val="0"/>
        <w:autoSpaceDE w:val="0"/>
        <w:autoSpaceDN w:val="0"/>
        <w:adjustRightInd w:val="0"/>
        <w:spacing w:after="300"/>
        <w:rPr>
          <w:rFonts w:ascii="Helvetica Neue" w:hAnsi="Helvetica Neue" w:cs="Helvetica Neue"/>
          <w:bCs/>
          <w:color w:val="434343"/>
          <w:sz w:val="26"/>
          <w:szCs w:val="26"/>
        </w:rPr>
      </w:pPr>
      <w:r>
        <w:rPr>
          <w:rFonts w:ascii="Helvetica Neue" w:hAnsi="Helvetica Neue" w:cs="Helvetica Neue"/>
          <w:bCs/>
          <w:color w:val="434343"/>
          <w:sz w:val="26"/>
          <w:szCs w:val="26"/>
        </w:rPr>
        <w:t>”Vi har sett att många byggföretag engagerar sig i LEED och BREEAM certifieringar, där spelar materialval en stor roll” Säger Amit Paul ”de nya Paxymer kvalite</w:t>
      </w:r>
      <w:r w:rsidR="003D599E">
        <w:rPr>
          <w:rFonts w:ascii="Helvetica Neue" w:hAnsi="Helvetica Neue" w:cs="Helvetica Neue"/>
          <w:bCs/>
          <w:color w:val="434343"/>
          <w:sz w:val="26"/>
          <w:szCs w:val="26"/>
        </w:rPr>
        <w:t>terna möjliggör än högre rating</w:t>
      </w:r>
      <w:r>
        <w:rPr>
          <w:rFonts w:ascii="Helvetica Neue" w:hAnsi="Helvetica Neue" w:cs="Helvetica Neue"/>
          <w:bCs/>
          <w:color w:val="434343"/>
          <w:sz w:val="26"/>
          <w:szCs w:val="26"/>
        </w:rPr>
        <w:t xml:space="preserve"> och därmed också ännu bättre kvalitet i inomhusmiljön för dem som sedan ska </w:t>
      </w:r>
      <w:proofErr w:type="gramStart"/>
      <w:r>
        <w:rPr>
          <w:rFonts w:ascii="Helvetica Neue" w:hAnsi="Helvetica Neue" w:cs="Helvetica Neue"/>
          <w:bCs/>
          <w:color w:val="434343"/>
          <w:sz w:val="26"/>
          <w:szCs w:val="26"/>
        </w:rPr>
        <w:t>nyttja</w:t>
      </w:r>
      <w:proofErr w:type="gramEnd"/>
      <w:r>
        <w:rPr>
          <w:rFonts w:ascii="Helvetica Neue" w:hAnsi="Helvetica Neue" w:cs="Helvetica Neue"/>
          <w:bCs/>
          <w:color w:val="434343"/>
          <w:sz w:val="26"/>
          <w:szCs w:val="26"/>
        </w:rPr>
        <w:t xml:space="preserve"> fastigheterna.”</w:t>
      </w:r>
    </w:p>
    <w:p w:rsidR="003D599E" w:rsidRDefault="003D599E" w:rsidP="00565AEA">
      <w:pPr>
        <w:widowControl w:val="0"/>
        <w:autoSpaceDE w:val="0"/>
        <w:autoSpaceDN w:val="0"/>
        <w:adjustRightInd w:val="0"/>
        <w:spacing w:after="300"/>
        <w:rPr>
          <w:rFonts w:ascii="Helvetica Neue" w:hAnsi="Helvetica Neue" w:cs="Helvetica Neue"/>
          <w:bCs/>
          <w:color w:val="434343"/>
          <w:sz w:val="26"/>
          <w:szCs w:val="26"/>
          <w:lang w:val="en-GB"/>
        </w:rPr>
      </w:pPr>
    </w:p>
    <w:p w:rsidR="003D599E" w:rsidRPr="003D599E" w:rsidRDefault="003D599E" w:rsidP="003D599E">
      <w:pPr>
        <w:widowControl w:val="0"/>
        <w:autoSpaceDE w:val="0"/>
        <w:autoSpaceDN w:val="0"/>
        <w:adjustRightInd w:val="0"/>
        <w:rPr>
          <w:rFonts w:ascii="Helvetica Neue" w:hAnsi="Helvetica Neue" w:cs="Helvetica Neue"/>
          <w:bCs/>
          <w:color w:val="434343"/>
          <w:sz w:val="26"/>
          <w:szCs w:val="26"/>
          <w:lang w:val="en-GB"/>
        </w:rPr>
      </w:pPr>
      <w:proofErr w:type="spellStart"/>
      <w:r w:rsidRPr="003D599E">
        <w:rPr>
          <w:rFonts w:ascii="Helvetica Neue" w:hAnsi="Helvetica Neue" w:cs="Helvetica Neue"/>
          <w:bCs/>
          <w:color w:val="434343"/>
          <w:sz w:val="26"/>
          <w:szCs w:val="26"/>
          <w:lang w:val="en-GB"/>
        </w:rPr>
        <w:t>För</w:t>
      </w:r>
      <w:proofErr w:type="spellEnd"/>
      <w:r w:rsidRPr="003D599E">
        <w:rPr>
          <w:rFonts w:ascii="Helvetica Neue" w:hAnsi="Helvetica Neue" w:cs="Helvetica Neue"/>
          <w:bCs/>
          <w:color w:val="434343"/>
          <w:sz w:val="26"/>
          <w:szCs w:val="26"/>
          <w:lang w:val="en-GB"/>
        </w:rPr>
        <w:t xml:space="preserve"> </w:t>
      </w:r>
      <w:proofErr w:type="spellStart"/>
      <w:r w:rsidRPr="003D599E">
        <w:rPr>
          <w:rFonts w:ascii="Helvetica Neue" w:hAnsi="Helvetica Neue" w:cs="Helvetica Neue"/>
          <w:bCs/>
          <w:color w:val="434343"/>
          <w:sz w:val="26"/>
          <w:szCs w:val="26"/>
          <w:lang w:val="en-GB"/>
        </w:rPr>
        <w:t>mer</w:t>
      </w:r>
      <w:proofErr w:type="spellEnd"/>
      <w:r w:rsidRPr="003D599E">
        <w:rPr>
          <w:rFonts w:ascii="Helvetica Neue" w:hAnsi="Helvetica Neue" w:cs="Helvetica Neue"/>
          <w:bCs/>
          <w:color w:val="434343"/>
          <w:sz w:val="26"/>
          <w:szCs w:val="26"/>
          <w:lang w:val="en-GB"/>
        </w:rPr>
        <w:t xml:space="preserve"> information</w:t>
      </w:r>
    </w:p>
    <w:p w:rsidR="003D599E" w:rsidRPr="003D599E" w:rsidRDefault="003D599E" w:rsidP="003D599E">
      <w:pPr>
        <w:widowControl w:val="0"/>
        <w:autoSpaceDE w:val="0"/>
        <w:autoSpaceDN w:val="0"/>
        <w:adjustRightInd w:val="0"/>
        <w:rPr>
          <w:rFonts w:ascii="Helvetica Neue" w:hAnsi="Helvetica Neue" w:cs="Helvetica Neue"/>
          <w:bCs/>
          <w:color w:val="434343"/>
          <w:sz w:val="26"/>
          <w:szCs w:val="26"/>
          <w:lang w:val="en-GB"/>
        </w:rPr>
      </w:pPr>
      <w:r w:rsidRPr="003D599E">
        <w:rPr>
          <w:rFonts w:ascii="Helvetica Neue" w:hAnsi="Helvetica Neue" w:cs="Helvetica Neue"/>
          <w:bCs/>
          <w:color w:val="434343"/>
          <w:sz w:val="26"/>
          <w:szCs w:val="26"/>
          <w:lang w:val="en-GB"/>
        </w:rPr>
        <w:t>Paxymer AB</w:t>
      </w:r>
    </w:p>
    <w:p w:rsidR="003D599E" w:rsidRPr="003D599E" w:rsidRDefault="003D599E" w:rsidP="003D599E">
      <w:pPr>
        <w:widowControl w:val="0"/>
        <w:autoSpaceDE w:val="0"/>
        <w:autoSpaceDN w:val="0"/>
        <w:adjustRightInd w:val="0"/>
        <w:rPr>
          <w:rFonts w:ascii="Helvetica Neue" w:hAnsi="Helvetica Neue" w:cs="Helvetica Neue"/>
          <w:bCs/>
          <w:color w:val="434343"/>
          <w:sz w:val="26"/>
          <w:szCs w:val="26"/>
          <w:lang w:val="en-GB"/>
        </w:rPr>
      </w:pPr>
      <w:hyperlink r:id="rId7" w:history="1">
        <w:r w:rsidRPr="003D599E">
          <w:rPr>
            <w:rStyle w:val="Hyperlnk"/>
            <w:rFonts w:ascii="Helvetica Neue" w:hAnsi="Helvetica Neue" w:cs="Helvetica Neue"/>
            <w:bCs/>
            <w:sz w:val="26"/>
            <w:szCs w:val="26"/>
            <w:lang w:val="en-GB"/>
          </w:rPr>
          <w:t>Info@paxymer.se</w:t>
        </w:r>
      </w:hyperlink>
    </w:p>
    <w:p w:rsidR="00565AEA" w:rsidRPr="00565AEA" w:rsidRDefault="003D599E" w:rsidP="003D599E">
      <w:pPr>
        <w:widowControl w:val="0"/>
        <w:autoSpaceDE w:val="0"/>
        <w:autoSpaceDN w:val="0"/>
        <w:adjustRightInd w:val="0"/>
        <w:rPr>
          <w:rFonts w:ascii="Helvetica Neue" w:hAnsi="Helvetica Neue" w:cs="Helvetica Neue"/>
          <w:b/>
          <w:bCs/>
          <w:color w:val="434343"/>
          <w:sz w:val="26"/>
          <w:szCs w:val="26"/>
          <w:lang w:val="en-GB"/>
        </w:rPr>
      </w:pPr>
      <w:r w:rsidRPr="003D599E">
        <w:rPr>
          <w:rFonts w:ascii="Helvetica Neue" w:hAnsi="Helvetica Neue" w:cs="Helvetica Neue"/>
          <w:bCs/>
          <w:color w:val="434343"/>
          <w:sz w:val="26"/>
          <w:szCs w:val="26"/>
          <w:lang w:val="en-GB"/>
        </w:rPr>
        <w:t>084455300</w:t>
      </w:r>
      <w:r>
        <w:rPr>
          <w:rFonts w:ascii="Helvetica Neue" w:hAnsi="Helvetica Neue" w:cs="Helvetica Neue"/>
          <w:b/>
          <w:bCs/>
          <w:color w:val="434343"/>
          <w:sz w:val="26"/>
          <w:szCs w:val="26"/>
          <w:lang w:val="en-GB"/>
        </w:rPr>
        <w:br w:type="column"/>
      </w:r>
      <w:r w:rsidR="00565AEA" w:rsidRPr="00565AEA">
        <w:rPr>
          <w:rFonts w:ascii="Helvetica Neue" w:hAnsi="Helvetica Neue" w:cs="Helvetica Neue"/>
          <w:b/>
          <w:bCs/>
          <w:color w:val="434343"/>
          <w:sz w:val="26"/>
          <w:szCs w:val="26"/>
          <w:lang w:val="en-GB"/>
        </w:rPr>
        <w:lastRenderedPageBreak/>
        <w:t>Recommended green flame retardant extends its product range</w:t>
      </w:r>
    </w:p>
    <w:p w:rsidR="00565AEA" w:rsidRPr="00565AEA" w:rsidRDefault="00565AEA" w:rsidP="00565AEA">
      <w:pPr>
        <w:widowControl w:val="0"/>
        <w:autoSpaceDE w:val="0"/>
        <w:autoSpaceDN w:val="0"/>
        <w:adjustRightInd w:val="0"/>
        <w:spacing w:after="300"/>
        <w:rPr>
          <w:rFonts w:ascii="Helvetica Neue" w:hAnsi="Helvetica Neue" w:cs="Helvetica Neue"/>
          <w:i/>
          <w:color w:val="434343"/>
          <w:sz w:val="26"/>
          <w:szCs w:val="26"/>
          <w:lang w:val="en-GB"/>
        </w:rPr>
      </w:pPr>
      <w:r w:rsidRPr="00565AEA">
        <w:rPr>
          <w:rFonts w:ascii="Helvetica Neue" w:hAnsi="Helvetica Neue" w:cs="Helvetica Neue"/>
          <w:bCs/>
          <w:i/>
          <w:color w:val="434343"/>
          <w:sz w:val="26"/>
          <w:szCs w:val="26"/>
          <w:lang w:val="en-GB"/>
        </w:rPr>
        <w:t xml:space="preserve">Paxymer MB706 enables fully green building products for electronics. Paxymer MB706 achieved the highest “Recommended” status of its new grade in BVB – the </w:t>
      </w:r>
      <w:proofErr w:type="spellStart"/>
      <w:proofErr w:type="gramStart"/>
      <w:r w:rsidRPr="00565AEA">
        <w:rPr>
          <w:rFonts w:ascii="Helvetica Neue" w:hAnsi="Helvetica Neue" w:cs="Helvetica Neue"/>
          <w:bCs/>
          <w:i/>
          <w:color w:val="434343"/>
          <w:sz w:val="26"/>
          <w:szCs w:val="26"/>
          <w:lang w:val="en-GB"/>
        </w:rPr>
        <w:t>swedish</w:t>
      </w:r>
      <w:proofErr w:type="spellEnd"/>
      <w:proofErr w:type="gramEnd"/>
      <w:r w:rsidRPr="00565AEA">
        <w:rPr>
          <w:rFonts w:ascii="Helvetica Neue" w:hAnsi="Helvetica Neue" w:cs="Helvetica Neue"/>
          <w:bCs/>
          <w:i/>
          <w:color w:val="434343"/>
          <w:sz w:val="26"/>
          <w:szCs w:val="26"/>
          <w:lang w:val="en-GB"/>
        </w:rPr>
        <w:t xml:space="preserve"> building goods declaration. Paxymer now has three different grades that all are thoroughly evaluated by independent third party. Paxymer is the first ever FR-system that was evaluated as “recommended” in BVB and now the </w:t>
      </w:r>
      <w:proofErr w:type="gramStart"/>
      <w:r w:rsidRPr="00565AEA">
        <w:rPr>
          <w:rFonts w:ascii="Helvetica Neue" w:hAnsi="Helvetica Neue" w:cs="Helvetica Neue"/>
          <w:bCs/>
          <w:i/>
          <w:color w:val="434343"/>
          <w:sz w:val="26"/>
          <w:szCs w:val="26"/>
          <w:lang w:val="en-GB"/>
        </w:rPr>
        <w:t>range of recommended products are</w:t>
      </w:r>
      <w:proofErr w:type="gramEnd"/>
      <w:r w:rsidRPr="00565AEA">
        <w:rPr>
          <w:rFonts w:ascii="Helvetica Neue" w:hAnsi="Helvetica Neue" w:cs="Helvetica Neue"/>
          <w:bCs/>
          <w:i/>
          <w:color w:val="434343"/>
          <w:sz w:val="26"/>
          <w:szCs w:val="26"/>
          <w:lang w:val="en-GB"/>
        </w:rPr>
        <w:t xml:space="preserve"> further extended with Paxymer MB706.</w:t>
      </w:r>
    </w:p>
    <w:p w:rsidR="00565AEA" w:rsidRPr="00565AEA" w:rsidRDefault="00565AEA" w:rsidP="00565AEA">
      <w:pPr>
        <w:widowControl w:val="0"/>
        <w:autoSpaceDE w:val="0"/>
        <w:autoSpaceDN w:val="0"/>
        <w:adjustRightInd w:val="0"/>
        <w:spacing w:after="300"/>
        <w:rPr>
          <w:rFonts w:ascii="Helvetica Neue" w:hAnsi="Helvetica Neue" w:cs="Helvetica Neue"/>
          <w:color w:val="434343"/>
          <w:sz w:val="26"/>
          <w:szCs w:val="26"/>
          <w:lang w:val="en-GB"/>
        </w:rPr>
      </w:pPr>
      <w:r w:rsidRPr="00565AEA">
        <w:rPr>
          <w:rFonts w:ascii="Helvetica Neue" w:hAnsi="Helvetica Neue" w:cs="Helvetica Neue"/>
          <w:color w:val="434343"/>
          <w:sz w:val="26"/>
          <w:szCs w:val="26"/>
          <w:lang w:val="en-GB"/>
        </w:rPr>
        <w:t xml:space="preserve">Paxymer has achieved the highest "Recommended" status for their Paxymer MB706 formulation for PP. </w:t>
      </w:r>
      <w:proofErr w:type="gramStart"/>
      <w:r w:rsidRPr="00565AEA">
        <w:rPr>
          <w:rFonts w:ascii="Helvetica Neue" w:hAnsi="Helvetica Neue" w:cs="Helvetica Neue"/>
          <w:color w:val="434343"/>
          <w:sz w:val="26"/>
          <w:szCs w:val="26"/>
          <w:lang w:val="en-GB"/>
        </w:rPr>
        <w:t>The registry is used by major contractors to ensure that their products include no toxic chemicals</w:t>
      </w:r>
      <w:proofErr w:type="gramEnd"/>
      <w:r w:rsidRPr="00565AEA">
        <w:rPr>
          <w:rFonts w:ascii="Helvetica Neue" w:hAnsi="Helvetica Neue" w:cs="Helvetica Neue"/>
          <w:color w:val="434343"/>
          <w:sz w:val="26"/>
          <w:szCs w:val="26"/>
          <w:lang w:val="en-GB"/>
        </w:rPr>
        <w:t>. </w:t>
      </w:r>
    </w:p>
    <w:p w:rsidR="00565AEA" w:rsidRPr="00565AEA" w:rsidRDefault="00565AEA" w:rsidP="00565AEA">
      <w:pPr>
        <w:widowControl w:val="0"/>
        <w:autoSpaceDE w:val="0"/>
        <w:autoSpaceDN w:val="0"/>
        <w:adjustRightInd w:val="0"/>
        <w:spacing w:after="300"/>
        <w:rPr>
          <w:rFonts w:ascii="Helvetica Neue" w:hAnsi="Helvetica Neue" w:cs="Helvetica Neue"/>
          <w:color w:val="434343"/>
          <w:sz w:val="26"/>
          <w:szCs w:val="26"/>
          <w:lang w:val="en-GB"/>
        </w:rPr>
      </w:pPr>
      <w:r w:rsidRPr="00565AEA">
        <w:rPr>
          <w:rFonts w:ascii="Helvetica Neue" w:hAnsi="Helvetica Neue" w:cs="Helvetica Neue"/>
          <w:color w:val="434343"/>
          <w:sz w:val="26"/>
          <w:szCs w:val="26"/>
          <w:lang w:val="en-GB"/>
        </w:rPr>
        <w:t>"Paxymer is the only flame retardant that is registered in this system as far as I know" says Amit Paul MD of Paxymer "It is important to us to give manufacturers a clear signal that it is possible to improve the burning performance while utilizing green solutions in new buildings."</w:t>
      </w:r>
    </w:p>
    <w:p w:rsidR="00565AEA" w:rsidRPr="00565AEA" w:rsidRDefault="00565AEA" w:rsidP="00565AEA">
      <w:pPr>
        <w:widowControl w:val="0"/>
        <w:autoSpaceDE w:val="0"/>
        <w:autoSpaceDN w:val="0"/>
        <w:adjustRightInd w:val="0"/>
        <w:spacing w:after="300"/>
        <w:rPr>
          <w:rFonts w:ascii="Helvetica Neue" w:hAnsi="Helvetica Neue" w:cs="Helvetica Neue"/>
          <w:color w:val="434343"/>
          <w:sz w:val="26"/>
          <w:szCs w:val="26"/>
          <w:lang w:val="en-GB"/>
        </w:rPr>
      </w:pPr>
      <w:r w:rsidRPr="00565AEA">
        <w:rPr>
          <w:rFonts w:ascii="Helvetica Neue" w:hAnsi="Helvetica Neue" w:cs="Helvetica Neue"/>
          <w:color w:val="434343"/>
          <w:sz w:val="26"/>
          <w:szCs w:val="26"/>
          <w:lang w:val="en-GB"/>
        </w:rPr>
        <w:t xml:space="preserve">Contractors have been forced to make exceptions for electrical and flame retarded products for years since there has been a lack of available options. With </w:t>
      </w:r>
      <w:proofErr w:type="spellStart"/>
      <w:r w:rsidRPr="00565AEA">
        <w:rPr>
          <w:rFonts w:ascii="Helvetica Neue" w:hAnsi="Helvetica Neue" w:cs="Helvetica Neue"/>
          <w:color w:val="434343"/>
          <w:sz w:val="26"/>
          <w:szCs w:val="26"/>
          <w:lang w:val="en-GB"/>
        </w:rPr>
        <w:t>Paxymer's</w:t>
      </w:r>
      <w:proofErr w:type="spellEnd"/>
      <w:r w:rsidRPr="00565AEA">
        <w:rPr>
          <w:rFonts w:ascii="Helvetica Neue" w:hAnsi="Helvetica Neue" w:cs="Helvetica Neue"/>
          <w:color w:val="434343"/>
          <w:sz w:val="26"/>
          <w:szCs w:val="26"/>
          <w:lang w:val="en-GB"/>
        </w:rPr>
        <w:t xml:space="preserve"> initiative this is no longer necessary as the products live up to the high standards set by BVB.</w:t>
      </w:r>
      <w:bookmarkStart w:id="0" w:name="_GoBack"/>
      <w:bookmarkEnd w:id="0"/>
    </w:p>
    <w:p w:rsidR="00565AEA" w:rsidRPr="00565AEA" w:rsidRDefault="00565AEA" w:rsidP="00565AEA">
      <w:pPr>
        <w:widowControl w:val="0"/>
        <w:autoSpaceDE w:val="0"/>
        <w:autoSpaceDN w:val="0"/>
        <w:adjustRightInd w:val="0"/>
        <w:spacing w:after="300"/>
        <w:rPr>
          <w:rFonts w:ascii="Helvetica Neue" w:hAnsi="Helvetica Neue" w:cs="Helvetica Neue"/>
          <w:color w:val="434343"/>
          <w:sz w:val="26"/>
          <w:szCs w:val="26"/>
          <w:lang w:val="en-GB"/>
        </w:rPr>
      </w:pPr>
      <w:r w:rsidRPr="00565AEA">
        <w:rPr>
          <w:rFonts w:ascii="Helvetica Neue" w:hAnsi="Helvetica Neue" w:cs="Helvetica Neue"/>
          <w:color w:val="434343"/>
          <w:sz w:val="26"/>
          <w:szCs w:val="26"/>
          <w:lang w:val="en-GB"/>
        </w:rPr>
        <w:t xml:space="preserve">Paxymer has three grades - all of them </w:t>
      </w:r>
      <w:proofErr w:type="gramStart"/>
      <w:r w:rsidRPr="00565AEA">
        <w:rPr>
          <w:rFonts w:ascii="Helvetica Neue" w:hAnsi="Helvetica Neue" w:cs="Helvetica Neue"/>
          <w:color w:val="434343"/>
          <w:sz w:val="26"/>
          <w:szCs w:val="26"/>
          <w:lang w:val="en-GB"/>
        </w:rPr>
        <w:t>achieves</w:t>
      </w:r>
      <w:proofErr w:type="gramEnd"/>
      <w:r w:rsidRPr="00565AEA">
        <w:rPr>
          <w:rFonts w:ascii="Helvetica Neue" w:hAnsi="Helvetica Neue" w:cs="Helvetica Neue"/>
          <w:color w:val="434343"/>
          <w:sz w:val="26"/>
          <w:szCs w:val="26"/>
          <w:lang w:val="en-GB"/>
        </w:rPr>
        <w:t xml:space="preserve"> the "Recommended" status. </w:t>
      </w:r>
      <w:proofErr w:type="gramStart"/>
      <w:r w:rsidRPr="00565AEA">
        <w:rPr>
          <w:rFonts w:ascii="Helvetica Neue" w:hAnsi="Helvetica Neue" w:cs="Helvetica Neue"/>
          <w:color w:val="434343"/>
          <w:sz w:val="26"/>
          <w:szCs w:val="26"/>
          <w:lang w:val="en-GB"/>
        </w:rPr>
        <w:t>Paxymer MB702 and MB706 for polypropylene and MB704 for polyethylene.</w:t>
      </w:r>
      <w:proofErr w:type="gramEnd"/>
      <w:r w:rsidRPr="00565AEA">
        <w:rPr>
          <w:rFonts w:ascii="Helvetica Neue" w:hAnsi="Helvetica Neue" w:cs="Helvetica Neue"/>
          <w:color w:val="434343"/>
          <w:sz w:val="26"/>
          <w:szCs w:val="26"/>
          <w:lang w:val="en-GB"/>
        </w:rPr>
        <w:t> </w:t>
      </w:r>
    </w:p>
    <w:p w:rsidR="00097D70" w:rsidRDefault="00565AEA" w:rsidP="00565AEA">
      <w:pPr>
        <w:rPr>
          <w:rFonts w:ascii="Helvetica Neue" w:hAnsi="Helvetica Neue" w:cs="Helvetica Neue"/>
          <w:color w:val="434343"/>
          <w:sz w:val="26"/>
          <w:szCs w:val="26"/>
          <w:lang w:val="en-GB"/>
        </w:rPr>
      </w:pPr>
      <w:r w:rsidRPr="00565AEA">
        <w:rPr>
          <w:rFonts w:ascii="Helvetica Neue" w:hAnsi="Helvetica Neue" w:cs="Helvetica Neue"/>
          <w:color w:val="434343"/>
          <w:sz w:val="26"/>
          <w:szCs w:val="26"/>
          <w:lang w:val="en-GB"/>
        </w:rPr>
        <w:t>"We see that contractors are targeting these issues and with LEED, BREEAM certified buildings. Chemical contents of the raw materials is an important factor in these certifications and we at Paxymer have now enabled companies to improve their environmental footprint further</w:t>
      </w:r>
      <w:proofErr w:type="gramStart"/>
      <w:r w:rsidRPr="00565AEA">
        <w:rPr>
          <w:rFonts w:ascii="Helvetica Neue" w:hAnsi="Helvetica Neue" w:cs="Helvetica Neue"/>
          <w:color w:val="434343"/>
          <w:sz w:val="26"/>
          <w:szCs w:val="26"/>
          <w:lang w:val="en-GB"/>
        </w:rPr>
        <w:t>"</w:t>
      </w:r>
      <w:proofErr w:type="gramEnd"/>
      <w:r w:rsidRPr="00565AEA">
        <w:rPr>
          <w:rFonts w:ascii="Helvetica Neue" w:hAnsi="Helvetica Neue" w:cs="Helvetica Neue"/>
          <w:color w:val="434343"/>
          <w:sz w:val="26"/>
          <w:szCs w:val="26"/>
          <w:lang w:val="en-GB"/>
        </w:rPr>
        <w:t xml:space="preserve"> says Amit Paul. </w:t>
      </w:r>
    </w:p>
    <w:p w:rsidR="00565AEA" w:rsidRDefault="00565AEA" w:rsidP="00565AEA">
      <w:pPr>
        <w:rPr>
          <w:rFonts w:ascii="Helvetica Neue" w:hAnsi="Helvetica Neue" w:cs="Helvetica Neue"/>
          <w:color w:val="434343"/>
          <w:sz w:val="26"/>
          <w:szCs w:val="26"/>
          <w:lang w:val="en-GB"/>
        </w:rPr>
      </w:pPr>
    </w:p>
    <w:p w:rsidR="00565AEA" w:rsidRDefault="00565AEA" w:rsidP="00565AEA">
      <w:pPr>
        <w:rPr>
          <w:rFonts w:ascii="Helvetica Neue" w:hAnsi="Helvetica Neue" w:cs="Helvetica Neue"/>
          <w:color w:val="434343"/>
          <w:sz w:val="26"/>
          <w:szCs w:val="26"/>
          <w:lang w:val="en-GB"/>
        </w:rPr>
      </w:pPr>
    </w:p>
    <w:p w:rsidR="00565AEA" w:rsidRDefault="00565AEA" w:rsidP="00565AEA">
      <w:pPr>
        <w:rPr>
          <w:rFonts w:ascii="Helvetica Neue" w:hAnsi="Helvetica Neue" w:cs="Helvetica Neue"/>
          <w:color w:val="434343"/>
          <w:sz w:val="26"/>
          <w:szCs w:val="26"/>
          <w:lang w:val="en-GB"/>
        </w:rPr>
      </w:pPr>
      <w:r>
        <w:rPr>
          <w:rFonts w:ascii="Helvetica Neue" w:hAnsi="Helvetica Neue" w:cs="Helvetica Neue"/>
          <w:color w:val="434343"/>
          <w:sz w:val="26"/>
          <w:szCs w:val="26"/>
          <w:lang w:val="en-GB"/>
        </w:rPr>
        <w:t>For more info contact</w:t>
      </w:r>
    </w:p>
    <w:p w:rsidR="00565AEA" w:rsidRDefault="00565AEA" w:rsidP="00565AEA">
      <w:pPr>
        <w:rPr>
          <w:rFonts w:ascii="Helvetica Neue" w:hAnsi="Helvetica Neue" w:cs="Helvetica Neue"/>
          <w:color w:val="434343"/>
          <w:sz w:val="26"/>
          <w:szCs w:val="26"/>
          <w:lang w:val="en-GB"/>
        </w:rPr>
      </w:pPr>
      <w:r>
        <w:rPr>
          <w:rFonts w:ascii="Helvetica Neue" w:hAnsi="Helvetica Neue" w:cs="Helvetica Neue"/>
          <w:color w:val="434343"/>
          <w:sz w:val="26"/>
          <w:szCs w:val="26"/>
          <w:lang w:val="en-GB"/>
        </w:rPr>
        <w:t>Paxymer AB</w:t>
      </w:r>
    </w:p>
    <w:p w:rsidR="00565AEA" w:rsidRDefault="00565AEA" w:rsidP="00565AEA">
      <w:pPr>
        <w:rPr>
          <w:rFonts w:ascii="Helvetica Neue" w:hAnsi="Helvetica Neue" w:cs="Helvetica Neue"/>
          <w:color w:val="434343"/>
          <w:sz w:val="26"/>
          <w:szCs w:val="26"/>
          <w:lang w:val="en-GB"/>
        </w:rPr>
      </w:pPr>
      <w:hyperlink r:id="rId8" w:history="1">
        <w:r w:rsidRPr="00843540">
          <w:rPr>
            <w:rStyle w:val="Hyperlnk"/>
            <w:rFonts w:ascii="Helvetica Neue" w:hAnsi="Helvetica Neue" w:cs="Helvetica Neue"/>
            <w:sz w:val="26"/>
            <w:szCs w:val="26"/>
            <w:lang w:val="en-GB"/>
          </w:rPr>
          <w:t>info@paxymer.se</w:t>
        </w:r>
      </w:hyperlink>
    </w:p>
    <w:p w:rsidR="00565AEA" w:rsidRPr="00565AEA" w:rsidRDefault="00565AEA" w:rsidP="00565AEA">
      <w:pPr>
        <w:rPr>
          <w:rFonts w:ascii="Helvetica Neue" w:hAnsi="Helvetica Neue" w:cs="Helvetica Neue"/>
          <w:color w:val="434343"/>
          <w:sz w:val="26"/>
          <w:szCs w:val="26"/>
          <w:lang w:val="en-GB"/>
        </w:rPr>
      </w:pPr>
      <w:r>
        <w:rPr>
          <w:rFonts w:ascii="Helvetica Neue" w:hAnsi="Helvetica Neue" w:cs="Helvetica Neue"/>
          <w:color w:val="434343"/>
          <w:sz w:val="26"/>
          <w:szCs w:val="26"/>
          <w:lang w:val="en-GB"/>
        </w:rPr>
        <w:t>084455300</w:t>
      </w:r>
    </w:p>
    <w:sectPr w:rsidR="00565AEA" w:rsidRPr="00565AEA" w:rsidSect="00097D7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EA" w:rsidRDefault="00565AEA" w:rsidP="00565AEA">
      <w:r>
        <w:separator/>
      </w:r>
    </w:p>
  </w:endnote>
  <w:endnote w:type="continuationSeparator" w:id="0">
    <w:p w:rsidR="00565AEA" w:rsidRDefault="00565AEA" w:rsidP="0056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EA" w:rsidRDefault="00565AEA" w:rsidP="00565AEA">
      <w:r>
        <w:separator/>
      </w:r>
    </w:p>
  </w:footnote>
  <w:footnote w:type="continuationSeparator" w:id="0">
    <w:p w:rsidR="00565AEA" w:rsidRDefault="00565AEA" w:rsidP="00565A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EA" w:rsidRPr="00565AEA" w:rsidRDefault="00565AEA" w:rsidP="00565AEA">
    <w:pPr>
      <w:pStyle w:val="Sidhuvud"/>
      <w:jc w:val="right"/>
    </w:pPr>
    <w:r>
      <w:rPr>
        <w:noProof/>
      </w:rPr>
      <w:drawing>
        <wp:inline distT="0" distB="0" distL="0" distR="0">
          <wp:extent cx="2204360" cy="4572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liten.png"/>
                  <pic:cNvPicPr/>
                </pic:nvPicPr>
                <pic:blipFill>
                  <a:blip r:embed="rId1">
                    <a:extLst>
                      <a:ext uri="{28A0092B-C50C-407E-A947-70E740481C1C}">
                        <a14:useLocalDpi xmlns:a14="http://schemas.microsoft.com/office/drawing/2010/main" val="0"/>
                      </a:ext>
                    </a:extLst>
                  </a:blip>
                  <a:stretch>
                    <a:fillRect/>
                  </a:stretch>
                </pic:blipFill>
                <pic:spPr>
                  <a:xfrm>
                    <a:off x="0" y="0"/>
                    <a:ext cx="2206657" cy="4576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EA"/>
    <w:rsid w:val="00097D70"/>
    <w:rsid w:val="003D599E"/>
    <w:rsid w:val="00565AE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A34C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65AEA"/>
    <w:rPr>
      <w:color w:val="0000FF" w:themeColor="hyperlink"/>
      <w:u w:val="single"/>
    </w:rPr>
  </w:style>
  <w:style w:type="paragraph" w:styleId="Sidhuvud">
    <w:name w:val="header"/>
    <w:basedOn w:val="Normal"/>
    <w:link w:val="SidhuvudChar"/>
    <w:uiPriority w:val="99"/>
    <w:unhideWhenUsed/>
    <w:rsid w:val="00565AEA"/>
    <w:pPr>
      <w:tabs>
        <w:tab w:val="center" w:pos="4536"/>
        <w:tab w:val="right" w:pos="9072"/>
      </w:tabs>
    </w:pPr>
  </w:style>
  <w:style w:type="character" w:customStyle="1" w:styleId="SidhuvudChar">
    <w:name w:val="Sidhuvud Char"/>
    <w:basedOn w:val="Standardstycketypsnitt"/>
    <w:link w:val="Sidhuvud"/>
    <w:uiPriority w:val="99"/>
    <w:rsid w:val="00565AEA"/>
  </w:style>
  <w:style w:type="paragraph" w:styleId="Sidfot">
    <w:name w:val="footer"/>
    <w:basedOn w:val="Normal"/>
    <w:link w:val="SidfotChar"/>
    <w:uiPriority w:val="99"/>
    <w:unhideWhenUsed/>
    <w:rsid w:val="00565AEA"/>
    <w:pPr>
      <w:tabs>
        <w:tab w:val="center" w:pos="4536"/>
        <w:tab w:val="right" w:pos="9072"/>
      </w:tabs>
    </w:pPr>
  </w:style>
  <w:style w:type="character" w:customStyle="1" w:styleId="SidfotChar">
    <w:name w:val="Sidfot Char"/>
    <w:basedOn w:val="Standardstycketypsnitt"/>
    <w:link w:val="Sidfot"/>
    <w:uiPriority w:val="99"/>
    <w:rsid w:val="00565AEA"/>
  </w:style>
  <w:style w:type="paragraph" w:styleId="Bubbeltext">
    <w:name w:val="Balloon Text"/>
    <w:basedOn w:val="Normal"/>
    <w:link w:val="BubbeltextChar"/>
    <w:uiPriority w:val="99"/>
    <w:semiHidden/>
    <w:unhideWhenUsed/>
    <w:rsid w:val="00565AE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65A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65AEA"/>
    <w:rPr>
      <w:color w:val="0000FF" w:themeColor="hyperlink"/>
      <w:u w:val="single"/>
    </w:rPr>
  </w:style>
  <w:style w:type="paragraph" w:styleId="Sidhuvud">
    <w:name w:val="header"/>
    <w:basedOn w:val="Normal"/>
    <w:link w:val="SidhuvudChar"/>
    <w:uiPriority w:val="99"/>
    <w:unhideWhenUsed/>
    <w:rsid w:val="00565AEA"/>
    <w:pPr>
      <w:tabs>
        <w:tab w:val="center" w:pos="4536"/>
        <w:tab w:val="right" w:pos="9072"/>
      </w:tabs>
    </w:pPr>
  </w:style>
  <w:style w:type="character" w:customStyle="1" w:styleId="SidhuvudChar">
    <w:name w:val="Sidhuvud Char"/>
    <w:basedOn w:val="Standardstycketypsnitt"/>
    <w:link w:val="Sidhuvud"/>
    <w:uiPriority w:val="99"/>
    <w:rsid w:val="00565AEA"/>
  </w:style>
  <w:style w:type="paragraph" w:styleId="Sidfot">
    <w:name w:val="footer"/>
    <w:basedOn w:val="Normal"/>
    <w:link w:val="SidfotChar"/>
    <w:uiPriority w:val="99"/>
    <w:unhideWhenUsed/>
    <w:rsid w:val="00565AEA"/>
    <w:pPr>
      <w:tabs>
        <w:tab w:val="center" w:pos="4536"/>
        <w:tab w:val="right" w:pos="9072"/>
      </w:tabs>
    </w:pPr>
  </w:style>
  <w:style w:type="character" w:customStyle="1" w:styleId="SidfotChar">
    <w:name w:val="Sidfot Char"/>
    <w:basedOn w:val="Standardstycketypsnitt"/>
    <w:link w:val="Sidfot"/>
    <w:uiPriority w:val="99"/>
    <w:rsid w:val="00565AEA"/>
  </w:style>
  <w:style w:type="paragraph" w:styleId="Bubbeltext">
    <w:name w:val="Balloon Text"/>
    <w:basedOn w:val="Normal"/>
    <w:link w:val="BubbeltextChar"/>
    <w:uiPriority w:val="99"/>
    <w:semiHidden/>
    <w:unhideWhenUsed/>
    <w:rsid w:val="00565AE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65A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paxymer.se" TargetMode="External"/><Relationship Id="rId8" Type="http://schemas.openxmlformats.org/officeDocument/2006/relationships/hyperlink" Target="mailto:info@paxymer.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590</Words>
  <Characters>3133</Characters>
  <Application>Microsoft Macintosh Word</Application>
  <DocSecurity>0</DocSecurity>
  <Lines>26</Lines>
  <Paragraphs>7</Paragraphs>
  <ScaleCrop>false</ScaleCrop>
  <Company>Paxymer</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Paul</dc:creator>
  <cp:keywords/>
  <dc:description/>
  <cp:lastModifiedBy>Amit Paul</cp:lastModifiedBy>
  <cp:revision>1</cp:revision>
  <dcterms:created xsi:type="dcterms:W3CDTF">2014-04-29T06:42:00Z</dcterms:created>
  <dcterms:modified xsi:type="dcterms:W3CDTF">2014-04-29T07:04:00Z</dcterms:modified>
</cp:coreProperties>
</file>