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B122" w14:textId="77559A50" w:rsidR="005B5141" w:rsidRPr="000E004E" w:rsidRDefault="005B5141" w:rsidP="005B5141">
      <w:pPr>
        <w:spacing w:after="0" w:line="240" w:lineRule="auto"/>
        <w:jc w:val="both"/>
        <w:rPr>
          <w:rFonts w:ascii="Arial" w:hAnsi="Arial" w:cs="Arial"/>
          <w:sz w:val="48"/>
          <w:szCs w:val="48"/>
        </w:rPr>
      </w:pPr>
      <w:r w:rsidRPr="000E004E">
        <w:rPr>
          <w:rFonts w:ascii="Arial" w:hAnsi="Arial" w:cs="Arial"/>
          <w:sz w:val="48"/>
          <w:szCs w:val="48"/>
        </w:rPr>
        <w:t xml:space="preserve">Pressemitteilung </w:t>
      </w:r>
      <w:r w:rsidR="004D66DF">
        <w:rPr>
          <w:rFonts w:ascii="Arial" w:hAnsi="Arial" w:cs="Arial"/>
          <w:sz w:val="48"/>
          <w:szCs w:val="48"/>
        </w:rPr>
        <w:t>0</w:t>
      </w:r>
      <w:r w:rsidR="005E3600">
        <w:rPr>
          <w:rFonts w:ascii="Arial" w:hAnsi="Arial" w:cs="Arial"/>
          <w:sz w:val="48"/>
          <w:szCs w:val="48"/>
        </w:rPr>
        <w:t>2</w:t>
      </w:r>
      <w:r w:rsidRPr="000E004E">
        <w:rPr>
          <w:rFonts w:ascii="Arial" w:hAnsi="Arial" w:cs="Arial"/>
          <w:sz w:val="48"/>
          <w:szCs w:val="48"/>
        </w:rPr>
        <w:t>/20</w:t>
      </w:r>
      <w:r w:rsidR="004D66DF">
        <w:rPr>
          <w:rFonts w:ascii="Arial" w:hAnsi="Arial" w:cs="Arial"/>
          <w:sz w:val="48"/>
          <w:szCs w:val="48"/>
        </w:rPr>
        <w:t>20</w:t>
      </w:r>
    </w:p>
    <w:p w14:paraId="064C215F" w14:textId="77777777" w:rsidR="005B5141" w:rsidRPr="00BC6B29" w:rsidRDefault="005B5141" w:rsidP="005B5141">
      <w:pPr>
        <w:spacing w:after="0" w:line="240" w:lineRule="auto"/>
        <w:jc w:val="both"/>
        <w:rPr>
          <w:rFonts w:ascii="Arial" w:hAnsi="Arial" w:cs="Arial"/>
          <w:sz w:val="20"/>
          <w:szCs w:val="20"/>
        </w:rPr>
      </w:pPr>
    </w:p>
    <w:p w14:paraId="31A8FFF2" w14:textId="39D463F5" w:rsidR="005B5141" w:rsidRPr="000E004E" w:rsidRDefault="00435345" w:rsidP="005B5141">
      <w:pPr>
        <w:spacing w:after="0" w:line="240" w:lineRule="auto"/>
        <w:jc w:val="both"/>
        <w:rPr>
          <w:rFonts w:ascii="Arial" w:hAnsi="Arial" w:cs="Arial"/>
          <w:sz w:val="26"/>
          <w:szCs w:val="26"/>
        </w:rPr>
      </w:pPr>
      <w:r>
        <w:rPr>
          <w:rFonts w:ascii="Arial" w:hAnsi="Arial" w:cs="Arial"/>
          <w:sz w:val="26"/>
          <w:szCs w:val="26"/>
        </w:rPr>
        <w:t>Börsentag Dresden</w:t>
      </w:r>
      <w:r w:rsidR="006E7C01">
        <w:rPr>
          <w:rFonts w:ascii="Arial" w:hAnsi="Arial" w:cs="Arial"/>
          <w:sz w:val="26"/>
          <w:szCs w:val="26"/>
        </w:rPr>
        <w:t xml:space="preserve"> – Ostdeutschlands größte Anlegermesse</w:t>
      </w:r>
    </w:p>
    <w:p w14:paraId="3B6FB6DD" w14:textId="73496453" w:rsidR="005B5141" w:rsidRPr="000E004E" w:rsidRDefault="005B5141" w:rsidP="005B5141">
      <w:pPr>
        <w:spacing w:after="0" w:line="240" w:lineRule="auto"/>
        <w:jc w:val="both"/>
        <w:rPr>
          <w:rFonts w:ascii="Arial" w:hAnsi="Arial" w:cs="Arial"/>
        </w:rPr>
      </w:pPr>
      <w:r w:rsidRPr="000E004E">
        <w:rPr>
          <w:rFonts w:ascii="Arial" w:hAnsi="Arial" w:cs="Arial"/>
        </w:rPr>
        <w:t xml:space="preserve">Unabhängige und kostenfreie </w:t>
      </w:r>
      <w:r w:rsidR="009D0A56">
        <w:rPr>
          <w:rFonts w:ascii="Arial" w:hAnsi="Arial" w:cs="Arial"/>
        </w:rPr>
        <w:t>Veranstaltung</w:t>
      </w:r>
      <w:r w:rsidRPr="000E004E">
        <w:rPr>
          <w:rFonts w:ascii="Arial" w:hAnsi="Arial" w:cs="Arial"/>
        </w:rPr>
        <w:t xml:space="preserve"> </w:t>
      </w:r>
      <w:r w:rsidR="00435345">
        <w:rPr>
          <w:rFonts w:ascii="Arial" w:hAnsi="Arial" w:cs="Arial"/>
        </w:rPr>
        <w:t>zum Thema Vorsorge und Geldanlage</w:t>
      </w:r>
    </w:p>
    <w:p w14:paraId="47C70EDB" w14:textId="77777777" w:rsidR="005B5141" w:rsidRDefault="005B5141" w:rsidP="004864CD">
      <w:pPr>
        <w:spacing w:after="0" w:line="360" w:lineRule="auto"/>
        <w:jc w:val="both"/>
        <w:rPr>
          <w:rFonts w:ascii="Arial" w:hAnsi="Arial" w:cs="Arial"/>
          <w:sz w:val="24"/>
          <w:szCs w:val="24"/>
        </w:rPr>
      </w:pPr>
    </w:p>
    <w:p w14:paraId="15E765E4" w14:textId="3891FC05" w:rsidR="004864CD" w:rsidRDefault="004864CD" w:rsidP="004864CD">
      <w:pPr>
        <w:pStyle w:val="StandardWeb"/>
        <w:spacing w:before="0" w:beforeAutospacing="0" w:after="0" w:afterAutospacing="0"/>
        <w:jc w:val="both"/>
        <w:rPr>
          <w:rFonts w:ascii="Arial" w:eastAsiaTheme="minorHAnsi" w:hAnsi="Arial" w:cs="Arial"/>
          <w:color w:val="000000" w:themeColor="text1"/>
          <w:sz w:val="26"/>
          <w:szCs w:val="26"/>
          <w:lang w:eastAsia="en-US"/>
        </w:rPr>
      </w:pPr>
      <w:r w:rsidRPr="004864CD">
        <w:rPr>
          <w:rFonts w:ascii="Arial" w:eastAsiaTheme="minorHAnsi" w:hAnsi="Arial" w:cs="Arial"/>
          <w:color w:val="000000" w:themeColor="text1"/>
          <w:sz w:val="26"/>
          <w:szCs w:val="26"/>
          <w:lang w:eastAsia="en-US"/>
        </w:rPr>
        <w:t xml:space="preserve">Niedrigzinsen bleiben </w:t>
      </w:r>
      <w:r>
        <w:rPr>
          <w:rFonts w:ascii="Arial" w:eastAsiaTheme="minorHAnsi" w:hAnsi="Arial" w:cs="Arial"/>
          <w:color w:val="000000" w:themeColor="text1"/>
          <w:sz w:val="26"/>
          <w:szCs w:val="26"/>
          <w:lang w:eastAsia="en-US"/>
        </w:rPr>
        <w:t xml:space="preserve">eine </w:t>
      </w:r>
      <w:bookmarkStart w:id="0" w:name="_GoBack"/>
      <w:bookmarkEnd w:id="0"/>
      <w:r>
        <w:rPr>
          <w:rFonts w:ascii="Arial" w:eastAsiaTheme="minorHAnsi" w:hAnsi="Arial" w:cs="Arial"/>
          <w:color w:val="000000" w:themeColor="text1"/>
          <w:sz w:val="26"/>
          <w:szCs w:val="26"/>
          <w:lang w:eastAsia="en-US"/>
        </w:rPr>
        <w:t xml:space="preserve">große </w:t>
      </w:r>
      <w:r w:rsidRPr="004864CD">
        <w:rPr>
          <w:rFonts w:ascii="Arial" w:eastAsiaTheme="minorHAnsi" w:hAnsi="Arial" w:cs="Arial"/>
          <w:color w:val="000000" w:themeColor="text1"/>
          <w:sz w:val="26"/>
          <w:szCs w:val="26"/>
          <w:lang w:eastAsia="en-US"/>
        </w:rPr>
        <w:t>Herausforderung für Geldanlage und Altersvorsorge</w:t>
      </w:r>
    </w:p>
    <w:p w14:paraId="05AC6C9C" w14:textId="693C9260" w:rsidR="005B5141" w:rsidRPr="000E004E" w:rsidRDefault="006E7C01" w:rsidP="004864CD">
      <w:pPr>
        <w:pStyle w:val="StandardWeb"/>
        <w:spacing w:line="276" w:lineRule="auto"/>
        <w:jc w:val="both"/>
        <w:rPr>
          <w:rFonts w:ascii="Arial" w:eastAsiaTheme="minorHAnsi" w:hAnsi="Arial" w:cs="Arial"/>
          <w:b/>
          <w:bCs/>
          <w:kern w:val="36"/>
          <w:sz w:val="22"/>
          <w:szCs w:val="22"/>
          <w:lang w:eastAsia="en-US"/>
        </w:rPr>
      </w:pPr>
      <w:r>
        <w:rPr>
          <w:rFonts w:ascii="Arial" w:eastAsiaTheme="minorHAnsi" w:hAnsi="Arial" w:cs="Arial"/>
          <w:b/>
          <w:bCs/>
          <w:kern w:val="36"/>
          <w:sz w:val="22"/>
          <w:szCs w:val="22"/>
          <w:lang w:eastAsia="en-US"/>
        </w:rPr>
        <w:t xml:space="preserve">Der </w:t>
      </w:r>
      <w:r w:rsidR="005B5141" w:rsidRPr="000E004E">
        <w:rPr>
          <w:rFonts w:ascii="Arial" w:eastAsiaTheme="minorHAnsi" w:hAnsi="Arial" w:cs="Arial"/>
          <w:b/>
          <w:bCs/>
          <w:kern w:val="36"/>
          <w:sz w:val="22"/>
          <w:szCs w:val="22"/>
          <w:lang w:eastAsia="en-US"/>
        </w:rPr>
        <w:t xml:space="preserve">Börsentag </w:t>
      </w:r>
      <w:r w:rsidR="004D66DF">
        <w:rPr>
          <w:rFonts w:ascii="Arial" w:eastAsiaTheme="minorHAnsi" w:hAnsi="Arial" w:cs="Arial"/>
          <w:b/>
          <w:bCs/>
          <w:kern w:val="36"/>
          <w:sz w:val="22"/>
          <w:szCs w:val="22"/>
          <w:lang w:eastAsia="en-US"/>
        </w:rPr>
        <w:t>Dresden</w:t>
      </w:r>
      <w:r w:rsidR="00A0469E">
        <w:rPr>
          <w:rFonts w:ascii="Arial" w:eastAsiaTheme="minorHAnsi" w:hAnsi="Arial" w:cs="Arial"/>
          <w:b/>
          <w:bCs/>
          <w:kern w:val="36"/>
          <w:sz w:val="22"/>
          <w:szCs w:val="22"/>
          <w:lang w:eastAsia="en-US"/>
        </w:rPr>
        <w:t xml:space="preserve"> </w:t>
      </w:r>
      <w:r w:rsidR="005B5141" w:rsidRPr="000E004E">
        <w:rPr>
          <w:rFonts w:ascii="Arial" w:eastAsiaTheme="minorHAnsi" w:hAnsi="Arial" w:cs="Arial"/>
          <w:b/>
          <w:bCs/>
          <w:kern w:val="36"/>
          <w:sz w:val="22"/>
          <w:szCs w:val="22"/>
          <w:lang w:eastAsia="en-US"/>
        </w:rPr>
        <w:t xml:space="preserve">findet am Samstag, den </w:t>
      </w:r>
      <w:r w:rsidR="004D66DF">
        <w:rPr>
          <w:rFonts w:ascii="Arial" w:eastAsiaTheme="minorHAnsi" w:hAnsi="Arial" w:cs="Arial"/>
          <w:b/>
          <w:bCs/>
          <w:kern w:val="36"/>
          <w:sz w:val="22"/>
          <w:szCs w:val="22"/>
          <w:lang w:eastAsia="en-US"/>
        </w:rPr>
        <w:t>18.01.2020</w:t>
      </w:r>
      <w:r w:rsidR="005B5141" w:rsidRPr="000E004E">
        <w:rPr>
          <w:rFonts w:ascii="Arial" w:eastAsiaTheme="minorHAnsi" w:hAnsi="Arial" w:cs="Arial"/>
          <w:b/>
          <w:bCs/>
          <w:kern w:val="36"/>
          <w:sz w:val="22"/>
          <w:szCs w:val="22"/>
          <w:lang w:eastAsia="en-US"/>
        </w:rPr>
        <w:t xml:space="preserve"> von </w:t>
      </w:r>
      <w:r>
        <w:rPr>
          <w:rFonts w:ascii="Arial" w:eastAsiaTheme="minorHAnsi" w:hAnsi="Arial" w:cs="Arial"/>
          <w:b/>
          <w:bCs/>
          <w:kern w:val="36"/>
          <w:sz w:val="22"/>
          <w:szCs w:val="22"/>
          <w:lang w:eastAsia="en-US"/>
        </w:rPr>
        <w:t xml:space="preserve">09:30 – 17:30 Uhr </w:t>
      </w:r>
      <w:r w:rsidR="00A0469E">
        <w:rPr>
          <w:rFonts w:ascii="Arial" w:eastAsiaTheme="minorHAnsi" w:hAnsi="Arial" w:cs="Arial"/>
          <w:b/>
          <w:bCs/>
          <w:kern w:val="36"/>
          <w:sz w:val="22"/>
          <w:szCs w:val="22"/>
          <w:lang w:eastAsia="en-US"/>
        </w:rPr>
        <w:t>i</w:t>
      </w:r>
      <w:r w:rsidR="00970748">
        <w:rPr>
          <w:rFonts w:ascii="Arial" w:eastAsiaTheme="minorHAnsi" w:hAnsi="Arial" w:cs="Arial"/>
          <w:b/>
          <w:bCs/>
          <w:kern w:val="36"/>
          <w:sz w:val="22"/>
          <w:szCs w:val="22"/>
          <w:lang w:eastAsia="en-US"/>
        </w:rPr>
        <w:t xml:space="preserve">m </w:t>
      </w:r>
      <w:r w:rsidR="004D66DF">
        <w:rPr>
          <w:rFonts w:ascii="Arial" w:eastAsiaTheme="minorHAnsi" w:hAnsi="Arial" w:cs="Arial"/>
          <w:b/>
          <w:bCs/>
          <w:kern w:val="36"/>
          <w:sz w:val="22"/>
          <w:szCs w:val="22"/>
          <w:lang w:eastAsia="en-US"/>
        </w:rPr>
        <w:t xml:space="preserve">Kongresszentrum Dresden </w:t>
      </w:r>
      <w:r w:rsidR="005B5141" w:rsidRPr="000E004E">
        <w:rPr>
          <w:rFonts w:ascii="Arial" w:eastAsiaTheme="minorHAnsi" w:hAnsi="Arial" w:cs="Arial"/>
          <w:b/>
          <w:bCs/>
          <w:kern w:val="36"/>
          <w:sz w:val="22"/>
          <w:szCs w:val="22"/>
          <w:lang w:eastAsia="en-US"/>
        </w:rPr>
        <w:t>statt.</w:t>
      </w:r>
      <w:r w:rsidR="00B0500B">
        <w:rPr>
          <w:rFonts w:ascii="Arial" w:eastAsiaTheme="minorHAnsi" w:hAnsi="Arial" w:cs="Arial"/>
          <w:b/>
          <w:bCs/>
          <w:kern w:val="36"/>
          <w:sz w:val="22"/>
          <w:szCs w:val="22"/>
          <w:lang w:eastAsia="en-US"/>
        </w:rPr>
        <w:t xml:space="preserve"> D</w:t>
      </w:r>
      <w:r w:rsidR="00B0500B" w:rsidRPr="00B0500B">
        <w:rPr>
          <w:rFonts w:ascii="Arial" w:eastAsiaTheme="minorHAnsi" w:hAnsi="Arial" w:cs="Arial"/>
          <w:b/>
          <w:bCs/>
          <w:kern w:val="36"/>
          <w:sz w:val="22"/>
          <w:szCs w:val="22"/>
          <w:lang w:eastAsia="en-US"/>
        </w:rPr>
        <w:t>ie Niedrigzinsen bestimmen weiterhin die Börsenlandschaft und damit auch die Entscheidungen über die Geldanl</w:t>
      </w:r>
      <w:r w:rsidR="00B0500B">
        <w:rPr>
          <w:rFonts w:ascii="Arial" w:eastAsiaTheme="minorHAnsi" w:hAnsi="Arial" w:cs="Arial"/>
          <w:b/>
          <w:bCs/>
          <w:kern w:val="36"/>
          <w:sz w:val="22"/>
          <w:szCs w:val="22"/>
          <w:lang w:eastAsia="en-US"/>
        </w:rPr>
        <w:t>a</w:t>
      </w:r>
      <w:r w:rsidR="00B0500B" w:rsidRPr="00B0500B">
        <w:rPr>
          <w:rFonts w:ascii="Arial" w:eastAsiaTheme="minorHAnsi" w:hAnsi="Arial" w:cs="Arial"/>
          <w:b/>
          <w:bCs/>
          <w:kern w:val="36"/>
          <w:sz w:val="22"/>
          <w:szCs w:val="22"/>
          <w:lang w:eastAsia="en-US"/>
        </w:rPr>
        <w:t>ge. Der Börsentag Dresden bietet ein breites Informationsspektrum rund um Börse und Geldanlage, um Anlageentscheidungen zu erleichtern. Die Veranstaltung richtet sich sowohl an Einsteiger, Börsenerfahrene und Trader; sie können ihr Wissen vertiefen und sich mit anderen Anlegern austauschen.</w:t>
      </w:r>
    </w:p>
    <w:p w14:paraId="6B3C4961" w14:textId="64F56E7F" w:rsidR="00B0500B" w:rsidRDefault="00B0500B" w:rsidP="00B0500B">
      <w:pPr>
        <w:spacing w:before="100" w:beforeAutospacing="1" w:after="100" w:afterAutospacing="1"/>
        <w:jc w:val="both"/>
        <w:rPr>
          <w:rFonts w:ascii="Arial" w:hAnsi="Arial" w:cs="Arial"/>
          <w:sz w:val="21"/>
          <w:szCs w:val="21"/>
        </w:rPr>
      </w:pPr>
      <w:r w:rsidRPr="00B0500B">
        <w:rPr>
          <w:rFonts w:ascii="Arial" w:hAnsi="Arial" w:cs="Arial"/>
          <w:sz w:val="21"/>
          <w:szCs w:val="21"/>
        </w:rPr>
        <w:t xml:space="preserve">Eine soeben veröffentlichte Studie des Deutsche Institut für Altersvorsorge (DIA) zeigt: Obwohl 70 Prozent ihre </w:t>
      </w:r>
      <w:r>
        <w:rPr>
          <w:rFonts w:ascii="Arial" w:hAnsi="Arial" w:cs="Arial"/>
          <w:sz w:val="21"/>
          <w:szCs w:val="21"/>
        </w:rPr>
        <w:t>Altersv</w:t>
      </w:r>
      <w:r w:rsidRPr="00B0500B">
        <w:rPr>
          <w:rFonts w:ascii="Arial" w:hAnsi="Arial" w:cs="Arial"/>
          <w:sz w:val="21"/>
          <w:szCs w:val="21"/>
        </w:rPr>
        <w:t>orsorge als unzureichend einschätzen, tun nur die wenigsten Deutschen etwas dagegen. Lediglich knapp die Hälfte plant, in den kommenden zwölf Monaten</w:t>
      </w:r>
      <w:r>
        <w:rPr>
          <w:rFonts w:ascii="Arial" w:hAnsi="Arial" w:cs="Arial"/>
          <w:sz w:val="21"/>
          <w:szCs w:val="21"/>
        </w:rPr>
        <w:t>,</w:t>
      </w:r>
      <w:r w:rsidRPr="00B0500B">
        <w:rPr>
          <w:rFonts w:ascii="Arial" w:hAnsi="Arial" w:cs="Arial"/>
          <w:sz w:val="21"/>
          <w:szCs w:val="21"/>
        </w:rPr>
        <w:t xml:space="preserve"> in ihre Altersvorsorge zu investieren.</w:t>
      </w:r>
    </w:p>
    <w:p w14:paraId="57C15E33" w14:textId="1D50FE79" w:rsidR="006E7C01" w:rsidRPr="009F3B2F" w:rsidRDefault="00B0500B" w:rsidP="00DA4D7F">
      <w:pPr>
        <w:spacing w:before="100" w:beforeAutospacing="1" w:after="100" w:afterAutospacing="1"/>
        <w:jc w:val="both"/>
        <w:rPr>
          <w:rFonts w:ascii="Arial" w:hAnsi="Arial" w:cs="Arial"/>
          <w:sz w:val="21"/>
          <w:szCs w:val="21"/>
        </w:rPr>
      </w:pPr>
      <w:r>
        <w:rPr>
          <w:rFonts w:ascii="Arial" w:hAnsi="Arial" w:cs="Arial"/>
          <w:sz w:val="21"/>
          <w:szCs w:val="21"/>
        </w:rPr>
        <w:t>Die Gründe hierfür sind vielschichtig</w:t>
      </w:r>
      <w:r w:rsidR="00DA4D7F">
        <w:rPr>
          <w:rFonts w:ascii="Arial" w:hAnsi="Arial" w:cs="Arial"/>
          <w:sz w:val="21"/>
          <w:szCs w:val="21"/>
        </w:rPr>
        <w:t xml:space="preserve"> und die Angst vor Altersarmut wird größer</w:t>
      </w:r>
      <w:r>
        <w:rPr>
          <w:rFonts w:ascii="Arial" w:hAnsi="Arial" w:cs="Arial"/>
          <w:sz w:val="21"/>
          <w:szCs w:val="21"/>
        </w:rPr>
        <w:t>. Dabei sollten u</w:t>
      </w:r>
      <w:r w:rsidR="006E7C01">
        <w:rPr>
          <w:rFonts w:ascii="Arial" w:hAnsi="Arial" w:cs="Arial"/>
          <w:sz w:val="21"/>
          <w:szCs w:val="21"/>
        </w:rPr>
        <w:t xml:space="preserve">mfassendes Wissen über die richtige Geldanlage, eine ausreichende Altersvorsorge und </w:t>
      </w:r>
      <w:r>
        <w:rPr>
          <w:rFonts w:ascii="Arial" w:hAnsi="Arial" w:cs="Arial"/>
          <w:sz w:val="21"/>
          <w:szCs w:val="21"/>
        </w:rPr>
        <w:t>ein</w:t>
      </w:r>
      <w:r w:rsidR="006E7C01">
        <w:rPr>
          <w:rFonts w:ascii="Arial" w:hAnsi="Arial" w:cs="Arial"/>
          <w:sz w:val="21"/>
          <w:szCs w:val="21"/>
        </w:rPr>
        <w:t xml:space="preserve"> langfristige</w:t>
      </w:r>
      <w:r>
        <w:rPr>
          <w:rFonts w:ascii="Arial" w:hAnsi="Arial" w:cs="Arial"/>
          <w:sz w:val="21"/>
          <w:szCs w:val="21"/>
        </w:rPr>
        <w:t>r</w:t>
      </w:r>
      <w:r w:rsidR="006E7C01">
        <w:rPr>
          <w:rFonts w:ascii="Arial" w:hAnsi="Arial" w:cs="Arial"/>
          <w:sz w:val="21"/>
          <w:szCs w:val="21"/>
        </w:rPr>
        <w:t xml:space="preserve"> Vermögensaufbaus für Alle wichtig sein. </w:t>
      </w:r>
      <w:r w:rsidR="006E7C01" w:rsidRPr="009F3B2F">
        <w:rPr>
          <w:rFonts w:ascii="Arial" w:hAnsi="Arial" w:cs="Arial"/>
          <w:sz w:val="21"/>
          <w:szCs w:val="21"/>
        </w:rPr>
        <w:t>Die Komplexität des Themas Finanzanlage, die Vielzahl an Angeboten und Möglichkeiten sowie die Angst vor Verlusten</w:t>
      </w:r>
      <w:r w:rsidR="006E7C01">
        <w:rPr>
          <w:rFonts w:ascii="Arial" w:hAnsi="Arial" w:cs="Arial"/>
          <w:sz w:val="21"/>
          <w:szCs w:val="21"/>
        </w:rPr>
        <w:t>, halten jedoch viele davon ab, tätig zu werden</w:t>
      </w:r>
      <w:r w:rsidR="006E7C01" w:rsidRPr="009F3B2F">
        <w:rPr>
          <w:rFonts w:ascii="Arial" w:hAnsi="Arial" w:cs="Arial"/>
          <w:sz w:val="21"/>
          <w:szCs w:val="21"/>
        </w:rPr>
        <w:t>. Hier schaff</w:t>
      </w:r>
      <w:r w:rsidR="006E7C01">
        <w:rPr>
          <w:rFonts w:ascii="Arial" w:hAnsi="Arial" w:cs="Arial"/>
          <w:sz w:val="21"/>
          <w:szCs w:val="21"/>
        </w:rPr>
        <w:t>t der</w:t>
      </w:r>
      <w:r w:rsidR="006E7C01" w:rsidRPr="009F3B2F">
        <w:rPr>
          <w:rFonts w:ascii="Arial" w:hAnsi="Arial" w:cs="Arial"/>
          <w:sz w:val="21"/>
          <w:szCs w:val="21"/>
        </w:rPr>
        <w:t xml:space="preserve"> Börsentag</w:t>
      </w:r>
      <w:r w:rsidR="006E7C01">
        <w:rPr>
          <w:rFonts w:ascii="Arial" w:hAnsi="Arial" w:cs="Arial"/>
          <w:sz w:val="21"/>
          <w:szCs w:val="21"/>
        </w:rPr>
        <w:t xml:space="preserve"> Dresden </w:t>
      </w:r>
      <w:r w:rsidR="006E7C01" w:rsidRPr="009F3B2F">
        <w:rPr>
          <w:rFonts w:ascii="Arial" w:hAnsi="Arial" w:cs="Arial"/>
          <w:sz w:val="21"/>
          <w:szCs w:val="21"/>
        </w:rPr>
        <w:t xml:space="preserve">Abhilfe. </w:t>
      </w:r>
      <w:r w:rsidR="006E7C01">
        <w:rPr>
          <w:rFonts w:ascii="Arial" w:hAnsi="Arial" w:cs="Arial"/>
          <w:sz w:val="21"/>
          <w:szCs w:val="21"/>
        </w:rPr>
        <w:t>Die Privatanlegermesse</w:t>
      </w:r>
      <w:r w:rsidR="006E7C01" w:rsidRPr="009F3B2F">
        <w:rPr>
          <w:rFonts w:ascii="Arial" w:hAnsi="Arial" w:cs="Arial"/>
          <w:sz w:val="21"/>
          <w:szCs w:val="21"/>
        </w:rPr>
        <w:t xml:space="preserve"> komprimier</w:t>
      </w:r>
      <w:r w:rsidR="006E7C01">
        <w:rPr>
          <w:rFonts w:ascii="Arial" w:hAnsi="Arial" w:cs="Arial"/>
          <w:sz w:val="21"/>
          <w:szCs w:val="21"/>
        </w:rPr>
        <w:t>t</w:t>
      </w:r>
      <w:r w:rsidR="006E7C01" w:rsidRPr="009F3B2F">
        <w:rPr>
          <w:rFonts w:ascii="Arial" w:hAnsi="Arial" w:cs="Arial"/>
          <w:sz w:val="21"/>
          <w:szCs w:val="21"/>
        </w:rPr>
        <w:t xml:space="preserve"> die Angebote auf eine Informationsplattform und hol</w:t>
      </w:r>
      <w:r w:rsidR="006E7C01">
        <w:rPr>
          <w:rFonts w:ascii="Arial" w:hAnsi="Arial" w:cs="Arial"/>
          <w:sz w:val="21"/>
          <w:szCs w:val="21"/>
        </w:rPr>
        <w:t>t</w:t>
      </w:r>
      <w:r w:rsidR="006E7C01" w:rsidRPr="009F3B2F">
        <w:rPr>
          <w:rFonts w:ascii="Arial" w:hAnsi="Arial" w:cs="Arial"/>
          <w:sz w:val="21"/>
          <w:szCs w:val="21"/>
        </w:rPr>
        <w:t xml:space="preserve"> diese direkt vor die Haustür der Anleger. Die Besucher haben die Möglichkeit, in den direkten Austausch mit den Unternehmensvertretern vor Ort zu treten oder sich an das umfangreiche Vortragsprogramm zu halten. </w:t>
      </w:r>
    </w:p>
    <w:p w14:paraId="3047A9FD" w14:textId="5C203694" w:rsidR="006E7C01" w:rsidRDefault="006E7C01" w:rsidP="00DA4D7F">
      <w:pPr>
        <w:spacing w:before="100" w:beforeAutospacing="1" w:after="100" w:afterAutospacing="1"/>
        <w:jc w:val="both"/>
        <w:rPr>
          <w:rFonts w:ascii="Arial" w:hAnsi="Arial" w:cs="Arial"/>
          <w:sz w:val="21"/>
          <w:szCs w:val="21"/>
        </w:rPr>
      </w:pPr>
      <w:r w:rsidRPr="00696F25">
        <w:rPr>
          <w:rFonts w:ascii="Arial" w:hAnsi="Arial" w:cs="Arial"/>
          <w:sz w:val="21"/>
          <w:szCs w:val="21"/>
        </w:rPr>
        <w:t xml:space="preserve">Die </w:t>
      </w:r>
      <w:r w:rsidR="00B0500B">
        <w:rPr>
          <w:rFonts w:ascii="Arial" w:hAnsi="Arial" w:cs="Arial"/>
          <w:sz w:val="21"/>
          <w:szCs w:val="21"/>
        </w:rPr>
        <w:t>Veransta</w:t>
      </w:r>
      <w:r w:rsidR="00DA4D7F">
        <w:rPr>
          <w:rFonts w:ascii="Arial" w:hAnsi="Arial" w:cs="Arial"/>
          <w:sz w:val="21"/>
          <w:szCs w:val="21"/>
        </w:rPr>
        <w:t>l</w:t>
      </w:r>
      <w:r w:rsidR="00B0500B">
        <w:rPr>
          <w:rFonts w:ascii="Arial" w:hAnsi="Arial" w:cs="Arial"/>
          <w:sz w:val="21"/>
          <w:szCs w:val="21"/>
        </w:rPr>
        <w:t>tung</w:t>
      </w:r>
      <w:r w:rsidRPr="00696F25">
        <w:rPr>
          <w:rFonts w:ascii="Arial" w:hAnsi="Arial" w:cs="Arial"/>
          <w:sz w:val="21"/>
          <w:szCs w:val="21"/>
        </w:rPr>
        <w:t xml:space="preserve"> gibt einen Überblick über die aktuelle Marktentwicklung, räumt mit Vorurteilen in Bezug auf Aktien-Investments auf, zeigt, wie sich die Anlage in Wertpapiere lohnen kann und welche Anlagestrategien und Alternativen es gibt. Mit zahlreichen Vorträgen und Ausstellern der Finanzbranche richtet sich die Veranstaltung gezielt an interessierte Privatanleger – vom Börsenneuling bis zum erfahrenen Trader.</w:t>
      </w:r>
    </w:p>
    <w:p w14:paraId="56F3DC69" w14:textId="2CE91933" w:rsidR="00B0500B" w:rsidRPr="00B0500B" w:rsidRDefault="00B0500B" w:rsidP="00B0500B">
      <w:pPr>
        <w:ind w:right="23"/>
        <w:jc w:val="both"/>
        <w:rPr>
          <w:rFonts w:ascii="Arial" w:hAnsi="Arial" w:cs="Arial"/>
          <w:sz w:val="21"/>
          <w:szCs w:val="21"/>
        </w:rPr>
      </w:pPr>
      <w:r>
        <w:rPr>
          <w:rFonts w:ascii="Arial" w:hAnsi="Arial" w:cs="Arial"/>
          <w:sz w:val="21"/>
          <w:szCs w:val="21"/>
        </w:rPr>
        <w:t>M</w:t>
      </w:r>
      <w:r w:rsidRPr="00B0500B">
        <w:rPr>
          <w:rFonts w:ascii="Arial" w:hAnsi="Arial" w:cs="Arial"/>
          <w:sz w:val="21"/>
          <w:szCs w:val="21"/>
        </w:rPr>
        <w:t xml:space="preserve">it ca. 80 Ausstellern, 9 Vortragsbereichen und über 60 Referenten </w:t>
      </w:r>
      <w:r>
        <w:rPr>
          <w:rFonts w:ascii="Arial" w:hAnsi="Arial" w:cs="Arial"/>
          <w:sz w:val="21"/>
          <w:szCs w:val="21"/>
        </w:rPr>
        <w:t xml:space="preserve">wird </w:t>
      </w:r>
      <w:r w:rsidRPr="00B0500B">
        <w:rPr>
          <w:rFonts w:ascii="Arial" w:hAnsi="Arial" w:cs="Arial"/>
          <w:sz w:val="21"/>
          <w:szCs w:val="21"/>
        </w:rPr>
        <w:t>ein breites Spektrum an Wissen und Anregungen zur Anlage in Aktien, Anleihen und Rohstoffen aber auch Immobilien, Fonds und Derivaten</w:t>
      </w:r>
      <w:r>
        <w:rPr>
          <w:rFonts w:ascii="Arial" w:hAnsi="Arial" w:cs="Arial"/>
          <w:sz w:val="21"/>
          <w:szCs w:val="21"/>
        </w:rPr>
        <w:t xml:space="preserve"> geboten</w:t>
      </w:r>
      <w:r w:rsidRPr="00B0500B">
        <w:rPr>
          <w:rFonts w:ascii="Arial" w:hAnsi="Arial" w:cs="Arial"/>
          <w:sz w:val="21"/>
          <w:szCs w:val="21"/>
        </w:rPr>
        <w:t>. Neben einem Ausstellungsteil, auf dem namhafte Banken, Börsen und Finanzdienstleister den Besuchern Rede und Antwort stehen</w:t>
      </w:r>
      <w:r>
        <w:rPr>
          <w:rFonts w:ascii="Arial" w:hAnsi="Arial" w:cs="Arial"/>
          <w:sz w:val="21"/>
          <w:szCs w:val="21"/>
        </w:rPr>
        <w:t>,</w:t>
      </w:r>
      <w:r w:rsidRPr="00B0500B">
        <w:rPr>
          <w:rFonts w:ascii="Arial" w:hAnsi="Arial" w:cs="Arial"/>
          <w:sz w:val="21"/>
          <w:szCs w:val="21"/>
        </w:rPr>
        <w:t xml:space="preserve"> gibt es ein umfangreiches Vortragsprogramm. Speziell für Einsteiger in die Materie werden Grundlagenvorträge angeboten. Für erfahrene Anleger stehen Hebelprodukte und Tradingstrategien im Vordergrund.</w:t>
      </w:r>
      <w:r>
        <w:rPr>
          <w:rFonts w:ascii="Arial" w:hAnsi="Arial" w:cs="Arial"/>
          <w:sz w:val="21"/>
          <w:szCs w:val="21"/>
        </w:rPr>
        <w:t xml:space="preserve"> Außerdem gibt es erstmals einen Programmteil für Frauen.</w:t>
      </w:r>
    </w:p>
    <w:p w14:paraId="645B837B" w14:textId="77777777" w:rsidR="00B0500B" w:rsidRPr="00B0500B" w:rsidRDefault="00B0500B" w:rsidP="00B0500B">
      <w:pPr>
        <w:ind w:right="23"/>
        <w:jc w:val="both"/>
        <w:rPr>
          <w:rFonts w:ascii="Arial" w:hAnsi="Arial" w:cs="Arial"/>
          <w:sz w:val="21"/>
          <w:szCs w:val="21"/>
        </w:rPr>
      </w:pPr>
    </w:p>
    <w:p w14:paraId="67B8BBEC" w14:textId="1EE12017" w:rsidR="007850D2" w:rsidRDefault="00B0500B" w:rsidP="00B0500B">
      <w:pPr>
        <w:ind w:right="23"/>
        <w:jc w:val="both"/>
        <w:rPr>
          <w:rFonts w:ascii="Arial" w:hAnsi="Arial" w:cs="Arial"/>
          <w:sz w:val="21"/>
          <w:szCs w:val="21"/>
        </w:rPr>
      </w:pPr>
      <w:r w:rsidRPr="00B0500B">
        <w:rPr>
          <w:rFonts w:ascii="Arial" w:hAnsi="Arial" w:cs="Arial"/>
          <w:sz w:val="21"/>
          <w:szCs w:val="21"/>
        </w:rPr>
        <w:t xml:space="preserve">Die Besucher können Sie sich auf jede Menge bekannter Referenten freuen: </w:t>
      </w:r>
      <w:r w:rsidR="007850D2" w:rsidRPr="007850D2">
        <w:rPr>
          <w:rFonts w:ascii="Arial" w:hAnsi="Arial" w:cs="Arial"/>
          <w:sz w:val="21"/>
          <w:szCs w:val="21"/>
        </w:rPr>
        <w:t>Hans A. Bernecker, Thomas Timmermann, André Stagge, Thomas Meyer zu Drewer, Mick Knauff, Dirk Hess und Holger Scholze sowie für den Abschlussvortrag Harald Weygand und Robert Halver</w:t>
      </w:r>
      <w:r w:rsidR="007850D2">
        <w:rPr>
          <w:rFonts w:ascii="Arial" w:hAnsi="Arial" w:cs="Arial"/>
          <w:sz w:val="21"/>
          <w:szCs w:val="21"/>
        </w:rPr>
        <w:t>.</w:t>
      </w:r>
    </w:p>
    <w:p w14:paraId="3FEB96B5" w14:textId="3199FA8D" w:rsidR="005B5141" w:rsidRDefault="00BC6341" w:rsidP="007850D2">
      <w:pPr>
        <w:pStyle w:val="StandardWeb"/>
        <w:spacing w:line="276" w:lineRule="auto"/>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Geldanlage ist eigentlich ganz einfach! </w:t>
      </w:r>
      <w:r w:rsidR="005B5141" w:rsidRPr="00306C79">
        <w:rPr>
          <w:rFonts w:ascii="Arial" w:eastAsiaTheme="minorHAnsi" w:hAnsi="Arial" w:cs="Arial"/>
          <w:sz w:val="21"/>
          <w:szCs w:val="21"/>
          <w:lang w:eastAsia="en-US"/>
        </w:rPr>
        <w:t>Alle sind eingeladen</w:t>
      </w:r>
      <w:r>
        <w:rPr>
          <w:rFonts w:ascii="Arial" w:eastAsiaTheme="minorHAnsi" w:hAnsi="Arial" w:cs="Arial"/>
          <w:sz w:val="21"/>
          <w:szCs w:val="21"/>
          <w:lang w:eastAsia="en-US"/>
        </w:rPr>
        <w:t xml:space="preserve">, über Finanzen zu sprechen, Fragen zu stellen und sich auszutauschen. </w:t>
      </w:r>
      <w:r w:rsidR="005B5141" w:rsidRPr="00306C79">
        <w:rPr>
          <w:rFonts w:ascii="Arial" w:eastAsiaTheme="minorHAnsi" w:hAnsi="Arial" w:cs="Arial"/>
          <w:sz w:val="21"/>
          <w:szCs w:val="21"/>
          <w:lang w:eastAsia="en-US"/>
        </w:rPr>
        <w:t>Die Teilnahme ist selbstverständlich kostenfrei. Eine vorherige Anmeldung ist erforderlich</w:t>
      </w:r>
      <w:r w:rsidR="00970748">
        <w:rPr>
          <w:rFonts w:ascii="Arial" w:eastAsiaTheme="minorHAnsi" w:hAnsi="Arial" w:cs="Arial"/>
          <w:sz w:val="21"/>
          <w:szCs w:val="21"/>
          <w:lang w:eastAsia="en-US"/>
        </w:rPr>
        <w:t xml:space="preserve"> und</w:t>
      </w:r>
      <w:r w:rsidR="005B5141" w:rsidRPr="00306C79">
        <w:rPr>
          <w:rFonts w:ascii="Arial" w:eastAsiaTheme="minorHAnsi" w:hAnsi="Arial" w:cs="Arial"/>
          <w:sz w:val="21"/>
          <w:szCs w:val="21"/>
          <w:lang w:eastAsia="en-US"/>
        </w:rPr>
        <w:t xml:space="preserve"> erfolgt online. Alle Informationen zum Programm sowie der Link zur Anmeldung sind unter </w:t>
      </w:r>
      <w:hyperlink r:id="rId6" w:history="1">
        <w:r w:rsidR="00435345" w:rsidRPr="009E5428">
          <w:rPr>
            <w:rStyle w:val="Hyperlink"/>
            <w:rFonts w:ascii="Arial" w:eastAsiaTheme="minorHAnsi" w:hAnsi="Arial" w:cs="Arial"/>
            <w:sz w:val="21"/>
            <w:szCs w:val="21"/>
            <w:lang w:eastAsia="en-US"/>
          </w:rPr>
          <w:t>www.boersentag-dresden.de</w:t>
        </w:r>
      </w:hyperlink>
      <w:r w:rsidR="00435345">
        <w:rPr>
          <w:rFonts w:ascii="Arial" w:eastAsiaTheme="minorHAnsi" w:hAnsi="Arial" w:cs="Arial"/>
          <w:sz w:val="21"/>
          <w:szCs w:val="21"/>
          <w:lang w:eastAsia="en-US"/>
        </w:rPr>
        <w:t xml:space="preserve"> </w:t>
      </w:r>
      <w:r w:rsidR="005B5141" w:rsidRPr="00306C79">
        <w:rPr>
          <w:rFonts w:ascii="Arial" w:eastAsiaTheme="minorHAnsi" w:hAnsi="Arial" w:cs="Arial"/>
          <w:sz w:val="21"/>
          <w:szCs w:val="21"/>
          <w:lang w:eastAsia="en-US"/>
        </w:rPr>
        <w:t>abrufbar.</w:t>
      </w:r>
    </w:p>
    <w:p w14:paraId="10093A10" w14:textId="4D052E36" w:rsidR="002A14F5" w:rsidRDefault="002A14F5" w:rsidP="00BC6341">
      <w:pPr>
        <w:spacing w:before="100" w:beforeAutospacing="1" w:after="100" w:afterAutospacing="1"/>
        <w:rPr>
          <w:rFonts w:ascii="Arial" w:hAnsi="Arial" w:cs="Arial"/>
          <w:sz w:val="21"/>
          <w:szCs w:val="21"/>
        </w:rPr>
      </w:pPr>
    </w:p>
    <w:p w14:paraId="44211CEB" w14:textId="77777777" w:rsidR="00EA44FB" w:rsidRDefault="00EA44FB" w:rsidP="009F3B2F">
      <w:pPr>
        <w:spacing w:before="100" w:beforeAutospacing="1" w:after="100" w:afterAutospacing="1"/>
        <w:rPr>
          <w:rFonts w:ascii="Arial" w:hAnsi="Arial" w:cs="Arial"/>
          <w:sz w:val="21"/>
          <w:szCs w:val="21"/>
        </w:rPr>
      </w:pPr>
    </w:p>
    <w:p w14:paraId="62D79C28" w14:textId="77777777" w:rsidR="009F3B2F" w:rsidRPr="00306C79" w:rsidRDefault="009F3B2F" w:rsidP="005B5141">
      <w:pPr>
        <w:pStyle w:val="StandardWeb"/>
        <w:spacing w:line="276" w:lineRule="auto"/>
        <w:rPr>
          <w:rFonts w:ascii="Arial" w:eastAsiaTheme="minorHAnsi" w:hAnsi="Arial" w:cs="Arial"/>
          <w:sz w:val="21"/>
          <w:szCs w:val="21"/>
          <w:lang w:eastAsia="en-US"/>
        </w:rPr>
      </w:pPr>
    </w:p>
    <w:p w14:paraId="048EA857" w14:textId="77777777" w:rsidR="005B5141" w:rsidRPr="00BF357D" w:rsidRDefault="005B5141" w:rsidP="005B5141">
      <w:pPr>
        <w:spacing w:after="0" w:line="360" w:lineRule="auto"/>
        <w:jc w:val="both"/>
        <w:rPr>
          <w:rFonts w:ascii="Arial" w:hAnsi="Arial" w:cs="Arial"/>
          <w:sz w:val="16"/>
          <w:szCs w:val="16"/>
        </w:rPr>
      </w:pPr>
      <w:r w:rsidRPr="00BF357D">
        <w:rPr>
          <w:rFonts w:ascii="Arial" w:hAnsi="Arial" w:cs="Arial"/>
          <w:sz w:val="16"/>
          <w:szCs w:val="16"/>
        </w:rPr>
        <w:t>__________________________________________________________________________________________</w:t>
      </w:r>
    </w:p>
    <w:p w14:paraId="6FDCC41B" w14:textId="5B2FC0AC" w:rsidR="005B5141" w:rsidRPr="00BF357D" w:rsidRDefault="005B5141" w:rsidP="005B5141">
      <w:pPr>
        <w:pStyle w:val="Listenabsatz"/>
        <w:spacing w:after="0"/>
        <w:ind w:left="0"/>
        <w:jc w:val="both"/>
        <w:rPr>
          <w:rFonts w:ascii="Arial" w:hAnsi="Arial" w:cs="Arial"/>
          <w:i/>
          <w:sz w:val="20"/>
          <w:szCs w:val="20"/>
        </w:rPr>
      </w:pPr>
      <w:r w:rsidRPr="00BF357D">
        <w:rPr>
          <w:rFonts w:ascii="Arial" w:hAnsi="Arial" w:cs="Arial"/>
          <w:i/>
          <w:sz w:val="20"/>
          <w:szCs w:val="20"/>
        </w:rPr>
        <w:t xml:space="preserve">Die Projektleitung:  </w:t>
      </w:r>
      <w:r w:rsidRPr="00BF357D">
        <w:rPr>
          <w:rFonts w:ascii="Arial" w:hAnsi="Arial" w:cs="Arial"/>
          <w:i/>
          <w:sz w:val="20"/>
          <w:szCs w:val="20"/>
        </w:rPr>
        <w:tab/>
      </w:r>
      <w:r w:rsidR="00616E88">
        <w:rPr>
          <w:rFonts w:ascii="Arial" w:hAnsi="Arial" w:cs="Arial"/>
          <w:i/>
          <w:sz w:val="20"/>
          <w:szCs w:val="20"/>
        </w:rPr>
        <w:t>Dirk Mahnert</w:t>
      </w:r>
      <w:r w:rsidRPr="00BF357D">
        <w:rPr>
          <w:rFonts w:ascii="Arial" w:hAnsi="Arial" w:cs="Arial"/>
          <w:i/>
          <w:sz w:val="20"/>
          <w:szCs w:val="20"/>
        </w:rPr>
        <w:t xml:space="preserve"> (</w:t>
      </w:r>
      <w:r w:rsidR="00616E88">
        <w:rPr>
          <w:rFonts w:ascii="Arial" w:hAnsi="Arial" w:cs="Arial"/>
          <w:i/>
          <w:sz w:val="20"/>
          <w:szCs w:val="20"/>
        </w:rPr>
        <w:t>mahnert</w:t>
      </w:r>
      <w:r w:rsidRPr="00BF357D">
        <w:rPr>
          <w:rFonts w:ascii="Arial" w:hAnsi="Arial" w:cs="Arial"/>
          <w:i/>
          <w:sz w:val="20"/>
          <w:szCs w:val="20"/>
        </w:rPr>
        <w:t>@b2ms.de, 03 51 / 4 66 76 44)</w:t>
      </w:r>
    </w:p>
    <w:p w14:paraId="035C29FC" w14:textId="4746790F" w:rsidR="005B5141" w:rsidRPr="00BF357D" w:rsidRDefault="005B5141" w:rsidP="005B5141">
      <w:pPr>
        <w:pStyle w:val="Listenabsatz"/>
        <w:spacing w:after="0"/>
        <w:ind w:left="0"/>
        <w:jc w:val="both"/>
        <w:rPr>
          <w:rFonts w:ascii="Arial" w:hAnsi="Arial" w:cs="Arial"/>
          <w:i/>
          <w:sz w:val="20"/>
          <w:szCs w:val="20"/>
        </w:rPr>
      </w:pPr>
      <w:r w:rsidRPr="00BF357D">
        <w:rPr>
          <w:rFonts w:ascii="Arial" w:hAnsi="Arial" w:cs="Arial"/>
          <w:i/>
          <w:sz w:val="20"/>
          <w:szCs w:val="20"/>
        </w:rPr>
        <w:t xml:space="preserve">Weitere Informationen: </w:t>
      </w:r>
      <w:r w:rsidRPr="00BF357D">
        <w:rPr>
          <w:rFonts w:ascii="Arial" w:hAnsi="Arial" w:cs="Arial"/>
          <w:i/>
          <w:sz w:val="20"/>
          <w:szCs w:val="20"/>
        </w:rPr>
        <w:tab/>
      </w:r>
      <w:hyperlink r:id="rId7" w:history="1">
        <w:r w:rsidRPr="00BF357D">
          <w:rPr>
            <w:rStyle w:val="Hyperlink"/>
            <w:rFonts w:cs="Arial"/>
          </w:rPr>
          <w:t>www.die-boersentage.de</w:t>
        </w:r>
      </w:hyperlink>
      <w:r w:rsidRPr="00BF357D">
        <w:rPr>
          <w:rFonts w:ascii="Arial" w:hAnsi="Arial" w:cs="Arial"/>
          <w:i/>
          <w:sz w:val="20"/>
          <w:szCs w:val="20"/>
        </w:rPr>
        <w:t xml:space="preserve"> </w:t>
      </w:r>
      <w:r w:rsidR="003C6B36">
        <w:rPr>
          <w:rFonts w:ascii="Arial" w:hAnsi="Arial" w:cs="Arial"/>
          <w:i/>
          <w:sz w:val="20"/>
          <w:szCs w:val="20"/>
        </w:rPr>
        <w:t xml:space="preserve">// </w:t>
      </w:r>
      <w:hyperlink r:id="rId8" w:history="1">
        <w:r w:rsidR="003C6B36" w:rsidRPr="003C6B36">
          <w:rPr>
            <w:rStyle w:val="Hyperlink"/>
            <w:rFonts w:ascii="Arial" w:hAnsi="Arial" w:cs="Arial"/>
            <w:iCs/>
            <w:sz w:val="20"/>
            <w:szCs w:val="20"/>
          </w:rPr>
          <w:t>www.rendite-ist-weiblich.de</w:t>
        </w:r>
      </w:hyperlink>
      <w:r w:rsidR="003C6B36" w:rsidRPr="003C6B36">
        <w:rPr>
          <w:rFonts w:ascii="Arial" w:hAnsi="Arial" w:cs="Arial"/>
          <w:iCs/>
          <w:sz w:val="20"/>
          <w:szCs w:val="20"/>
        </w:rPr>
        <w:t xml:space="preserve"> </w:t>
      </w:r>
    </w:p>
    <w:p w14:paraId="01C36ADD" w14:textId="77777777" w:rsidR="005B5141" w:rsidRPr="00BF357D" w:rsidRDefault="005B5141" w:rsidP="005B5141">
      <w:pPr>
        <w:spacing w:after="0"/>
        <w:ind w:left="2124" w:hanging="2124"/>
        <w:jc w:val="both"/>
        <w:rPr>
          <w:rFonts w:cs="Arial"/>
        </w:rPr>
      </w:pPr>
      <w:r w:rsidRPr="00BF357D">
        <w:rPr>
          <w:rFonts w:ascii="Arial" w:hAnsi="Arial" w:cs="Arial"/>
          <w:i/>
          <w:sz w:val="20"/>
          <w:szCs w:val="20"/>
        </w:rPr>
        <w:t>Die B2MS GmbH:</w:t>
      </w:r>
      <w:r w:rsidRPr="00BF357D">
        <w:rPr>
          <w:rFonts w:ascii="Arial" w:hAnsi="Arial" w:cs="Arial"/>
          <w:i/>
          <w:sz w:val="20"/>
          <w:szCs w:val="20"/>
        </w:rPr>
        <w:tab/>
        <w:t>Die B2MS GmbH ist eine im Jahr 2001 gegründete, inhaber-geführte Messe- und Veranstaltungsagentur mit Sitz in Dresden. Neben den branchenbekannten Großveranstaltungen - dem Anlegertag in Düsseldorf und den Börsentagen in Berlin</w:t>
      </w:r>
      <w:r>
        <w:rPr>
          <w:rFonts w:ascii="Arial" w:hAnsi="Arial" w:cs="Arial"/>
          <w:i/>
          <w:sz w:val="20"/>
          <w:szCs w:val="20"/>
        </w:rPr>
        <w:t>,</w:t>
      </w:r>
      <w:r w:rsidRPr="00BF357D">
        <w:rPr>
          <w:rFonts w:ascii="Arial" w:hAnsi="Arial" w:cs="Arial"/>
          <w:i/>
          <w:sz w:val="20"/>
          <w:szCs w:val="20"/>
        </w:rPr>
        <w:t xml:space="preserve"> Dresden und Frankfurt - veranstaltet B2MS auch die Börsentag kompakt-Reihe in fünf deutschen Städten sowie in Wien. Das bundesweit tätige Unternehmen organisiert außerdem Kunden- und Mitarbeiter-veranstaltungen im Wirtschafts- und Finanzsektor.</w:t>
      </w:r>
      <w:r>
        <w:rPr>
          <w:rFonts w:ascii="Arial" w:hAnsi="Arial" w:cs="Arial"/>
          <w:i/>
          <w:sz w:val="20"/>
          <w:szCs w:val="20"/>
        </w:rPr>
        <w:t xml:space="preserve"> Mit dem Frauen Finanz Forum betritt die Agentur Neuland und bringt die Expertise der vergangenen 18 Jahre mit ein.</w:t>
      </w:r>
    </w:p>
    <w:p w14:paraId="40E74A3F" w14:textId="77777777" w:rsidR="00CD7DB4" w:rsidRDefault="00CD7DB4"/>
    <w:sectPr w:rsidR="00CD7DB4" w:rsidSect="006917CA">
      <w:headerReference w:type="default" r:id="rId9"/>
      <w:footerReference w:type="default" r:id="rId10"/>
      <w:headerReference w:type="first" r:id="rId11"/>
      <w:pgSz w:w="11906" w:h="16838" w:code="9"/>
      <w:pgMar w:top="1971" w:right="240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B1AA" w14:textId="77777777" w:rsidR="00663CCD" w:rsidRDefault="00176C0D">
      <w:pPr>
        <w:spacing w:after="0" w:line="240" w:lineRule="auto"/>
      </w:pPr>
      <w:r>
        <w:separator/>
      </w:r>
    </w:p>
  </w:endnote>
  <w:endnote w:type="continuationSeparator" w:id="0">
    <w:p w14:paraId="421EAC72" w14:textId="77777777" w:rsidR="00663CCD" w:rsidRDefault="0017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99487"/>
      <w:docPartObj>
        <w:docPartGallery w:val="Page Numbers (Bottom of Page)"/>
        <w:docPartUnique/>
      </w:docPartObj>
    </w:sdtPr>
    <w:sdtEndPr/>
    <w:sdtContent>
      <w:p w14:paraId="5AC5776E" w14:textId="77777777" w:rsidR="00C944CA" w:rsidRDefault="00AF4559">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6483AAE0" w14:textId="77777777" w:rsidR="00C944CA" w:rsidRDefault="004864CD" w:rsidP="009C69C9">
    <w:pPr>
      <w:pStyle w:val="Fuzeile"/>
      <w:tabs>
        <w:tab w:val="clear" w:pos="4536"/>
        <w:tab w:val="clear" w:pos="9072"/>
        <w:tab w:val="left" w:pos="4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21F1" w14:textId="77777777" w:rsidR="00663CCD" w:rsidRDefault="00176C0D">
      <w:pPr>
        <w:spacing w:after="0" w:line="240" w:lineRule="auto"/>
      </w:pPr>
      <w:r>
        <w:separator/>
      </w:r>
    </w:p>
  </w:footnote>
  <w:footnote w:type="continuationSeparator" w:id="0">
    <w:p w14:paraId="6271E4F4" w14:textId="77777777" w:rsidR="00663CCD" w:rsidRDefault="0017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F1E8" w14:textId="77777777" w:rsidR="00C944CA" w:rsidRPr="009A4662" w:rsidRDefault="00AF4559" w:rsidP="009A4662">
    <w:pPr>
      <w:pStyle w:val="Kopfzeile"/>
      <w:spacing w:before="100" w:beforeAutospacing="1"/>
      <w:ind w:left="-1304"/>
    </w:pPr>
    <w:r>
      <w:rPr>
        <w:noProof/>
        <w:lang w:eastAsia="de-DE"/>
      </w:rPr>
      <w:drawing>
        <wp:inline distT="0" distB="0" distL="0" distR="0" wp14:anchorId="6CD8823B" wp14:editId="4908F204">
          <wp:extent cx="1514475" cy="550117"/>
          <wp:effectExtent l="19050" t="0" r="9525" b="0"/>
          <wp:docPr id="38"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1526021" cy="554311"/>
                  </a:xfrm>
                  <a:prstGeom prst="rect">
                    <a:avLst/>
                  </a:prstGeom>
                </pic:spPr>
              </pic:pic>
            </a:graphicData>
          </a:graphic>
        </wp:inline>
      </w:drawing>
    </w:r>
  </w:p>
  <w:p w14:paraId="75BD2AF8" w14:textId="77777777" w:rsidR="00C944CA" w:rsidRDefault="004864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88C8" w14:textId="77777777" w:rsidR="00C944CA" w:rsidRPr="00342263" w:rsidRDefault="00AF4559" w:rsidP="00B039BB">
    <w:pPr>
      <w:pStyle w:val="Kopfzeile"/>
      <w:tabs>
        <w:tab w:val="clear" w:pos="4536"/>
        <w:tab w:val="clear" w:pos="9072"/>
        <w:tab w:val="right" w:pos="6235"/>
      </w:tabs>
      <w:spacing w:before="100" w:beforeAutospacing="1"/>
      <w:ind w:left="-1304"/>
      <w:rPr>
        <w:sz w:val="16"/>
        <w:szCs w:val="16"/>
      </w:rPr>
    </w:pPr>
    <w:r>
      <w:rPr>
        <w:noProof/>
        <w:lang w:eastAsia="de-DE"/>
      </w:rPr>
      <mc:AlternateContent>
        <mc:Choice Requires="wps">
          <w:drawing>
            <wp:anchor distT="0" distB="0" distL="114300" distR="114300" simplePos="0" relativeHeight="251659264" behindDoc="0" locked="0" layoutInCell="1" allowOverlap="1" wp14:anchorId="77396289" wp14:editId="6F860EDD">
              <wp:simplePos x="0" y="0"/>
              <wp:positionH relativeFrom="column">
                <wp:posOffset>2675255</wp:posOffset>
              </wp:positionH>
              <wp:positionV relativeFrom="paragraph">
                <wp:posOffset>-173990</wp:posOffset>
              </wp:positionV>
              <wp:extent cx="2574925" cy="1126490"/>
              <wp:effectExtent l="8255" t="698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126490"/>
                      </a:xfrm>
                      <a:prstGeom prst="rect">
                        <a:avLst/>
                      </a:prstGeom>
                      <a:solidFill>
                        <a:srgbClr val="FFFFFF"/>
                      </a:solidFill>
                      <a:ln w="9525">
                        <a:solidFill>
                          <a:schemeClr val="bg1">
                            <a:lumMod val="100000"/>
                            <a:lumOff val="0"/>
                          </a:schemeClr>
                        </a:solidFill>
                        <a:miter lim="800000"/>
                        <a:headEnd/>
                        <a:tailEnd/>
                      </a:ln>
                    </wps:spPr>
                    <wps:txbx>
                      <w:txbxContent>
                        <w:p w14:paraId="319069A1" w14:textId="77777777" w:rsidR="00DE0FE3" w:rsidRDefault="00AF4559" w:rsidP="00F95053">
                          <w:pPr>
                            <w:spacing w:after="0" w:line="240" w:lineRule="auto"/>
                            <w:jc w:val="right"/>
                            <w:rPr>
                              <w:sz w:val="20"/>
                              <w:szCs w:val="20"/>
                            </w:rPr>
                          </w:pPr>
                          <w:r>
                            <w:rPr>
                              <w:sz w:val="20"/>
                              <w:szCs w:val="20"/>
                            </w:rPr>
                            <w:t>Frauen Finanz Forum</w:t>
                          </w:r>
                        </w:p>
                        <w:p w14:paraId="0C311CC9" w14:textId="77777777" w:rsidR="00C944CA" w:rsidRPr="00B039BB" w:rsidRDefault="00AF4559" w:rsidP="00F95053">
                          <w:pPr>
                            <w:spacing w:after="0" w:line="240" w:lineRule="auto"/>
                            <w:jc w:val="right"/>
                            <w:rPr>
                              <w:sz w:val="20"/>
                              <w:szCs w:val="20"/>
                            </w:rPr>
                          </w:pPr>
                          <w:r>
                            <w:rPr>
                              <w:sz w:val="20"/>
                              <w:szCs w:val="20"/>
                            </w:rPr>
                            <w:t xml:space="preserve">c/o </w:t>
                          </w:r>
                          <w:r w:rsidRPr="00B039BB">
                            <w:rPr>
                              <w:sz w:val="20"/>
                              <w:szCs w:val="20"/>
                            </w:rPr>
                            <w:t>B2MS GmbH</w:t>
                          </w:r>
                        </w:p>
                        <w:p w14:paraId="5329EF95" w14:textId="77777777" w:rsidR="00C944CA" w:rsidRPr="00B039BB" w:rsidRDefault="00AF4559" w:rsidP="00F95053">
                          <w:pPr>
                            <w:spacing w:after="0" w:line="240" w:lineRule="auto"/>
                            <w:jc w:val="right"/>
                            <w:rPr>
                              <w:sz w:val="20"/>
                              <w:szCs w:val="20"/>
                            </w:rPr>
                          </w:pPr>
                          <w:r w:rsidRPr="00B039BB">
                            <w:rPr>
                              <w:sz w:val="20"/>
                              <w:szCs w:val="20"/>
                            </w:rPr>
                            <w:t>Westendstraße 3</w:t>
                          </w:r>
                        </w:p>
                        <w:p w14:paraId="0AD9198C" w14:textId="77777777" w:rsidR="00DE0FE3" w:rsidRDefault="00AF4559" w:rsidP="00F95053">
                          <w:pPr>
                            <w:spacing w:line="240" w:lineRule="auto"/>
                            <w:jc w:val="right"/>
                            <w:rPr>
                              <w:sz w:val="20"/>
                              <w:szCs w:val="20"/>
                            </w:rPr>
                          </w:pPr>
                          <w:r w:rsidRPr="00B039BB">
                            <w:rPr>
                              <w:sz w:val="20"/>
                              <w:szCs w:val="20"/>
                            </w:rPr>
                            <w:t>01187 Dresden</w:t>
                          </w:r>
                        </w:p>
                        <w:p w14:paraId="45B5D159" w14:textId="77777777" w:rsidR="00C944CA" w:rsidRPr="00B039BB" w:rsidRDefault="00AF4559" w:rsidP="00F95053">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14:paraId="6B2D13BA" w14:textId="77777777" w:rsidR="00C944CA" w:rsidRDefault="004864CD" w:rsidP="00B039B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B78B6" id="_x0000_t202" coordsize="21600,21600" o:spt="202" path="m,l,21600r21600,l21600,xe">
              <v:stroke joinstyle="miter"/>
              <v:path gradientshapeok="t" o:connecttype="rect"/>
            </v:shapetype>
            <v:shape id="Text Box 1" o:spid="_x0000_s1026" type="#_x0000_t202" style="position:absolute;left:0;text-align:left;margin-left:210.65pt;margin-top:-13.7pt;width:202.75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" strokecolor="white [3212]">
              <v:textbox>
                <w:txbxContent>
                  <w:p w:rsidR="00DE0FE3" w:rsidRDefault="00AF4559" w:rsidP="00F95053">
                    <w:pPr>
                      <w:spacing w:after="0" w:line="240" w:lineRule="auto"/>
                      <w:jc w:val="right"/>
                      <w:rPr>
                        <w:sz w:val="20"/>
                        <w:szCs w:val="20"/>
                      </w:rPr>
                    </w:pPr>
                    <w:r>
                      <w:rPr>
                        <w:sz w:val="20"/>
                        <w:szCs w:val="20"/>
                      </w:rPr>
                      <w:t>Frauen Finanz Forum</w:t>
                    </w:r>
                  </w:p>
                  <w:p w:rsidR="00C944CA" w:rsidRPr="00B039BB" w:rsidRDefault="00AF4559" w:rsidP="00F95053">
                    <w:pPr>
                      <w:spacing w:after="0" w:line="240" w:lineRule="auto"/>
                      <w:jc w:val="right"/>
                      <w:rPr>
                        <w:sz w:val="20"/>
                        <w:szCs w:val="20"/>
                      </w:rPr>
                    </w:pPr>
                    <w:r>
                      <w:rPr>
                        <w:sz w:val="20"/>
                        <w:szCs w:val="20"/>
                      </w:rPr>
                      <w:t xml:space="preserve">c/o </w:t>
                    </w:r>
                    <w:r w:rsidRPr="00B039BB">
                      <w:rPr>
                        <w:sz w:val="20"/>
                        <w:szCs w:val="20"/>
                      </w:rPr>
                      <w:t xml:space="preserve">B2MS </w:t>
                    </w:r>
                    <w:r w:rsidRPr="00B039BB">
                      <w:rPr>
                        <w:sz w:val="20"/>
                        <w:szCs w:val="20"/>
                      </w:rPr>
                      <w:t>GmbH</w:t>
                    </w:r>
                  </w:p>
                  <w:p w:rsidR="00C944CA" w:rsidRPr="00B039BB" w:rsidRDefault="00AF4559" w:rsidP="00F95053">
                    <w:pPr>
                      <w:spacing w:after="0" w:line="240" w:lineRule="auto"/>
                      <w:jc w:val="right"/>
                      <w:rPr>
                        <w:sz w:val="20"/>
                        <w:szCs w:val="20"/>
                      </w:rPr>
                    </w:pPr>
                    <w:r w:rsidRPr="00B039BB">
                      <w:rPr>
                        <w:sz w:val="20"/>
                        <w:szCs w:val="20"/>
                      </w:rPr>
                      <w:t>Westendstraße 3</w:t>
                    </w:r>
                  </w:p>
                  <w:p w:rsidR="00DE0FE3" w:rsidRDefault="00AF4559" w:rsidP="00F95053">
                    <w:pPr>
                      <w:spacing w:line="240" w:lineRule="auto"/>
                      <w:jc w:val="right"/>
                      <w:rPr>
                        <w:sz w:val="20"/>
                        <w:szCs w:val="20"/>
                      </w:rPr>
                    </w:pPr>
                    <w:r w:rsidRPr="00B039BB">
                      <w:rPr>
                        <w:sz w:val="20"/>
                        <w:szCs w:val="20"/>
                      </w:rPr>
                      <w:t>01187 Dresden</w:t>
                    </w:r>
                  </w:p>
                  <w:p w:rsidR="00C944CA" w:rsidRPr="00B039BB" w:rsidRDefault="00AF4559" w:rsidP="00F95053">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rsidR="00C944CA" w:rsidRDefault="00AF4559" w:rsidP="00B039BB">
                    <w:pPr>
                      <w:jc w:val="right"/>
                    </w:pPr>
                  </w:p>
                </w:txbxContent>
              </v:textbox>
            </v:shape>
          </w:pict>
        </mc:Fallback>
      </mc:AlternateContent>
    </w:r>
    <w:r w:rsidRPr="009C69C9">
      <w:rPr>
        <w:noProof/>
        <w:lang w:eastAsia="de-DE"/>
      </w:rPr>
      <w:drawing>
        <wp:inline distT="0" distB="0" distL="0" distR="0" wp14:anchorId="04F5201C" wp14:editId="4ADD9455">
          <wp:extent cx="2071568" cy="752475"/>
          <wp:effectExtent l="19050" t="0" r="4882" b="0"/>
          <wp:docPr id="39"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1"/>
    <w:rsid w:val="00176C0D"/>
    <w:rsid w:val="002A14F5"/>
    <w:rsid w:val="002D3A1E"/>
    <w:rsid w:val="003C6B36"/>
    <w:rsid w:val="00435345"/>
    <w:rsid w:val="004864CD"/>
    <w:rsid w:val="004D66DF"/>
    <w:rsid w:val="005B5141"/>
    <w:rsid w:val="005E3600"/>
    <w:rsid w:val="00616E88"/>
    <w:rsid w:val="00663CCD"/>
    <w:rsid w:val="00696F25"/>
    <w:rsid w:val="006E7C01"/>
    <w:rsid w:val="007417EB"/>
    <w:rsid w:val="00776726"/>
    <w:rsid w:val="007850D2"/>
    <w:rsid w:val="00970748"/>
    <w:rsid w:val="00973ED9"/>
    <w:rsid w:val="009D0A56"/>
    <w:rsid w:val="009F3B2F"/>
    <w:rsid w:val="00A0469E"/>
    <w:rsid w:val="00A10ADE"/>
    <w:rsid w:val="00A71327"/>
    <w:rsid w:val="00AF4559"/>
    <w:rsid w:val="00B0500B"/>
    <w:rsid w:val="00B06248"/>
    <w:rsid w:val="00BC6341"/>
    <w:rsid w:val="00CD7DB4"/>
    <w:rsid w:val="00D96ADC"/>
    <w:rsid w:val="00DA4D7F"/>
    <w:rsid w:val="00EA44FB"/>
    <w:rsid w:val="00EA6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D320"/>
  <w15:chartTrackingRefBased/>
  <w15:docId w15:val="{B2ACC6D8-93DC-483A-A447-6499ABE7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514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141"/>
    <w:pPr>
      <w:ind w:left="720"/>
      <w:contextualSpacing/>
    </w:pPr>
  </w:style>
  <w:style w:type="paragraph" w:styleId="Kopfzeile">
    <w:name w:val="header"/>
    <w:basedOn w:val="Standard"/>
    <w:link w:val="KopfzeileZchn"/>
    <w:uiPriority w:val="99"/>
    <w:unhideWhenUsed/>
    <w:rsid w:val="005B51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141"/>
  </w:style>
  <w:style w:type="paragraph" w:styleId="Fuzeile">
    <w:name w:val="footer"/>
    <w:basedOn w:val="Standard"/>
    <w:link w:val="FuzeileZchn"/>
    <w:uiPriority w:val="99"/>
    <w:unhideWhenUsed/>
    <w:rsid w:val="005B51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141"/>
  </w:style>
  <w:style w:type="character" w:styleId="Hyperlink">
    <w:name w:val="Hyperlink"/>
    <w:basedOn w:val="Absatz-Standardschriftart"/>
    <w:uiPriority w:val="99"/>
    <w:unhideWhenUsed/>
    <w:rsid w:val="005B5141"/>
    <w:rPr>
      <w:color w:val="0563C1" w:themeColor="hyperlink"/>
      <w:u w:val="single"/>
    </w:rPr>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5B5141"/>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5B5141"/>
    <w:rPr>
      <w:rFonts w:ascii="Arial" w:eastAsia="Times New Roman" w:hAnsi="Arial" w:cs="Times New Roman"/>
      <w:b/>
      <w:bCs/>
      <w:sz w:val="20"/>
      <w:szCs w:val="20"/>
      <w:lang w:eastAsia="de-DE"/>
    </w:rPr>
  </w:style>
  <w:style w:type="paragraph" w:styleId="StandardWeb">
    <w:name w:val="Normal (Web)"/>
    <w:basedOn w:val="Standard"/>
    <w:uiPriority w:val="99"/>
    <w:unhideWhenUsed/>
    <w:rsid w:val="005B514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B51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141"/>
    <w:rPr>
      <w:rFonts w:ascii="Segoe UI" w:hAnsi="Segoe UI" w:cs="Segoe UI"/>
      <w:sz w:val="18"/>
      <w:szCs w:val="18"/>
    </w:rPr>
  </w:style>
  <w:style w:type="character" w:customStyle="1" w:styleId="apple-converted-space">
    <w:name w:val="apple-converted-space"/>
    <w:basedOn w:val="Absatz-Standardschriftart"/>
    <w:rsid w:val="00BC6341"/>
  </w:style>
  <w:style w:type="character" w:styleId="NichtaufgelsteErwhnung">
    <w:name w:val="Unresolved Mention"/>
    <w:basedOn w:val="Absatz-Standardschriftart"/>
    <w:uiPriority w:val="99"/>
    <w:semiHidden/>
    <w:unhideWhenUsed/>
    <w:rsid w:val="00BC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dite-ist-weiblich.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e-boersentag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ersentag-dresden.d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B2MS GmbH</cp:lastModifiedBy>
  <cp:revision>6</cp:revision>
  <cp:lastPrinted>2020-01-14T09:30:00Z</cp:lastPrinted>
  <dcterms:created xsi:type="dcterms:W3CDTF">2020-01-14T08:45:00Z</dcterms:created>
  <dcterms:modified xsi:type="dcterms:W3CDTF">2020-01-14T09:45:00Z</dcterms:modified>
</cp:coreProperties>
</file>