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5B" w:rsidRDefault="0063555B" w:rsidP="0063555B">
      <w:pPr>
        <w:spacing w:after="0" w:line="435" w:lineRule="atLeast"/>
        <w:outlineLvl w:val="0"/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</w:pPr>
    </w:p>
    <w:p w:rsidR="0063555B" w:rsidRDefault="0063555B" w:rsidP="0063555B">
      <w:pPr>
        <w:spacing w:after="0" w:line="435" w:lineRule="atLeast"/>
        <w:outlineLvl w:val="0"/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</w:pPr>
    </w:p>
    <w:p w:rsidR="0063555B" w:rsidRPr="00A312C3" w:rsidRDefault="001E4ADB" w:rsidP="0063555B">
      <w:pPr>
        <w:spacing w:after="0" w:line="435" w:lineRule="atLeast"/>
        <w:outlineLvl w:val="0"/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</w:pPr>
      <w:r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  <w:t>Teresa Utkovic</w:t>
      </w:r>
      <w:r w:rsidR="0063555B"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  <w:t xml:space="preserve"> </w:t>
      </w:r>
      <w:r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  <w:t>förstärker Lexicon IT-konsults management i Väst</w:t>
      </w:r>
    </w:p>
    <w:p w:rsidR="0063555B" w:rsidRDefault="0063555B" w:rsidP="0063555B">
      <w:pPr>
        <w:spacing w:after="0" w:line="240" w:lineRule="atLeast"/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</w:pPr>
    </w:p>
    <w:p w:rsidR="0063555B" w:rsidRDefault="0063555B" w:rsidP="0063555B">
      <w:pPr>
        <w:spacing w:after="0" w:line="240" w:lineRule="atLeast"/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</w:pPr>
    </w:p>
    <w:p w:rsidR="0063555B" w:rsidRPr="00A312C3" w:rsidRDefault="0063555B" w:rsidP="0063555B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</w:p>
    <w:p w:rsidR="0063555B" w:rsidRPr="00A312C3" w:rsidRDefault="00190902" w:rsidP="0063555B">
      <w:pPr>
        <w:spacing w:after="240" w:line="330" w:lineRule="atLeast"/>
        <w:rPr>
          <w:rFonts w:ascii="Arial" w:eastAsia="Times New Roman" w:hAnsi="Arial" w:cs="Arial"/>
          <w:color w:val="444444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sv-SE"/>
        </w:rPr>
        <w:t>2014-08-22</w:t>
      </w:r>
      <w:r w:rsidR="0063555B" w:rsidRPr="00A312C3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: </w:t>
      </w:r>
      <w:r w:rsidR="0063555B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Lexicon IT-konsult har anställt </w:t>
      </w:r>
      <w:r w:rsidR="001E4ADB">
        <w:rPr>
          <w:rFonts w:ascii="Arial" w:eastAsia="Times New Roman" w:hAnsi="Arial" w:cs="Arial"/>
          <w:color w:val="444444"/>
          <w:sz w:val="24"/>
          <w:szCs w:val="24"/>
          <w:lang w:eastAsia="sv-SE"/>
        </w:rPr>
        <w:t>Teresa Utkovic</w:t>
      </w:r>
      <w:r w:rsidR="0063555B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 som </w:t>
      </w:r>
      <w:r w:rsidR="008C71A6">
        <w:rPr>
          <w:rFonts w:ascii="Arial" w:eastAsia="Times New Roman" w:hAnsi="Arial" w:cs="Arial"/>
          <w:color w:val="444444"/>
          <w:sz w:val="24"/>
          <w:szCs w:val="24"/>
          <w:lang w:eastAsia="sv-SE"/>
        </w:rPr>
        <w:t>Regionchef</w:t>
      </w:r>
      <w:r w:rsidR="0063555B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 för Lexicon IT-konsult </w:t>
      </w:r>
      <w:r w:rsidR="001E4ADB">
        <w:rPr>
          <w:rFonts w:ascii="Arial" w:eastAsia="Times New Roman" w:hAnsi="Arial" w:cs="Arial"/>
          <w:color w:val="444444"/>
          <w:sz w:val="24"/>
          <w:szCs w:val="24"/>
          <w:lang w:eastAsia="sv-SE"/>
        </w:rPr>
        <w:t>Väst</w:t>
      </w:r>
      <w:r w:rsidR="0063555B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. </w:t>
      </w:r>
    </w:p>
    <w:p w:rsidR="0063555B" w:rsidRPr="001333CA" w:rsidRDefault="0063555B" w:rsidP="001333CA">
      <w:pPr>
        <w:pStyle w:val="Title1"/>
        <w:spacing w:after="200" w:afterAutospacing="0" w:line="276" w:lineRule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333C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Lexicon IT-konsult 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i Sverige </w:t>
      </w:r>
      <w:r w:rsidR="00B76540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har de senaste åren 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haft en hög tillväxt och förstärker nu management i Väst med Teresa Utkovic som </w:t>
      </w:r>
      <w:r w:rsidR="008C71A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Regionchef</w:t>
      </w:r>
      <w:r w:rsidR="008566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för att öka expansiontakten i Göteborg.</w:t>
      </w:r>
      <w:r w:rsidRPr="001333C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Teresa Utkovic</w:t>
      </w:r>
      <w:r w:rsidRPr="001333C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har </w:t>
      </w:r>
      <w:r w:rsidRPr="001333C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lång </w:t>
      </w:r>
      <w:r w:rsidR="00AE17D9" w:rsidRPr="001333C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och gedigen </w:t>
      </w:r>
      <w:r w:rsidRPr="001333C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erfarenhet från IT-branschen </w:t>
      </w:r>
      <w:r w:rsidR="00183170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med 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olika roller </w:t>
      </w:r>
      <w:r w:rsidR="00E9162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som Resource Manager</w:t>
      </w:r>
      <w:r w:rsidR="008566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och s</w:t>
      </w:r>
      <w:r w:rsidR="00E9162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äljare </w:t>
      </w:r>
      <w:r w:rsidR="008566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på Logica/CGI </w:t>
      </w:r>
      <w:r w:rsidR="00E9162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och kommer senast från rollen som Account Manager på Fujitsu. </w:t>
      </w:r>
    </w:p>
    <w:p w:rsidR="0063555B" w:rsidRDefault="0063555B" w:rsidP="0063555B">
      <w:pPr>
        <w:rPr>
          <w:rFonts w:ascii="Arial" w:hAnsi="Arial" w:cs="Arial"/>
          <w:color w:val="000000"/>
          <w:sz w:val="18"/>
          <w:szCs w:val="18"/>
        </w:rPr>
      </w:pPr>
      <w:r w:rsidRPr="0062223F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Lexicon IT-konsult har sedan </w:t>
      </w:r>
      <w:r w:rsidR="00851433">
        <w:rPr>
          <w:rFonts w:ascii="Arial" w:hAnsi="Arial" w:cs="Arial"/>
          <w:color w:val="000000"/>
          <w:sz w:val="18"/>
          <w:szCs w:val="18"/>
        </w:rPr>
        <w:t xml:space="preserve">några år funnits etablerad som en spelare i </w:t>
      </w:r>
      <w:r w:rsidR="00B67CA4">
        <w:rPr>
          <w:rFonts w:ascii="Arial" w:hAnsi="Arial" w:cs="Arial"/>
          <w:color w:val="000000"/>
          <w:sz w:val="18"/>
          <w:szCs w:val="18"/>
        </w:rPr>
        <w:t>regionen</w:t>
      </w:r>
      <w:r>
        <w:rPr>
          <w:rFonts w:ascii="Arial" w:hAnsi="Arial" w:cs="Arial"/>
          <w:color w:val="000000"/>
          <w:sz w:val="18"/>
          <w:szCs w:val="18"/>
        </w:rPr>
        <w:t xml:space="preserve">, ett tecken på att det man gör uppskattas av kunder och medarbetare och att man tillför något på marknaden. Det skall bli oerhört kul att tillträda rollen som </w:t>
      </w:r>
      <w:r w:rsidR="008C71A6">
        <w:rPr>
          <w:rFonts w:ascii="Arial" w:hAnsi="Arial" w:cs="Arial"/>
          <w:color w:val="000000"/>
          <w:sz w:val="18"/>
          <w:szCs w:val="18"/>
        </w:rPr>
        <w:t xml:space="preserve">Regionchef </w:t>
      </w:r>
      <w:r>
        <w:rPr>
          <w:rFonts w:ascii="Arial" w:hAnsi="Arial" w:cs="Arial"/>
          <w:color w:val="000000"/>
          <w:sz w:val="18"/>
          <w:szCs w:val="18"/>
        </w:rPr>
        <w:t xml:space="preserve">för </w:t>
      </w:r>
      <w:r w:rsidR="008C71A6">
        <w:rPr>
          <w:rFonts w:ascii="Arial" w:hAnsi="Arial" w:cs="Arial"/>
          <w:color w:val="000000"/>
          <w:sz w:val="18"/>
          <w:szCs w:val="18"/>
        </w:rPr>
        <w:t xml:space="preserve">Lexicon IT-konsult </w:t>
      </w:r>
      <w:r w:rsidR="001E4ADB">
        <w:rPr>
          <w:rFonts w:ascii="Arial" w:hAnsi="Arial" w:cs="Arial"/>
          <w:color w:val="000000"/>
          <w:sz w:val="18"/>
          <w:szCs w:val="18"/>
        </w:rPr>
        <w:t>Väst</w:t>
      </w:r>
      <w:r>
        <w:rPr>
          <w:rFonts w:ascii="Arial" w:hAnsi="Arial" w:cs="Arial"/>
          <w:color w:val="000000"/>
          <w:sz w:val="18"/>
          <w:szCs w:val="18"/>
        </w:rPr>
        <w:t xml:space="preserve"> och ta ansvar för </w:t>
      </w:r>
      <w:r w:rsidR="0009773A">
        <w:rPr>
          <w:rFonts w:ascii="Arial" w:hAnsi="Arial" w:cs="Arial"/>
          <w:color w:val="000000"/>
          <w:sz w:val="18"/>
          <w:szCs w:val="18"/>
        </w:rPr>
        <w:t xml:space="preserve">bolaget </w:t>
      </w:r>
      <w:r>
        <w:rPr>
          <w:rFonts w:ascii="Arial" w:hAnsi="Arial" w:cs="Arial"/>
          <w:color w:val="000000"/>
          <w:sz w:val="18"/>
          <w:szCs w:val="18"/>
        </w:rPr>
        <w:t xml:space="preserve">och få bli en del av att fortsätta utveckla </w:t>
      </w:r>
      <w:r w:rsidR="00B67CA4">
        <w:rPr>
          <w:rFonts w:ascii="Arial" w:hAnsi="Arial" w:cs="Arial"/>
          <w:color w:val="000000"/>
          <w:sz w:val="18"/>
          <w:szCs w:val="18"/>
        </w:rPr>
        <w:t>verksamheten</w:t>
      </w:r>
      <w:r>
        <w:rPr>
          <w:rFonts w:ascii="Arial" w:hAnsi="Arial" w:cs="Arial"/>
          <w:color w:val="000000"/>
          <w:sz w:val="18"/>
          <w:szCs w:val="18"/>
        </w:rPr>
        <w:t xml:space="preserve"> mot de högt uppställda mål </w:t>
      </w:r>
      <w:r w:rsidR="00B67CA4">
        <w:rPr>
          <w:rFonts w:ascii="Arial" w:hAnsi="Arial" w:cs="Arial"/>
          <w:color w:val="000000"/>
          <w:sz w:val="18"/>
          <w:szCs w:val="18"/>
        </w:rPr>
        <w:t>man har satt upp</w:t>
      </w:r>
      <w:r>
        <w:rPr>
          <w:rFonts w:ascii="Arial" w:hAnsi="Arial" w:cs="Arial"/>
          <w:color w:val="000000"/>
          <w:sz w:val="18"/>
          <w:szCs w:val="18"/>
        </w:rPr>
        <w:t>. Framför</w:t>
      </w:r>
      <w:r w:rsidR="0014199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allt lockar Lexicon IT-konsult med sina höga ambitioner, intressanta kunder och kompetenta medarbetare. </w:t>
      </w:r>
      <w:r w:rsidR="00B67CA4" w:rsidRPr="00B67CA4">
        <w:rPr>
          <w:rFonts w:ascii="Arial" w:hAnsi="Arial" w:cs="Arial"/>
          <w:i/>
          <w:color w:val="000000"/>
          <w:sz w:val="18"/>
          <w:szCs w:val="18"/>
        </w:rPr>
        <w:t xml:space="preserve">Den </w:t>
      </w:r>
      <w:r w:rsidR="000D4979">
        <w:rPr>
          <w:rFonts w:ascii="Arial" w:hAnsi="Arial" w:cs="Arial"/>
          <w:i/>
          <w:color w:val="000000"/>
          <w:sz w:val="18"/>
          <w:szCs w:val="18"/>
        </w:rPr>
        <w:t xml:space="preserve">unika </w:t>
      </w:r>
      <w:r w:rsidR="00B67CA4" w:rsidRPr="00B67CA4">
        <w:rPr>
          <w:rFonts w:ascii="Arial" w:hAnsi="Arial" w:cs="Arial"/>
          <w:i/>
          <w:color w:val="000000"/>
          <w:sz w:val="18"/>
          <w:szCs w:val="18"/>
        </w:rPr>
        <w:t>affärsmodell som Lexicon IT-konsult arbetar med gör att man i dagens snabba IT-vä</w:t>
      </w:r>
      <w:r w:rsidR="000D4979">
        <w:rPr>
          <w:rFonts w:ascii="Arial" w:hAnsi="Arial" w:cs="Arial"/>
          <w:i/>
          <w:color w:val="000000"/>
          <w:sz w:val="18"/>
          <w:szCs w:val="18"/>
        </w:rPr>
        <w:t>rld kan tillföra extra värde till</w:t>
      </w:r>
      <w:r w:rsidR="00B67CA4" w:rsidRPr="00B67CA4">
        <w:rPr>
          <w:rFonts w:ascii="Arial" w:hAnsi="Arial" w:cs="Arial"/>
          <w:i/>
          <w:color w:val="000000"/>
          <w:sz w:val="18"/>
          <w:szCs w:val="18"/>
        </w:rPr>
        <w:t xml:space="preserve"> kunder och medarbetare genom att snabbt och dynamisk kn</w:t>
      </w:r>
      <w:r w:rsidR="000D4979">
        <w:rPr>
          <w:rFonts w:ascii="Arial" w:hAnsi="Arial" w:cs="Arial"/>
          <w:i/>
          <w:color w:val="000000"/>
          <w:sz w:val="18"/>
          <w:szCs w:val="18"/>
        </w:rPr>
        <w:t>yta samman behov och</w:t>
      </w:r>
      <w:r w:rsidR="00B67CA4" w:rsidRPr="00B67CA4">
        <w:rPr>
          <w:rFonts w:ascii="Arial" w:hAnsi="Arial" w:cs="Arial"/>
          <w:i/>
          <w:color w:val="000000"/>
          <w:sz w:val="18"/>
          <w:szCs w:val="18"/>
        </w:rPr>
        <w:t xml:space="preserve"> kompetens.</w:t>
      </w:r>
      <w:r w:rsidR="001333CA" w:rsidRPr="001333CA">
        <w:rPr>
          <w:rFonts w:ascii="Arial" w:hAnsi="Arial" w:cs="Arial"/>
          <w:color w:val="000000"/>
          <w:sz w:val="18"/>
          <w:szCs w:val="18"/>
        </w:rPr>
        <w:t xml:space="preserve"> </w:t>
      </w:r>
      <w:r w:rsidR="00851433">
        <w:rPr>
          <w:rFonts w:ascii="Arial" w:hAnsi="Arial" w:cs="Arial"/>
          <w:color w:val="000000"/>
          <w:sz w:val="18"/>
          <w:szCs w:val="18"/>
        </w:rPr>
        <w:t xml:space="preserve">Jag </w:t>
      </w:r>
      <w:r w:rsidR="008A6914">
        <w:rPr>
          <w:rFonts w:ascii="Arial" w:hAnsi="Arial" w:cs="Arial"/>
          <w:color w:val="000000"/>
          <w:sz w:val="18"/>
          <w:szCs w:val="18"/>
        </w:rPr>
        <w:t xml:space="preserve">tillträder </w:t>
      </w:r>
      <w:r w:rsidR="00851433">
        <w:rPr>
          <w:rFonts w:ascii="Arial" w:hAnsi="Arial" w:cs="Arial"/>
          <w:color w:val="000000"/>
          <w:sz w:val="18"/>
          <w:szCs w:val="18"/>
        </w:rPr>
        <w:t>tjänsten den 1 september</w:t>
      </w:r>
      <w:r w:rsidR="008A6914">
        <w:rPr>
          <w:rFonts w:ascii="Arial" w:hAnsi="Arial" w:cs="Arial"/>
          <w:color w:val="000000"/>
          <w:sz w:val="18"/>
          <w:szCs w:val="18"/>
        </w:rPr>
        <w:t xml:space="preserve"> och </w:t>
      </w:r>
      <w:r>
        <w:rPr>
          <w:rFonts w:ascii="Arial" w:hAnsi="Arial" w:cs="Arial"/>
          <w:color w:val="000000"/>
          <w:sz w:val="18"/>
          <w:szCs w:val="18"/>
        </w:rPr>
        <w:t xml:space="preserve">hoppas kunna tillföra en hel del genom mina tidigare erfarenheter och kunskaper, säger </w:t>
      </w:r>
      <w:r w:rsidR="001E4ADB">
        <w:rPr>
          <w:rFonts w:ascii="Arial" w:hAnsi="Arial" w:cs="Arial"/>
          <w:color w:val="000000"/>
          <w:sz w:val="18"/>
          <w:szCs w:val="18"/>
        </w:rPr>
        <w:t>Teresa Utkovic</w:t>
      </w:r>
      <w:r w:rsidRPr="00F704EF">
        <w:rPr>
          <w:rFonts w:ascii="Arial" w:hAnsi="Arial" w:cs="Arial"/>
          <w:color w:val="000000"/>
          <w:sz w:val="18"/>
          <w:szCs w:val="18"/>
        </w:rPr>
        <w:t>.</w:t>
      </w:r>
    </w:p>
    <w:p w:rsidR="0063555B" w:rsidRPr="00F61B44" w:rsidRDefault="0063555B" w:rsidP="0063555B">
      <w:pPr>
        <w:pStyle w:val="Heading2"/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</w:pPr>
      <w:r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– </w:t>
      </w:r>
      <w:r w:rsidR="001E4ADB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>Teresa Utkovic</w:t>
      </w:r>
      <w:r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har en </w:t>
      </w:r>
      <w:r w:rsidR="00AE17D9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>gedigen bakgrund</w:t>
      </w:r>
      <w:r w:rsidR="00495FDB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>,</w:t>
      </w:r>
      <w:r w:rsidR="004F35F2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</w:t>
      </w:r>
      <w:r w:rsidR="007850F2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>både från yrkeskarriären men också från sin tid som elitspelare</w:t>
      </w:r>
      <w:r w:rsidR="001D65A4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>/landslagspelare</w:t>
      </w:r>
      <w:r w:rsidR="007850F2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inom handbollen. Teresa har spelat på elitnivå under </w:t>
      </w:r>
      <w:r w:rsidR="00F61B44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ca 15 år </w:t>
      </w:r>
      <w:r w:rsidR="007850F2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varav </w:t>
      </w:r>
      <w:r w:rsidR="00F61B44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>5</w:t>
      </w:r>
      <w:r w:rsidR="007850F2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år som proffs i utlandet. </w:t>
      </w:r>
      <w:r w:rsidR="001D65A4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Med sitt klubblag har </w:t>
      </w:r>
      <w:r w:rsidR="007850F2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>Teresa deltagit i Champions League</w:t>
      </w:r>
      <w:r w:rsidR="001D65A4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samt blivit svensk mästare. I landslagsammanhang har Teresa haft förmånen att spela turneringar så som Olympiska S</w:t>
      </w:r>
      <w:r w:rsidR="007850F2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>pelen och</w:t>
      </w:r>
      <w:r w:rsidR="00F61B44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E</w:t>
      </w:r>
      <w:r w:rsidR="001D65A4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>M.</w:t>
      </w:r>
      <w:r w:rsidR="007850F2" w:rsidRPr="00B55107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</w:t>
      </w:r>
      <w:r w:rsidR="007850F2" w:rsidRPr="00F61B44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Teresas </w:t>
      </w:r>
      <w:r w:rsidR="007850F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drivkrafter är att sälja, </w:t>
      </w:r>
      <w:r w:rsidR="00AE17D9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utveckla </w:t>
      </w:r>
      <w:r w:rsidR="004F35F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nya affärer</w:t>
      </w:r>
      <w:r w:rsidR="000D4979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o</w:t>
      </w:r>
      <w:r w:rsidR="00B67CA4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ch generera kundvärden</w:t>
      </w:r>
      <w:r w:rsidR="00495FDB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r w:rsidR="007850F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och</w:t>
      </w:r>
      <w:r w:rsidR="00B67CA4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r w:rsidR="00B41690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har</w:t>
      </w:r>
      <w:r w:rsidR="00B67CA4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en </w:t>
      </w:r>
      <w:r w:rsidR="000D4979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erkänd </w:t>
      </w:r>
      <w:r w:rsidR="00B67CA4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förmåga att först</w:t>
      </w:r>
      <w:r w:rsidR="003767C4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å</w:t>
      </w:r>
      <w:r w:rsidR="00B67CA4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r w:rsidR="007850F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kundernas</w:t>
      </w:r>
      <w:r w:rsidR="00B67CA4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utmaningar,</w:t>
      </w:r>
      <w:r w:rsidR="000D4979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till</w:t>
      </w:r>
      <w:r w:rsidR="00B67CA4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r w:rsidR="00495FDB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att</w:t>
      </w:r>
      <w:r w:rsidR="004F35F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r w:rsidR="00495FDB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omsätta nya tekniktrender till konkreta verksamhetsresultat</w:t>
      </w:r>
      <w:r w:rsidR="00B41690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. Teresas</w:t>
      </w:r>
      <w:r w:rsidRPr="005B443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ledarskap är fokuserat och resultatorienterat med förmågan att få sin organisation och medarbetare att arbeta mot gemensamma och utmanande mål</w:t>
      </w:r>
      <w:r w:rsidR="00C71768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, mycket tack vare sin idrottsliga bakgrund</w:t>
      </w:r>
      <w:r w:rsidRPr="005B443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. Vi är mycket glada att ha </w:t>
      </w:r>
      <w:r w:rsidR="00B41690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Teresa</w:t>
      </w:r>
      <w:r w:rsidRPr="005B443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ombord och står i och med detta ännu bättre rustade för att fortsätta utveckla vår verksamhet i enlighet med våra hög</w:t>
      </w:r>
      <w:r w:rsidR="004F35F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 ambitioner</w:t>
      </w:r>
      <w:r w:rsidRPr="005B443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, säger </w:t>
      </w:r>
      <w:r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Fredrik</w:t>
      </w:r>
      <w:r w:rsidRPr="005B443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Jacobsson, </w:t>
      </w:r>
      <w:r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Koncernchef Lexicon IT-konsult</w:t>
      </w:r>
      <w:r w:rsidRPr="005B443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.</w:t>
      </w:r>
    </w:p>
    <w:p w:rsidR="0063555B" w:rsidRDefault="0063555B" w:rsidP="0063555B">
      <w:pPr>
        <w:rPr>
          <w:rFonts w:ascii="Arial" w:hAnsi="Arial" w:cs="Arial"/>
          <w:color w:val="000000"/>
          <w:sz w:val="18"/>
          <w:szCs w:val="18"/>
        </w:rPr>
      </w:pPr>
    </w:p>
    <w:p w:rsidR="0063555B" w:rsidRDefault="0063555B" w:rsidP="0063555B">
      <w:pPr>
        <w:rPr>
          <w:rFonts w:ascii="Arial" w:hAnsi="Arial" w:cs="Arial"/>
          <w:color w:val="000000"/>
          <w:sz w:val="18"/>
        </w:rPr>
      </w:pPr>
      <w:r w:rsidRPr="00F03BB8">
        <w:rPr>
          <w:rFonts w:ascii="Arial" w:hAnsi="Arial" w:cs="Arial"/>
          <w:color w:val="000000"/>
          <w:sz w:val="18"/>
          <w:szCs w:val="18"/>
        </w:rPr>
        <w:t xml:space="preserve">Lexicon IT-konsult startade 2007 och har idag kontor i </w:t>
      </w:r>
      <w:r w:rsidR="00C71768">
        <w:rPr>
          <w:rFonts w:ascii="Arial" w:hAnsi="Arial" w:cs="Arial"/>
          <w:color w:val="000000"/>
          <w:sz w:val="18"/>
          <w:szCs w:val="18"/>
        </w:rPr>
        <w:t>Stockholm</w:t>
      </w:r>
      <w:r w:rsidRPr="00F03BB8">
        <w:rPr>
          <w:rFonts w:ascii="Arial" w:hAnsi="Arial" w:cs="Arial"/>
          <w:color w:val="000000"/>
          <w:sz w:val="18"/>
          <w:szCs w:val="18"/>
        </w:rPr>
        <w:t>, Malmö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F03BB8">
        <w:rPr>
          <w:rFonts w:ascii="Arial" w:hAnsi="Arial" w:cs="Arial"/>
          <w:color w:val="000000"/>
          <w:sz w:val="18"/>
          <w:szCs w:val="18"/>
        </w:rPr>
        <w:t>Göteborg</w:t>
      </w:r>
      <w:r>
        <w:rPr>
          <w:rFonts w:ascii="Arial" w:hAnsi="Arial" w:cs="Arial"/>
          <w:color w:val="000000"/>
          <w:sz w:val="18"/>
          <w:szCs w:val="18"/>
        </w:rPr>
        <w:t>, Västerås</w:t>
      </w:r>
      <w:r w:rsidR="00C7176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och Uppsala</w:t>
      </w:r>
      <w:r w:rsidRPr="00F03BB8">
        <w:rPr>
          <w:rFonts w:ascii="Arial" w:hAnsi="Arial" w:cs="Arial"/>
          <w:color w:val="000000"/>
          <w:sz w:val="18"/>
          <w:szCs w:val="18"/>
        </w:rPr>
        <w:t>. Vi tillhör Lex</w:t>
      </w:r>
      <w:r w:rsidR="00C71768">
        <w:rPr>
          <w:rFonts w:ascii="Arial" w:hAnsi="Arial" w:cs="Arial"/>
          <w:color w:val="000000"/>
          <w:sz w:val="18"/>
          <w:szCs w:val="18"/>
        </w:rPr>
        <w:t>icon-gruppen som startade för 35</w:t>
      </w:r>
      <w:r w:rsidRPr="00F03BB8">
        <w:rPr>
          <w:rFonts w:ascii="Arial" w:hAnsi="Arial" w:cs="Arial"/>
          <w:color w:val="000000"/>
          <w:sz w:val="18"/>
          <w:szCs w:val="18"/>
        </w:rPr>
        <w:t xml:space="preserve"> år sedan och finns idag på drygt 30 orter runt om i Sverige. Idag är vi </w:t>
      </w:r>
      <w:r w:rsidR="00A94D13">
        <w:rPr>
          <w:rFonts w:ascii="Arial" w:hAnsi="Arial" w:cs="Arial"/>
          <w:color w:val="000000"/>
          <w:sz w:val="18"/>
          <w:szCs w:val="18"/>
        </w:rPr>
        <w:t>drygt</w:t>
      </w:r>
      <w:r w:rsidRPr="00F03BB8">
        <w:rPr>
          <w:rFonts w:ascii="Arial" w:hAnsi="Arial" w:cs="Arial"/>
          <w:color w:val="000000"/>
          <w:sz w:val="18"/>
          <w:szCs w:val="18"/>
        </w:rPr>
        <w:t xml:space="preserve"> 200</w:t>
      </w:r>
      <w:r w:rsidR="00C71768">
        <w:rPr>
          <w:rFonts w:ascii="Arial" w:hAnsi="Arial" w:cs="Arial"/>
          <w:color w:val="000000"/>
          <w:sz w:val="18"/>
          <w:szCs w:val="18"/>
        </w:rPr>
        <w:t xml:space="preserve"> </w:t>
      </w:r>
      <w:r w:rsidR="00B76540">
        <w:rPr>
          <w:rFonts w:ascii="Arial" w:hAnsi="Arial" w:cs="Arial"/>
          <w:color w:val="000000"/>
          <w:sz w:val="18"/>
          <w:szCs w:val="18"/>
        </w:rPr>
        <w:t>personer</w:t>
      </w:r>
      <w:r w:rsidR="00C71768">
        <w:rPr>
          <w:rFonts w:ascii="Arial" w:hAnsi="Arial" w:cs="Arial"/>
          <w:color w:val="000000"/>
          <w:sz w:val="18"/>
          <w:szCs w:val="18"/>
        </w:rPr>
        <w:t xml:space="preserve"> och målet är att 2017</w:t>
      </w:r>
      <w:r w:rsidRPr="00F03BB8">
        <w:rPr>
          <w:rFonts w:ascii="Arial" w:hAnsi="Arial" w:cs="Arial"/>
          <w:color w:val="000000"/>
          <w:sz w:val="18"/>
          <w:szCs w:val="18"/>
        </w:rPr>
        <w:t xml:space="preserve"> vara 500.</w:t>
      </w:r>
      <w:r w:rsidRPr="00F03BB8">
        <w:rPr>
          <w:rFonts w:ascii="Arial" w:hAnsi="Arial" w:cs="Arial"/>
          <w:color w:val="000000"/>
          <w:sz w:val="18"/>
          <w:szCs w:val="18"/>
        </w:rPr>
        <w:br/>
      </w:r>
      <w:r w:rsidRPr="00F03BB8">
        <w:rPr>
          <w:rFonts w:ascii="Arial" w:hAnsi="Arial" w:cs="Arial"/>
          <w:color w:val="000000"/>
          <w:sz w:val="18"/>
          <w:szCs w:val="18"/>
        </w:rPr>
        <w:br/>
        <w:t>Vi erbjuder IT-konsulttjänster till stora och medelstora företag i norden till rätt pris, rätt kvalit</w:t>
      </w:r>
      <w:r w:rsidR="00C71768">
        <w:rPr>
          <w:rFonts w:ascii="Arial" w:hAnsi="Arial" w:cs="Arial"/>
          <w:color w:val="000000"/>
          <w:sz w:val="18"/>
          <w:szCs w:val="18"/>
        </w:rPr>
        <w:t xml:space="preserve">é och i rätt tid inom </w:t>
      </w:r>
      <w:r w:rsidRPr="00F03BB8">
        <w:rPr>
          <w:rFonts w:ascii="Arial" w:hAnsi="Arial" w:cs="Arial"/>
          <w:color w:val="000000"/>
          <w:sz w:val="18"/>
          <w:szCs w:val="18"/>
        </w:rPr>
        <w:t xml:space="preserve">områdena </w:t>
      </w:r>
      <w:r w:rsidR="00C71768">
        <w:rPr>
          <w:rFonts w:ascii="Arial" w:hAnsi="Arial" w:cs="Arial"/>
          <w:color w:val="000000"/>
          <w:sz w:val="18"/>
          <w:szCs w:val="18"/>
        </w:rPr>
        <w:t>Applikation, Infrastruktur och Business Consulting</w:t>
      </w:r>
      <w:r w:rsidRPr="00F03BB8">
        <w:rPr>
          <w:rFonts w:ascii="Arial" w:hAnsi="Arial" w:cs="Arial"/>
          <w:color w:val="000000"/>
          <w:sz w:val="18"/>
          <w:szCs w:val="18"/>
        </w:rPr>
        <w:t>.</w:t>
      </w:r>
      <w:bookmarkStart w:id="0" w:name="_GoBack"/>
      <w:r w:rsidRPr="00F03BB8">
        <w:rPr>
          <w:rFonts w:ascii="Arial" w:hAnsi="Arial" w:cs="Arial"/>
          <w:color w:val="000000"/>
          <w:sz w:val="18"/>
          <w:szCs w:val="18"/>
        </w:rPr>
        <w:br/>
      </w:r>
      <w:r w:rsidRPr="00F03BB8">
        <w:rPr>
          <w:rFonts w:ascii="Arial" w:hAnsi="Arial" w:cs="Arial"/>
          <w:color w:val="000000"/>
          <w:sz w:val="18"/>
          <w:szCs w:val="18"/>
        </w:rPr>
        <w:br/>
        <w:t>Ytterligare information lämnas av:</w:t>
      </w:r>
      <w:r w:rsidRPr="00F03BB8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Fredrik Jacobsson, </w:t>
      </w:r>
      <w:r w:rsidR="00E12F5B">
        <w:rPr>
          <w:rFonts w:ascii="Arial" w:hAnsi="Arial" w:cs="Arial"/>
          <w:color w:val="000000"/>
          <w:sz w:val="18"/>
          <w:szCs w:val="18"/>
        </w:rPr>
        <w:t>Koncernchef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312C3">
        <w:rPr>
          <w:rFonts w:ascii="Arial" w:hAnsi="Arial" w:cs="Arial"/>
          <w:color w:val="000000"/>
          <w:sz w:val="18"/>
          <w:szCs w:val="18"/>
        </w:rPr>
        <w:t>Lexicon IT-konsult</w:t>
      </w:r>
      <w:r w:rsidRPr="00A312C3">
        <w:rPr>
          <w:rFonts w:ascii="Arial" w:hAnsi="Arial" w:cs="Arial"/>
          <w:color w:val="000000"/>
          <w:sz w:val="18"/>
          <w:szCs w:val="18"/>
        </w:rPr>
        <w:br/>
      </w:r>
      <w:hyperlink r:id="rId7" w:history="1">
        <w:r w:rsidRPr="00D756C3">
          <w:rPr>
            <w:rStyle w:val="Hyperlink"/>
            <w:rFonts w:ascii="Arial" w:hAnsi="Arial" w:cs="Arial"/>
            <w:sz w:val="18"/>
            <w:szCs w:val="18"/>
          </w:rPr>
          <w:t>fredrik.jacobsson@lexiconitkonsult.se</w:t>
        </w:r>
      </w:hyperlink>
      <w:r w:rsidRPr="005D42C3">
        <w:rPr>
          <w:rStyle w:val="Hyperlink"/>
          <w:rFonts w:ascii="Arial" w:hAnsi="Arial" w:cs="Arial"/>
          <w:sz w:val="18"/>
          <w:szCs w:val="18"/>
        </w:rPr>
        <w:t>,</w:t>
      </w:r>
      <w:r w:rsidRPr="00535237">
        <w:rPr>
          <w:rStyle w:val="Hyperlink"/>
          <w:rFonts w:ascii="Arial" w:hAnsi="Arial" w:cs="Arial"/>
          <w:sz w:val="18"/>
          <w:szCs w:val="18"/>
        </w:rPr>
        <w:t xml:space="preserve"> </w:t>
      </w:r>
      <w:r w:rsidRPr="003E2652">
        <w:rPr>
          <w:rFonts w:ascii="Arial" w:hAnsi="Arial" w:cs="Arial"/>
          <w:color w:val="000000"/>
          <w:sz w:val="18"/>
        </w:rPr>
        <w:t>0735-34 66 98</w:t>
      </w:r>
    </w:p>
    <w:bookmarkEnd w:id="0"/>
    <w:p w:rsidR="0063555B" w:rsidRDefault="00E6781F" w:rsidP="0063555B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Carl Johan Bernadotte, v</w:t>
      </w:r>
      <w:r w:rsidR="0063555B">
        <w:rPr>
          <w:rFonts w:ascii="Arial" w:hAnsi="Arial" w:cs="Arial"/>
          <w:color w:val="000000"/>
          <w:sz w:val="18"/>
        </w:rPr>
        <w:t>VD Lexicon IT-konsult Sverige</w:t>
      </w:r>
      <w:r w:rsidR="0063555B">
        <w:rPr>
          <w:rFonts w:ascii="Arial" w:hAnsi="Arial" w:cs="Arial"/>
          <w:color w:val="000000"/>
          <w:sz w:val="18"/>
        </w:rPr>
        <w:br/>
      </w:r>
      <w:hyperlink r:id="rId8" w:history="1">
        <w:r w:rsidR="0063555B" w:rsidRPr="00A60B25">
          <w:rPr>
            <w:rStyle w:val="Hyperlink"/>
            <w:rFonts w:ascii="Arial" w:hAnsi="Arial" w:cs="Arial"/>
            <w:sz w:val="18"/>
          </w:rPr>
          <w:t>cj.bernadotte@lexiconitkonsult.se</w:t>
        </w:r>
      </w:hyperlink>
      <w:r w:rsidR="0063555B">
        <w:rPr>
          <w:rFonts w:ascii="Arial" w:hAnsi="Arial" w:cs="Arial"/>
          <w:color w:val="000000"/>
          <w:sz w:val="18"/>
        </w:rPr>
        <w:t xml:space="preserve"> , 0763-07 27 75</w:t>
      </w:r>
    </w:p>
    <w:p w:rsidR="000D050A" w:rsidRDefault="001E4ADB">
      <w:r>
        <w:rPr>
          <w:rFonts w:ascii="Arial" w:hAnsi="Arial" w:cs="Arial"/>
          <w:color w:val="000000"/>
          <w:sz w:val="18"/>
        </w:rPr>
        <w:t>Teresa Utkovic</w:t>
      </w:r>
      <w:r w:rsidR="0014199F">
        <w:rPr>
          <w:rFonts w:ascii="Arial" w:hAnsi="Arial" w:cs="Arial"/>
          <w:color w:val="000000"/>
          <w:sz w:val="18"/>
        </w:rPr>
        <w:t xml:space="preserve">, </w:t>
      </w:r>
      <w:r w:rsidR="008C71A6">
        <w:rPr>
          <w:rFonts w:ascii="Arial" w:hAnsi="Arial" w:cs="Arial"/>
          <w:color w:val="000000"/>
          <w:sz w:val="18"/>
        </w:rPr>
        <w:t>Regionchef</w:t>
      </w:r>
      <w:r w:rsidR="00C71768">
        <w:rPr>
          <w:rFonts w:ascii="Arial" w:hAnsi="Arial" w:cs="Arial"/>
          <w:color w:val="000000"/>
          <w:sz w:val="18"/>
        </w:rPr>
        <w:t xml:space="preserve"> Lexicon IT-konsult Väst</w:t>
      </w:r>
      <w:r w:rsidR="00C71768">
        <w:rPr>
          <w:rFonts w:ascii="Arial" w:hAnsi="Arial" w:cs="Arial"/>
          <w:color w:val="000000"/>
          <w:sz w:val="18"/>
        </w:rPr>
        <w:br/>
      </w:r>
      <w:hyperlink r:id="rId9" w:history="1">
        <w:r w:rsidR="00C71768" w:rsidRPr="007729DE">
          <w:rPr>
            <w:rStyle w:val="Hyperlink"/>
            <w:rFonts w:ascii="Arial" w:hAnsi="Arial" w:cs="Arial"/>
            <w:sz w:val="18"/>
          </w:rPr>
          <w:t>teresa.utkovic@lexiconitkonsult.se</w:t>
        </w:r>
      </w:hyperlink>
      <w:r w:rsidR="0050063A">
        <w:rPr>
          <w:rFonts w:ascii="Arial" w:hAnsi="Arial" w:cs="Arial"/>
          <w:color w:val="000000"/>
          <w:sz w:val="18"/>
        </w:rPr>
        <w:t xml:space="preserve"> , 070-793 84 17</w:t>
      </w:r>
    </w:p>
    <w:sectPr w:rsidR="000D050A" w:rsidSect="007F15C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08" w:rsidRDefault="002C6A08">
      <w:pPr>
        <w:spacing w:after="0" w:line="240" w:lineRule="auto"/>
      </w:pPr>
      <w:r>
        <w:separator/>
      </w:r>
    </w:p>
  </w:endnote>
  <w:endnote w:type="continuationSeparator" w:id="0">
    <w:p w:rsidR="002C6A08" w:rsidRDefault="002C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08" w:rsidRDefault="002C6A08">
      <w:pPr>
        <w:spacing w:after="0" w:line="240" w:lineRule="auto"/>
      </w:pPr>
      <w:r>
        <w:separator/>
      </w:r>
    </w:p>
  </w:footnote>
  <w:footnote w:type="continuationSeparator" w:id="0">
    <w:p w:rsidR="002C6A08" w:rsidRDefault="002C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86" w:rsidRDefault="00DC10B5">
    <w:pPr>
      <w:pStyle w:val="Header"/>
    </w:pPr>
    <w:r>
      <w:tab/>
    </w:r>
    <w:r>
      <w:tab/>
    </w:r>
    <w:r>
      <w:rPr>
        <w:noProof/>
        <w:lang w:eastAsia="sv-SE"/>
      </w:rPr>
      <w:drawing>
        <wp:inline distT="0" distB="0" distL="0" distR="0" wp14:anchorId="7ABD9FA2" wp14:editId="57A2154B">
          <wp:extent cx="1151257" cy="628153"/>
          <wp:effectExtent l="0" t="0" r="0" b="635"/>
          <wp:docPr id="2" name="Bildobjekt 2" descr="C:\Lexicon\Marknad\Logotypes\Logga-IT-konsult-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exicon\Marknad\Logotypes\Logga-IT-konsult-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179" cy="62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5B"/>
    <w:rsid w:val="000367BB"/>
    <w:rsid w:val="000739D8"/>
    <w:rsid w:val="00081136"/>
    <w:rsid w:val="0009773A"/>
    <w:rsid w:val="000C1149"/>
    <w:rsid w:val="000D050A"/>
    <w:rsid w:val="000D4979"/>
    <w:rsid w:val="000F4E5A"/>
    <w:rsid w:val="001333CA"/>
    <w:rsid w:val="0014199F"/>
    <w:rsid w:val="00183170"/>
    <w:rsid w:val="00186756"/>
    <w:rsid w:val="00190185"/>
    <w:rsid w:val="00190902"/>
    <w:rsid w:val="001D65A4"/>
    <w:rsid w:val="001E4ADB"/>
    <w:rsid w:val="00206AA5"/>
    <w:rsid w:val="0022538D"/>
    <w:rsid w:val="002B0860"/>
    <w:rsid w:val="002C1072"/>
    <w:rsid w:val="002C6A08"/>
    <w:rsid w:val="00343C5F"/>
    <w:rsid w:val="0036216A"/>
    <w:rsid w:val="003767C4"/>
    <w:rsid w:val="0038031D"/>
    <w:rsid w:val="0038180B"/>
    <w:rsid w:val="003850EC"/>
    <w:rsid w:val="004170D2"/>
    <w:rsid w:val="00425653"/>
    <w:rsid w:val="00485BD8"/>
    <w:rsid w:val="00495FDB"/>
    <w:rsid w:val="004A6D85"/>
    <w:rsid w:val="004E5CB0"/>
    <w:rsid w:val="004F35F2"/>
    <w:rsid w:val="0050063A"/>
    <w:rsid w:val="00533230"/>
    <w:rsid w:val="0056002E"/>
    <w:rsid w:val="005A2CBB"/>
    <w:rsid w:val="006221B2"/>
    <w:rsid w:val="0063555B"/>
    <w:rsid w:val="006D5A74"/>
    <w:rsid w:val="007142BB"/>
    <w:rsid w:val="00722997"/>
    <w:rsid w:val="00745647"/>
    <w:rsid w:val="00756156"/>
    <w:rsid w:val="00775CD8"/>
    <w:rsid w:val="007850F2"/>
    <w:rsid w:val="007B3C3F"/>
    <w:rsid w:val="00803F7C"/>
    <w:rsid w:val="00851433"/>
    <w:rsid w:val="008566FC"/>
    <w:rsid w:val="008A6914"/>
    <w:rsid w:val="008B5C26"/>
    <w:rsid w:val="008C71A6"/>
    <w:rsid w:val="00987E4C"/>
    <w:rsid w:val="009F1E7D"/>
    <w:rsid w:val="00A03B0F"/>
    <w:rsid w:val="00A71F5D"/>
    <w:rsid w:val="00A94D13"/>
    <w:rsid w:val="00AE17D9"/>
    <w:rsid w:val="00B13F13"/>
    <w:rsid w:val="00B21E89"/>
    <w:rsid w:val="00B30A11"/>
    <w:rsid w:val="00B34805"/>
    <w:rsid w:val="00B41690"/>
    <w:rsid w:val="00B55107"/>
    <w:rsid w:val="00B64149"/>
    <w:rsid w:val="00B67CA4"/>
    <w:rsid w:val="00B76540"/>
    <w:rsid w:val="00C045ED"/>
    <w:rsid w:val="00C15191"/>
    <w:rsid w:val="00C33F56"/>
    <w:rsid w:val="00C71768"/>
    <w:rsid w:val="00C924E5"/>
    <w:rsid w:val="00D106C0"/>
    <w:rsid w:val="00D16570"/>
    <w:rsid w:val="00D65082"/>
    <w:rsid w:val="00D7082D"/>
    <w:rsid w:val="00D75E3A"/>
    <w:rsid w:val="00D81F98"/>
    <w:rsid w:val="00DC10B5"/>
    <w:rsid w:val="00DE729E"/>
    <w:rsid w:val="00E12F5B"/>
    <w:rsid w:val="00E6781F"/>
    <w:rsid w:val="00E91627"/>
    <w:rsid w:val="00ED5021"/>
    <w:rsid w:val="00F11DFD"/>
    <w:rsid w:val="00F35002"/>
    <w:rsid w:val="00F61B44"/>
    <w:rsid w:val="00F65A0E"/>
    <w:rsid w:val="00F7258E"/>
    <w:rsid w:val="00FC0010"/>
    <w:rsid w:val="00FE65F2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9CF89-0366-4B9C-AFFE-EE6B657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5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355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5B"/>
  </w:style>
  <w:style w:type="paragraph" w:styleId="BalloonText">
    <w:name w:val="Balloon Text"/>
    <w:basedOn w:val="Normal"/>
    <w:link w:val="BalloonTextChar"/>
    <w:uiPriority w:val="99"/>
    <w:semiHidden/>
    <w:unhideWhenUsed/>
    <w:rsid w:val="0063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5B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42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F61B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1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B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7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0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0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.bernadotte@lexiconitkonsul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rik.jacobsson@lexiconitkonsul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resa.utkovic@lexiconitkonsul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710C-5F3C-46C9-8EAA-9553640C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Tieto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Jacobsson</dc:creator>
  <cp:lastModifiedBy>Fredrik jacobsson</cp:lastModifiedBy>
  <cp:revision>4</cp:revision>
  <cp:lastPrinted>2014-08-06T08:14:00Z</cp:lastPrinted>
  <dcterms:created xsi:type="dcterms:W3CDTF">2014-08-22T06:04:00Z</dcterms:created>
  <dcterms:modified xsi:type="dcterms:W3CDTF">2014-08-22T06:08:00Z</dcterms:modified>
</cp:coreProperties>
</file>