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16" w:rsidRDefault="002F0716" w:rsidP="00DD5EC5">
      <w:pPr>
        <w:tabs>
          <w:tab w:val="left" w:pos="10080"/>
          <w:tab w:val="left" w:pos="10440"/>
        </w:tabs>
        <w:ind w:left="1080" w:right="1440"/>
        <w:rPr>
          <w:rFonts w:ascii="Arial" w:hAnsi="Arial" w:cs="Arial"/>
          <w:lang w:val="sv-SE"/>
        </w:rPr>
      </w:pPr>
    </w:p>
    <w:p w:rsidR="00544A57" w:rsidRDefault="00544A57" w:rsidP="00DD5EC5">
      <w:pPr>
        <w:tabs>
          <w:tab w:val="left" w:pos="10080"/>
          <w:tab w:val="left" w:pos="10440"/>
        </w:tabs>
        <w:ind w:left="1080" w:right="1440"/>
        <w:rPr>
          <w:rFonts w:ascii="Arial" w:hAnsi="Arial" w:cs="Arial"/>
          <w:lang w:val="sv-SE"/>
        </w:rPr>
      </w:pPr>
    </w:p>
    <w:p w:rsidR="00544A57" w:rsidRPr="00544A57" w:rsidRDefault="00E60820" w:rsidP="00544A57">
      <w:pPr>
        <w:rPr>
          <w:rFonts w:ascii="Arial" w:hAnsi="Arial" w:cs="Arial"/>
          <w:lang w:val="sv-SE"/>
        </w:rPr>
      </w:pPr>
      <w:r w:rsidRPr="00E60820">
        <w:rPr>
          <w:rFonts w:ascii="Arial" w:hAnsi="Arial" w:cs="Arial"/>
          <w:noProof/>
          <w:lang w:val="sv-SE" w:eastAsia="sv-SE"/>
        </w:rPr>
        <w:drawing>
          <wp:anchor distT="0" distB="0" distL="114300" distR="114300" simplePos="0" relativeHeight="251659264" behindDoc="0" locked="0" layoutInCell="1" allowOverlap="1" wp14:anchorId="07A7EAC5" wp14:editId="4FE64B87">
            <wp:simplePos x="0" y="0"/>
            <wp:positionH relativeFrom="column">
              <wp:posOffset>5069205</wp:posOffset>
            </wp:positionH>
            <wp:positionV relativeFrom="paragraph">
              <wp:posOffset>-196850</wp:posOffset>
            </wp:positionV>
            <wp:extent cx="1809750" cy="971550"/>
            <wp:effectExtent l="1905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809750" cy="971550"/>
                    </a:xfrm>
                    <a:prstGeom prst="rect">
                      <a:avLst/>
                    </a:prstGeom>
                    <a:noFill/>
                  </pic:spPr>
                </pic:pic>
              </a:graphicData>
            </a:graphic>
          </wp:anchor>
        </w:drawing>
      </w:r>
    </w:p>
    <w:p w:rsidR="002F0716" w:rsidRPr="00544A57" w:rsidRDefault="002F0716" w:rsidP="00544A57">
      <w:pPr>
        <w:rPr>
          <w:rFonts w:ascii="Arial" w:hAnsi="Arial" w:cs="Arial"/>
          <w:lang w:val="sv-SE"/>
        </w:rPr>
      </w:pPr>
    </w:p>
    <w:p w:rsidR="000919EB" w:rsidRDefault="000919EB" w:rsidP="006E67DD">
      <w:pPr>
        <w:tabs>
          <w:tab w:val="left" w:pos="10080"/>
          <w:tab w:val="left" w:pos="10440"/>
        </w:tabs>
        <w:ind w:left="1080" w:right="1440"/>
        <w:outlineLvl w:val="0"/>
        <w:rPr>
          <w:rFonts w:ascii="Arial" w:hAnsi="Arial" w:cs="Arial"/>
          <w:lang w:val="sv-SE"/>
        </w:rPr>
      </w:pPr>
    </w:p>
    <w:p w:rsidR="00635CC0" w:rsidRDefault="00A434C4" w:rsidP="006E67DD">
      <w:pPr>
        <w:tabs>
          <w:tab w:val="left" w:pos="10080"/>
          <w:tab w:val="left" w:pos="10440"/>
        </w:tabs>
        <w:ind w:left="1080" w:right="1440"/>
        <w:outlineLvl w:val="0"/>
        <w:rPr>
          <w:rFonts w:ascii="Arial" w:hAnsi="Arial" w:cs="Arial"/>
          <w:lang w:val="sv-SE"/>
        </w:rPr>
      </w:pPr>
      <w:r>
        <w:rPr>
          <w:rFonts w:ascii="Arial" w:hAnsi="Arial" w:cs="Arial"/>
          <w:lang w:val="sv-SE"/>
        </w:rPr>
        <w:t>Stockholm den 18</w:t>
      </w:r>
      <w:r w:rsidR="00D24930">
        <w:rPr>
          <w:rFonts w:ascii="Arial" w:hAnsi="Arial" w:cs="Arial"/>
          <w:lang w:val="sv-SE"/>
        </w:rPr>
        <w:t xml:space="preserve"> </w:t>
      </w:r>
      <w:r>
        <w:rPr>
          <w:rFonts w:ascii="Arial" w:hAnsi="Arial" w:cs="Arial"/>
          <w:lang w:val="sv-SE"/>
        </w:rPr>
        <w:t>april</w:t>
      </w:r>
      <w:r w:rsidR="00C4323B">
        <w:rPr>
          <w:rFonts w:ascii="Arial" w:hAnsi="Arial" w:cs="Arial"/>
          <w:lang w:val="sv-SE"/>
        </w:rPr>
        <w:t xml:space="preserve"> 201</w:t>
      </w:r>
      <w:r w:rsidR="00992B2E">
        <w:rPr>
          <w:rFonts w:ascii="Arial" w:hAnsi="Arial" w:cs="Arial"/>
          <w:lang w:val="sv-SE"/>
        </w:rPr>
        <w:t>3</w:t>
      </w:r>
    </w:p>
    <w:p w:rsidR="005E00DC" w:rsidRDefault="005E00DC" w:rsidP="006E67DD">
      <w:pPr>
        <w:tabs>
          <w:tab w:val="left" w:pos="10080"/>
          <w:tab w:val="left" w:pos="10440"/>
        </w:tabs>
        <w:ind w:left="1080" w:right="1440"/>
        <w:outlineLvl w:val="0"/>
        <w:rPr>
          <w:rFonts w:ascii="Arial" w:hAnsi="Arial" w:cs="Arial"/>
          <w:lang w:val="sv-SE"/>
        </w:rPr>
      </w:pPr>
    </w:p>
    <w:p w:rsidR="00CA3F38" w:rsidRDefault="00CA3F38" w:rsidP="006E67DD">
      <w:pPr>
        <w:tabs>
          <w:tab w:val="left" w:pos="10080"/>
          <w:tab w:val="left" w:pos="10440"/>
        </w:tabs>
        <w:ind w:left="1080" w:right="1440"/>
        <w:outlineLvl w:val="0"/>
        <w:rPr>
          <w:rFonts w:ascii="Arial" w:hAnsi="Arial" w:cs="Arial"/>
          <w:lang w:val="sv-SE"/>
        </w:rPr>
      </w:pPr>
    </w:p>
    <w:p w:rsidR="002F0716" w:rsidRDefault="002F0716" w:rsidP="00D70CCC">
      <w:pPr>
        <w:tabs>
          <w:tab w:val="left" w:pos="10080"/>
          <w:tab w:val="left" w:pos="10440"/>
        </w:tabs>
        <w:ind w:right="1440"/>
        <w:rPr>
          <w:rFonts w:ascii="Arial" w:hAnsi="Arial" w:cs="Arial"/>
          <w:b/>
          <w:sz w:val="24"/>
          <w:szCs w:val="24"/>
          <w:lang w:val="sv-SE"/>
        </w:rPr>
      </w:pPr>
    </w:p>
    <w:p w:rsidR="002F0716" w:rsidRDefault="00A434C4" w:rsidP="00CA3F38">
      <w:pPr>
        <w:tabs>
          <w:tab w:val="left" w:pos="13467"/>
          <w:tab w:val="left" w:pos="14459"/>
        </w:tabs>
        <w:spacing w:after="240"/>
        <w:ind w:left="1077" w:right="1032"/>
        <w:outlineLvl w:val="0"/>
        <w:rPr>
          <w:rFonts w:ascii="Arial" w:hAnsi="Arial" w:cs="Arial"/>
          <w:b/>
          <w:sz w:val="24"/>
          <w:szCs w:val="24"/>
          <w:lang w:val="sv-SE"/>
        </w:rPr>
      </w:pPr>
      <w:proofErr w:type="spellStart"/>
      <w:r>
        <w:rPr>
          <w:rFonts w:ascii="Arial" w:hAnsi="Arial" w:cs="Arial"/>
          <w:b/>
          <w:sz w:val="24"/>
          <w:szCs w:val="24"/>
          <w:lang w:val="sv-SE"/>
        </w:rPr>
        <w:t>ManpowerGroup</w:t>
      </w:r>
      <w:proofErr w:type="spellEnd"/>
      <w:r>
        <w:rPr>
          <w:rFonts w:ascii="Arial" w:hAnsi="Arial" w:cs="Arial"/>
          <w:b/>
          <w:sz w:val="24"/>
          <w:szCs w:val="24"/>
          <w:lang w:val="sv-SE"/>
        </w:rPr>
        <w:t xml:space="preserve"> Sverige firar 60 år</w:t>
      </w:r>
      <w:r w:rsidR="00556CE3">
        <w:rPr>
          <w:rFonts w:ascii="Arial" w:hAnsi="Arial" w:cs="Arial"/>
          <w:b/>
          <w:sz w:val="24"/>
          <w:szCs w:val="24"/>
          <w:lang w:val="sv-SE"/>
        </w:rPr>
        <w:t>:</w:t>
      </w:r>
      <w:r w:rsidR="00CF2E5D">
        <w:rPr>
          <w:rFonts w:ascii="Arial" w:hAnsi="Arial" w:cs="Arial"/>
          <w:b/>
          <w:sz w:val="24"/>
          <w:szCs w:val="24"/>
          <w:lang w:val="sv-SE"/>
        </w:rPr>
        <w:t xml:space="preserve">                                                                                                                                 </w:t>
      </w:r>
      <w:r w:rsidR="00556CE3">
        <w:rPr>
          <w:rFonts w:ascii="Arial" w:hAnsi="Arial" w:cs="Arial"/>
          <w:b/>
          <w:sz w:val="24"/>
          <w:szCs w:val="24"/>
          <w:lang w:val="sv-SE"/>
        </w:rPr>
        <w:t xml:space="preserve">                          </w:t>
      </w:r>
    </w:p>
    <w:p w:rsidR="005E00DC" w:rsidRPr="002C12C5" w:rsidRDefault="006A0A49" w:rsidP="00D832CC">
      <w:pPr>
        <w:tabs>
          <w:tab w:val="left" w:pos="13467"/>
          <w:tab w:val="left" w:pos="14459"/>
        </w:tabs>
        <w:ind w:left="1080" w:right="1033"/>
        <w:outlineLvl w:val="0"/>
        <w:rPr>
          <w:rFonts w:ascii="Arial" w:hAnsi="Arial" w:cs="Arial"/>
          <w:b/>
          <w:sz w:val="36"/>
          <w:szCs w:val="24"/>
          <w:lang w:val="sv-SE"/>
        </w:rPr>
      </w:pPr>
      <w:r>
        <w:rPr>
          <w:rFonts w:ascii="Arial" w:hAnsi="Arial" w:cs="Arial"/>
          <w:b/>
          <w:sz w:val="36"/>
          <w:szCs w:val="24"/>
          <w:lang w:val="sv-SE"/>
        </w:rPr>
        <w:t>Från o</w:t>
      </w:r>
      <w:r w:rsidR="00A434C4">
        <w:rPr>
          <w:rFonts w:ascii="Arial" w:hAnsi="Arial" w:cs="Arial"/>
          <w:b/>
          <w:sz w:val="36"/>
          <w:szCs w:val="24"/>
          <w:lang w:val="sv-SE"/>
        </w:rPr>
        <w:t xml:space="preserve">laglig stenografservice </w:t>
      </w:r>
      <w:r>
        <w:rPr>
          <w:rFonts w:ascii="Arial" w:hAnsi="Arial" w:cs="Arial"/>
          <w:b/>
          <w:sz w:val="36"/>
          <w:szCs w:val="24"/>
          <w:lang w:val="sv-SE"/>
        </w:rPr>
        <w:t>till</w:t>
      </w:r>
      <w:r w:rsidR="00A434C4">
        <w:rPr>
          <w:rFonts w:ascii="Arial" w:hAnsi="Arial" w:cs="Arial"/>
          <w:b/>
          <w:sz w:val="36"/>
          <w:szCs w:val="24"/>
          <w:lang w:val="sv-SE"/>
        </w:rPr>
        <w:t xml:space="preserve"> </w:t>
      </w:r>
      <w:r w:rsidR="0059353D">
        <w:rPr>
          <w:rFonts w:ascii="Arial" w:hAnsi="Arial" w:cs="Arial"/>
          <w:b/>
          <w:sz w:val="36"/>
          <w:szCs w:val="24"/>
          <w:lang w:val="sv-SE"/>
        </w:rPr>
        <w:t>självklar näringslivsresurs</w:t>
      </w:r>
    </w:p>
    <w:p w:rsidR="0059353D" w:rsidRPr="001A7936" w:rsidRDefault="00D24930" w:rsidP="00133579">
      <w:pPr>
        <w:tabs>
          <w:tab w:val="left" w:pos="10348"/>
          <w:tab w:val="left" w:pos="12616"/>
          <w:tab w:val="left" w:pos="13467"/>
          <w:tab w:val="left" w:pos="14459"/>
        </w:tabs>
        <w:spacing w:before="120"/>
        <w:ind w:left="1134" w:right="1033"/>
        <w:rPr>
          <w:rFonts w:ascii="Arial" w:hAnsi="Arial" w:cs="Arial"/>
          <w:b/>
          <w:lang w:val="sv-SE"/>
        </w:rPr>
      </w:pPr>
      <w:r w:rsidRPr="001A7936">
        <w:rPr>
          <w:rFonts w:ascii="Arial" w:hAnsi="Arial" w:cs="Arial"/>
          <w:b/>
          <w:lang w:val="sv-SE"/>
        </w:rPr>
        <w:t xml:space="preserve">När </w:t>
      </w:r>
      <w:r w:rsidR="00A434C4" w:rsidRPr="001A7936">
        <w:rPr>
          <w:rFonts w:ascii="Arial" w:hAnsi="Arial" w:cs="Arial"/>
          <w:b/>
          <w:lang w:val="sv-SE"/>
        </w:rPr>
        <w:t xml:space="preserve">Ulla Murman </w:t>
      </w:r>
      <w:r w:rsidR="00373B78" w:rsidRPr="001A7936">
        <w:rPr>
          <w:rFonts w:ascii="Arial" w:hAnsi="Arial" w:cs="Arial"/>
          <w:b/>
          <w:lang w:val="sv-SE"/>
        </w:rPr>
        <w:t>1953 började hyra ut sekreterare i sitt nystartade företag</w:t>
      </w:r>
      <w:r w:rsidR="00A434C4" w:rsidRPr="001A7936">
        <w:rPr>
          <w:rFonts w:ascii="Arial" w:hAnsi="Arial" w:cs="Arial"/>
          <w:b/>
          <w:lang w:val="sv-SE"/>
        </w:rPr>
        <w:t xml:space="preserve"> Stockholms Stenografservice </w:t>
      </w:r>
      <w:r w:rsidR="00373B78" w:rsidRPr="001A7936">
        <w:rPr>
          <w:rFonts w:ascii="Arial" w:hAnsi="Arial" w:cs="Arial"/>
          <w:b/>
          <w:lang w:val="sv-SE"/>
        </w:rPr>
        <w:t xml:space="preserve">anade hon föga att företaget 60 år senare skulle vara </w:t>
      </w:r>
      <w:r w:rsidR="00133579" w:rsidRPr="001A7936">
        <w:rPr>
          <w:rFonts w:ascii="Arial" w:hAnsi="Arial" w:cs="Arial"/>
          <w:b/>
          <w:lang w:val="sv-SE"/>
        </w:rPr>
        <w:t>Nordens ledande konsult- och bemanningskoncern.</w:t>
      </w:r>
      <w:r w:rsidR="00373B78" w:rsidRPr="001A7936">
        <w:rPr>
          <w:rFonts w:ascii="Arial" w:hAnsi="Arial" w:cs="Arial"/>
          <w:b/>
          <w:lang w:val="sv-SE"/>
        </w:rPr>
        <w:t xml:space="preserve"> </w:t>
      </w:r>
      <w:r w:rsidR="0059353D" w:rsidRPr="001A7936">
        <w:rPr>
          <w:rFonts w:ascii="Arial" w:hAnsi="Arial" w:cs="Arial"/>
          <w:b/>
          <w:lang w:val="sv-SE"/>
        </w:rPr>
        <w:t>Ulla Murman lade grunden för den svenska bemanningsbranschen och hon kämpade i många år mot myndigheter som inte vill</w:t>
      </w:r>
      <w:r w:rsidR="00C974DE">
        <w:rPr>
          <w:rFonts w:ascii="Arial" w:hAnsi="Arial" w:cs="Arial"/>
          <w:b/>
          <w:lang w:val="sv-SE"/>
        </w:rPr>
        <w:t>e</w:t>
      </w:r>
      <w:r w:rsidR="0059353D" w:rsidRPr="001A7936">
        <w:rPr>
          <w:rFonts w:ascii="Arial" w:hAnsi="Arial" w:cs="Arial"/>
          <w:b/>
          <w:lang w:val="sv-SE"/>
        </w:rPr>
        <w:t xml:space="preserve"> godkänna hennes bemanningskoncept. Till sin hjälp fick hon så småningom reklamkaraktären Nisse på Manpower som via en mängd legendariska filmer bidrog till att tydliggöra branschen.</w:t>
      </w:r>
    </w:p>
    <w:p w:rsidR="00C525C0" w:rsidRPr="001A7936" w:rsidRDefault="00C525C0" w:rsidP="00C525C0">
      <w:pPr>
        <w:tabs>
          <w:tab w:val="left" w:pos="10348"/>
          <w:tab w:val="left" w:pos="12616"/>
          <w:tab w:val="left" w:pos="13467"/>
          <w:tab w:val="left" w:pos="14459"/>
        </w:tabs>
        <w:spacing w:before="120"/>
        <w:ind w:left="1134" w:right="1033"/>
        <w:rPr>
          <w:rFonts w:ascii="Arial" w:hAnsi="Arial" w:cs="Arial"/>
          <w:lang w:val="sv-SE"/>
        </w:rPr>
      </w:pPr>
      <w:r w:rsidRPr="001A7936">
        <w:rPr>
          <w:rFonts w:ascii="Arial" w:hAnsi="Arial" w:cs="Arial"/>
          <w:lang w:val="sv-SE"/>
        </w:rPr>
        <w:t xml:space="preserve">Idén </w:t>
      </w:r>
      <w:r w:rsidR="00972C1F" w:rsidRPr="001A7936">
        <w:rPr>
          <w:rFonts w:ascii="Arial" w:hAnsi="Arial" w:cs="Arial"/>
          <w:lang w:val="sv-SE"/>
        </w:rPr>
        <w:t xml:space="preserve">till sitt sekreterarföretag </w:t>
      </w:r>
      <w:r w:rsidRPr="001A7936">
        <w:rPr>
          <w:rFonts w:ascii="Arial" w:hAnsi="Arial" w:cs="Arial"/>
          <w:lang w:val="sv-SE"/>
        </w:rPr>
        <w:t>fick Ulla Murman efter att ha läst om två amerikanska advokater</w:t>
      </w:r>
      <w:r w:rsidR="0059353D" w:rsidRPr="001A7936">
        <w:rPr>
          <w:rFonts w:ascii="Arial" w:hAnsi="Arial" w:cs="Arial"/>
          <w:lang w:val="sv-SE"/>
        </w:rPr>
        <w:t xml:space="preserve"> som</w:t>
      </w:r>
      <w:r w:rsidRPr="001A7936">
        <w:rPr>
          <w:rFonts w:ascii="Arial" w:hAnsi="Arial" w:cs="Arial"/>
          <w:lang w:val="sv-SE"/>
        </w:rPr>
        <w:t xml:space="preserve"> </w:t>
      </w:r>
      <w:r w:rsidR="00972C1F" w:rsidRPr="001A7936">
        <w:rPr>
          <w:rFonts w:ascii="Arial" w:hAnsi="Arial" w:cs="Arial"/>
          <w:lang w:val="sv-SE"/>
        </w:rPr>
        <w:t>h</w:t>
      </w:r>
      <w:r w:rsidRPr="001A7936">
        <w:rPr>
          <w:rFonts w:ascii="Arial" w:hAnsi="Arial" w:cs="Arial"/>
          <w:lang w:val="sv-SE"/>
        </w:rPr>
        <w:t xml:space="preserve">ade svårt att rekrytera kvalificerade sekreterare till sin verksamhet. </w:t>
      </w:r>
      <w:r w:rsidR="00972C1F" w:rsidRPr="001A7936">
        <w:rPr>
          <w:rFonts w:ascii="Arial" w:hAnsi="Arial" w:cs="Arial"/>
          <w:lang w:val="sv-SE"/>
        </w:rPr>
        <w:t xml:space="preserve">Advokaterna, som startat sitt bemanningsföretag redan 1949, döpte bolaget till Manpower. </w:t>
      </w:r>
      <w:r w:rsidRPr="001A7936">
        <w:rPr>
          <w:rFonts w:ascii="Arial" w:hAnsi="Arial" w:cs="Arial"/>
          <w:lang w:val="sv-SE"/>
        </w:rPr>
        <w:t xml:space="preserve">Ulla </w:t>
      </w:r>
      <w:r w:rsidR="00972C1F" w:rsidRPr="001A7936">
        <w:rPr>
          <w:rFonts w:ascii="Arial" w:hAnsi="Arial" w:cs="Arial"/>
          <w:lang w:val="sv-SE"/>
        </w:rPr>
        <w:t xml:space="preserve">Murman </w:t>
      </w:r>
      <w:r w:rsidRPr="001A7936">
        <w:rPr>
          <w:rFonts w:ascii="Arial" w:hAnsi="Arial" w:cs="Arial"/>
          <w:lang w:val="sv-SE"/>
        </w:rPr>
        <w:t xml:space="preserve">drev </w:t>
      </w:r>
      <w:r w:rsidR="00972C1F" w:rsidRPr="001A7936">
        <w:rPr>
          <w:rFonts w:ascii="Arial" w:hAnsi="Arial" w:cs="Arial"/>
          <w:lang w:val="sv-SE"/>
        </w:rPr>
        <w:t>sitt företag</w:t>
      </w:r>
      <w:r w:rsidRPr="001A7936">
        <w:rPr>
          <w:rFonts w:ascii="Arial" w:hAnsi="Arial" w:cs="Arial"/>
          <w:lang w:val="sv-SE"/>
        </w:rPr>
        <w:t xml:space="preserve"> framgångsrikt under många år trots </w:t>
      </w:r>
      <w:r w:rsidR="00972C1F" w:rsidRPr="001A7936">
        <w:rPr>
          <w:rFonts w:ascii="Arial" w:hAnsi="Arial" w:cs="Arial"/>
          <w:lang w:val="sv-SE"/>
        </w:rPr>
        <w:t>ett flertal</w:t>
      </w:r>
      <w:r w:rsidRPr="001A7936">
        <w:rPr>
          <w:rFonts w:ascii="Arial" w:hAnsi="Arial" w:cs="Arial"/>
          <w:lang w:val="sv-SE"/>
        </w:rPr>
        <w:t xml:space="preserve"> strider med olika myndigheter</w:t>
      </w:r>
      <w:r w:rsidR="00186C01" w:rsidRPr="001A7936">
        <w:rPr>
          <w:rFonts w:ascii="Arial" w:hAnsi="Arial" w:cs="Arial"/>
          <w:lang w:val="sv-SE"/>
        </w:rPr>
        <w:t>, åtal</w:t>
      </w:r>
      <w:r w:rsidRPr="001A7936">
        <w:rPr>
          <w:rFonts w:ascii="Arial" w:hAnsi="Arial" w:cs="Arial"/>
          <w:lang w:val="sv-SE"/>
        </w:rPr>
        <w:t xml:space="preserve"> </w:t>
      </w:r>
      <w:r w:rsidR="00E32FB2">
        <w:rPr>
          <w:rFonts w:ascii="Arial" w:hAnsi="Arial" w:cs="Arial"/>
          <w:lang w:val="sv-SE"/>
        </w:rPr>
        <w:t xml:space="preserve">och böter </w:t>
      </w:r>
      <w:r w:rsidRPr="001A7936">
        <w:rPr>
          <w:rFonts w:ascii="Arial" w:hAnsi="Arial" w:cs="Arial"/>
          <w:lang w:val="sv-SE"/>
        </w:rPr>
        <w:t xml:space="preserve">– uthyrning av personal var olagligt i Sverige ändra fram till 1993. </w:t>
      </w:r>
      <w:r w:rsidR="006A0A49" w:rsidRPr="001A7936">
        <w:rPr>
          <w:rFonts w:ascii="Arial" w:hAnsi="Arial" w:cs="Arial"/>
          <w:lang w:val="sv-SE"/>
        </w:rPr>
        <w:t xml:space="preserve">Idag fungerar </w:t>
      </w:r>
      <w:proofErr w:type="spellStart"/>
      <w:r w:rsidR="00607AE2">
        <w:rPr>
          <w:rFonts w:ascii="Arial" w:hAnsi="Arial" w:cs="Arial"/>
          <w:lang w:val="sv-SE"/>
        </w:rPr>
        <w:t>ManpowerGroup</w:t>
      </w:r>
      <w:proofErr w:type="spellEnd"/>
      <w:r w:rsidR="009A65A3">
        <w:rPr>
          <w:rFonts w:ascii="Arial" w:hAnsi="Arial" w:cs="Arial"/>
          <w:lang w:val="sv-SE"/>
        </w:rPr>
        <w:t xml:space="preserve"> som tydlig kom</w:t>
      </w:r>
      <w:r w:rsidR="00607AE2">
        <w:rPr>
          <w:rFonts w:ascii="Arial" w:hAnsi="Arial" w:cs="Arial"/>
          <w:lang w:val="sv-SE"/>
        </w:rPr>
        <w:t>ptensförsörjare till näringslivet och den offentliga verksamheten</w:t>
      </w:r>
      <w:r w:rsidR="009A65A3">
        <w:rPr>
          <w:rFonts w:ascii="Arial" w:hAnsi="Arial" w:cs="Arial"/>
          <w:lang w:val="sv-SE"/>
        </w:rPr>
        <w:t xml:space="preserve"> </w:t>
      </w:r>
      <w:r w:rsidR="00607AE2">
        <w:rPr>
          <w:rFonts w:ascii="Arial" w:hAnsi="Arial" w:cs="Arial"/>
          <w:lang w:val="sv-SE"/>
        </w:rPr>
        <w:t>vilket gör att koncernen</w:t>
      </w:r>
      <w:r w:rsidR="009A65A3">
        <w:rPr>
          <w:rFonts w:ascii="Arial" w:hAnsi="Arial" w:cs="Arial"/>
          <w:lang w:val="sv-SE"/>
        </w:rPr>
        <w:t xml:space="preserve"> är en attraktiv arbetsgivare för duktiga individer</w:t>
      </w:r>
      <w:r w:rsidR="00C974DE">
        <w:rPr>
          <w:rFonts w:ascii="Arial" w:hAnsi="Arial" w:cs="Arial"/>
          <w:lang w:val="sv-SE"/>
        </w:rPr>
        <w:t>.</w:t>
      </w:r>
      <w:r w:rsidR="006A0A49" w:rsidRPr="001A7936">
        <w:rPr>
          <w:rFonts w:ascii="Arial" w:hAnsi="Arial" w:cs="Arial"/>
          <w:lang w:val="sv-SE"/>
        </w:rPr>
        <w:t xml:space="preserve"> </w:t>
      </w:r>
    </w:p>
    <w:p w:rsidR="00CA3F38" w:rsidRPr="001A7936" w:rsidRDefault="00CA3F38" w:rsidP="00CA3F38">
      <w:pPr>
        <w:tabs>
          <w:tab w:val="left" w:pos="9072"/>
          <w:tab w:val="left" w:pos="12616"/>
          <w:tab w:val="left" w:pos="13467"/>
          <w:tab w:val="left" w:pos="14459"/>
        </w:tabs>
        <w:ind w:right="1033"/>
        <w:rPr>
          <w:rFonts w:ascii="Arial" w:hAnsi="Arial" w:cs="Arial"/>
          <w:lang w:val="sv-SE"/>
        </w:rPr>
      </w:pPr>
    </w:p>
    <w:p w:rsidR="00CA3F38" w:rsidRPr="001A7936" w:rsidRDefault="002D1BA8" w:rsidP="00CA3F38">
      <w:pPr>
        <w:pStyle w:val="ListParagraph"/>
        <w:numPr>
          <w:ilvl w:val="0"/>
          <w:numId w:val="17"/>
        </w:numPr>
        <w:tabs>
          <w:tab w:val="left" w:pos="9072"/>
          <w:tab w:val="left" w:pos="12616"/>
          <w:tab w:val="left" w:pos="13467"/>
          <w:tab w:val="left" w:pos="14459"/>
        </w:tabs>
        <w:ind w:right="1033"/>
        <w:rPr>
          <w:rFonts w:ascii="Arial" w:hAnsi="Arial" w:cs="Arial"/>
          <w:lang w:val="sv-SE"/>
        </w:rPr>
      </w:pPr>
      <w:r w:rsidRPr="001A7936">
        <w:rPr>
          <w:rFonts w:ascii="Arial" w:hAnsi="Arial" w:cs="Arial"/>
          <w:lang w:val="sv-SE"/>
        </w:rPr>
        <w:t>V</w:t>
      </w:r>
      <w:r w:rsidR="00CA3F38" w:rsidRPr="001A7936">
        <w:rPr>
          <w:rFonts w:ascii="Arial" w:hAnsi="Arial" w:cs="Arial"/>
          <w:lang w:val="sv-SE"/>
        </w:rPr>
        <w:t>i</w:t>
      </w:r>
      <w:r w:rsidRPr="001A7936">
        <w:rPr>
          <w:rFonts w:ascii="Arial" w:hAnsi="Arial" w:cs="Arial"/>
          <w:lang w:val="sv-SE"/>
        </w:rPr>
        <w:t xml:space="preserve"> har</w:t>
      </w:r>
      <w:r w:rsidR="00CA3F38" w:rsidRPr="001A7936">
        <w:rPr>
          <w:rFonts w:ascii="Arial" w:hAnsi="Arial" w:cs="Arial"/>
          <w:lang w:val="sv-SE"/>
        </w:rPr>
        <w:t xml:space="preserve"> fortsatt på </w:t>
      </w:r>
      <w:r w:rsidRPr="001A7936">
        <w:rPr>
          <w:rFonts w:ascii="Arial" w:hAnsi="Arial" w:cs="Arial"/>
          <w:lang w:val="sv-SE"/>
        </w:rPr>
        <w:t>samma tydliga väg som</w:t>
      </w:r>
      <w:r w:rsidR="00CA3F38" w:rsidRPr="001A7936">
        <w:rPr>
          <w:rFonts w:ascii="Arial" w:hAnsi="Arial" w:cs="Arial"/>
          <w:lang w:val="sv-SE"/>
        </w:rPr>
        <w:t xml:space="preserve"> Ulla Murman stakade ut för 60 år sedan: vi hjälper våra kunder att kapa toppar och dalar, med rekrytering och omställningar och även om få kan mäta sig med Ulla när det gäller nytänkande och kämpaglöd så har vi idag hittat en kombination av innovativa globala insikter och lokal kunskap som gör skillnad för våra kunder, säger </w:t>
      </w:r>
      <w:r w:rsidR="00CA3F38" w:rsidRPr="001A7936">
        <w:rPr>
          <w:rFonts w:ascii="Arial" w:hAnsi="Arial" w:cs="Arial"/>
          <w:b/>
          <w:lang w:val="sv-SE"/>
        </w:rPr>
        <w:t>Lars Forseth</w:t>
      </w:r>
      <w:r w:rsidR="00CA3F38" w:rsidRPr="001A7936">
        <w:rPr>
          <w:rFonts w:ascii="Arial" w:hAnsi="Arial" w:cs="Arial"/>
          <w:lang w:val="sv-SE"/>
        </w:rPr>
        <w:t xml:space="preserve">, VD för </w:t>
      </w:r>
      <w:proofErr w:type="spellStart"/>
      <w:r w:rsidR="00CA3F38" w:rsidRPr="001A7936">
        <w:rPr>
          <w:rFonts w:ascii="Arial" w:hAnsi="Arial" w:cs="Arial"/>
          <w:lang w:val="sv-SE"/>
        </w:rPr>
        <w:t>ManpowerGroup</w:t>
      </w:r>
      <w:proofErr w:type="spellEnd"/>
      <w:r w:rsidR="00CA3F38" w:rsidRPr="001A7936">
        <w:rPr>
          <w:rFonts w:ascii="Arial" w:hAnsi="Arial" w:cs="Arial"/>
          <w:lang w:val="sv-SE"/>
        </w:rPr>
        <w:t xml:space="preserve"> Sverige och ordförande i Bemanningsföretagen.</w:t>
      </w:r>
    </w:p>
    <w:p w:rsidR="002D1BA8" w:rsidRPr="001A7936" w:rsidRDefault="002D1BA8" w:rsidP="002D1BA8">
      <w:pPr>
        <w:tabs>
          <w:tab w:val="left" w:pos="10348"/>
          <w:tab w:val="left" w:pos="12616"/>
          <w:tab w:val="left" w:pos="13467"/>
          <w:tab w:val="left" w:pos="14459"/>
        </w:tabs>
        <w:spacing w:before="120"/>
        <w:ind w:left="1418" w:right="1033"/>
        <w:rPr>
          <w:rFonts w:ascii="Arial" w:hAnsi="Arial" w:cs="Arial"/>
          <w:lang w:val="sv-SE"/>
        </w:rPr>
      </w:pPr>
      <w:r w:rsidRPr="001A7936">
        <w:rPr>
          <w:rFonts w:ascii="Arial" w:hAnsi="Arial" w:cs="Arial"/>
          <w:lang w:val="sv-SE"/>
        </w:rPr>
        <w:t xml:space="preserve">Den hyllade karaktären Nisse på Manpower pensionerades i samband med att verksamheten breddades från renodlad bemanning till ett betydligt bredare erbjudande. </w:t>
      </w:r>
    </w:p>
    <w:p w:rsidR="00CA3F38" w:rsidRPr="001A7936" w:rsidRDefault="00CA3F38" w:rsidP="00CA3F38">
      <w:pPr>
        <w:pStyle w:val="ListParagraph"/>
        <w:tabs>
          <w:tab w:val="left" w:pos="9072"/>
          <w:tab w:val="left" w:pos="12616"/>
          <w:tab w:val="left" w:pos="13467"/>
          <w:tab w:val="left" w:pos="14459"/>
        </w:tabs>
        <w:ind w:left="1778" w:right="1033"/>
        <w:rPr>
          <w:rFonts w:ascii="Arial" w:hAnsi="Arial" w:cs="Arial"/>
          <w:lang w:val="sv-SE"/>
        </w:rPr>
      </w:pPr>
    </w:p>
    <w:p w:rsidR="006B0AF1" w:rsidRPr="001A7936" w:rsidRDefault="002D1BA8" w:rsidP="00CA3F38">
      <w:pPr>
        <w:pStyle w:val="ListParagraph"/>
        <w:numPr>
          <w:ilvl w:val="0"/>
          <w:numId w:val="17"/>
        </w:numPr>
        <w:tabs>
          <w:tab w:val="left" w:pos="9072"/>
          <w:tab w:val="left" w:pos="12616"/>
          <w:tab w:val="left" w:pos="13467"/>
          <w:tab w:val="left" w:pos="14459"/>
        </w:tabs>
        <w:ind w:right="1033"/>
        <w:rPr>
          <w:rFonts w:ascii="Arial" w:hAnsi="Arial" w:cs="Arial"/>
          <w:lang w:val="sv-SE"/>
        </w:rPr>
      </w:pPr>
      <w:r w:rsidRPr="001A7936">
        <w:rPr>
          <w:rFonts w:ascii="Arial" w:hAnsi="Arial" w:cs="Arial"/>
          <w:lang w:val="sv-SE"/>
        </w:rPr>
        <w:t xml:space="preserve">Kommunikationskonceptet kring Nisse på Manpower bidrog tveklöst till att synliggöra och bygga vår verksamhet inom </w:t>
      </w:r>
      <w:r w:rsidR="009A65A3">
        <w:rPr>
          <w:rFonts w:ascii="Arial" w:hAnsi="Arial" w:cs="Arial"/>
          <w:lang w:val="sv-SE"/>
        </w:rPr>
        <w:t xml:space="preserve">traditionell </w:t>
      </w:r>
      <w:r w:rsidRPr="001A7936">
        <w:rPr>
          <w:rFonts w:ascii="Arial" w:hAnsi="Arial" w:cs="Arial"/>
          <w:lang w:val="sv-SE"/>
        </w:rPr>
        <w:t>bemanning</w:t>
      </w:r>
      <w:r w:rsidR="001A7936">
        <w:rPr>
          <w:rFonts w:ascii="Arial" w:hAnsi="Arial" w:cs="Arial"/>
          <w:lang w:val="sv-SE"/>
        </w:rPr>
        <w:t>,</w:t>
      </w:r>
      <w:r w:rsidRPr="001A7936">
        <w:rPr>
          <w:rFonts w:ascii="Arial" w:hAnsi="Arial" w:cs="Arial"/>
          <w:lang w:val="sv-SE"/>
        </w:rPr>
        <w:t xml:space="preserve"> men</w:t>
      </w:r>
      <w:r w:rsidR="001A7936" w:rsidRPr="001A7936">
        <w:rPr>
          <w:rFonts w:ascii="Arial" w:hAnsi="Arial" w:cs="Arial"/>
          <w:lang w:val="sv-SE"/>
        </w:rPr>
        <w:t xml:space="preserve"> nu </w:t>
      </w:r>
      <w:r w:rsidR="009A65A3">
        <w:rPr>
          <w:rFonts w:ascii="Arial" w:hAnsi="Arial" w:cs="Arial"/>
          <w:lang w:val="sv-SE"/>
        </w:rPr>
        <w:t xml:space="preserve">när kunderna har andra förväntningar på oss </w:t>
      </w:r>
      <w:r w:rsidR="001A7936" w:rsidRPr="001A7936">
        <w:rPr>
          <w:rFonts w:ascii="Arial" w:hAnsi="Arial" w:cs="Arial"/>
          <w:lang w:val="sv-SE"/>
        </w:rPr>
        <w:t>fokuserar vi framåt och vi kan konstatera en efterfrågan på kvalificerade rekryterings- och konsulttjänster och bemanning på alla nivåer, inklusive toppchefer</w:t>
      </w:r>
      <w:r w:rsidRPr="001A7936">
        <w:rPr>
          <w:rFonts w:ascii="Arial" w:hAnsi="Arial" w:cs="Arial"/>
          <w:lang w:val="sv-SE"/>
        </w:rPr>
        <w:t>. Och Nisse visar återigen att han ligger i framkant genom att som pensionär fortsätta i arbetslivet men nu som reseledare för likasinnade på Gran Canaria,</w:t>
      </w:r>
      <w:r w:rsidR="006A7215" w:rsidRPr="001A7936">
        <w:rPr>
          <w:rFonts w:ascii="Arial" w:hAnsi="Arial" w:cs="Arial"/>
          <w:lang w:val="sv-SE"/>
        </w:rPr>
        <w:t xml:space="preserve"> </w:t>
      </w:r>
      <w:r w:rsidR="00186C01" w:rsidRPr="001A7936">
        <w:rPr>
          <w:rFonts w:ascii="Arial" w:hAnsi="Arial" w:cs="Arial"/>
          <w:lang w:val="sv-SE"/>
        </w:rPr>
        <w:t>avslutar Lars Forseth</w:t>
      </w:r>
      <w:r w:rsidRPr="001A7936">
        <w:rPr>
          <w:rFonts w:ascii="Arial" w:hAnsi="Arial" w:cs="Arial"/>
          <w:lang w:val="sv-SE"/>
        </w:rPr>
        <w:t xml:space="preserve"> med ett leende</w:t>
      </w:r>
      <w:r w:rsidR="00186C01" w:rsidRPr="001A7936">
        <w:rPr>
          <w:rFonts w:ascii="Arial" w:hAnsi="Arial" w:cs="Arial"/>
          <w:lang w:val="sv-SE"/>
        </w:rPr>
        <w:t>.</w:t>
      </w:r>
    </w:p>
    <w:p w:rsidR="006B0AF1" w:rsidRDefault="006B0AF1" w:rsidP="007C3943">
      <w:pPr>
        <w:pStyle w:val="BodyText2"/>
        <w:tabs>
          <w:tab w:val="left" w:pos="10065"/>
        </w:tabs>
        <w:spacing w:after="0" w:line="240" w:lineRule="auto"/>
        <w:ind w:left="1134"/>
        <w:rPr>
          <w:rFonts w:ascii="Arial" w:hAnsi="Arial" w:cs="Arial"/>
          <w:sz w:val="18"/>
          <w:szCs w:val="18"/>
          <w:lang w:val="sv-SE"/>
        </w:rPr>
      </w:pPr>
    </w:p>
    <w:p w:rsidR="001A7936" w:rsidRPr="00CA3F38" w:rsidRDefault="001A7936" w:rsidP="007C3943">
      <w:pPr>
        <w:pStyle w:val="BodyText2"/>
        <w:tabs>
          <w:tab w:val="left" w:pos="10065"/>
        </w:tabs>
        <w:spacing w:after="0" w:line="240" w:lineRule="auto"/>
        <w:ind w:left="1134"/>
        <w:rPr>
          <w:rFonts w:ascii="Arial" w:hAnsi="Arial" w:cs="Arial"/>
          <w:sz w:val="18"/>
          <w:szCs w:val="18"/>
          <w:lang w:val="sv-SE"/>
        </w:rPr>
      </w:pPr>
    </w:p>
    <w:p w:rsidR="007C3943" w:rsidRPr="00CA3F38" w:rsidRDefault="007C3943" w:rsidP="007C3943">
      <w:pPr>
        <w:pStyle w:val="BodyText2"/>
        <w:tabs>
          <w:tab w:val="left" w:pos="10065"/>
        </w:tabs>
        <w:spacing w:after="0" w:line="240" w:lineRule="auto"/>
        <w:ind w:left="1134"/>
        <w:rPr>
          <w:rFonts w:ascii="Arial" w:hAnsi="Arial" w:cs="Arial"/>
          <w:sz w:val="18"/>
          <w:szCs w:val="18"/>
          <w:lang w:val="sv-SE"/>
        </w:rPr>
      </w:pPr>
      <w:r w:rsidRPr="00CA3F38">
        <w:rPr>
          <w:rFonts w:ascii="Arial" w:hAnsi="Arial" w:cs="Arial"/>
          <w:sz w:val="18"/>
          <w:szCs w:val="18"/>
          <w:lang w:val="sv-SE"/>
        </w:rPr>
        <w:t>För mer information, kontakta:</w:t>
      </w:r>
    </w:p>
    <w:p w:rsidR="006B0AF1" w:rsidRPr="00CA3F38" w:rsidRDefault="007C3943" w:rsidP="007C3943">
      <w:pPr>
        <w:pStyle w:val="BodyText2"/>
        <w:tabs>
          <w:tab w:val="left" w:pos="10065"/>
        </w:tabs>
        <w:spacing w:after="0" w:line="240" w:lineRule="auto"/>
        <w:ind w:left="1134"/>
        <w:rPr>
          <w:rFonts w:ascii="Arial" w:hAnsi="Arial" w:cs="Arial"/>
          <w:sz w:val="18"/>
          <w:szCs w:val="18"/>
          <w:lang w:val="sv-SE"/>
        </w:rPr>
      </w:pPr>
      <w:r w:rsidRPr="00CA3F38">
        <w:rPr>
          <w:rFonts w:ascii="Arial" w:hAnsi="Arial" w:cs="Arial"/>
          <w:sz w:val="18"/>
          <w:szCs w:val="18"/>
          <w:lang w:val="sv-SE"/>
        </w:rPr>
        <w:t xml:space="preserve">Hans Makander, informationschef </w:t>
      </w:r>
      <w:proofErr w:type="spellStart"/>
      <w:r w:rsidRPr="00CA3F38">
        <w:rPr>
          <w:rFonts w:ascii="Arial" w:hAnsi="Arial" w:cs="Arial"/>
          <w:sz w:val="18"/>
          <w:szCs w:val="18"/>
          <w:lang w:val="sv-SE"/>
        </w:rPr>
        <w:t>ManpowerGroup</w:t>
      </w:r>
      <w:proofErr w:type="spellEnd"/>
      <w:r w:rsidRPr="00CA3F38">
        <w:rPr>
          <w:rFonts w:ascii="Arial" w:hAnsi="Arial" w:cs="Arial"/>
          <w:sz w:val="18"/>
          <w:szCs w:val="18"/>
          <w:lang w:val="sv-SE"/>
        </w:rPr>
        <w:t xml:space="preserve"> Sverige, tel. 070-377 45 43,</w:t>
      </w:r>
    </w:p>
    <w:p w:rsidR="007C3943" w:rsidRPr="00CA3F38" w:rsidRDefault="001805BE" w:rsidP="007C3943">
      <w:pPr>
        <w:pStyle w:val="BodyText2"/>
        <w:tabs>
          <w:tab w:val="left" w:pos="10065"/>
        </w:tabs>
        <w:spacing w:after="0" w:line="240" w:lineRule="auto"/>
        <w:ind w:left="1134"/>
        <w:rPr>
          <w:rFonts w:ascii="Arial" w:hAnsi="Arial" w:cs="Arial"/>
          <w:sz w:val="18"/>
          <w:szCs w:val="18"/>
          <w:lang w:val="sv-SE"/>
        </w:rPr>
      </w:pPr>
      <w:r w:rsidRPr="00CA3F38">
        <w:rPr>
          <w:rFonts w:ascii="Arial" w:hAnsi="Arial" w:cs="Arial"/>
          <w:sz w:val="18"/>
          <w:szCs w:val="18"/>
          <w:lang w:val="sv-SE"/>
        </w:rPr>
        <w:t>Hans.makander@manpowergroup.se</w:t>
      </w:r>
    </w:p>
    <w:p w:rsidR="007C3943" w:rsidRPr="00CA3F38" w:rsidRDefault="007C3943" w:rsidP="007C3943">
      <w:pPr>
        <w:tabs>
          <w:tab w:val="left" w:pos="10080"/>
          <w:tab w:val="left" w:pos="10440"/>
        </w:tabs>
        <w:ind w:right="1440"/>
        <w:rPr>
          <w:sz w:val="18"/>
          <w:szCs w:val="18"/>
          <w:lang w:val="sv-SE"/>
        </w:rPr>
      </w:pPr>
    </w:p>
    <w:p w:rsidR="001805BE" w:rsidRPr="00C53EB4" w:rsidRDefault="007C3943" w:rsidP="00C53EB4">
      <w:pPr>
        <w:pStyle w:val="BodyText2"/>
        <w:tabs>
          <w:tab w:val="left" w:pos="10065"/>
        </w:tabs>
        <w:ind w:left="1134"/>
        <w:rPr>
          <w:rFonts w:ascii="Arial" w:hAnsi="Arial" w:cs="Arial"/>
          <w:b/>
          <w:sz w:val="18"/>
          <w:szCs w:val="18"/>
          <w:lang w:val="sv-SE"/>
        </w:rPr>
      </w:pPr>
      <w:r w:rsidRPr="00CA3F38">
        <w:rPr>
          <w:rFonts w:ascii="Arial" w:hAnsi="Arial" w:cs="Arial"/>
          <w:b/>
          <w:sz w:val="18"/>
          <w:szCs w:val="18"/>
          <w:lang w:val="sv-SE"/>
        </w:rPr>
        <w:t xml:space="preserve">På </w:t>
      </w:r>
      <w:hyperlink r:id="rId10" w:anchor="/" w:history="1">
        <w:r w:rsidR="00C53EB4" w:rsidRPr="00C53EB4">
          <w:rPr>
            <w:rStyle w:val="Hyperlink"/>
            <w:rFonts w:ascii="Arial" w:hAnsi="Arial" w:cs="Arial"/>
            <w:b/>
            <w:sz w:val="18"/>
            <w:szCs w:val="18"/>
            <w:lang w:val="sv-SE"/>
          </w:rPr>
          <w:t>http://www.</w:t>
        </w:r>
        <w:bookmarkStart w:id="0" w:name="_GoBack"/>
        <w:bookmarkEnd w:id="0"/>
        <w:r w:rsidR="00C53EB4" w:rsidRPr="00C53EB4">
          <w:rPr>
            <w:rStyle w:val="Hyperlink"/>
            <w:rFonts w:ascii="Arial" w:hAnsi="Arial" w:cs="Arial"/>
            <w:b/>
            <w:sz w:val="18"/>
            <w:szCs w:val="18"/>
            <w:lang w:val="sv-SE"/>
          </w:rPr>
          <w:t>manpowergroup.se/Pressrum1/#/</w:t>
        </w:r>
      </w:hyperlink>
      <w:r w:rsidR="00C53EB4">
        <w:rPr>
          <w:rFonts w:ascii="Arial" w:hAnsi="Arial" w:cs="Arial"/>
          <w:b/>
          <w:sz w:val="18"/>
          <w:szCs w:val="18"/>
          <w:lang w:val="sv-SE"/>
        </w:rPr>
        <w:t xml:space="preserve"> </w:t>
      </w:r>
      <w:r w:rsidRPr="00CA3F38">
        <w:rPr>
          <w:rFonts w:ascii="Arial" w:hAnsi="Arial" w:cs="Arial"/>
          <w:b/>
          <w:sz w:val="18"/>
          <w:szCs w:val="18"/>
          <w:lang w:val="sv-SE"/>
        </w:rPr>
        <w:t>kan följande laddas ner:</w:t>
      </w:r>
      <w:r w:rsidR="00CA3F38">
        <w:rPr>
          <w:rFonts w:ascii="Arial" w:hAnsi="Arial" w:cs="Arial"/>
          <w:b/>
          <w:sz w:val="18"/>
          <w:szCs w:val="18"/>
          <w:lang w:val="sv-SE"/>
        </w:rPr>
        <w:t xml:space="preserve"> </w:t>
      </w:r>
      <w:r w:rsidR="00EF4B3B" w:rsidRPr="00CA3F38">
        <w:rPr>
          <w:rFonts w:ascii="Arial" w:hAnsi="Arial" w:cs="Arial"/>
          <w:sz w:val="18"/>
          <w:szCs w:val="18"/>
          <w:lang w:val="sv-SE"/>
        </w:rPr>
        <w:t xml:space="preserve">Bild på VD </w:t>
      </w:r>
      <w:r w:rsidR="00972C1F" w:rsidRPr="00CA3F38">
        <w:rPr>
          <w:rFonts w:ascii="Arial" w:hAnsi="Arial" w:cs="Arial"/>
          <w:sz w:val="18"/>
          <w:szCs w:val="18"/>
          <w:lang w:val="sv-SE"/>
        </w:rPr>
        <w:t>Lars Forseth</w:t>
      </w:r>
      <w:r w:rsidR="00C974DE">
        <w:rPr>
          <w:rFonts w:ascii="Arial" w:hAnsi="Arial" w:cs="Arial"/>
          <w:sz w:val="18"/>
          <w:szCs w:val="18"/>
          <w:lang w:val="sv-SE"/>
        </w:rPr>
        <w:t>.</w:t>
      </w:r>
    </w:p>
    <w:p w:rsidR="001A7936" w:rsidRPr="00CA3F38" w:rsidRDefault="001A7936" w:rsidP="00CA3F38">
      <w:pPr>
        <w:pStyle w:val="BodyText2"/>
        <w:tabs>
          <w:tab w:val="left" w:pos="10065"/>
        </w:tabs>
        <w:spacing w:after="0" w:line="240" w:lineRule="auto"/>
        <w:ind w:left="1134"/>
        <w:rPr>
          <w:rFonts w:ascii="Arial" w:hAnsi="Arial" w:cs="Arial"/>
          <w:b/>
          <w:sz w:val="18"/>
          <w:szCs w:val="18"/>
          <w:lang w:val="sv-SE"/>
        </w:rPr>
      </w:pPr>
    </w:p>
    <w:p w:rsidR="001B3CB7" w:rsidRPr="00CA3F38" w:rsidRDefault="001B3CB7" w:rsidP="00444029">
      <w:pPr>
        <w:pStyle w:val="BodyTextIndent"/>
        <w:pBdr>
          <w:bottom w:val="single" w:sz="4" w:space="1" w:color="auto"/>
        </w:pBdr>
        <w:ind w:left="1134" w:right="1314"/>
        <w:rPr>
          <w:rFonts w:ascii="Arial" w:hAnsi="Arial" w:cs="Arial"/>
          <w:i/>
          <w:sz w:val="18"/>
          <w:szCs w:val="18"/>
          <w:lang w:val="sv-SE"/>
        </w:rPr>
      </w:pPr>
    </w:p>
    <w:p w:rsidR="009A76F5" w:rsidRPr="00CA3F38" w:rsidRDefault="009A76F5" w:rsidP="009A76F5">
      <w:pPr>
        <w:tabs>
          <w:tab w:val="left" w:pos="1080"/>
          <w:tab w:val="left" w:pos="1800"/>
          <w:tab w:val="left" w:pos="9072"/>
        </w:tabs>
        <w:spacing w:line="360" w:lineRule="auto"/>
        <w:ind w:left="1134" w:right="1033"/>
        <w:rPr>
          <w:rFonts w:ascii="Arial" w:hAnsi="Arial" w:cs="Arial"/>
          <w:b/>
          <w:bCs/>
          <w:sz w:val="18"/>
          <w:szCs w:val="18"/>
          <w:lang w:val="sv-SE"/>
        </w:rPr>
      </w:pPr>
      <w:r w:rsidRPr="00CA3F38">
        <w:rPr>
          <w:rFonts w:ascii="Arial" w:hAnsi="Arial" w:cs="Arial"/>
          <w:b/>
          <w:bCs/>
          <w:sz w:val="18"/>
          <w:szCs w:val="18"/>
          <w:lang w:val="sv-SE"/>
        </w:rPr>
        <w:t xml:space="preserve">Fakta om </w:t>
      </w:r>
      <w:proofErr w:type="spellStart"/>
      <w:r w:rsidRPr="00CA3F38">
        <w:rPr>
          <w:rFonts w:ascii="Arial" w:hAnsi="Arial" w:cs="Arial"/>
          <w:b/>
          <w:bCs/>
          <w:sz w:val="18"/>
          <w:szCs w:val="18"/>
          <w:lang w:val="sv-SE"/>
        </w:rPr>
        <w:t>ManpowerGroup</w:t>
      </w:r>
      <w:proofErr w:type="spellEnd"/>
      <w:r w:rsidRPr="00CA3F38">
        <w:rPr>
          <w:rFonts w:ascii="Arial" w:hAnsi="Arial" w:cs="Arial"/>
          <w:b/>
          <w:bCs/>
          <w:sz w:val="18"/>
          <w:szCs w:val="18"/>
          <w:lang w:val="sv-SE"/>
        </w:rPr>
        <w:tab/>
      </w:r>
    </w:p>
    <w:p w:rsidR="002F0716" w:rsidRPr="008A5087" w:rsidRDefault="004C2552" w:rsidP="008A5087">
      <w:pPr>
        <w:tabs>
          <w:tab w:val="left" w:pos="9072"/>
        </w:tabs>
        <w:overflowPunct/>
        <w:autoSpaceDE/>
        <w:autoSpaceDN/>
        <w:adjustRightInd/>
        <w:ind w:left="1134" w:right="1033"/>
        <w:textAlignment w:val="auto"/>
        <w:rPr>
          <w:rFonts w:ascii="Arial" w:eastAsia="MS Mincho" w:hAnsi="Arial" w:cs="Arial"/>
          <w:i/>
          <w:color w:val="333333"/>
          <w:sz w:val="18"/>
          <w:szCs w:val="18"/>
          <w:lang w:val="sv-SE" w:eastAsia="ja-JP"/>
        </w:rPr>
      </w:pPr>
      <w:proofErr w:type="spellStart"/>
      <w:r w:rsidRPr="00CA3F38">
        <w:rPr>
          <w:rFonts w:ascii="Arial" w:eastAsia="MS Mincho" w:hAnsi="Arial" w:cs="Arial"/>
          <w:i/>
          <w:color w:val="333333"/>
          <w:sz w:val="18"/>
          <w:szCs w:val="18"/>
          <w:lang w:val="sv-SE" w:eastAsia="ja-JP"/>
        </w:rPr>
        <w:t>ManpowerGroup</w:t>
      </w:r>
      <w:proofErr w:type="spellEnd"/>
      <w:r w:rsidRPr="00CA3F38">
        <w:rPr>
          <w:rFonts w:ascii="Arial" w:eastAsia="MS Mincho" w:hAnsi="Arial" w:cs="Arial"/>
          <w:i/>
          <w:color w:val="333333"/>
          <w:sz w:val="18"/>
          <w:szCs w:val="18"/>
          <w:lang w:val="sv-SE" w:eastAsia="ja-JP"/>
        </w:rPr>
        <w:t xml:space="preserve">™ är världsledande inom arbetsmarknadsrelaterade tjänster. Genom globala insikter och lokal expertkunskap skapar vi värde för våra kunder. Vi kallar det </w:t>
      </w:r>
      <w:r w:rsidR="008A5087">
        <w:rPr>
          <w:rFonts w:ascii="Arial" w:eastAsia="MS Mincho" w:hAnsi="Arial" w:cs="Arial"/>
          <w:i/>
          <w:color w:val="333333"/>
          <w:sz w:val="18"/>
          <w:szCs w:val="18"/>
          <w:lang w:val="sv-SE" w:eastAsia="ja-JP"/>
        </w:rPr>
        <w:t>I</w:t>
      </w:r>
      <w:r w:rsidRPr="00CA3F38">
        <w:rPr>
          <w:rFonts w:ascii="Arial" w:eastAsia="MS Mincho" w:hAnsi="Arial" w:cs="Arial"/>
          <w:i/>
          <w:color w:val="333333"/>
          <w:sz w:val="18"/>
          <w:szCs w:val="18"/>
          <w:lang w:val="sv-SE" w:eastAsia="ja-JP"/>
        </w:rPr>
        <w:t>nnovative</w:t>
      </w:r>
      <w:r w:rsidR="008A5087">
        <w:rPr>
          <w:rFonts w:ascii="Arial" w:eastAsia="MS Mincho" w:hAnsi="Arial" w:cs="Arial"/>
          <w:i/>
          <w:color w:val="333333"/>
          <w:sz w:val="18"/>
          <w:szCs w:val="18"/>
          <w:lang w:val="sv-SE" w:eastAsia="ja-JP"/>
        </w:rPr>
        <w:t>d </w:t>
      </w:r>
      <w:proofErr w:type="spellStart"/>
      <w:r w:rsidR="008A5087">
        <w:rPr>
          <w:rFonts w:ascii="Arial" w:eastAsia="MS Mincho" w:hAnsi="Arial" w:cs="Arial"/>
          <w:i/>
          <w:color w:val="333333"/>
          <w:sz w:val="18"/>
          <w:szCs w:val="18"/>
          <w:lang w:val="sv-SE" w:eastAsia="ja-JP"/>
        </w:rPr>
        <w:t>Workforce</w:t>
      </w:r>
      <w:proofErr w:type="spellEnd"/>
      <w:r w:rsidR="008A5087">
        <w:rPr>
          <w:rFonts w:ascii="Arial" w:eastAsia="MS Mincho" w:hAnsi="Arial" w:cs="Arial"/>
          <w:i/>
          <w:color w:val="333333"/>
          <w:sz w:val="18"/>
          <w:szCs w:val="18"/>
          <w:lang w:val="sv-SE" w:eastAsia="ja-JP"/>
        </w:rPr>
        <w:t> S</w:t>
      </w:r>
      <w:r w:rsidRPr="00CA3F38">
        <w:rPr>
          <w:rFonts w:ascii="Arial" w:eastAsia="MS Mincho" w:hAnsi="Arial" w:cs="Arial"/>
          <w:i/>
          <w:color w:val="333333"/>
          <w:sz w:val="18"/>
          <w:szCs w:val="18"/>
          <w:lang w:val="sv-SE" w:eastAsia="ja-JP"/>
        </w:rPr>
        <w:t>olutions. </w:t>
      </w:r>
      <w:proofErr w:type="spellStart"/>
      <w:r w:rsidRPr="00CA3F38">
        <w:rPr>
          <w:rFonts w:ascii="Arial" w:eastAsia="MS Mincho" w:hAnsi="Arial" w:cs="Arial"/>
          <w:i/>
          <w:color w:val="333333"/>
          <w:sz w:val="18"/>
          <w:szCs w:val="18"/>
          <w:lang w:val="sv-SE" w:eastAsia="ja-JP"/>
        </w:rPr>
        <w:t>ManpowerGroup</w:t>
      </w:r>
      <w:proofErr w:type="spellEnd"/>
      <w:r w:rsidRPr="00CA3F38">
        <w:rPr>
          <w:rFonts w:ascii="Arial" w:eastAsia="MS Mincho" w:hAnsi="Arial" w:cs="Arial"/>
          <w:i/>
          <w:color w:val="333333"/>
          <w:sz w:val="18"/>
          <w:szCs w:val="18"/>
          <w:lang w:val="sv-SE" w:eastAsia="ja-JP"/>
        </w:rPr>
        <w:t>™ Sverige har 11 000</w:t>
      </w:r>
      <w:r w:rsidR="008A5087">
        <w:rPr>
          <w:rFonts w:ascii="Arial" w:eastAsia="MS Mincho" w:hAnsi="Arial" w:cs="Arial"/>
          <w:i/>
          <w:color w:val="333333"/>
          <w:sz w:val="18"/>
          <w:szCs w:val="18"/>
          <w:lang w:val="sv-SE" w:eastAsia="ja-JP"/>
        </w:rPr>
        <w:t xml:space="preserve"> medarbetare på ett 70-tal kontor</w:t>
      </w:r>
      <w:r w:rsidRPr="00CA3F38">
        <w:rPr>
          <w:rFonts w:ascii="Arial" w:eastAsia="MS Mincho" w:hAnsi="Arial" w:cs="Arial"/>
          <w:i/>
          <w:color w:val="333333"/>
          <w:sz w:val="18"/>
          <w:szCs w:val="18"/>
          <w:lang w:val="sv-SE" w:eastAsia="ja-JP"/>
        </w:rPr>
        <w:t xml:space="preserve"> och verksamheten under </w:t>
      </w:r>
      <w:proofErr w:type="spellStart"/>
      <w:r w:rsidRPr="00CA3F38">
        <w:rPr>
          <w:rFonts w:ascii="Arial" w:eastAsia="MS Mincho" w:hAnsi="Arial" w:cs="Arial"/>
          <w:i/>
          <w:color w:val="333333"/>
          <w:sz w:val="18"/>
          <w:szCs w:val="18"/>
          <w:lang w:val="sv-SE" w:eastAsia="ja-JP"/>
        </w:rPr>
        <w:t>ManpowerGroup</w:t>
      </w:r>
      <w:proofErr w:type="spellEnd"/>
      <w:r w:rsidRPr="00CA3F38">
        <w:rPr>
          <w:rFonts w:ascii="Arial" w:eastAsia="MS Mincho" w:hAnsi="Arial" w:cs="Arial"/>
          <w:i/>
          <w:color w:val="333333"/>
          <w:sz w:val="18"/>
          <w:szCs w:val="18"/>
          <w:lang w:val="sv-SE" w:eastAsia="ja-JP"/>
        </w:rPr>
        <w:t xml:space="preserve"> är uppdelad på tre varumärken: </w:t>
      </w:r>
      <w:proofErr w:type="spellStart"/>
      <w:r w:rsidRPr="00CA3F38">
        <w:rPr>
          <w:rFonts w:ascii="Arial" w:eastAsia="MS Mincho" w:hAnsi="Arial" w:cs="Arial"/>
          <w:i/>
          <w:color w:val="333333"/>
          <w:sz w:val="18"/>
          <w:szCs w:val="18"/>
          <w:lang w:val="sv-SE" w:eastAsia="ja-JP"/>
        </w:rPr>
        <w:t>Experis</w:t>
      </w:r>
      <w:proofErr w:type="spellEnd"/>
      <w:r w:rsidRPr="00CA3F38">
        <w:rPr>
          <w:rFonts w:ascii="Arial" w:eastAsia="MS Mincho" w:hAnsi="Arial" w:cs="Arial"/>
          <w:i/>
          <w:color w:val="333333"/>
          <w:sz w:val="18"/>
          <w:szCs w:val="18"/>
          <w:lang w:val="sv-SE" w:eastAsia="ja-JP"/>
        </w:rPr>
        <w:t>, Manpower och Right Management. </w:t>
      </w:r>
      <w:hyperlink r:id="rId11" w:tgtFrame="_blank" w:tooltip="http://www.manpower.se/manpower.se" w:history="1">
        <w:r w:rsidRPr="00CA3F38">
          <w:rPr>
            <w:rFonts w:ascii="Arial" w:eastAsia="MS Mincho" w:hAnsi="Arial" w:cs="Arial"/>
            <w:i/>
            <w:color w:val="0000FF"/>
            <w:sz w:val="18"/>
            <w:szCs w:val="18"/>
            <w:u w:val="single"/>
            <w:lang w:val="sv-SE" w:eastAsia="ja-JP"/>
          </w:rPr>
          <w:t>Manpower.se</w:t>
        </w:r>
      </w:hyperlink>
      <w:r w:rsidRPr="00CA3F38">
        <w:rPr>
          <w:rFonts w:ascii="Arial" w:eastAsia="MS Mincho" w:hAnsi="Arial" w:cs="Arial"/>
          <w:i/>
          <w:color w:val="333333"/>
          <w:sz w:val="18"/>
          <w:szCs w:val="18"/>
          <w:lang w:val="sv-SE" w:eastAsia="ja-JP"/>
        </w:rPr>
        <w:t> är Sveriges störs</w:t>
      </w:r>
      <w:r w:rsidR="00C974DE">
        <w:rPr>
          <w:rFonts w:ascii="Arial" w:eastAsia="MS Mincho" w:hAnsi="Arial" w:cs="Arial"/>
          <w:i/>
          <w:color w:val="333333"/>
          <w:sz w:val="18"/>
          <w:szCs w:val="18"/>
          <w:lang w:val="sv-SE" w:eastAsia="ja-JP"/>
        </w:rPr>
        <w:t>ta privata jobbsite med drygt </w:t>
      </w:r>
      <w:proofErr w:type="gramStart"/>
      <w:r w:rsidR="00C974DE">
        <w:rPr>
          <w:rFonts w:ascii="Arial" w:eastAsia="MS Mincho" w:hAnsi="Arial" w:cs="Arial"/>
          <w:i/>
          <w:color w:val="333333"/>
          <w:sz w:val="18"/>
          <w:szCs w:val="18"/>
          <w:lang w:val="sv-SE" w:eastAsia="ja-JP"/>
        </w:rPr>
        <w:t>18</w:t>
      </w:r>
      <w:r w:rsidRPr="00CA3F38">
        <w:rPr>
          <w:rFonts w:ascii="Arial" w:eastAsia="MS Mincho" w:hAnsi="Arial" w:cs="Arial"/>
          <w:i/>
          <w:color w:val="333333"/>
          <w:sz w:val="18"/>
          <w:szCs w:val="18"/>
          <w:lang w:val="sv-SE" w:eastAsia="ja-JP"/>
        </w:rPr>
        <w:t>0.000</w:t>
      </w:r>
      <w:proofErr w:type="gramEnd"/>
      <w:r w:rsidRPr="00CA3F38">
        <w:rPr>
          <w:rFonts w:ascii="Arial" w:eastAsia="MS Mincho" w:hAnsi="Arial" w:cs="Arial"/>
          <w:i/>
          <w:color w:val="333333"/>
          <w:sz w:val="18"/>
          <w:szCs w:val="18"/>
          <w:lang w:val="sv-SE" w:eastAsia="ja-JP"/>
        </w:rPr>
        <w:t xml:space="preserve"> aktiva cv och tusentals lediga tjänster.</w:t>
      </w:r>
    </w:p>
    <w:sectPr w:rsidR="002F0716" w:rsidRPr="008A5087" w:rsidSect="00674FFB">
      <w:headerReference w:type="default" r:id="rId12"/>
      <w:pgSz w:w="12240" w:h="15840" w:code="1"/>
      <w:pgMar w:top="720" w:right="360" w:bottom="864" w:left="35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D34" w:rsidRDefault="00776D34" w:rsidP="00A335BE">
      <w:r>
        <w:separator/>
      </w:r>
    </w:p>
  </w:endnote>
  <w:endnote w:type="continuationSeparator" w:id="0">
    <w:p w:rsidR="00776D34" w:rsidRDefault="00776D34" w:rsidP="00A3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D34" w:rsidRDefault="00776D34" w:rsidP="00A335BE">
      <w:r>
        <w:separator/>
      </w:r>
    </w:p>
  </w:footnote>
  <w:footnote w:type="continuationSeparator" w:id="0">
    <w:p w:rsidR="00776D34" w:rsidRDefault="00776D34" w:rsidP="00A3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B2" w:rsidRDefault="00E32FB2">
    <w:pPr>
      <w:pStyle w:val="Header"/>
      <w:ind w:right="1440"/>
      <w:jc w:val="right"/>
      <w:rPr>
        <w:rFonts w:ascii="Arial" w:hAnsi="Arial" w:cs="Arial"/>
        <w:b/>
        <w:b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7CFC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0F8BE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118D85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01CCC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1A24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8E53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26BE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8A35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9014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A2EF7A"/>
    <w:lvl w:ilvl="0">
      <w:start w:val="1"/>
      <w:numFmt w:val="bullet"/>
      <w:lvlText w:val=""/>
      <w:lvlJc w:val="left"/>
      <w:pPr>
        <w:tabs>
          <w:tab w:val="num" w:pos="360"/>
        </w:tabs>
        <w:ind w:left="360" w:hanging="360"/>
      </w:pPr>
      <w:rPr>
        <w:rFonts w:ascii="Symbol" w:hAnsi="Symbol" w:hint="default"/>
      </w:rPr>
    </w:lvl>
  </w:abstractNum>
  <w:abstractNum w:abstractNumId="10">
    <w:nsid w:val="004F72CA"/>
    <w:multiLevelType w:val="hybridMultilevel"/>
    <w:tmpl w:val="4372ED1C"/>
    <w:lvl w:ilvl="0" w:tplc="406CFCC8">
      <w:numFmt w:val="bullet"/>
      <w:lvlText w:val="–"/>
      <w:lvlJc w:val="left"/>
      <w:pPr>
        <w:tabs>
          <w:tab w:val="num" w:pos="1920"/>
        </w:tabs>
        <w:ind w:left="1920" w:hanging="360"/>
      </w:pPr>
      <w:rPr>
        <w:rFonts w:ascii="Arial" w:eastAsia="Times New Roman" w:hAnsi="Aria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nsid w:val="01013DA2"/>
    <w:multiLevelType w:val="hybridMultilevel"/>
    <w:tmpl w:val="F146B40A"/>
    <w:lvl w:ilvl="0" w:tplc="C6507744">
      <w:numFmt w:val="bullet"/>
      <w:lvlText w:val="–"/>
      <w:lvlJc w:val="left"/>
      <w:pPr>
        <w:tabs>
          <w:tab w:val="num" w:pos="1554"/>
        </w:tabs>
        <w:ind w:left="1554" w:hanging="360"/>
      </w:pPr>
      <w:rPr>
        <w:rFonts w:ascii="Arial" w:eastAsia="Times New Roman" w:hAnsi="Arial" w:hint="default"/>
      </w:rPr>
    </w:lvl>
    <w:lvl w:ilvl="1" w:tplc="041D0003" w:tentative="1">
      <w:start w:val="1"/>
      <w:numFmt w:val="bullet"/>
      <w:lvlText w:val="o"/>
      <w:lvlJc w:val="left"/>
      <w:pPr>
        <w:tabs>
          <w:tab w:val="num" w:pos="2274"/>
        </w:tabs>
        <w:ind w:left="2274" w:hanging="360"/>
      </w:pPr>
      <w:rPr>
        <w:rFonts w:ascii="Courier New" w:hAnsi="Courier New" w:hint="default"/>
      </w:rPr>
    </w:lvl>
    <w:lvl w:ilvl="2" w:tplc="041D0005" w:tentative="1">
      <w:start w:val="1"/>
      <w:numFmt w:val="bullet"/>
      <w:lvlText w:val=""/>
      <w:lvlJc w:val="left"/>
      <w:pPr>
        <w:tabs>
          <w:tab w:val="num" w:pos="2994"/>
        </w:tabs>
        <w:ind w:left="2994" w:hanging="360"/>
      </w:pPr>
      <w:rPr>
        <w:rFonts w:ascii="Wingdings" w:hAnsi="Wingdings" w:hint="default"/>
      </w:rPr>
    </w:lvl>
    <w:lvl w:ilvl="3" w:tplc="041D0001" w:tentative="1">
      <w:start w:val="1"/>
      <w:numFmt w:val="bullet"/>
      <w:lvlText w:val=""/>
      <w:lvlJc w:val="left"/>
      <w:pPr>
        <w:tabs>
          <w:tab w:val="num" w:pos="3714"/>
        </w:tabs>
        <w:ind w:left="3714" w:hanging="360"/>
      </w:pPr>
      <w:rPr>
        <w:rFonts w:ascii="Symbol" w:hAnsi="Symbol" w:hint="default"/>
      </w:rPr>
    </w:lvl>
    <w:lvl w:ilvl="4" w:tplc="041D0003" w:tentative="1">
      <w:start w:val="1"/>
      <w:numFmt w:val="bullet"/>
      <w:lvlText w:val="o"/>
      <w:lvlJc w:val="left"/>
      <w:pPr>
        <w:tabs>
          <w:tab w:val="num" w:pos="4434"/>
        </w:tabs>
        <w:ind w:left="4434" w:hanging="360"/>
      </w:pPr>
      <w:rPr>
        <w:rFonts w:ascii="Courier New" w:hAnsi="Courier New" w:hint="default"/>
      </w:rPr>
    </w:lvl>
    <w:lvl w:ilvl="5" w:tplc="041D0005" w:tentative="1">
      <w:start w:val="1"/>
      <w:numFmt w:val="bullet"/>
      <w:lvlText w:val=""/>
      <w:lvlJc w:val="left"/>
      <w:pPr>
        <w:tabs>
          <w:tab w:val="num" w:pos="5154"/>
        </w:tabs>
        <w:ind w:left="5154" w:hanging="360"/>
      </w:pPr>
      <w:rPr>
        <w:rFonts w:ascii="Wingdings" w:hAnsi="Wingdings" w:hint="default"/>
      </w:rPr>
    </w:lvl>
    <w:lvl w:ilvl="6" w:tplc="041D0001" w:tentative="1">
      <w:start w:val="1"/>
      <w:numFmt w:val="bullet"/>
      <w:lvlText w:val=""/>
      <w:lvlJc w:val="left"/>
      <w:pPr>
        <w:tabs>
          <w:tab w:val="num" w:pos="5874"/>
        </w:tabs>
        <w:ind w:left="5874" w:hanging="360"/>
      </w:pPr>
      <w:rPr>
        <w:rFonts w:ascii="Symbol" w:hAnsi="Symbol" w:hint="default"/>
      </w:rPr>
    </w:lvl>
    <w:lvl w:ilvl="7" w:tplc="041D0003" w:tentative="1">
      <w:start w:val="1"/>
      <w:numFmt w:val="bullet"/>
      <w:lvlText w:val="o"/>
      <w:lvlJc w:val="left"/>
      <w:pPr>
        <w:tabs>
          <w:tab w:val="num" w:pos="6594"/>
        </w:tabs>
        <w:ind w:left="6594" w:hanging="360"/>
      </w:pPr>
      <w:rPr>
        <w:rFonts w:ascii="Courier New" w:hAnsi="Courier New" w:hint="default"/>
      </w:rPr>
    </w:lvl>
    <w:lvl w:ilvl="8" w:tplc="041D0005" w:tentative="1">
      <w:start w:val="1"/>
      <w:numFmt w:val="bullet"/>
      <w:lvlText w:val=""/>
      <w:lvlJc w:val="left"/>
      <w:pPr>
        <w:tabs>
          <w:tab w:val="num" w:pos="7314"/>
        </w:tabs>
        <w:ind w:left="7314" w:hanging="360"/>
      </w:pPr>
      <w:rPr>
        <w:rFonts w:ascii="Wingdings" w:hAnsi="Wingdings" w:hint="default"/>
      </w:rPr>
    </w:lvl>
  </w:abstractNum>
  <w:abstractNum w:abstractNumId="12">
    <w:nsid w:val="10942E3D"/>
    <w:multiLevelType w:val="hybridMultilevel"/>
    <w:tmpl w:val="A778450A"/>
    <w:lvl w:ilvl="0" w:tplc="7ADCC980">
      <w:numFmt w:val="bullet"/>
      <w:lvlText w:val="–"/>
      <w:lvlJc w:val="left"/>
      <w:pPr>
        <w:ind w:left="1920" w:hanging="360"/>
      </w:pPr>
      <w:rPr>
        <w:rFonts w:ascii="Arial" w:eastAsia="Times New Roman" w:hAnsi="Arial" w:cs="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3">
    <w:nsid w:val="14FD74E6"/>
    <w:multiLevelType w:val="hybridMultilevel"/>
    <w:tmpl w:val="E5FEFF92"/>
    <w:lvl w:ilvl="0" w:tplc="041D0001">
      <w:start w:val="1"/>
      <w:numFmt w:val="bullet"/>
      <w:lvlText w:val=""/>
      <w:lvlJc w:val="left"/>
      <w:pPr>
        <w:ind w:left="2574" w:hanging="360"/>
      </w:pPr>
      <w:rPr>
        <w:rFonts w:ascii="Symbol" w:hAnsi="Symbol" w:hint="default"/>
      </w:rPr>
    </w:lvl>
    <w:lvl w:ilvl="1" w:tplc="041D0003" w:tentative="1">
      <w:start w:val="1"/>
      <w:numFmt w:val="bullet"/>
      <w:lvlText w:val="o"/>
      <w:lvlJc w:val="left"/>
      <w:pPr>
        <w:ind w:left="3294" w:hanging="360"/>
      </w:pPr>
      <w:rPr>
        <w:rFonts w:ascii="Courier New" w:hAnsi="Courier New" w:cs="Wingdings" w:hint="default"/>
      </w:rPr>
    </w:lvl>
    <w:lvl w:ilvl="2" w:tplc="041D0005" w:tentative="1">
      <w:start w:val="1"/>
      <w:numFmt w:val="bullet"/>
      <w:lvlText w:val=""/>
      <w:lvlJc w:val="left"/>
      <w:pPr>
        <w:ind w:left="4014" w:hanging="360"/>
      </w:pPr>
      <w:rPr>
        <w:rFonts w:ascii="Wingdings" w:hAnsi="Wingdings" w:hint="default"/>
      </w:rPr>
    </w:lvl>
    <w:lvl w:ilvl="3" w:tplc="041D0001" w:tentative="1">
      <w:start w:val="1"/>
      <w:numFmt w:val="bullet"/>
      <w:lvlText w:val=""/>
      <w:lvlJc w:val="left"/>
      <w:pPr>
        <w:ind w:left="4734" w:hanging="360"/>
      </w:pPr>
      <w:rPr>
        <w:rFonts w:ascii="Symbol" w:hAnsi="Symbol" w:hint="default"/>
      </w:rPr>
    </w:lvl>
    <w:lvl w:ilvl="4" w:tplc="041D0003" w:tentative="1">
      <w:start w:val="1"/>
      <w:numFmt w:val="bullet"/>
      <w:lvlText w:val="o"/>
      <w:lvlJc w:val="left"/>
      <w:pPr>
        <w:ind w:left="5454" w:hanging="360"/>
      </w:pPr>
      <w:rPr>
        <w:rFonts w:ascii="Courier New" w:hAnsi="Courier New" w:cs="Wingdings" w:hint="default"/>
      </w:rPr>
    </w:lvl>
    <w:lvl w:ilvl="5" w:tplc="041D0005" w:tentative="1">
      <w:start w:val="1"/>
      <w:numFmt w:val="bullet"/>
      <w:lvlText w:val=""/>
      <w:lvlJc w:val="left"/>
      <w:pPr>
        <w:ind w:left="6174" w:hanging="360"/>
      </w:pPr>
      <w:rPr>
        <w:rFonts w:ascii="Wingdings" w:hAnsi="Wingdings" w:hint="default"/>
      </w:rPr>
    </w:lvl>
    <w:lvl w:ilvl="6" w:tplc="041D0001" w:tentative="1">
      <w:start w:val="1"/>
      <w:numFmt w:val="bullet"/>
      <w:lvlText w:val=""/>
      <w:lvlJc w:val="left"/>
      <w:pPr>
        <w:ind w:left="6894" w:hanging="360"/>
      </w:pPr>
      <w:rPr>
        <w:rFonts w:ascii="Symbol" w:hAnsi="Symbol" w:hint="default"/>
      </w:rPr>
    </w:lvl>
    <w:lvl w:ilvl="7" w:tplc="041D0003" w:tentative="1">
      <w:start w:val="1"/>
      <w:numFmt w:val="bullet"/>
      <w:lvlText w:val="o"/>
      <w:lvlJc w:val="left"/>
      <w:pPr>
        <w:ind w:left="7614" w:hanging="360"/>
      </w:pPr>
      <w:rPr>
        <w:rFonts w:ascii="Courier New" w:hAnsi="Courier New" w:cs="Wingdings" w:hint="default"/>
      </w:rPr>
    </w:lvl>
    <w:lvl w:ilvl="8" w:tplc="041D0005" w:tentative="1">
      <w:start w:val="1"/>
      <w:numFmt w:val="bullet"/>
      <w:lvlText w:val=""/>
      <w:lvlJc w:val="left"/>
      <w:pPr>
        <w:ind w:left="8334" w:hanging="360"/>
      </w:pPr>
      <w:rPr>
        <w:rFonts w:ascii="Wingdings" w:hAnsi="Wingdings" w:hint="default"/>
      </w:rPr>
    </w:lvl>
  </w:abstractNum>
  <w:abstractNum w:abstractNumId="14">
    <w:nsid w:val="18B86E50"/>
    <w:multiLevelType w:val="hybridMultilevel"/>
    <w:tmpl w:val="848A26A6"/>
    <w:lvl w:ilvl="0" w:tplc="B5644F9C">
      <w:start w:val="2010"/>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5">
    <w:nsid w:val="401D5A01"/>
    <w:multiLevelType w:val="hybridMultilevel"/>
    <w:tmpl w:val="FFBA1D26"/>
    <w:lvl w:ilvl="0" w:tplc="55D6618E">
      <w:numFmt w:val="bullet"/>
      <w:lvlText w:val="–"/>
      <w:lvlJc w:val="left"/>
      <w:pPr>
        <w:ind w:left="1778" w:hanging="360"/>
      </w:pPr>
      <w:rPr>
        <w:rFonts w:ascii="Arial" w:eastAsia="Times New Roman" w:hAnsi="Arial" w:cs="Aria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6">
    <w:nsid w:val="50504C24"/>
    <w:multiLevelType w:val="hybridMultilevel"/>
    <w:tmpl w:val="A7E8DB44"/>
    <w:lvl w:ilvl="0" w:tplc="32FAE892">
      <w:numFmt w:val="bullet"/>
      <w:lvlText w:val="–"/>
      <w:lvlJc w:val="left"/>
      <w:pPr>
        <w:tabs>
          <w:tab w:val="num" w:pos="1890"/>
        </w:tabs>
        <w:ind w:left="1890" w:hanging="360"/>
      </w:pPr>
      <w:rPr>
        <w:rFonts w:ascii="Arial" w:eastAsia="Times New Roman" w:hAnsi="Arial" w:hint="default"/>
      </w:rPr>
    </w:lvl>
    <w:lvl w:ilvl="1" w:tplc="041D0003" w:tentative="1">
      <w:start w:val="1"/>
      <w:numFmt w:val="bullet"/>
      <w:lvlText w:val="o"/>
      <w:lvlJc w:val="left"/>
      <w:pPr>
        <w:tabs>
          <w:tab w:val="num" w:pos="2610"/>
        </w:tabs>
        <w:ind w:left="2610" w:hanging="360"/>
      </w:pPr>
      <w:rPr>
        <w:rFonts w:ascii="Courier New" w:hAnsi="Courier New" w:hint="default"/>
      </w:rPr>
    </w:lvl>
    <w:lvl w:ilvl="2" w:tplc="041D0005" w:tentative="1">
      <w:start w:val="1"/>
      <w:numFmt w:val="bullet"/>
      <w:lvlText w:val=""/>
      <w:lvlJc w:val="left"/>
      <w:pPr>
        <w:tabs>
          <w:tab w:val="num" w:pos="3330"/>
        </w:tabs>
        <w:ind w:left="3330" w:hanging="360"/>
      </w:pPr>
      <w:rPr>
        <w:rFonts w:ascii="Wingdings" w:hAnsi="Wingdings" w:hint="default"/>
      </w:rPr>
    </w:lvl>
    <w:lvl w:ilvl="3" w:tplc="041D0001" w:tentative="1">
      <w:start w:val="1"/>
      <w:numFmt w:val="bullet"/>
      <w:lvlText w:val=""/>
      <w:lvlJc w:val="left"/>
      <w:pPr>
        <w:tabs>
          <w:tab w:val="num" w:pos="4050"/>
        </w:tabs>
        <w:ind w:left="4050" w:hanging="360"/>
      </w:pPr>
      <w:rPr>
        <w:rFonts w:ascii="Symbol" w:hAnsi="Symbol" w:hint="default"/>
      </w:rPr>
    </w:lvl>
    <w:lvl w:ilvl="4" w:tplc="041D0003" w:tentative="1">
      <w:start w:val="1"/>
      <w:numFmt w:val="bullet"/>
      <w:lvlText w:val="o"/>
      <w:lvlJc w:val="left"/>
      <w:pPr>
        <w:tabs>
          <w:tab w:val="num" w:pos="4770"/>
        </w:tabs>
        <w:ind w:left="4770" w:hanging="360"/>
      </w:pPr>
      <w:rPr>
        <w:rFonts w:ascii="Courier New" w:hAnsi="Courier New" w:hint="default"/>
      </w:rPr>
    </w:lvl>
    <w:lvl w:ilvl="5" w:tplc="041D0005" w:tentative="1">
      <w:start w:val="1"/>
      <w:numFmt w:val="bullet"/>
      <w:lvlText w:val=""/>
      <w:lvlJc w:val="left"/>
      <w:pPr>
        <w:tabs>
          <w:tab w:val="num" w:pos="5490"/>
        </w:tabs>
        <w:ind w:left="5490" w:hanging="360"/>
      </w:pPr>
      <w:rPr>
        <w:rFonts w:ascii="Wingdings" w:hAnsi="Wingdings" w:hint="default"/>
      </w:rPr>
    </w:lvl>
    <w:lvl w:ilvl="6" w:tplc="041D0001" w:tentative="1">
      <w:start w:val="1"/>
      <w:numFmt w:val="bullet"/>
      <w:lvlText w:val=""/>
      <w:lvlJc w:val="left"/>
      <w:pPr>
        <w:tabs>
          <w:tab w:val="num" w:pos="6210"/>
        </w:tabs>
        <w:ind w:left="6210" w:hanging="360"/>
      </w:pPr>
      <w:rPr>
        <w:rFonts w:ascii="Symbol" w:hAnsi="Symbol" w:hint="default"/>
      </w:rPr>
    </w:lvl>
    <w:lvl w:ilvl="7" w:tplc="041D0003" w:tentative="1">
      <w:start w:val="1"/>
      <w:numFmt w:val="bullet"/>
      <w:lvlText w:val="o"/>
      <w:lvlJc w:val="left"/>
      <w:pPr>
        <w:tabs>
          <w:tab w:val="num" w:pos="6930"/>
        </w:tabs>
        <w:ind w:left="6930" w:hanging="360"/>
      </w:pPr>
      <w:rPr>
        <w:rFonts w:ascii="Courier New" w:hAnsi="Courier New" w:hint="default"/>
      </w:rPr>
    </w:lvl>
    <w:lvl w:ilvl="8" w:tplc="041D0005" w:tentative="1">
      <w:start w:val="1"/>
      <w:numFmt w:val="bullet"/>
      <w:lvlText w:val=""/>
      <w:lvlJc w:val="left"/>
      <w:pPr>
        <w:tabs>
          <w:tab w:val="num" w:pos="7650"/>
        </w:tabs>
        <w:ind w:left="765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6"/>
  </w:num>
  <w:num w:numId="13">
    <w:abstractNumId w:val="14"/>
  </w:num>
  <w:num w:numId="14">
    <w:abstractNumId w:val="10"/>
  </w:num>
  <w:num w:numId="15">
    <w:abstractNumId w:val="1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138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EC5"/>
    <w:rsid w:val="00015BF3"/>
    <w:rsid w:val="00024C94"/>
    <w:rsid w:val="00030703"/>
    <w:rsid w:val="000421D3"/>
    <w:rsid w:val="00045729"/>
    <w:rsid w:val="00071BF2"/>
    <w:rsid w:val="000753EC"/>
    <w:rsid w:val="00083893"/>
    <w:rsid w:val="000919EB"/>
    <w:rsid w:val="000A2116"/>
    <w:rsid w:val="000A7D04"/>
    <w:rsid w:val="000B1D4C"/>
    <w:rsid w:val="000B7BE6"/>
    <w:rsid w:val="000C6D2D"/>
    <w:rsid w:val="000E03B6"/>
    <w:rsid w:val="000E2180"/>
    <w:rsid w:val="000E2FE9"/>
    <w:rsid w:val="00133579"/>
    <w:rsid w:val="00133FE1"/>
    <w:rsid w:val="00140632"/>
    <w:rsid w:val="00142FAD"/>
    <w:rsid w:val="00155649"/>
    <w:rsid w:val="0015594A"/>
    <w:rsid w:val="00166043"/>
    <w:rsid w:val="001677F0"/>
    <w:rsid w:val="00174C7D"/>
    <w:rsid w:val="001805BE"/>
    <w:rsid w:val="00181606"/>
    <w:rsid w:val="00183A66"/>
    <w:rsid w:val="00186C01"/>
    <w:rsid w:val="001A7936"/>
    <w:rsid w:val="001B3CB7"/>
    <w:rsid w:val="001B788C"/>
    <w:rsid w:val="001C301A"/>
    <w:rsid w:val="001D6044"/>
    <w:rsid w:val="001E62F2"/>
    <w:rsid w:val="002011F6"/>
    <w:rsid w:val="00204658"/>
    <w:rsid w:val="00221AE3"/>
    <w:rsid w:val="00223B82"/>
    <w:rsid w:val="0023286B"/>
    <w:rsid w:val="00244DFD"/>
    <w:rsid w:val="0026471A"/>
    <w:rsid w:val="00281AFC"/>
    <w:rsid w:val="00284095"/>
    <w:rsid w:val="0028743D"/>
    <w:rsid w:val="002977C9"/>
    <w:rsid w:val="002A73CA"/>
    <w:rsid w:val="002B0B8C"/>
    <w:rsid w:val="002C12C5"/>
    <w:rsid w:val="002C38C4"/>
    <w:rsid w:val="002C5078"/>
    <w:rsid w:val="002D1A5C"/>
    <w:rsid w:val="002D1BA8"/>
    <w:rsid w:val="002F0716"/>
    <w:rsid w:val="002F560A"/>
    <w:rsid w:val="002F7F08"/>
    <w:rsid w:val="00312590"/>
    <w:rsid w:val="00322CB4"/>
    <w:rsid w:val="00326558"/>
    <w:rsid w:val="0033237F"/>
    <w:rsid w:val="00334C3D"/>
    <w:rsid w:val="0033577D"/>
    <w:rsid w:val="0035792C"/>
    <w:rsid w:val="00373B78"/>
    <w:rsid w:val="00374FD9"/>
    <w:rsid w:val="0037585C"/>
    <w:rsid w:val="00377140"/>
    <w:rsid w:val="003A4742"/>
    <w:rsid w:val="003A4DDF"/>
    <w:rsid w:val="003C0069"/>
    <w:rsid w:val="003C68D9"/>
    <w:rsid w:val="0040307E"/>
    <w:rsid w:val="00403FFB"/>
    <w:rsid w:val="004167D6"/>
    <w:rsid w:val="00421546"/>
    <w:rsid w:val="0043404B"/>
    <w:rsid w:val="00444029"/>
    <w:rsid w:val="00450A91"/>
    <w:rsid w:val="004543C2"/>
    <w:rsid w:val="00454718"/>
    <w:rsid w:val="00454B9D"/>
    <w:rsid w:val="0045531C"/>
    <w:rsid w:val="00495C51"/>
    <w:rsid w:val="004A0619"/>
    <w:rsid w:val="004A4146"/>
    <w:rsid w:val="004B00C6"/>
    <w:rsid w:val="004B705A"/>
    <w:rsid w:val="004C2552"/>
    <w:rsid w:val="004C3DE1"/>
    <w:rsid w:val="004C7FBE"/>
    <w:rsid w:val="004D38C3"/>
    <w:rsid w:val="004D49E3"/>
    <w:rsid w:val="004E1C76"/>
    <w:rsid w:val="004E719A"/>
    <w:rsid w:val="0052777E"/>
    <w:rsid w:val="0053687D"/>
    <w:rsid w:val="00544A57"/>
    <w:rsid w:val="00550102"/>
    <w:rsid w:val="00550801"/>
    <w:rsid w:val="00556CE3"/>
    <w:rsid w:val="005608CC"/>
    <w:rsid w:val="00565232"/>
    <w:rsid w:val="0059353D"/>
    <w:rsid w:val="0059561B"/>
    <w:rsid w:val="005A1406"/>
    <w:rsid w:val="005C021C"/>
    <w:rsid w:val="005C1D7A"/>
    <w:rsid w:val="005C2E08"/>
    <w:rsid w:val="005D0264"/>
    <w:rsid w:val="005E00DC"/>
    <w:rsid w:val="005E11E5"/>
    <w:rsid w:val="005E2A8F"/>
    <w:rsid w:val="005E7C48"/>
    <w:rsid w:val="005F72A7"/>
    <w:rsid w:val="006007DD"/>
    <w:rsid w:val="00601E2A"/>
    <w:rsid w:val="006046C6"/>
    <w:rsid w:val="00607AE2"/>
    <w:rsid w:val="00635CC0"/>
    <w:rsid w:val="00645FC3"/>
    <w:rsid w:val="00652C0D"/>
    <w:rsid w:val="00655956"/>
    <w:rsid w:val="00656590"/>
    <w:rsid w:val="00664F05"/>
    <w:rsid w:val="00670E6A"/>
    <w:rsid w:val="00674FFB"/>
    <w:rsid w:val="00685757"/>
    <w:rsid w:val="00687D72"/>
    <w:rsid w:val="00693510"/>
    <w:rsid w:val="00695EFE"/>
    <w:rsid w:val="00697D4C"/>
    <w:rsid w:val="006A072F"/>
    <w:rsid w:val="006A0A49"/>
    <w:rsid w:val="006A7215"/>
    <w:rsid w:val="006B0AF1"/>
    <w:rsid w:val="006B5316"/>
    <w:rsid w:val="006B7978"/>
    <w:rsid w:val="006C4BCA"/>
    <w:rsid w:val="006D404F"/>
    <w:rsid w:val="006D7589"/>
    <w:rsid w:val="006E2CF6"/>
    <w:rsid w:val="006E5CA2"/>
    <w:rsid w:val="006E67DD"/>
    <w:rsid w:val="006F56F1"/>
    <w:rsid w:val="007012DC"/>
    <w:rsid w:val="0073076C"/>
    <w:rsid w:val="007341A6"/>
    <w:rsid w:val="00757BAC"/>
    <w:rsid w:val="00776D34"/>
    <w:rsid w:val="00787F8A"/>
    <w:rsid w:val="00795F85"/>
    <w:rsid w:val="007A2209"/>
    <w:rsid w:val="007C30A6"/>
    <w:rsid w:val="007C3943"/>
    <w:rsid w:val="007D0654"/>
    <w:rsid w:val="007D6608"/>
    <w:rsid w:val="00814062"/>
    <w:rsid w:val="00825EBC"/>
    <w:rsid w:val="00826493"/>
    <w:rsid w:val="008610AE"/>
    <w:rsid w:val="00863927"/>
    <w:rsid w:val="008653D2"/>
    <w:rsid w:val="008A5087"/>
    <w:rsid w:val="008B6505"/>
    <w:rsid w:val="008C6192"/>
    <w:rsid w:val="008D3E61"/>
    <w:rsid w:val="008E57B6"/>
    <w:rsid w:val="008E5C37"/>
    <w:rsid w:val="008E629E"/>
    <w:rsid w:val="008F2311"/>
    <w:rsid w:val="008F3031"/>
    <w:rsid w:val="008F768C"/>
    <w:rsid w:val="00913FD8"/>
    <w:rsid w:val="00950C4C"/>
    <w:rsid w:val="00967E18"/>
    <w:rsid w:val="00972C1F"/>
    <w:rsid w:val="00992B2E"/>
    <w:rsid w:val="009A4D94"/>
    <w:rsid w:val="009A65A3"/>
    <w:rsid w:val="009A76F5"/>
    <w:rsid w:val="009C471E"/>
    <w:rsid w:val="009D0120"/>
    <w:rsid w:val="009D73E6"/>
    <w:rsid w:val="009E5B73"/>
    <w:rsid w:val="00A04A2A"/>
    <w:rsid w:val="00A10542"/>
    <w:rsid w:val="00A175B3"/>
    <w:rsid w:val="00A335BE"/>
    <w:rsid w:val="00A41528"/>
    <w:rsid w:val="00A434C4"/>
    <w:rsid w:val="00A4482D"/>
    <w:rsid w:val="00A54A60"/>
    <w:rsid w:val="00A9500E"/>
    <w:rsid w:val="00A96D3D"/>
    <w:rsid w:val="00AA041A"/>
    <w:rsid w:val="00AA20A1"/>
    <w:rsid w:val="00AA2344"/>
    <w:rsid w:val="00AA64C9"/>
    <w:rsid w:val="00AC1F1E"/>
    <w:rsid w:val="00AC6D7F"/>
    <w:rsid w:val="00AD2A9A"/>
    <w:rsid w:val="00AE5E6B"/>
    <w:rsid w:val="00B12CFA"/>
    <w:rsid w:val="00B14D90"/>
    <w:rsid w:val="00B16A6A"/>
    <w:rsid w:val="00B221BE"/>
    <w:rsid w:val="00B329E5"/>
    <w:rsid w:val="00B55FC8"/>
    <w:rsid w:val="00B6788F"/>
    <w:rsid w:val="00B7105E"/>
    <w:rsid w:val="00B739AB"/>
    <w:rsid w:val="00B74438"/>
    <w:rsid w:val="00BB2C36"/>
    <w:rsid w:val="00BB517C"/>
    <w:rsid w:val="00BC68D4"/>
    <w:rsid w:val="00BE28AD"/>
    <w:rsid w:val="00BF750F"/>
    <w:rsid w:val="00C054BF"/>
    <w:rsid w:val="00C4323B"/>
    <w:rsid w:val="00C50898"/>
    <w:rsid w:val="00C525C0"/>
    <w:rsid w:val="00C53EB4"/>
    <w:rsid w:val="00C974DE"/>
    <w:rsid w:val="00CA3F38"/>
    <w:rsid w:val="00CF2E5D"/>
    <w:rsid w:val="00D13957"/>
    <w:rsid w:val="00D13D02"/>
    <w:rsid w:val="00D1477E"/>
    <w:rsid w:val="00D24930"/>
    <w:rsid w:val="00D5285C"/>
    <w:rsid w:val="00D55B9E"/>
    <w:rsid w:val="00D57EF1"/>
    <w:rsid w:val="00D70CCC"/>
    <w:rsid w:val="00D74ABA"/>
    <w:rsid w:val="00D7698B"/>
    <w:rsid w:val="00D832CC"/>
    <w:rsid w:val="00DA429D"/>
    <w:rsid w:val="00DB13C0"/>
    <w:rsid w:val="00DB2403"/>
    <w:rsid w:val="00DC363E"/>
    <w:rsid w:val="00DD5EC5"/>
    <w:rsid w:val="00DE1439"/>
    <w:rsid w:val="00DF6DDB"/>
    <w:rsid w:val="00E07C41"/>
    <w:rsid w:val="00E11E36"/>
    <w:rsid w:val="00E15394"/>
    <w:rsid w:val="00E2757D"/>
    <w:rsid w:val="00E32FB2"/>
    <w:rsid w:val="00E33C33"/>
    <w:rsid w:val="00E351BC"/>
    <w:rsid w:val="00E60820"/>
    <w:rsid w:val="00E70EB0"/>
    <w:rsid w:val="00E76501"/>
    <w:rsid w:val="00E81528"/>
    <w:rsid w:val="00E87EE4"/>
    <w:rsid w:val="00E9591B"/>
    <w:rsid w:val="00EB05E6"/>
    <w:rsid w:val="00EC5741"/>
    <w:rsid w:val="00ED3B9B"/>
    <w:rsid w:val="00EE2D02"/>
    <w:rsid w:val="00EF4B3B"/>
    <w:rsid w:val="00EF65CF"/>
    <w:rsid w:val="00F25CF8"/>
    <w:rsid w:val="00F33835"/>
    <w:rsid w:val="00F80AE5"/>
    <w:rsid w:val="00F81474"/>
    <w:rsid w:val="00F93753"/>
    <w:rsid w:val="00FA2F38"/>
    <w:rsid w:val="00FA434C"/>
    <w:rsid w:val="00FC09C7"/>
    <w:rsid w:val="00FD43E6"/>
    <w:rsid w:val="00FE0FE3"/>
    <w:rsid w:val="00FE126B"/>
    <w:rsid w:val="00FF3218"/>
    <w:rsid w:val="00FF5F5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78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power.se/" TargetMode="External"/><Relationship Id="rId5" Type="http://schemas.openxmlformats.org/officeDocument/2006/relationships/settings" Target="settings.xml"/><Relationship Id="rId10" Type="http://schemas.openxmlformats.org/officeDocument/2006/relationships/hyperlink" Target="http://www.manpowergroup.se/Pressrum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5CB44-BB29-4064-9C13-D1FE386E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Trimedia</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 Holmström</dc:creator>
  <cp:lastModifiedBy>Hans Makander</cp:lastModifiedBy>
  <cp:revision>2</cp:revision>
  <cp:lastPrinted>2013-01-14T13:27:00Z</cp:lastPrinted>
  <dcterms:created xsi:type="dcterms:W3CDTF">2013-04-22T06:43:00Z</dcterms:created>
  <dcterms:modified xsi:type="dcterms:W3CDTF">2013-04-22T06:43:00Z</dcterms:modified>
</cp:coreProperties>
</file>