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1A79" w14:textId="77777777" w:rsidR="00F27C6F" w:rsidRPr="007458C4" w:rsidRDefault="009B69F9">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5ABD6FD6" w:rsidR="00B2165E" w:rsidRPr="007458C4" w:rsidRDefault="00BD536F" w:rsidP="00FD7E8E">
      <w:pPr>
        <w:jc w:val="center"/>
        <w:rPr>
          <w:rFonts w:ascii="Arial" w:hAnsi="Arial" w:cs="Arial"/>
          <w:sz w:val="36"/>
          <w:szCs w:val="36"/>
          <w:lang w:eastAsia="nb-NO"/>
        </w:rPr>
      </w:pPr>
      <w:r w:rsidRPr="007458C4">
        <w:rPr>
          <w:rFonts w:ascii="Arial" w:hAnsi="Arial" w:cs="Arial"/>
          <w:sz w:val="36"/>
          <w:szCs w:val="36"/>
          <w:lang w:eastAsia="nb-NO"/>
        </w:rPr>
        <w:t xml:space="preserve">KONGSBERG USV to minimise Aker </w:t>
      </w:r>
      <w:proofErr w:type="spellStart"/>
      <w:r w:rsidRPr="007458C4">
        <w:rPr>
          <w:rFonts w:ascii="Arial" w:hAnsi="Arial" w:cs="Arial"/>
          <w:sz w:val="36"/>
          <w:szCs w:val="36"/>
          <w:lang w:eastAsia="nb-NO"/>
        </w:rPr>
        <w:t>BioMarine’s</w:t>
      </w:r>
      <w:proofErr w:type="spellEnd"/>
      <w:r w:rsidRPr="007458C4">
        <w:rPr>
          <w:rFonts w:ascii="Arial" w:hAnsi="Arial" w:cs="Arial"/>
          <w:sz w:val="36"/>
          <w:szCs w:val="36"/>
          <w:lang w:eastAsia="nb-NO"/>
        </w:rPr>
        <w:t xml:space="preserve"> carbon footprint</w:t>
      </w:r>
    </w:p>
    <w:p w14:paraId="7EABE4FF" w14:textId="4109B6FA" w:rsidR="00A057D4" w:rsidRPr="007458C4" w:rsidRDefault="00A21585" w:rsidP="00FD7E8E">
      <w:pPr>
        <w:jc w:val="center"/>
        <w:rPr>
          <w:rFonts w:ascii="Arial" w:hAnsi="Arial" w:cs="Arial"/>
          <w:sz w:val="36"/>
          <w:szCs w:val="36"/>
          <w:lang w:eastAsia="nb-NO"/>
        </w:rPr>
      </w:pPr>
      <w:r w:rsidRPr="007458C4">
        <w:rPr>
          <w:rFonts w:ascii="Arial" w:hAnsi="Arial" w:cs="Arial"/>
          <w:noProof/>
          <w:sz w:val="36"/>
          <w:szCs w:val="36"/>
          <w:lang w:eastAsia="nb-NO"/>
        </w:rPr>
        <w:drawing>
          <wp:inline distT="0" distB="0" distL="0" distR="0" wp14:anchorId="2CBD7900" wp14:editId="037CBC0E">
            <wp:extent cx="5729661" cy="2968526"/>
            <wp:effectExtent l="0" t="0" r="4445" b="3810"/>
            <wp:docPr id="2" name="Picture 2" descr="A picture containing water, sky,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ter, sky, outdoor, boat&#10;&#10;Description automatically generated"/>
                    <pic:cNvPicPr/>
                  </pic:nvPicPr>
                  <pic:blipFill rotWithShape="1">
                    <a:blip r:embed="rId12" cstate="print">
                      <a:extLst>
                        <a:ext uri="{28A0092B-C50C-407E-A947-70E740481C1C}">
                          <a14:useLocalDpi xmlns:a14="http://schemas.microsoft.com/office/drawing/2010/main" val="0"/>
                        </a:ext>
                      </a:extLst>
                    </a:blip>
                    <a:srcRect t="6810" b="10128"/>
                    <a:stretch/>
                  </pic:blipFill>
                  <pic:spPr bwMode="auto">
                    <a:xfrm>
                      <a:off x="0" y="0"/>
                      <a:ext cx="5731510" cy="2969484"/>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0B244BF4" w:rsidR="00B2165E" w:rsidRPr="007458C4" w:rsidRDefault="003E622F" w:rsidP="00B2165E">
      <w:pPr>
        <w:jc w:val="center"/>
        <w:rPr>
          <w:rFonts w:ascii="Verdana" w:eastAsia="Times New Roman" w:hAnsi="Verdana"/>
        </w:rPr>
      </w:pPr>
      <w:r w:rsidRPr="007458C4">
        <w:rPr>
          <w:rFonts w:ascii="Verdana" w:hAnsi="Verdana"/>
          <w:sz w:val="16"/>
          <w:szCs w:val="16"/>
        </w:rPr>
        <w:t xml:space="preserve">Aker </w:t>
      </w:r>
      <w:proofErr w:type="spellStart"/>
      <w:r w:rsidRPr="007458C4">
        <w:rPr>
          <w:rFonts w:ascii="Verdana" w:hAnsi="Verdana"/>
          <w:sz w:val="16"/>
          <w:szCs w:val="16"/>
        </w:rPr>
        <w:t>BioMarine’s</w:t>
      </w:r>
      <w:proofErr w:type="spellEnd"/>
      <w:r w:rsidRPr="007458C4">
        <w:rPr>
          <w:rFonts w:ascii="Verdana" w:hAnsi="Verdana"/>
          <w:sz w:val="16"/>
          <w:szCs w:val="16"/>
        </w:rPr>
        <w:t xml:space="preserve"> new Sounder USV will collect data on krill biomass to </w:t>
      </w:r>
      <w:r w:rsidR="007458C4" w:rsidRPr="007458C4">
        <w:rPr>
          <w:rFonts w:ascii="Verdana" w:hAnsi="Verdana"/>
          <w:sz w:val="16"/>
          <w:szCs w:val="16"/>
        </w:rPr>
        <w:t>facilitate</w:t>
      </w:r>
      <w:r w:rsidRPr="007458C4">
        <w:rPr>
          <w:rFonts w:ascii="Verdana" w:hAnsi="Verdana"/>
          <w:sz w:val="16"/>
          <w:szCs w:val="16"/>
        </w:rPr>
        <w:t xml:space="preserve"> sustai</w:t>
      </w:r>
      <w:r w:rsidR="00D31259" w:rsidRPr="007458C4">
        <w:rPr>
          <w:rFonts w:ascii="Verdana" w:hAnsi="Verdana"/>
          <w:sz w:val="16"/>
          <w:szCs w:val="16"/>
        </w:rPr>
        <w:t>na</w:t>
      </w:r>
      <w:r w:rsidRPr="007458C4">
        <w:rPr>
          <w:rFonts w:ascii="Verdana" w:hAnsi="Verdana"/>
          <w:sz w:val="16"/>
          <w:szCs w:val="16"/>
        </w:rPr>
        <w:t xml:space="preserve">ble </w:t>
      </w:r>
      <w:r w:rsidR="00CF52ED" w:rsidRPr="007458C4">
        <w:rPr>
          <w:rFonts w:ascii="Verdana" w:hAnsi="Verdana"/>
          <w:sz w:val="16"/>
          <w:szCs w:val="16"/>
        </w:rPr>
        <w:t>harvesting</w:t>
      </w:r>
      <w:r w:rsidR="009B69F9">
        <w:rPr>
          <w:rFonts w:ascii="Verdana" w:eastAsia="Times New Roman" w:hAnsi="Verdana"/>
        </w:rPr>
        <w:pict w14:anchorId="1A484735">
          <v:rect id="_x0000_i1026" style="width:453.6pt;height:1.2pt" o:hralign="center" o:hrstd="t" o:hrnoshade="t" o:hr="t" fillcolor="#e7e6e6" stroked="f"/>
        </w:pict>
      </w:r>
    </w:p>
    <w:p w14:paraId="3B0E00FE" w14:textId="5B047A77" w:rsidR="008E54DB" w:rsidRPr="007458C4" w:rsidRDefault="00FD7E8E" w:rsidP="008E54DB">
      <w:pPr>
        <w:jc w:val="both"/>
        <w:rPr>
          <w:rFonts w:ascii="Verdana" w:hAnsi="Verdana"/>
          <w:sz w:val="20"/>
          <w:szCs w:val="20"/>
        </w:rPr>
      </w:pPr>
      <w:r w:rsidRPr="007458C4">
        <w:rPr>
          <w:rFonts w:ascii="Verdana" w:hAnsi="Verdana"/>
          <w:b/>
          <w:bCs/>
          <w:sz w:val="20"/>
          <w:szCs w:val="20"/>
        </w:rPr>
        <w:t xml:space="preserve">Kongsberg, Norway, </w:t>
      </w:r>
      <w:r w:rsidR="008D2343" w:rsidRPr="007458C4">
        <w:rPr>
          <w:rFonts w:ascii="Verdana" w:hAnsi="Verdana"/>
          <w:b/>
          <w:bCs/>
          <w:sz w:val="20"/>
          <w:szCs w:val="20"/>
        </w:rPr>
        <w:t>1</w:t>
      </w:r>
      <w:r w:rsidR="009B69F9">
        <w:rPr>
          <w:rFonts w:ascii="Verdana" w:hAnsi="Verdana"/>
          <w:b/>
          <w:bCs/>
          <w:sz w:val="20"/>
          <w:szCs w:val="20"/>
        </w:rPr>
        <w:t>7</w:t>
      </w:r>
      <w:r w:rsidR="008D2343" w:rsidRPr="007458C4">
        <w:rPr>
          <w:rFonts w:ascii="Verdana" w:hAnsi="Verdana"/>
          <w:b/>
          <w:bCs/>
          <w:sz w:val="20"/>
          <w:szCs w:val="20"/>
          <w:vertAlign w:val="superscript"/>
        </w:rPr>
        <w:t>th</w:t>
      </w:r>
      <w:r w:rsidR="008D2343" w:rsidRPr="007458C4">
        <w:rPr>
          <w:rFonts w:ascii="Verdana" w:hAnsi="Verdana"/>
          <w:b/>
          <w:bCs/>
          <w:sz w:val="20"/>
          <w:szCs w:val="20"/>
        </w:rPr>
        <w:t xml:space="preserve"> </w:t>
      </w:r>
      <w:r w:rsidR="009C4EF6" w:rsidRPr="007458C4">
        <w:rPr>
          <w:rFonts w:ascii="Verdana" w:hAnsi="Verdana"/>
          <w:b/>
          <w:bCs/>
          <w:sz w:val="20"/>
          <w:szCs w:val="20"/>
        </w:rPr>
        <w:t>June</w:t>
      </w:r>
      <w:r w:rsidR="00FD1102" w:rsidRPr="007458C4">
        <w:rPr>
          <w:rFonts w:ascii="Verdana" w:hAnsi="Verdana"/>
          <w:b/>
          <w:bCs/>
          <w:sz w:val="20"/>
          <w:szCs w:val="20"/>
        </w:rPr>
        <w:t xml:space="preserve"> </w:t>
      </w:r>
      <w:r w:rsidRPr="007458C4">
        <w:rPr>
          <w:rFonts w:ascii="Verdana" w:hAnsi="Verdana"/>
          <w:b/>
          <w:bCs/>
          <w:sz w:val="20"/>
          <w:szCs w:val="20"/>
        </w:rPr>
        <w:t>202</w:t>
      </w:r>
      <w:r w:rsidR="000F22CB" w:rsidRPr="007458C4">
        <w:rPr>
          <w:rFonts w:ascii="Verdana" w:hAnsi="Verdana"/>
          <w:b/>
          <w:bCs/>
          <w:sz w:val="20"/>
          <w:szCs w:val="20"/>
        </w:rPr>
        <w:t>1</w:t>
      </w:r>
      <w:r w:rsidRPr="007458C4">
        <w:rPr>
          <w:rFonts w:ascii="Verdana" w:hAnsi="Verdana"/>
          <w:b/>
          <w:bCs/>
          <w:sz w:val="20"/>
          <w:szCs w:val="20"/>
        </w:rPr>
        <w:t xml:space="preserve"> –</w:t>
      </w:r>
      <w:r w:rsidR="008E54DB" w:rsidRPr="007458C4">
        <w:rPr>
          <w:rFonts w:ascii="Verdana" w:hAnsi="Verdana"/>
          <w:b/>
          <w:bCs/>
          <w:sz w:val="20"/>
          <w:szCs w:val="20"/>
        </w:rPr>
        <w:t xml:space="preserve"> </w:t>
      </w:r>
      <w:r w:rsidR="008E54DB" w:rsidRPr="007458C4">
        <w:rPr>
          <w:rFonts w:ascii="Verdana" w:hAnsi="Verdana"/>
          <w:sz w:val="20"/>
          <w:szCs w:val="20"/>
        </w:rPr>
        <w:t xml:space="preserve">Aker </w:t>
      </w:r>
      <w:proofErr w:type="spellStart"/>
      <w:r w:rsidR="008E54DB" w:rsidRPr="007458C4">
        <w:rPr>
          <w:rFonts w:ascii="Verdana" w:hAnsi="Verdana"/>
          <w:sz w:val="20"/>
          <w:szCs w:val="20"/>
        </w:rPr>
        <w:t>BioMarine</w:t>
      </w:r>
      <w:proofErr w:type="spellEnd"/>
      <w:r w:rsidR="008E54DB" w:rsidRPr="007458C4">
        <w:rPr>
          <w:rFonts w:ascii="Verdana" w:hAnsi="Verdana"/>
          <w:sz w:val="20"/>
          <w:szCs w:val="20"/>
        </w:rPr>
        <w:t xml:space="preserve"> has ordered a new Sounder USV (Unmanned Surface Vehicle) from Kongsberg Maritime</w:t>
      </w:r>
      <w:r w:rsidR="005240F0" w:rsidRPr="007458C4">
        <w:rPr>
          <w:rFonts w:ascii="Verdana" w:hAnsi="Verdana"/>
          <w:sz w:val="20"/>
          <w:szCs w:val="20"/>
        </w:rPr>
        <w:t>,</w:t>
      </w:r>
      <w:r w:rsidR="008E54DB" w:rsidRPr="007458C4">
        <w:rPr>
          <w:rFonts w:ascii="Verdana" w:hAnsi="Verdana"/>
          <w:sz w:val="20"/>
          <w:szCs w:val="20"/>
        </w:rPr>
        <w:t xml:space="preserve"> to further reduce their carbon footprint and optimise krill harvesting in Antarctica. The USV is also equipped to collect valuable scientific data.</w:t>
      </w:r>
    </w:p>
    <w:p w14:paraId="3E2D9903" w14:textId="3188E5E7" w:rsidR="008E54DB" w:rsidRPr="007458C4" w:rsidRDefault="008E54DB" w:rsidP="008E54DB">
      <w:pPr>
        <w:jc w:val="both"/>
        <w:rPr>
          <w:rFonts w:ascii="Verdana" w:hAnsi="Verdana"/>
          <w:sz w:val="20"/>
          <w:szCs w:val="20"/>
        </w:rPr>
      </w:pPr>
      <w:r w:rsidRPr="007458C4">
        <w:rPr>
          <w:rFonts w:ascii="Verdana" w:hAnsi="Verdana"/>
          <w:sz w:val="20"/>
          <w:szCs w:val="20"/>
        </w:rPr>
        <w:t xml:space="preserve">Sustainable use of the ocean and marine resources is a key part of Aker </w:t>
      </w:r>
      <w:proofErr w:type="spellStart"/>
      <w:r w:rsidRPr="007458C4">
        <w:rPr>
          <w:rFonts w:ascii="Verdana" w:hAnsi="Verdana"/>
          <w:sz w:val="20"/>
          <w:szCs w:val="20"/>
        </w:rPr>
        <w:t>BioMarine’s</w:t>
      </w:r>
      <w:proofErr w:type="spellEnd"/>
      <w:r w:rsidRPr="007458C4">
        <w:rPr>
          <w:rFonts w:ascii="Verdana" w:hAnsi="Verdana"/>
          <w:sz w:val="20"/>
          <w:szCs w:val="20"/>
        </w:rPr>
        <w:t xml:space="preserve"> strategy. To achieve this, the company has invested heavily in technology that contributes to more sustainable fishery and fishery management. In order to collect detailed data on the krill biomass, Aker </w:t>
      </w:r>
      <w:proofErr w:type="spellStart"/>
      <w:r w:rsidRPr="007458C4">
        <w:rPr>
          <w:rFonts w:ascii="Verdana" w:hAnsi="Verdana"/>
          <w:sz w:val="20"/>
          <w:szCs w:val="20"/>
        </w:rPr>
        <w:t>BioMarine</w:t>
      </w:r>
      <w:proofErr w:type="spellEnd"/>
      <w:r w:rsidRPr="007458C4">
        <w:rPr>
          <w:rFonts w:ascii="Verdana" w:hAnsi="Verdana"/>
          <w:sz w:val="20"/>
          <w:szCs w:val="20"/>
        </w:rPr>
        <w:t xml:space="preserve"> launched an unmanned solar-powered ocean data drone (</w:t>
      </w:r>
      <w:proofErr w:type="spellStart"/>
      <w:r w:rsidRPr="007458C4">
        <w:rPr>
          <w:rFonts w:ascii="Verdana" w:hAnsi="Verdana"/>
          <w:sz w:val="20"/>
          <w:szCs w:val="20"/>
        </w:rPr>
        <w:t>Sailbuoy</w:t>
      </w:r>
      <w:proofErr w:type="spellEnd"/>
      <w:r w:rsidRPr="007458C4">
        <w:rPr>
          <w:rFonts w:ascii="Verdana" w:hAnsi="Verdana"/>
          <w:sz w:val="20"/>
          <w:szCs w:val="20"/>
        </w:rPr>
        <w:t>) early in 2020. Now the company has made another important investment, buying a specially designed USV from Kongsberg Maritime.</w:t>
      </w:r>
    </w:p>
    <w:p w14:paraId="08E47219" w14:textId="25B9CC42" w:rsidR="008E54DB" w:rsidRPr="007458C4" w:rsidRDefault="008E54DB" w:rsidP="008E54DB">
      <w:pPr>
        <w:jc w:val="both"/>
        <w:rPr>
          <w:rFonts w:ascii="Verdana" w:hAnsi="Verdana"/>
          <w:sz w:val="20"/>
          <w:szCs w:val="20"/>
        </w:rPr>
      </w:pPr>
      <w:r w:rsidRPr="007458C4">
        <w:rPr>
          <w:rFonts w:ascii="Verdana" w:hAnsi="Verdana"/>
          <w:sz w:val="20"/>
          <w:szCs w:val="20"/>
        </w:rPr>
        <w:t xml:space="preserve">Unmanned maritime systems are evolving rapidly, and Kongsberg Maritime has a history of making world-leading products for the hydrographic and subsea positioning industries. The company supplies more multibeam sonars, positioning and fishery systems to the offshore market than any other manufacturer. The new agreement with Aker </w:t>
      </w:r>
      <w:proofErr w:type="spellStart"/>
      <w:r w:rsidRPr="007458C4">
        <w:rPr>
          <w:rFonts w:ascii="Verdana" w:hAnsi="Verdana"/>
          <w:sz w:val="20"/>
          <w:szCs w:val="20"/>
        </w:rPr>
        <w:t>BioMarine</w:t>
      </w:r>
      <w:proofErr w:type="spellEnd"/>
      <w:r w:rsidRPr="007458C4">
        <w:rPr>
          <w:rFonts w:ascii="Verdana" w:hAnsi="Verdana"/>
          <w:sz w:val="20"/>
          <w:szCs w:val="20"/>
        </w:rPr>
        <w:t xml:space="preserve"> will give the biotech and krill harvesting company an even greater scientific edge for their operations in Antarctica.</w:t>
      </w:r>
    </w:p>
    <w:p w14:paraId="10F6FDFD" w14:textId="306D5E1C" w:rsidR="008E54DB" w:rsidRPr="007458C4" w:rsidRDefault="008E54DB" w:rsidP="008E54DB">
      <w:pPr>
        <w:jc w:val="both"/>
        <w:rPr>
          <w:rFonts w:ascii="Verdana" w:hAnsi="Verdana"/>
          <w:sz w:val="20"/>
          <w:szCs w:val="20"/>
        </w:rPr>
      </w:pPr>
      <w:r w:rsidRPr="007458C4">
        <w:rPr>
          <w:rFonts w:ascii="Verdana" w:hAnsi="Verdana"/>
          <w:i/>
          <w:iCs/>
          <w:sz w:val="20"/>
          <w:szCs w:val="20"/>
        </w:rPr>
        <w:t>“With this USV we will further reduce our fuel consumption when looking for krill. Data from the USV will help our vessels navigate more efficiently, and thereby help minimi</w:t>
      </w:r>
      <w:r w:rsidR="00687A1A" w:rsidRPr="007458C4">
        <w:rPr>
          <w:rFonts w:ascii="Verdana" w:hAnsi="Verdana"/>
          <w:i/>
          <w:iCs/>
          <w:sz w:val="20"/>
          <w:szCs w:val="20"/>
        </w:rPr>
        <w:t>s</w:t>
      </w:r>
      <w:r w:rsidRPr="007458C4">
        <w:rPr>
          <w:rFonts w:ascii="Verdana" w:hAnsi="Verdana"/>
          <w:i/>
          <w:iCs/>
          <w:sz w:val="20"/>
          <w:szCs w:val="20"/>
        </w:rPr>
        <w:t>e our CO</w:t>
      </w:r>
      <w:r w:rsidRPr="007458C4">
        <w:rPr>
          <w:rFonts w:ascii="Verdana" w:hAnsi="Verdana"/>
          <w:i/>
          <w:iCs/>
          <w:sz w:val="20"/>
          <w:szCs w:val="20"/>
          <w:vertAlign w:val="subscript"/>
        </w:rPr>
        <w:t>2</w:t>
      </w:r>
      <w:r w:rsidRPr="007458C4">
        <w:rPr>
          <w:rFonts w:ascii="Verdana" w:hAnsi="Verdana"/>
          <w:i/>
          <w:iCs/>
          <w:sz w:val="20"/>
          <w:szCs w:val="20"/>
        </w:rPr>
        <w:t xml:space="preserve"> footprint. We chose Kongsberg Maritime because of their experience and technical expertise, and this USV represents a versatile and reliable platform to help us reach net-zero carbon emissions by 2050,”</w:t>
      </w:r>
      <w:r w:rsidRPr="007458C4">
        <w:rPr>
          <w:rFonts w:ascii="Verdana" w:hAnsi="Verdana"/>
          <w:sz w:val="20"/>
          <w:szCs w:val="20"/>
        </w:rPr>
        <w:t xml:space="preserve"> says Frank </w:t>
      </w:r>
      <w:proofErr w:type="spellStart"/>
      <w:r w:rsidRPr="007458C4">
        <w:rPr>
          <w:rFonts w:ascii="Verdana" w:hAnsi="Verdana"/>
          <w:sz w:val="20"/>
          <w:szCs w:val="20"/>
        </w:rPr>
        <w:t>Grebstad</w:t>
      </w:r>
      <w:proofErr w:type="spellEnd"/>
      <w:r w:rsidRPr="007458C4">
        <w:rPr>
          <w:rFonts w:ascii="Verdana" w:hAnsi="Verdana"/>
          <w:sz w:val="20"/>
          <w:szCs w:val="20"/>
        </w:rPr>
        <w:t xml:space="preserve">, SVP Vessel Operations at Aker </w:t>
      </w:r>
      <w:proofErr w:type="spellStart"/>
      <w:r w:rsidRPr="007458C4">
        <w:rPr>
          <w:rFonts w:ascii="Verdana" w:hAnsi="Verdana"/>
          <w:sz w:val="20"/>
          <w:szCs w:val="20"/>
        </w:rPr>
        <w:t>BioMarine</w:t>
      </w:r>
      <w:proofErr w:type="spellEnd"/>
      <w:r w:rsidRPr="007458C4">
        <w:rPr>
          <w:rFonts w:ascii="Verdana" w:hAnsi="Verdana"/>
          <w:sz w:val="20"/>
          <w:szCs w:val="20"/>
        </w:rPr>
        <w:t>.</w:t>
      </w:r>
    </w:p>
    <w:p w14:paraId="6EE6C599" w14:textId="0EF829FC" w:rsidR="008E54DB" w:rsidRPr="007458C4" w:rsidRDefault="008E54DB" w:rsidP="008E54DB">
      <w:pPr>
        <w:jc w:val="both"/>
        <w:rPr>
          <w:rFonts w:ascii="Verdana" w:hAnsi="Verdana"/>
          <w:sz w:val="20"/>
          <w:szCs w:val="20"/>
        </w:rPr>
      </w:pPr>
      <w:r w:rsidRPr="007458C4">
        <w:rPr>
          <w:rFonts w:ascii="Verdana" w:hAnsi="Verdana"/>
          <w:sz w:val="20"/>
          <w:szCs w:val="20"/>
        </w:rPr>
        <w:lastRenderedPageBreak/>
        <w:t xml:space="preserve">As part of the agreement between Kongsberg Maritime and Aker </w:t>
      </w:r>
      <w:proofErr w:type="spellStart"/>
      <w:r w:rsidRPr="007458C4">
        <w:rPr>
          <w:rFonts w:ascii="Verdana" w:hAnsi="Verdana"/>
          <w:sz w:val="20"/>
          <w:szCs w:val="20"/>
        </w:rPr>
        <w:t>BioMarine</w:t>
      </w:r>
      <w:proofErr w:type="spellEnd"/>
      <w:r w:rsidRPr="007458C4">
        <w:rPr>
          <w:rFonts w:ascii="Verdana" w:hAnsi="Verdana"/>
          <w:sz w:val="20"/>
          <w:szCs w:val="20"/>
        </w:rPr>
        <w:t xml:space="preserve">, the companies will co-operate to further develop the USV, together with scientific advice from REV Ocean, a not-for-profit company with a mission to make the ocean healthy again. REV Ocean will give scientific and technical advice to the project and look for novel ways to better utilise the data from the USV in large international science programs and projects. </w:t>
      </w:r>
    </w:p>
    <w:p w14:paraId="26377233" w14:textId="77777777" w:rsidR="008E54DB" w:rsidRPr="007458C4" w:rsidRDefault="008E54DB" w:rsidP="008E54DB">
      <w:pPr>
        <w:jc w:val="both"/>
        <w:rPr>
          <w:rFonts w:ascii="Verdana" w:hAnsi="Verdana"/>
          <w:sz w:val="20"/>
          <w:szCs w:val="20"/>
        </w:rPr>
      </w:pPr>
      <w:r w:rsidRPr="007458C4">
        <w:rPr>
          <w:rFonts w:ascii="Verdana" w:hAnsi="Verdana"/>
          <w:i/>
          <w:iCs/>
          <w:sz w:val="20"/>
          <w:szCs w:val="20"/>
        </w:rPr>
        <w:t xml:space="preserve">“This new agreement with Aker </w:t>
      </w:r>
      <w:proofErr w:type="spellStart"/>
      <w:r w:rsidRPr="007458C4">
        <w:rPr>
          <w:rFonts w:ascii="Verdana" w:hAnsi="Verdana"/>
          <w:i/>
          <w:iCs/>
          <w:sz w:val="20"/>
          <w:szCs w:val="20"/>
        </w:rPr>
        <w:t>BioMarine</w:t>
      </w:r>
      <w:proofErr w:type="spellEnd"/>
      <w:r w:rsidRPr="007458C4">
        <w:rPr>
          <w:rFonts w:ascii="Verdana" w:hAnsi="Verdana"/>
          <w:i/>
          <w:iCs/>
          <w:sz w:val="20"/>
          <w:szCs w:val="20"/>
        </w:rPr>
        <w:t xml:space="preserve"> is very exciting. The ability to collect precise data effectively from the ocean is important to make fisheries more sustainable. Further developing and advancing this technology will be invaluable in making the job of scientists easier,”</w:t>
      </w:r>
      <w:r w:rsidRPr="007458C4">
        <w:rPr>
          <w:rFonts w:ascii="Verdana" w:hAnsi="Verdana"/>
          <w:sz w:val="20"/>
          <w:szCs w:val="20"/>
        </w:rPr>
        <w:t xml:space="preserve"> says Nina Jensen, CEO of REV Ocean. </w:t>
      </w:r>
    </w:p>
    <w:p w14:paraId="6EE4ED87" w14:textId="0A01C474" w:rsidR="008E54DB" w:rsidRPr="007458C4" w:rsidRDefault="008E54DB" w:rsidP="008E54DB">
      <w:pPr>
        <w:jc w:val="both"/>
        <w:rPr>
          <w:rFonts w:ascii="Verdana" w:hAnsi="Verdana"/>
          <w:sz w:val="20"/>
          <w:szCs w:val="20"/>
        </w:rPr>
      </w:pPr>
      <w:r w:rsidRPr="007458C4">
        <w:rPr>
          <w:rFonts w:ascii="Verdana" w:hAnsi="Verdana"/>
          <w:i/>
          <w:iCs/>
          <w:sz w:val="20"/>
          <w:szCs w:val="20"/>
        </w:rPr>
        <w:t>“We´re proud to announce this contract and believe that our co</w:t>
      </w:r>
      <w:r w:rsidR="00B276EF" w:rsidRPr="007458C4">
        <w:rPr>
          <w:rFonts w:ascii="Verdana" w:hAnsi="Verdana"/>
          <w:i/>
          <w:iCs/>
          <w:sz w:val="20"/>
          <w:szCs w:val="20"/>
        </w:rPr>
        <w:t>-</w:t>
      </w:r>
      <w:r w:rsidRPr="007458C4">
        <w:rPr>
          <w:rFonts w:ascii="Verdana" w:hAnsi="Verdana"/>
          <w:i/>
          <w:iCs/>
          <w:sz w:val="20"/>
          <w:szCs w:val="20"/>
        </w:rPr>
        <w:t xml:space="preserve">operation with Aker </w:t>
      </w:r>
      <w:proofErr w:type="spellStart"/>
      <w:r w:rsidRPr="007458C4">
        <w:rPr>
          <w:rFonts w:ascii="Verdana" w:hAnsi="Verdana"/>
          <w:i/>
          <w:iCs/>
          <w:sz w:val="20"/>
          <w:szCs w:val="20"/>
        </w:rPr>
        <w:t>BioMarine</w:t>
      </w:r>
      <w:proofErr w:type="spellEnd"/>
      <w:r w:rsidRPr="007458C4">
        <w:rPr>
          <w:rFonts w:ascii="Verdana" w:hAnsi="Verdana"/>
          <w:i/>
          <w:iCs/>
          <w:sz w:val="20"/>
          <w:szCs w:val="20"/>
        </w:rPr>
        <w:t xml:space="preserve"> has the potential to help the company substantially in their hunt to further reduce their carbon footprint,”</w:t>
      </w:r>
      <w:r w:rsidRPr="007458C4">
        <w:rPr>
          <w:rFonts w:ascii="Verdana" w:hAnsi="Verdana"/>
          <w:sz w:val="20"/>
          <w:szCs w:val="20"/>
        </w:rPr>
        <w:t xml:space="preserve"> says </w:t>
      </w:r>
      <w:proofErr w:type="spellStart"/>
      <w:r w:rsidRPr="007458C4">
        <w:rPr>
          <w:rFonts w:ascii="Verdana" w:hAnsi="Verdana"/>
          <w:sz w:val="20"/>
          <w:szCs w:val="20"/>
        </w:rPr>
        <w:t>Atle</w:t>
      </w:r>
      <w:proofErr w:type="spellEnd"/>
      <w:r w:rsidRPr="007458C4">
        <w:rPr>
          <w:rFonts w:ascii="Verdana" w:hAnsi="Verdana"/>
          <w:sz w:val="20"/>
          <w:szCs w:val="20"/>
        </w:rPr>
        <w:t xml:space="preserve"> Gran, Area Sales Manager, Marine Robotics at Kongsberg Maritime. </w:t>
      </w:r>
      <w:r w:rsidRPr="007458C4">
        <w:rPr>
          <w:rFonts w:ascii="Verdana" w:hAnsi="Verdana"/>
          <w:i/>
          <w:iCs/>
          <w:sz w:val="20"/>
          <w:szCs w:val="20"/>
        </w:rPr>
        <w:t>“KONGSBERG is committed to sustainability and firmly believes that autonomous solutions such as our USVs and AUVs are key to greener maritime operations, and in helping us to learn more about the marine environment and how to interact with it in the least invasive way possible.”</w:t>
      </w:r>
    </w:p>
    <w:p w14:paraId="6AA25F50" w14:textId="77777777" w:rsidR="00016840" w:rsidRPr="007458C4" w:rsidRDefault="00016840" w:rsidP="00016840">
      <w:pPr>
        <w:jc w:val="both"/>
        <w:rPr>
          <w:rFonts w:ascii="Verdana" w:hAnsi="Verdana"/>
          <w:b/>
          <w:bCs/>
          <w:sz w:val="20"/>
          <w:szCs w:val="20"/>
        </w:rPr>
      </w:pPr>
      <w:r w:rsidRPr="007458C4">
        <w:rPr>
          <w:rFonts w:ascii="Verdana" w:hAnsi="Verdana"/>
          <w:b/>
          <w:bCs/>
          <w:sz w:val="20"/>
          <w:szCs w:val="20"/>
        </w:rPr>
        <w:t xml:space="preserve">About the Sounder USV: </w:t>
      </w:r>
    </w:p>
    <w:p w14:paraId="722F6B22" w14:textId="77777777" w:rsidR="00016840" w:rsidRPr="007458C4" w:rsidRDefault="00016840" w:rsidP="00016840">
      <w:pPr>
        <w:pStyle w:val="ListParagraph"/>
        <w:numPr>
          <w:ilvl w:val="0"/>
          <w:numId w:val="19"/>
        </w:numPr>
        <w:jc w:val="both"/>
        <w:rPr>
          <w:rFonts w:ascii="Verdana" w:hAnsi="Verdana"/>
          <w:sz w:val="20"/>
          <w:szCs w:val="20"/>
        </w:rPr>
      </w:pPr>
      <w:r w:rsidRPr="007458C4">
        <w:rPr>
          <w:rFonts w:ascii="Verdana" w:hAnsi="Verdana"/>
          <w:sz w:val="20"/>
          <w:szCs w:val="20"/>
        </w:rPr>
        <w:t xml:space="preserve">The Sounder USV is designed for optimal performance of hydroacoustic sensors and systems. </w:t>
      </w:r>
    </w:p>
    <w:p w14:paraId="202DE6D9" w14:textId="77777777" w:rsidR="00016840" w:rsidRPr="007458C4" w:rsidRDefault="00016840" w:rsidP="00016840">
      <w:pPr>
        <w:pStyle w:val="ListParagraph"/>
        <w:numPr>
          <w:ilvl w:val="0"/>
          <w:numId w:val="19"/>
        </w:numPr>
        <w:jc w:val="both"/>
        <w:rPr>
          <w:rFonts w:ascii="Verdana" w:hAnsi="Verdana"/>
          <w:sz w:val="20"/>
          <w:szCs w:val="20"/>
        </w:rPr>
      </w:pPr>
      <w:r w:rsidRPr="007458C4">
        <w:rPr>
          <w:rFonts w:ascii="Verdana" w:hAnsi="Verdana"/>
          <w:sz w:val="20"/>
          <w:szCs w:val="20"/>
        </w:rPr>
        <w:t xml:space="preserve">It is built around a robust 8-metre vessel hull, developed in cooperation with Viking </w:t>
      </w:r>
      <w:proofErr w:type="spellStart"/>
      <w:r w:rsidRPr="007458C4">
        <w:rPr>
          <w:rFonts w:ascii="Verdana" w:hAnsi="Verdana"/>
          <w:sz w:val="20"/>
          <w:szCs w:val="20"/>
        </w:rPr>
        <w:t>Norsafe</w:t>
      </w:r>
      <w:proofErr w:type="spellEnd"/>
      <w:r w:rsidRPr="007458C4">
        <w:rPr>
          <w:rFonts w:ascii="Verdana" w:hAnsi="Verdana"/>
          <w:sz w:val="20"/>
          <w:szCs w:val="20"/>
        </w:rPr>
        <w:t xml:space="preserve"> AS. </w:t>
      </w:r>
    </w:p>
    <w:p w14:paraId="1BFDD11A" w14:textId="77777777" w:rsidR="00016840" w:rsidRPr="007458C4" w:rsidRDefault="00016840" w:rsidP="00016840">
      <w:pPr>
        <w:pStyle w:val="ListParagraph"/>
        <w:numPr>
          <w:ilvl w:val="0"/>
          <w:numId w:val="19"/>
        </w:numPr>
        <w:jc w:val="both"/>
        <w:rPr>
          <w:rFonts w:ascii="Verdana" w:hAnsi="Verdana"/>
          <w:sz w:val="20"/>
          <w:szCs w:val="20"/>
        </w:rPr>
      </w:pPr>
      <w:r w:rsidRPr="007458C4">
        <w:rPr>
          <w:rFonts w:ascii="Verdana" w:hAnsi="Verdana"/>
          <w:sz w:val="20"/>
          <w:szCs w:val="20"/>
        </w:rPr>
        <w:t xml:space="preserve">The USV can be remotely controlled from a shore station or mothership through Kongsberg Maritime Broadband Radio (MBR), or from further afield via satellite communications. Additionally, situation awareness sensors – such as RADAR and various camera systems – facilitate advanced mission autonomy. </w:t>
      </w:r>
    </w:p>
    <w:p w14:paraId="734B83BF" w14:textId="77777777" w:rsidR="00016840" w:rsidRPr="007458C4" w:rsidRDefault="00016840" w:rsidP="00016840">
      <w:pPr>
        <w:pStyle w:val="ListParagraph"/>
        <w:numPr>
          <w:ilvl w:val="0"/>
          <w:numId w:val="19"/>
        </w:numPr>
        <w:jc w:val="both"/>
        <w:rPr>
          <w:rFonts w:ascii="Verdana" w:hAnsi="Verdana"/>
          <w:sz w:val="20"/>
          <w:szCs w:val="20"/>
        </w:rPr>
      </w:pPr>
      <w:r w:rsidRPr="007458C4">
        <w:rPr>
          <w:rFonts w:ascii="Verdana" w:hAnsi="Verdana"/>
          <w:sz w:val="20"/>
          <w:szCs w:val="20"/>
        </w:rPr>
        <w:t xml:space="preserve">Systems from Kongsberg Maritime’s range of sensors for hydroacoustic mapping, positioning, communication, fish finding, and oceanographic research are integrated into the USV. </w:t>
      </w:r>
    </w:p>
    <w:p w14:paraId="330A2428" w14:textId="77777777" w:rsidR="00016840" w:rsidRPr="007458C4" w:rsidRDefault="00016840" w:rsidP="00016840">
      <w:pPr>
        <w:pStyle w:val="ListParagraph"/>
        <w:numPr>
          <w:ilvl w:val="0"/>
          <w:numId w:val="19"/>
        </w:numPr>
        <w:jc w:val="both"/>
        <w:rPr>
          <w:rFonts w:ascii="Verdana" w:hAnsi="Verdana"/>
          <w:sz w:val="20"/>
          <w:szCs w:val="20"/>
        </w:rPr>
      </w:pPr>
      <w:r w:rsidRPr="007458C4">
        <w:rPr>
          <w:rFonts w:ascii="Verdana" w:hAnsi="Verdana"/>
          <w:sz w:val="20"/>
          <w:szCs w:val="20"/>
        </w:rPr>
        <w:t xml:space="preserve">The system configuration for this USV will help Aker </w:t>
      </w:r>
      <w:proofErr w:type="spellStart"/>
      <w:r w:rsidRPr="007458C4">
        <w:rPr>
          <w:rFonts w:ascii="Verdana" w:hAnsi="Verdana"/>
          <w:sz w:val="20"/>
          <w:szCs w:val="20"/>
        </w:rPr>
        <w:t>BioMarine</w:t>
      </w:r>
      <w:proofErr w:type="spellEnd"/>
      <w:r w:rsidRPr="007458C4">
        <w:rPr>
          <w:rFonts w:ascii="Verdana" w:hAnsi="Verdana"/>
          <w:sz w:val="20"/>
          <w:szCs w:val="20"/>
        </w:rPr>
        <w:t xml:space="preserve"> collect data for their fishery needs, but it can also collect data for scientific purposes. </w:t>
      </w:r>
    </w:p>
    <w:p w14:paraId="140DC87D" w14:textId="77777777" w:rsidR="00615823" w:rsidRPr="007458C4" w:rsidRDefault="00615823" w:rsidP="00615823">
      <w:pPr>
        <w:jc w:val="both"/>
        <w:rPr>
          <w:rFonts w:ascii="Verdana" w:hAnsi="Verdana"/>
          <w:sz w:val="20"/>
          <w:szCs w:val="20"/>
        </w:rPr>
      </w:pPr>
      <w:r w:rsidRPr="007458C4">
        <w:rPr>
          <w:rFonts w:ascii="Verdana" w:hAnsi="Verdana"/>
          <w:sz w:val="20"/>
          <w:szCs w:val="20"/>
        </w:rPr>
        <w:t>Ends</w:t>
      </w:r>
    </w:p>
    <w:p w14:paraId="27401041" w14:textId="77777777" w:rsidR="00615823" w:rsidRPr="007458C4" w:rsidRDefault="00615823" w:rsidP="00615823">
      <w:pPr>
        <w:jc w:val="both"/>
        <w:rPr>
          <w:rFonts w:ascii="Verdana" w:hAnsi="Verdana" w:cs="GTPressuraMono-Light"/>
          <w:sz w:val="20"/>
          <w:szCs w:val="20"/>
        </w:rPr>
      </w:pPr>
    </w:p>
    <w:p w14:paraId="1DE72E87" w14:textId="77777777" w:rsidR="007050E1" w:rsidRPr="007458C4" w:rsidRDefault="00F07A68" w:rsidP="007050E1">
      <w:pPr>
        <w:spacing w:after="120"/>
        <w:rPr>
          <w:rFonts w:ascii="Verdana" w:hAnsi="Verdana"/>
          <w:b/>
          <w:bCs/>
          <w:sz w:val="20"/>
          <w:szCs w:val="20"/>
        </w:rPr>
        <w:sectPr w:rsidR="007050E1" w:rsidRPr="007458C4" w:rsidSect="0097190E">
          <w:headerReference w:type="default" r:id="rId13"/>
          <w:footerReference w:type="default" r:id="rId14"/>
          <w:pgSz w:w="11906" w:h="16838"/>
          <w:pgMar w:top="1985" w:right="1440" w:bottom="1440" w:left="1440" w:header="708" w:footer="708" w:gutter="0"/>
          <w:cols w:space="708"/>
          <w:docGrid w:linePitch="360"/>
        </w:sectPr>
      </w:pPr>
      <w:r w:rsidRPr="007458C4">
        <w:rPr>
          <w:rFonts w:ascii="Verdana" w:hAnsi="Verdana"/>
          <w:b/>
          <w:bCs/>
          <w:sz w:val="20"/>
          <w:szCs w:val="20"/>
        </w:rPr>
        <w:t>For further information, please contact:</w:t>
      </w:r>
    </w:p>
    <w:p w14:paraId="2568BFE5" w14:textId="77777777" w:rsidR="000E27F8" w:rsidRPr="009B69F9" w:rsidRDefault="000E27F8" w:rsidP="008A3D3D">
      <w:pPr>
        <w:pStyle w:val="BodyText"/>
        <w:rPr>
          <w:rFonts w:ascii="Verdana" w:eastAsiaTheme="minorHAnsi" w:hAnsi="Verdana" w:cstheme="minorBidi"/>
          <w:bCs w:val="0"/>
          <w:sz w:val="20"/>
          <w:szCs w:val="20"/>
          <w:lang w:eastAsia="en-US"/>
        </w:rPr>
      </w:pPr>
      <w:r w:rsidRPr="009B69F9">
        <w:rPr>
          <w:rFonts w:ascii="Verdana" w:eastAsiaTheme="minorHAnsi" w:hAnsi="Verdana" w:cstheme="minorBidi"/>
          <w:b w:val="0"/>
          <w:bCs w:val="0"/>
          <w:sz w:val="20"/>
          <w:szCs w:val="20"/>
          <w:lang w:eastAsia="en-US"/>
        </w:rPr>
        <w:t>Gunvor Hatling Midtbø</w:t>
      </w:r>
      <w:r w:rsidRPr="009B69F9">
        <w:rPr>
          <w:rFonts w:ascii="Verdana" w:eastAsiaTheme="minorHAnsi" w:hAnsi="Verdana" w:cstheme="minorBidi"/>
          <w:bCs w:val="0"/>
          <w:sz w:val="20"/>
          <w:szCs w:val="20"/>
          <w:lang w:eastAsia="en-US"/>
        </w:rPr>
        <w:t xml:space="preserve">, </w:t>
      </w:r>
      <w:r w:rsidRPr="009B69F9">
        <w:rPr>
          <w:rFonts w:ascii="Verdana" w:eastAsiaTheme="minorHAnsi" w:hAnsi="Verdana" w:cstheme="minorBidi"/>
          <w:b w:val="0"/>
          <w:bCs w:val="0"/>
          <w:sz w:val="20"/>
          <w:szCs w:val="20"/>
          <w:lang w:eastAsia="en-US"/>
        </w:rPr>
        <w:t xml:space="preserve">VP </w:t>
      </w:r>
      <w:proofErr w:type="spellStart"/>
      <w:r w:rsidRPr="009B69F9">
        <w:rPr>
          <w:rFonts w:ascii="Verdana" w:eastAsiaTheme="minorHAnsi" w:hAnsi="Verdana" w:cstheme="minorBidi"/>
          <w:b w:val="0"/>
          <w:bCs w:val="0"/>
          <w:sz w:val="20"/>
          <w:szCs w:val="20"/>
          <w:lang w:eastAsia="en-US"/>
        </w:rPr>
        <w:t>Communication</w:t>
      </w:r>
      <w:proofErr w:type="spellEnd"/>
    </w:p>
    <w:p w14:paraId="3E966B0A" w14:textId="77777777" w:rsidR="008A3D3D" w:rsidRPr="009B69F9" w:rsidRDefault="008A3D3D" w:rsidP="008A3D3D">
      <w:pPr>
        <w:pStyle w:val="BodyText"/>
        <w:rPr>
          <w:rFonts w:ascii="Verdana" w:eastAsiaTheme="minorHAnsi" w:hAnsi="Verdana" w:cstheme="minorBidi"/>
          <w:bCs w:val="0"/>
          <w:sz w:val="20"/>
          <w:szCs w:val="20"/>
          <w:lang w:eastAsia="en-US"/>
        </w:rPr>
      </w:pPr>
      <w:r w:rsidRPr="009B69F9">
        <w:rPr>
          <w:rFonts w:ascii="Verdana" w:eastAsiaTheme="minorHAnsi" w:hAnsi="Verdana" w:cstheme="minorBidi"/>
          <w:bCs w:val="0"/>
          <w:sz w:val="20"/>
          <w:szCs w:val="20"/>
          <w:lang w:eastAsia="en-US"/>
        </w:rPr>
        <w:t>Kongsberg Maritime</w:t>
      </w:r>
    </w:p>
    <w:p w14:paraId="2B9536FA" w14:textId="77777777" w:rsidR="008A3D3D" w:rsidRPr="007458C4" w:rsidRDefault="000E27F8" w:rsidP="008A3D3D">
      <w:pPr>
        <w:pStyle w:val="BodyText"/>
        <w:rPr>
          <w:rFonts w:ascii="Verdana" w:eastAsiaTheme="minorHAnsi" w:hAnsi="Verdana" w:cstheme="minorBidi"/>
          <w:b w:val="0"/>
          <w:bCs w:val="0"/>
          <w:sz w:val="20"/>
          <w:szCs w:val="20"/>
          <w:lang w:val="en-GB" w:eastAsia="en-US"/>
        </w:rPr>
      </w:pPr>
      <w:r w:rsidRPr="007458C4">
        <w:rPr>
          <w:rFonts w:ascii="Verdana" w:eastAsiaTheme="minorHAnsi" w:hAnsi="Verdana" w:cstheme="minorBidi"/>
          <w:b w:val="0"/>
          <w:bCs w:val="0"/>
          <w:sz w:val="20"/>
          <w:szCs w:val="20"/>
          <w:lang w:val="en-GB" w:eastAsia="en-US"/>
        </w:rPr>
        <w:t>Tel: +47 9921 4209</w:t>
      </w:r>
    </w:p>
    <w:p w14:paraId="166ACE38" w14:textId="2206D678" w:rsidR="008A3D3D" w:rsidRPr="007458C4" w:rsidRDefault="009B69F9" w:rsidP="00F07A68">
      <w:pPr>
        <w:pStyle w:val="BodyText"/>
        <w:rPr>
          <w:rStyle w:val="Hyperlink"/>
          <w:rFonts w:ascii="Verdana" w:eastAsiaTheme="minorHAnsi" w:hAnsi="Verdana" w:cstheme="minorBidi"/>
          <w:b w:val="0"/>
          <w:bCs w:val="0"/>
          <w:sz w:val="20"/>
          <w:szCs w:val="20"/>
          <w:lang w:val="en-GB" w:eastAsia="en-US"/>
        </w:rPr>
      </w:pPr>
      <w:hyperlink r:id="rId15" w:history="1">
        <w:r w:rsidR="00FA6A6C" w:rsidRPr="007458C4">
          <w:rPr>
            <w:rStyle w:val="Hyperlink"/>
            <w:rFonts w:ascii="Verdana" w:eastAsiaTheme="minorHAnsi" w:hAnsi="Verdana" w:cstheme="minorBidi"/>
            <w:b w:val="0"/>
            <w:bCs w:val="0"/>
            <w:sz w:val="20"/>
            <w:szCs w:val="20"/>
            <w:lang w:val="en-GB" w:eastAsia="en-US"/>
          </w:rPr>
          <w:t>gunvor.hatling.midtbo@km.kongsberg.com</w:t>
        </w:r>
      </w:hyperlink>
    </w:p>
    <w:p w14:paraId="69487E09" w14:textId="77777777" w:rsidR="0036592C" w:rsidRPr="007458C4" w:rsidRDefault="0036592C" w:rsidP="0036592C">
      <w:pPr>
        <w:pStyle w:val="BodyText"/>
        <w:rPr>
          <w:rStyle w:val="Hyperlink"/>
          <w:rFonts w:ascii="Verdana" w:eastAsiaTheme="minorHAnsi" w:hAnsi="Verdana" w:cstheme="minorBidi"/>
          <w:b w:val="0"/>
          <w:bCs w:val="0"/>
          <w:sz w:val="20"/>
          <w:szCs w:val="20"/>
          <w:lang w:val="en-GB" w:eastAsia="en-US"/>
        </w:rPr>
      </w:pPr>
    </w:p>
    <w:p w14:paraId="3CDB9028" w14:textId="2D27C1F4" w:rsidR="0036592C" w:rsidRPr="007458C4" w:rsidRDefault="0036592C" w:rsidP="0036592C">
      <w:pPr>
        <w:pStyle w:val="BodyText"/>
        <w:rPr>
          <w:rFonts w:ascii="Verdana" w:eastAsiaTheme="minorHAnsi" w:hAnsi="Verdana" w:cstheme="minorBidi"/>
          <w:b w:val="0"/>
          <w:bCs w:val="0"/>
          <w:sz w:val="20"/>
          <w:szCs w:val="20"/>
          <w:lang w:val="en-GB" w:eastAsia="en-US"/>
        </w:rPr>
      </w:pPr>
      <w:r w:rsidRPr="007458C4">
        <w:rPr>
          <w:rFonts w:ascii="Verdana" w:eastAsiaTheme="minorHAnsi" w:hAnsi="Verdana" w:cstheme="minorBidi"/>
          <w:b w:val="0"/>
          <w:bCs w:val="0"/>
          <w:sz w:val="20"/>
          <w:szCs w:val="20"/>
          <w:lang w:val="en-GB" w:eastAsia="en-US"/>
        </w:rPr>
        <w:t>David Pugh</w:t>
      </w:r>
    </w:p>
    <w:p w14:paraId="4E3622D3" w14:textId="77777777" w:rsidR="0036592C" w:rsidRPr="007458C4" w:rsidRDefault="0036592C" w:rsidP="0036592C">
      <w:pPr>
        <w:pStyle w:val="BodyText"/>
        <w:rPr>
          <w:rFonts w:ascii="Verdana" w:eastAsiaTheme="minorHAnsi" w:hAnsi="Verdana" w:cstheme="minorBidi"/>
          <w:bCs w:val="0"/>
          <w:sz w:val="20"/>
          <w:szCs w:val="20"/>
          <w:lang w:val="en-GB" w:eastAsia="en-US"/>
        </w:rPr>
      </w:pPr>
      <w:r w:rsidRPr="007458C4">
        <w:rPr>
          <w:rFonts w:ascii="Verdana" w:eastAsiaTheme="minorHAnsi" w:hAnsi="Verdana" w:cstheme="minorBidi"/>
          <w:bCs w:val="0"/>
          <w:sz w:val="20"/>
          <w:szCs w:val="20"/>
          <w:lang w:val="en-GB" w:eastAsia="en-US"/>
        </w:rPr>
        <w:t>Saltwater Stone</w:t>
      </w:r>
    </w:p>
    <w:p w14:paraId="0DE2DFC2" w14:textId="77777777" w:rsidR="0036592C" w:rsidRPr="007458C4" w:rsidRDefault="0036592C" w:rsidP="0036592C">
      <w:pPr>
        <w:pStyle w:val="BodyText"/>
        <w:rPr>
          <w:rFonts w:ascii="Verdana" w:eastAsiaTheme="minorHAnsi" w:hAnsi="Verdana" w:cstheme="minorBidi"/>
          <w:b w:val="0"/>
          <w:bCs w:val="0"/>
          <w:sz w:val="20"/>
          <w:szCs w:val="20"/>
          <w:lang w:val="en-GB" w:eastAsia="en-US"/>
        </w:rPr>
      </w:pPr>
      <w:r w:rsidRPr="007458C4">
        <w:rPr>
          <w:rFonts w:ascii="Verdana" w:eastAsiaTheme="minorHAnsi" w:hAnsi="Verdana" w:cstheme="minorBidi"/>
          <w:b w:val="0"/>
          <w:bCs w:val="0"/>
          <w:sz w:val="20"/>
          <w:szCs w:val="20"/>
          <w:lang w:val="en-GB" w:eastAsia="en-US"/>
        </w:rPr>
        <w:t>Tel: +44 (0)1202 669244</w:t>
      </w:r>
    </w:p>
    <w:p w14:paraId="79FB6841" w14:textId="53AEC68E" w:rsidR="0036592C" w:rsidRPr="007458C4" w:rsidRDefault="009B69F9" w:rsidP="0036592C">
      <w:pPr>
        <w:pStyle w:val="BodyText"/>
        <w:rPr>
          <w:rFonts w:ascii="Verdana" w:eastAsiaTheme="minorHAnsi" w:hAnsi="Verdana" w:cstheme="minorBidi"/>
          <w:b w:val="0"/>
          <w:bCs w:val="0"/>
          <w:sz w:val="20"/>
          <w:szCs w:val="20"/>
          <w:lang w:val="en-GB" w:eastAsia="en-US"/>
        </w:rPr>
      </w:pPr>
      <w:hyperlink r:id="rId16" w:history="1">
        <w:r w:rsidR="0036592C" w:rsidRPr="007458C4">
          <w:rPr>
            <w:rStyle w:val="Hyperlink"/>
            <w:rFonts w:ascii="Verdana" w:eastAsiaTheme="minorHAnsi" w:hAnsi="Verdana" w:cstheme="minorBidi"/>
            <w:b w:val="0"/>
            <w:bCs w:val="0"/>
            <w:sz w:val="20"/>
            <w:szCs w:val="20"/>
            <w:lang w:val="en-GB" w:eastAsia="en-US"/>
          </w:rPr>
          <w:t>d.pugh@saltwater-stone.com</w:t>
        </w:r>
      </w:hyperlink>
    </w:p>
    <w:p w14:paraId="7BF82D66" w14:textId="77777777" w:rsidR="00D41716" w:rsidRPr="007458C4" w:rsidRDefault="007050E1" w:rsidP="005E0D6E">
      <w:pPr>
        <w:pStyle w:val="BodyText"/>
        <w:rPr>
          <w:rStyle w:val="Hyperlink"/>
          <w:rFonts w:ascii="Verdana" w:eastAsiaTheme="minorHAnsi" w:hAnsi="Verdana" w:cstheme="minorBidi"/>
          <w:b w:val="0"/>
          <w:bCs w:val="0"/>
          <w:color w:val="auto"/>
          <w:sz w:val="20"/>
          <w:szCs w:val="20"/>
          <w:u w:val="none"/>
          <w:lang w:val="en-GB" w:eastAsia="en-US"/>
        </w:rPr>
      </w:pPr>
      <w:r w:rsidRPr="007458C4">
        <w:rPr>
          <w:rFonts w:ascii="Verdana" w:eastAsiaTheme="minorHAnsi" w:hAnsi="Verdana" w:cstheme="minorBidi"/>
          <w:b w:val="0"/>
          <w:bCs w:val="0"/>
          <w:sz w:val="20"/>
          <w:szCs w:val="20"/>
          <w:lang w:val="en-GB" w:eastAsia="en-US"/>
        </w:rPr>
        <w:br w:type="column"/>
      </w:r>
      <w:r w:rsidR="005E0D6E" w:rsidRPr="007458C4">
        <w:rPr>
          <w:rStyle w:val="Hyperlink"/>
          <w:rFonts w:ascii="Verdana" w:eastAsiaTheme="minorHAnsi" w:hAnsi="Verdana" w:cstheme="minorBidi"/>
          <w:b w:val="0"/>
          <w:bCs w:val="0"/>
          <w:color w:val="auto"/>
          <w:sz w:val="20"/>
          <w:szCs w:val="20"/>
          <w:u w:val="none"/>
          <w:lang w:val="en-GB" w:eastAsia="en-US"/>
        </w:rPr>
        <w:t>Katrin Berntsen</w:t>
      </w:r>
      <w:r w:rsidR="00AD57F4" w:rsidRPr="007458C4">
        <w:rPr>
          <w:rStyle w:val="Hyperlink"/>
          <w:rFonts w:ascii="Verdana" w:eastAsiaTheme="minorHAnsi" w:hAnsi="Verdana" w:cstheme="minorBidi"/>
          <w:b w:val="0"/>
          <w:bCs w:val="0"/>
          <w:color w:val="auto"/>
          <w:sz w:val="20"/>
          <w:szCs w:val="20"/>
          <w:u w:val="none"/>
          <w:lang w:val="en-GB" w:eastAsia="en-US"/>
        </w:rPr>
        <w:t>,</w:t>
      </w:r>
    </w:p>
    <w:p w14:paraId="246CDCEB" w14:textId="5BDBA2AB" w:rsidR="005E0D6E" w:rsidRPr="007458C4" w:rsidRDefault="005E0D6E" w:rsidP="005E0D6E">
      <w:pPr>
        <w:pStyle w:val="BodyText"/>
        <w:rPr>
          <w:rStyle w:val="Hyperlink"/>
          <w:rFonts w:ascii="Verdana" w:eastAsiaTheme="minorHAnsi" w:hAnsi="Verdana" w:cstheme="minorBidi"/>
          <w:b w:val="0"/>
          <w:bCs w:val="0"/>
          <w:color w:val="auto"/>
          <w:sz w:val="20"/>
          <w:szCs w:val="20"/>
          <w:u w:val="none"/>
          <w:lang w:val="en-GB" w:eastAsia="en-US"/>
        </w:rPr>
      </w:pPr>
      <w:r w:rsidRPr="007458C4">
        <w:rPr>
          <w:rStyle w:val="Hyperlink"/>
          <w:rFonts w:ascii="Verdana" w:eastAsiaTheme="minorHAnsi" w:hAnsi="Verdana" w:cstheme="minorBidi"/>
          <w:b w:val="0"/>
          <w:bCs w:val="0"/>
          <w:color w:val="auto"/>
          <w:sz w:val="20"/>
          <w:szCs w:val="20"/>
          <w:u w:val="none"/>
          <w:lang w:val="en-GB" w:eastAsia="en-US"/>
        </w:rPr>
        <w:t>Director Communications</w:t>
      </w:r>
    </w:p>
    <w:p w14:paraId="13FC50F7" w14:textId="7128F965" w:rsidR="00D41716" w:rsidRPr="007458C4" w:rsidRDefault="00D41716" w:rsidP="005E0D6E">
      <w:pPr>
        <w:pStyle w:val="BodyText"/>
        <w:rPr>
          <w:rStyle w:val="Hyperlink"/>
          <w:rFonts w:ascii="Verdana" w:eastAsiaTheme="minorHAnsi" w:hAnsi="Verdana" w:cstheme="minorBidi"/>
          <w:color w:val="auto"/>
          <w:sz w:val="20"/>
          <w:szCs w:val="20"/>
          <w:u w:val="none"/>
          <w:lang w:val="en-GB" w:eastAsia="en-US"/>
        </w:rPr>
      </w:pPr>
      <w:r w:rsidRPr="007458C4">
        <w:rPr>
          <w:rStyle w:val="Hyperlink"/>
          <w:rFonts w:ascii="Verdana" w:eastAsiaTheme="minorHAnsi" w:hAnsi="Verdana" w:cstheme="minorBidi"/>
          <w:color w:val="auto"/>
          <w:sz w:val="20"/>
          <w:szCs w:val="20"/>
          <w:u w:val="none"/>
          <w:lang w:val="en-GB" w:eastAsia="en-US"/>
        </w:rPr>
        <w:t xml:space="preserve">Aker </w:t>
      </w:r>
      <w:proofErr w:type="spellStart"/>
      <w:r w:rsidRPr="007458C4">
        <w:rPr>
          <w:rStyle w:val="Hyperlink"/>
          <w:rFonts w:ascii="Verdana" w:eastAsiaTheme="minorHAnsi" w:hAnsi="Verdana" w:cstheme="minorBidi"/>
          <w:color w:val="auto"/>
          <w:sz w:val="20"/>
          <w:szCs w:val="20"/>
          <w:u w:val="none"/>
          <w:lang w:val="en-GB" w:eastAsia="en-US"/>
        </w:rPr>
        <w:t>BioMarine</w:t>
      </w:r>
      <w:proofErr w:type="spellEnd"/>
    </w:p>
    <w:p w14:paraId="39FA99E9" w14:textId="306B1B45" w:rsidR="0036592C" w:rsidRPr="009B69F9" w:rsidRDefault="009B69F9" w:rsidP="005E0D6E">
      <w:pPr>
        <w:pStyle w:val="BodyText"/>
        <w:rPr>
          <w:rStyle w:val="Hyperlink"/>
          <w:rFonts w:ascii="Verdana" w:eastAsiaTheme="minorHAnsi" w:hAnsi="Verdana" w:cstheme="minorBidi"/>
          <w:b w:val="0"/>
          <w:bCs w:val="0"/>
          <w:color w:val="auto"/>
          <w:sz w:val="20"/>
          <w:szCs w:val="20"/>
          <w:u w:val="none"/>
          <w:lang w:eastAsia="en-US"/>
        </w:rPr>
      </w:pPr>
      <w:hyperlink r:id="rId17" w:history="1">
        <w:r w:rsidR="00D41716" w:rsidRPr="009B69F9">
          <w:rPr>
            <w:rStyle w:val="Hyperlink"/>
            <w:rFonts w:ascii="Verdana" w:eastAsiaTheme="minorHAnsi" w:hAnsi="Verdana" w:cstheme="minorBidi"/>
            <w:b w:val="0"/>
            <w:bCs w:val="0"/>
            <w:sz w:val="20"/>
            <w:szCs w:val="20"/>
            <w:lang w:eastAsia="en-US"/>
          </w:rPr>
          <w:t>katrin.berntsen@akerbiomarine.com</w:t>
        </w:r>
      </w:hyperlink>
    </w:p>
    <w:p w14:paraId="5085D8F9" w14:textId="001AA558" w:rsidR="00B30C0F" w:rsidRPr="009B69F9" w:rsidRDefault="00B30C0F" w:rsidP="00F07A68">
      <w:pPr>
        <w:pStyle w:val="BodyText"/>
        <w:rPr>
          <w:rStyle w:val="Hyperlink"/>
          <w:rFonts w:ascii="Verdana" w:eastAsiaTheme="minorHAnsi" w:hAnsi="Verdana" w:cstheme="minorBidi"/>
          <w:b w:val="0"/>
          <w:bCs w:val="0"/>
          <w:sz w:val="20"/>
          <w:szCs w:val="20"/>
          <w:lang w:eastAsia="en-US"/>
        </w:rPr>
      </w:pPr>
    </w:p>
    <w:p w14:paraId="56344DD6" w14:textId="77777777" w:rsidR="007050E1" w:rsidRPr="009B69F9" w:rsidRDefault="007050E1" w:rsidP="00F07A68">
      <w:pPr>
        <w:pStyle w:val="BodyText"/>
        <w:rPr>
          <w:rFonts w:ascii="Verdana" w:eastAsiaTheme="minorHAnsi" w:hAnsi="Verdana" w:cstheme="minorBidi"/>
          <w:b w:val="0"/>
          <w:bCs w:val="0"/>
          <w:sz w:val="20"/>
          <w:szCs w:val="20"/>
          <w:lang w:eastAsia="en-US"/>
        </w:rPr>
        <w:sectPr w:rsidR="007050E1" w:rsidRPr="009B69F9"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9B69F9" w:rsidRDefault="00145FE1" w:rsidP="00F07A68">
      <w:pPr>
        <w:pStyle w:val="BodyText"/>
        <w:rPr>
          <w:rFonts w:ascii="Verdana" w:eastAsiaTheme="minorHAnsi" w:hAnsi="Verdana" w:cstheme="minorBidi"/>
          <w:b w:val="0"/>
          <w:bCs w:val="0"/>
          <w:sz w:val="20"/>
          <w:szCs w:val="20"/>
          <w:lang w:eastAsia="en-US"/>
        </w:rPr>
      </w:pPr>
    </w:p>
    <w:p w14:paraId="6457D644" w14:textId="084EDF65" w:rsidR="00B31134" w:rsidRPr="009B69F9" w:rsidRDefault="00B31134">
      <w:pPr>
        <w:rPr>
          <w:rFonts w:ascii="Verdana" w:hAnsi="Verdana"/>
          <w:b/>
          <w:sz w:val="20"/>
          <w:szCs w:val="20"/>
          <w:lang w:val="nb-NO"/>
        </w:rPr>
      </w:pPr>
    </w:p>
    <w:p w14:paraId="39861DFC" w14:textId="77777777" w:rsidR="00A21585" w:rsidRPr="009B69F9" w:rsidRDefault="00A21585">
      <w:pPr>
        <w:rPr>
          <w:rFonts w:ascii="Verdana" w:hAnsi="Verdana"/>
          <w:b/>
          <w:sz w:val="20"/>
          <w:szCs w:val="20"/>
          <w:lang w:val="nb-NO"/>
        </w:rPr>
      </w:pPr>
      <w:r w:rsidRPr="009B69F9">
        <w:rPr>
          <w:rFonts w:ascii="Verdana" w:hAnsi="Verdana"/>
          <w:b/>
          <w:sz w:val="20"/>
          <w:szCs w:val="20"/>
          <w:lang w:val="nb-NO"/>
        </w:rPr>
        <w:br w:type="page"/>
      </w:r>
    </w:p>
    <w:p w14:paraId="43668A9A" w14:textId="6347188F" w:rsidR="00880BB7" w:rsidRPr="009B69F9" w:rsidRDefault="00880BB7" w:rsidP="00880BB7">
      <w:pPr>
        <w:spacing w:after="60"/>
        <w:rPr>
          <w:rFonts w:ascii="Verdana" w:hAnsi="Verdana"/>
          <w:b/>
          <w:sz w:val="20"/>
          <w:szCs w:val="20"/>
          <w:lang w:val="nb-NO"/>
        </w:rPr>
      </w:pPr>
      <w:proofErr w:type="spellStart"/>
      <w:r w:rsidRPr="009B69F9">
        <w:rPr>
          <w:rFonts w:ascii="Verdana" w:hAnsi="Verdana"/>
          <w:b/>
          <w:sz w:val="20"/>
          <w:szCs w:val="20"/>
          <w:lang w:val="nb-NO"/>
        </w:rPr>
        <w:lastRenderedPageBreak/>
        <w:t>About</w:t>
      </w:r>
      <w:proofErr w:type="spellEnd"/>
      <w:r w:rsidRPr="009B69F9">
        <w:rPr>
          <w:rFonts w:ascii="Verdana" w:hAnsi="Verdana"/>
          <w:b/>
          <w:sz w:val="20"/>
          <w:szCs w:val="20"/>
          <w:lang w:val="nb-NO"/>
        </w:rPr>
        <w:t xml:space="preserve"> Kongsberg Maritime</w:t>
      </w:r>
    </w:p>
    <w:p w14:paraId="4FE016C1" w14:textId="77777777" w:rsidR="00880BB7" w:rsidRPr="007458C4" w:rsidRDefault="00880BB7" w:rsidP="00880BB7">
      <w:pPr>
        <w:jc w:val="both"/>
        <w:rPr>
          <w:rFonts w:ascii="Verdana" w:hAnsi="Verdana"/>
          <w:sz w:val="16"/>
          <w:szCs w:val="16"/>
        </w:rPr>
      </w:pPr>
      <w:r w:rsidRPr="007458C4">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Pr="007458C4" w:rsidRDefault="00880BB7" w:rsidP="00880BB7">
      <w:pPr>
        <w:jc w:val="both"/>
        <w:rPr>
          <w:rFonts w:ascii="Verdana" w:hAnsi="Verdana"/>
          <w:sz w:val="16"/>
          <w:szCs w:val="16"/>
        </w:rPr>
      </w:pPr>
      <w:r w:rsidRPr="007458C4">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7458C4" w:rsidRDefault="00880BB7" w:rsidP="00880BB7">
      <w:pPr>
        <w:jc w:val="both"/>
        <w:rPr>
          <w:rFonts w:ascii="Verdana" w:hAnsi="Verdana"/>
          <w:sz w:val="16"/>
          <w:szCs w:val="16"/>
        </w:rPr>
      </w:pPr>
      <w:r w:rsidRPr="007458C4">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7458C4" w:rsidRDefault="00880BB7" w:rsidP="00880BB7">
      <w:pPr>
        <w:jc w:val="both"/>
        <w:rPr>
          <w:rFonts w:ascii="Verdana" w:hAnsi="Verdana"/>
          <w:sz w:val="16"/>
          <w:szCs w:val="16"/>
        </w:rPr>
      </w:pPr>
      <w:r w:rsidRPr="007458C4">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9B69F9" w:rsidRDefault="00880BB7" w:rsidP="00880BB7">
      <w:pPr>
        <w:jc w:val="both"/>
        <w:rPr>
          <w:rFonts w:ascii="Verdana" w:hAnsi="Verdana"/>
          <w:sz w:val="16"/>
          <w:szCs w:val="16"/>
          <w:lang w:val="nb-NO"/>
        </w:rPr>
      </w:pPr>
      <w:r w:rsidRPr="009B69F9">
        <w:rPr>
          <w:rFonts w:ascii="Verdana" w:hAnsi="Verdana"/>
          <w:sz w:val="16"/>
          <w:szCs w:val="16"/>
          <w:lang w:val="nb-NO"/>
        </w:rPr>
        <w:t xml:space="preserve">Web: </w:t>
      </w:r>
      <w:hyperlink r:id="rId18" w:history="1">
        <w:r w:rsidRPr="009B69F9">
          <w:rPr>
            <w:rStyle w:val="Hyperlink"/>
            <w:rFonts w:ascii="Verdana" w:hAnsi="Verdana"/>
            <w:sz w:val="16"/>
            <w:szCs w:val="16"/>
            <w:lang w:val="nb-NO"/>
          </w:rPr>
          <w:t>Kongsberg Gruppen</w:t>
        </w:r>
      </w:hyperlink>
      <w:r w:rsidRPr="009B69F9">
        <w:rPr>
          <w:rFonts w:ascii="Verdana" w:hAnsi="Verdana"/>
          <w:sz w:val="16"/>
          <w:szCs w:val="16"/>
          <w:lang w:val="nb-NO"/>
        </w:rPr>
        <w:t xml:space="preserve"> | </w:t>
      </w:r>
      <w:hyperlink r:id="rId19" w:history="1">
        <w:r w:rsidRPr="009B69F9">
          <w:rPr>
            <w:rStyle w:val="Hyperlink"/>
            <w:rFonts w:ascii="Verdana" w:hAnsi="Verdana"/>
            <w:sz w:val="16"/>
            <w:szCs w:val="16"/>
            <w:lang w:val="nb-NO"/>
          </w:rPr>
          <w:t>Kongsberg Maritime</w:t>
        </w:r>
      </w:hyperlink>
    </w:p>
    <w:p w14:paraId="26DD7536" w14:textId="27A15A87" w:rsidR="00FA6A6C" w:rsidRPr="009B69F9" w:rsidRDefault="00880BB7" w:rsidP="00333D1D">
      <w:pPr>
        <w:jc w:val="both"/>
        <w:rPr>
          <w:rStyle w:val="Hyperlink"/>
          <w:rFonts w:ascii="Verdana" w:hAnsi="Verdana"/>
          <w:sz w:val="16"/>
          <w:szCs w:val="16"/>
          <w:lang w:val="nb-NO"/>
        </w:rPr>
      </w:pPr>
      <w:proofErr w:type="spellStart"/>
      <w:r w:rsidRPr="009B69F9">
        <w:rPr>
          <w:rFonts w:ascii="Verdana" w:hAnsi="Verdana"/>
          <w:sz w:val="16"/>
          <w:szCs w:val="16"/>
          <w:lang w:val="nb-NO"/>
        </w:rPr>
        <w:t>Social</w:t>
      </w:r>
      <w:proofErr w:type="spellEnd"/>
      <w:r w:rsidRPr="009B69F9">
        <w:rPr>
          <w:rFonts w:ascii="Verdana" w:hAnsi="Verdana"/>
          <w:sz w:val="16"/>
          <w:szCs w:val="16"/>
          <w:lang w:val="nb-NO"/>
        </w:rPr>
        <w:t xml:space="preserve"> media: </w:t>
      </w:r>
      <w:hyperlink r:id="rId20" w:history="1">
        <w:r w:rsidRPr="009B69F9">
          <w:rPr>
            <w:rStyle w:val="Hyperlink"/>
            <w:rFonts w:ascii="Verdana" w:hAnsi="Verdana"/>
            <w:sz w:val="16"/>
            <w:szCs w:val="16"/>
            <w:lang w:val="nb-NO"/>
          </w:rPr>
          <w:t>LinkedIn</w:t>
        </w:r>
      </w:hyperlink>
      <w:r w:rsidRPr="009B69F9">
        <w:rPr>
          <w:rFonts w:ascii="Verdana" w:hAnsi="Verdana"/>
          <w:sz w:val="16"/>
          <w:szCs w:val="16"/>
          <w:lang w:val="nb-NO"/>
        </w:rPr>
        <w:t xml:space="preserve"> | </w:t>
      </w:r>
      <w:hyperlink r:id="rId21" w:history="1">
        <w:proofErr w:type="spellStart"/>
        <w:r w:rsidRPr="009B69F9">
          <w:rPr>
            <w:rStyle w:val="Hyperlink"/>
            <w:rFonts w:ascii="Verdana" w:hAnsi="Verdana"/>
            <w:sz w:val="16"/>
            <w:szCs w:val="16"/>
            <w:lang w:val="nb-NO"/>
          </w:rPr>
          <w:t>Twitter</w:t>
        </w:r>
        <w:proofErr w:type="spellEnd"/>
      </w:hyperlink>
      <w:r w:rsidRPr="009B69F9">
        <w:rPr>
          <w:rFonts w:ascii="Verdana" w:hAnsi="Verdana"/>
          <w:sz w:val="16"/>
          <w:szCs w:val="16"/>
          <w:lang w:val="nb-NO"/>
        </w:rPr>
        <w:t xml:space="preserve"> | </w:t>
      </w:r>
      <w:hyperlink r:id="rId22" w:history="1">
        <w:r w:rsidRPr="009B69F9">
          <w:rPr>
            <w:rStyle w:val="Hyperlink"/>
            <w:rFonts w:ascii="Verdana" w:hAnsi="Verdana"/>
            <w:sz w:val="16"/>
            <w:szCs w:val="16"/>
            <w:lang w:val="nb-NO"/>
          </w:rPr>
          <w:t>Facebook</w:t>
        </w:r>
      </w:hyperlink>
    </w:p>
    <w:p w14:paraId="741AA72F" w14:textId="3D8CB47B" w:rsidR="00BD58E5" w:rsidRPr="009B69F9" w:rsidRDefault="00BD58E5" w:rsidP="00333D1D">
      <w:pPr>
        <w:jc w:val="both"/>
        <w:rPr>
          <w:rStyle w:val="Hyperlink"/>
          <w:rFonts w:ascii="Verdana" w:hAnsi="Verdana"/>
          <w:sz w:val="16"/>
          <w:szCs w:val="16"/>
          <w:lang w:val="nb-NO"/>
        </w:rPr>
      </w:pPr>
    </w:p>
    <w:p w14:paraId="2439740F" w14:textId="77777777" w:rsidR="006949D0" w:rsidRPr="007458C4" w:rsidRDefault="006949D0" w:rsidP="006949D0">
      <w:pPr>
        <w:spacing w:after="60"/>
        <w:rPr>
          <w:rFonts w:ascii="Verdana" w:hAnsi="Verdana"/>
          <w:b/>
          <w:sz w:val="20"/>
          <w:szCs w:val="20"/>
        </w:rPr>
      </w:pPr>
      <w:r w:rsidRPr="007458C4">
        <w:rPr>
          <w:rFonts w:ascii="Verdana" w:hAnsi="Verdana"/>
          <w:b/>
          <w:sz w:val="20"/>
          <w:szCs w:val="20"/>
        </w:rPr>
        <w:t xml:space="preserve">About Aker </w:t>
      </w:r>
      <w:proofErr w:type="spellStart"/>
      <w:r w:rsidRPr="007458C4">
        <w:rPr>
          <w:rFonts w:ascii="Verdana" w:hAnsi="Verdana"/>
          <w:b/>
          <w:sz w:val="20"/>
          <w:szCs w:val="20"/>
        </w:rPr>
        <w:t>BioMarine</w:t>
      </w:r>
      <w:proofErr w:type="spellEnd"/>
    </w:p>
    <w:p w14:paraId="0801C475" w14:textId="76238DCB" w:rsidR="00BD58E5" w:rsidRPr="007458C4" w:rsidRDefault="00E1202C" w:rsidP="00BD58E5">
      <w:pPr>
        <w:jc w:val="both"/>
        <w:rPr>
          <w:rFonts w:ascii="Verdana" w:hAnsi="Verdana"/>
          <w:sz w:val="16"/>
          <w:szCs w:val="16"/>
        </w:rPr>
      </w:pPr>
      <w:r w:rsidRPr="007458C4">
        <w:rPr>
          <w:rFonts w:ascii="Verdana" w:hAnsi="Verdana"/>
          <w:sz w:val="16"/>
          <w:szCs w:val="16"/>
        </w:rPr>
        <w:t xml:space="preserve">Aker </w:t>
      </w:r>
      <w:proofErr w:type="spellStart"/>
      <w:r w:rsidRPr="007458C4">
        <w:rPr>
          <w:rFonts w:ascii="Verdana" w:hAnsi="Verdana"/>
          <w:sz w:val="16"/>
          <w:szCs w:val="16"/>
        </w:rPr>
        <w:t>BioMarine</w:t>
      </w:r>
      <w:proofErr w:type="spellEnd"/>
      <w:r w:rsidRPr="007458C4">
        <w:rPr>
          <w:rFonts w:ascii="Verdana" w:hAnsi="Verdana"/>
          <w:sz w:val="16"/>
          <w:szCs w:val="16"/>
        </w:rPr>
        <w:t xml:space="preserve"> is a biotech innovator and Antarctic krill-harvesting company, dedicated to improving human and planetary health. Listed on Oslo Stock Exchange, the company develops krill-based ingredients for pharmaceutical, nutraceutical, aquaculture, and animal feed applications, including INVI, a highly concentrated protein isolate, and LYSOVETA, a targeted transporter of EPA and DHA from krill. Aker </w:t>
      </w:r>
      <w:proofErr w:type="spellStart"/>
      <w:r w:rsidRPr="007458C4">
        <w:rPr>
          <w:rFonts w:ascii="Verdana" w:hAnsi="Verdana"/>
          <w:sz w:val="16"/>
          <w:szCs w:val="16"/>
        </w:rPr>
        <w:t>BioMarine’s</w:t>
      </w:r>
      <w:proofErr w:type="spellEnd"/>
      <w:r w:rsidRPr="007458C4">
        <w:rPr>
          <w:rFonts w:ascii="Verdana" w:hAnsi="Verdana"/>
          <w:sz w:val="16"/>
          <w:szCs w:val="16"/>
        </w:rPr>
        <w:t xml:space="preserve"> fully transparent value chain stretches from sustainable krill harvesting in pristine Antarctic waters through its Montevideo logistics hub, Houston production plant, and to customers around the world. The company’s strong focus on sustainability inspired the launch of AION by Aker </w:t>
      </w:r>
      <w:proofErr w:type="spellStart"/>
      <w:r w:rsidRPr="007458C4">
        <w:rPr>
          <w:rFonts w:ascii="Verdana" w:hAnsi="Verdana"/>
          <w:sz w:val="16"/>
          <w:szCs w:val="16"/>
        </w:rPr>
        <w:t>BioMarine</w:t>
      </w:r>
      <w:proofErr w:type="spellEnd"/>
      <w:r w:rsidRPr="007458C4">
        <w:rPr>
          <w:rFonts w:ascii="Verdana" w:hAnsi="Verdana"/>
          <w:sz w:val="16"/>
          <w:szCs w:val="16"/>
        </w:rPr>
        <w:t>, a circularity company dedicated to helping companies to recycle and reuse waste.</w:t>
      </w:r>
    </w:p>
    <w:p w14:paraId="45A4DABE" w14:textId="003F9404" w:rsidR="00BD58E5" w:rsidRPr="007458C4" w:rsidRDefault="00BD58E5" w:rsidP="00E1202C">
      <w:pPr>
        <w:jc w:val="both"/>
        <w:rPr>
          <w:rFonts w:ascii="Verdana" w:hAnsi="Verdana"/>
          <w:sz w:val="16"/>
          <w:szCs w:val="16"/>
        </w:rPr>
      </w:pPr>
      <w:r w:rsidRPr="007458C4">
        <w:rPr>
          <w:rFonts w:ascii="Verdana" w:hAnsi="Verdana"/>
          <w:sz w:val="16"/>
          <w:szCs w:val="16"/>
        </w:rPr>
        <w:t xml:space="preserve">Web: </w:t>
      </w:r>
      <w:hyperlink r:id="rId23" w:history="1">
        <w:r w:rsidR="00AD57F4" w:rsidRPr="007458C4">
          <w:rPr>
            <w:rStyle w:val="Hyperlink"/>
            <w:rFonts w:ascii="Verdana" w:hAnsi="Verdana"/>
            <w:sz w:val="16"/>
            <w:szCs w:val="16"/>
          </w:rPr>
          <w:t xml:space="preserve">Aker </w:t>
        </w:r>
        <w:proofErr w:type="spellStart"/>
        <w:r w:rsidR="00AD57F4" w:rsidRPr="007458C4">
          <w:rPr>
            <w:rStyle w:val="Hyperlink"/>
            <w:rFonts w:ascii="Verdana" w:hAnsi="Verdana"/>
            <w:sz w:val="16"/>
            <w:szCs w:val="16"/>
          </w:rPr>
          <w:t>BioMarine</w:t>
        </w:r>
        <w:proofErr w:type="spellEnd"/>
      </w:hyperlink>
    </w:p>
    <w:p w14:paraId="59F496A4" w14:textId="77777777" w:rsidR="00BD58E5" w:rsidRPr="007458C4" w:rsidRDefault="00BD58E5" w:rsidP="00333D1D">
      <w:pPr>
        <w:jc w:val="both"/>
        <w:rPr>
          <w:rFonts w:ascii="Verdana" w:hAnsi="Verdana"/>
          <w:sz w:val="16"/>
          <w:szCs w:val="16"/>
        </w:rPr>
      </w:pPr>
    </w:p>
    <w:sectPr w:rsidR="00BD58E5" w:rsidRPr="007458C4"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9DFE" w14:textId="77777777" w:rsidR="005E0463" w:rsidRDefault="005E0463" w:rsidP="00B30C0F">
      <w:pPr>
        <w:spacing w:after="0" w:line="240" w:lineRule="auto"/>
      </w:pPr>
      <w:r>
        <w:separator/>
      </w:r>
    </w:p>
  </w:endnote>
  <w:endnote w:type="continuationSeparator" w:id="0">
    <w:p w14:paraId="38510EA3" w14:textId="77777777" w:rsidR="005E0463" w:rsidRDefault="005E0463"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T Pressura Pro M Trial Light">
    <w:altName w:val="Cambria"/>
    <w:panose1 w:val="00000000000000000000"/>
    <w:charset w:val="00"/>
    <w:family w:val="roman"/>
    <w:notTrueType/>
    <w:pitch w:val="default"/>
    <w:sig w:usb0="00000003" w:usb1="00000000" w:usb2="00000000" w:usb3="00000000" w:csb0="00000001" w:csb1="00000000"/>
  </w:font>
  <w:font w:name="GT Pressura Pro M Trial">
    <w:altName w:val="Cambria"/>
    <w:panose1 w:val="00000000000000000000"/>
    <w:charset w:val="00"/>
    <w:family w:val="roman"/>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TPressuraMono-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5905" w14:textId="77777777" w:rsidR="005E0463" w:rsidRDefault="005E0463" w:rsidP="00B30C0F">
      <w:pPr>
        <w:spacing w:after="0" w:line="240" w:lineRule="auto"/>
      </w:pPr>
      <w:r>
        <w:separator/>
      </w:r>
    </w:p>
  </w:footnote>
  <w:footnote w:type="continuationSeparator" w:id="0">
    <w:p w14:paraId="7D22FA72" w14:textId="77777777" w:rsidR="005E0463" w:rsidRDefault="005E0463"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31D21"/>
    <w:multiLevelType w:val="hybridMultilevel"/>
    <w:tmpl w:val="41188D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36507"/>
    <w:multiLevelType w:val="hybridMultilevel"/>
    <w:tmpl w:val="54582D52"/>
    <w:lvl w:ilvl="0" w:tplc="E82A18F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935841"/>
    <w:multiLevelType w:val="hybridMultilevel"/>
    <w:tmpl w:val="F52A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11BB8"/>
    <w:multiLevelType w:val="hybridMultilevel"/>
    <w:tmpl w:val="0C3A7F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7"/>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8"/>
  </w:num>
  <w:num w:numId="11">
    <w:abstractNumId w:val="13"/>
  </w:num>
  <w:num w:numId="12">
    <w:abstractNumId w:val="5"/>
  </w:num>
  <w:num w:numId="13">
    <w:abstractNumId w:val="11"/>
  </w:num>
  <w:num w:numId="14">
    <w:abstractNumId w:val="15"/>
  </w:num>
  <w:num w:numId="15">
    <w:abstractNumId w:val="1"/>
  </w:num>
  <w:num w:numId="16">
    <w:abstractNumId w:val="3"/>
  </w:num>
  <w:num w:numId="17">
    <w:abstractNumId w:val="14"/>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4026"/>
    <w:rsid w:val="00006D61"/>
    <w:rsid w:val="00006FA4"/>
    <w:rsid w:val="00007469"/>
    <w:rsid w:val="00011090"/>
    <w:rsid w:val="00011CF1"/>
    <w:rsid w:val="000135F5"/>
    <w:rsid w:val="000147F5"/>
    <w:rsid w:val="00014CA4"/>
    <w:rsid w:val="0001629C"/>
    <w:rsid w:val="00016840"/>
    <w:rsid w:val="000226DD"/>
    <w:rsid w:val="00022BFC"/>
    <w:rsid w:val="00022ECE"/>
    <w:rsid w:val="0002407B"/>
    <w:rsid w:val="000249ED"/>
    <w:rsid w:val="000313F9"/>
    <w:rsid w:val="0003327D"/>
    <w:rsid w:val="0003492D"/>
    <w:rsid w:val="00036CCF"/>
    <w:rsid w:val="00037AF2"/>
    <w:rsid w:val="00037D58"/>
    <w:rsid w:val="00040A5E"/>
    <w:rsid w:val="00044966"/>
    <w:rsid w:val="000517E5"/>
    <w:rsid w:val="00052E56"/>
    <w:rsid w:val="00053BDF"/>
    <w:rsid w:val="00057E89"/>
    <w:rsid w:val="00060FE1"/>
    <w:rsid w:val="00061705"/>
    <w:rsid w:val="00064420"/>
    <w:rsid w:val="00064D2C"/>
    <w:rsid w:val="00065A2A"/>
    <w:rsid w:val="000663DC"/>
    <w:rsid w:val="00073C3D"/>
    <w:rsid w:val="00074BDA"/>
    <w:rsid w:val="000765F0"/>
    <w:rsid w:val="00076F2A"/>
    <w:rsid w:val="00077BBA"/>
    <w:rsid w:val="00080514"/>
    <w:rsid w:val="00080E7F"/>
    <w:rsid w:val="0008743A"/>
    <w:rsid w:val="000942F7"/>
    <w:rsid w:val="00094C88"/>
    <w:rsid w:val="00097775"/>
    <w:rsid w:val="00097DDC"/>
    <w:rsid w:val="000A123D"/>
    <w:rsid w:val="000A353E"/>
    <w:rsid w:val="000A3D1E"/>
    <w:rsid w:val="000A4778"/>
    <w:rsid w:val="000A4CC7"/>
    <w:rsid w:val="000A58E1"/>
    <w:rsid w:val="000A6BC5"/>
    <w:rsid w:val="000B0AE1"/>
    <w:rsid w:val="000B0F0E"/>
    <w:rsid w:val="000C0BC2"/>
    <w:rsid w:val="000C0C11"/>
    <w:rsid w:val="000C1261"/>
    <w:rsid w:val="000C2402"/>
    <w:rsid w:val="000C2EBD"/>
    <w:rsid w:val="000C4AC1"/>
    <w:rsid w:val="000D0CDD"/>
    <w:rsid w:val="000E27F8"/>
    <w:rsid w:val="000E6358"/>
    <w:rsid w:val="000E6ADB"/>
    <w:rsid w:val="000F22CB"/>
    <w:rsid w:val="000F2A05"/>
    <w:rsid w:val="000F41B3"/>
    <w:rsid w:val="00100D03"/>
    <w:rsid w:val="00100D88"/>
    <w:rsid w:val="00102F4D"/>
    <w:rsid w:val="00105587"/>
    <w:rsid w:val="00112041"/>
    <w:rsid w:val="0011553B"/>
    <w:rsid w:val="00115F39"/>
    <w:rsid w:val="00117ADB"/>
    <w:rsid w:val="0012132C"/>
    <w:rsid w:val="00121A08"/>
    <w:rsid w:val="00122C50"/>
    <w:rsid w:val="0012682A"/>
    <w:rsid w:val="001275E0"/>
    <w:rsid w:val="00127CEC"/>
    <w:rsid w:val="00134815"/>
    <w:rsid w:val="00134F72"/>
    <w:rsid w:val="00137ACA"/>
    <w:rsid w:val="00141D66"/>
    <w:rsid w:val="00144251"/>
    <w:rsid w:val="00145FE1"/>
    <w:rsid w:val="001460C6"/>
    <w:rsid w:val="00147A7D"/>
    <w:rsid w:val="00147FAA"/>
    <w:rsid w:val="00153F0C"/>
    <w:rsid w:val="00155463"/>
    <w:rsid w:val="00157171"/>
    <w:rsid w:val="001571E2"/>
    <w:rsid w:val="00157E01"/>
    <w:rsid w:val="0016003F"/>
    <w:rsid w:val="00160681"/>
    <w:rsid w:val="00161303"/>
    <w:rsid w:val="00162788"/>
    <w:rsid w:val="001661DA"/>
    <w:rsid w:val="001672CE"/>
    <w:rsid w:val="0016780B"/>
    <w:rsid w:val="00167D4A"/>
    <w:rsid w:val="00170E8D"/>
    <w:rsid w:val="001722BF"/>
    <w:rsid w:val="001736B6"/>
    <w:rsid w:val="00176E3B"/>
    <w:rsid w:val="00182A37"/>
    <w:rsid w:val="00187970"/>
    <w:rsid w:val="001922CB"/>
    <w:rsid w:val="00192860"/>
    <w:rsid w:val="0019316C"/>
    <w:rsid w:val="00195288"/>
    <w:rsid w:val="00195DC1"/>
    <w:rsid w:val="001A2303"/>
    <w:rsid w:val="001A6C37"/>
    <w:rsid w:val="001B090C"/>
    <w:rsid w:val="001B1FEC"/>
    <w:rsid w:val="001B4232"/>
    <w:rsid w:val="001B42DA"/>
    <w:rsid w:val="001B49EE"/>
    <w:rsid w:val="001B7271"/>
    <w:rsid w:val="001B7546"/>
    <w:rsid w:val="001C1260"/>
    <w:rsid w:val="001C2E38"/>
    <w:rsid w:val="001C4976"/>
    <w:rsid w:val="001C7826"/>
    <w:rsid w:val="001D0CB5"/>
    <w:rsid w:val="001D461F"/>
    <w:rsid w:val="001D7C60"/>
    <w:rsid w:val="001E20E1"/>
    <w:rsid w:val="001E2C50"/>
    <w:rsid w:val="001E2E5A"/>
    <w:rsid w:val="001E358B"/>
    <w:rsid w:val="001E5052"/>
    <w:rsid w:val="001E761F"/>
    <w:rsid w:val="001F1F34"/>
    <w:rsid w:val="001F20D5"/>
    <w:rsid w:val="001F2BD0"/>
    <w:rsid w:val="001F55FC"/>
    <w:rsid w:val="002007C6"/>
    <w:rsid w:val="00201913"/>
    <w:rsid w:val="002047DA"/>
    <w:rsid w:val="00204D06"/>
    <w:rsid w:val="00205B5A"/>
    <w:rsid w:val="0020796A"/>
    <w:rsid w:val="0021131A"/>
    <w:rsid w:val="00213182"/>
    <w:rsid w:val="002147D9"/>
    <w:rsid w:val="002158B0"/>
    <w:rsid w:val="0021736D"/>
    <w:rsid w:val="002173B2"/>
    <w:rsid w:val="00222C5B"/>
    <w:rsid w:val="002241CB"/>
    <w:rsid w:val="002246E2"/>
    <w:rsid w:val="002255C3"/>
    <w:rsid w:val="00232881"/>
    <w:rsid w:val="002333B8"/>
    <w:rsid w:val="00233FCC"/>
    <w:rsid w:val="00234DBE"/>
    <w:rsid w:val="002406CA"/>
    <w:rsid w:val="002454BD"/>
    <w:rsid w:val="002468AD"/>
    <w:rsid w:val="002529F3"/>
    <w:rsid w:val="00253BD1"/>
    <w:rsid w:val="00260B39"/>
    <w:rsid w:val="002623E4"/>
    <w:rsid w:val="0026371F"/>
    <w:rsid w:val="002645D1"/>
    <w:rsid w:val="00265647"/>
    <w:rsid w:val="002661F5"/>
    <w:rsid w:val="002665A8"/>
    <w:rsid w:val="00266EFD"/>
    <w:rsid w:val="002703C4"/>
    <w:rsid w:val="0027142B"/>
    <w:rsid w:val="00273055"/>
    <w:rsid w:val="00273594"/>
    <w:rsid w:val="00273B66"/>
    <w:rsid w:val="0028154D"/>
    <w:rsid w:val="002823CB"/>
    <w:rsid w:val="002833BF"/>
    <w:rsid w:val="00283EE5"/>
    <w:rsid w:val="00284FA4"/>
    <w:rsid w:val="00285F0A"/>
    <w:rsid w:val="00286744"/>
    <w:rsid w:val="00293C4A"/>
    <w:rsid w:val="00294B95"/>
    <w:rsid w:val="00295233"/>
    <w:rsid w:val="00295A8B"/>
    <w:rsid w:val="00296F8F"/>
    <w:rsid w:val="002A09E1"/>
    <w:rsid w:val="002A1F76"/>
    <w:rsid w:val="002A359A"/>
    <w:rsid w:val="002A3D7A"/>
    <w:rsid w:val="002B0737"/>
    <w:rsid w:val="002B115D"/>
    <w:rsid w:val="002B24FF"/>
    <w:rsid w:val="002B478C"/>
    <w:rsid w:val="002B4869"/>
    <w:rsid w:val="002C22DA"/>
    <w:rsid w:val="002C2D01"/>
    <w:rsid w:val="002C47F1"/>
    <w:rsid w:val="002C48CA"/>
    <w:rsid w:val="002D3B08"/>
    <w:rsid w:val="002D4E3D"/>
    <w:rsid w:val="002D5C08"/>
    <w:rsid w:val="002E066D"/>
    <w:rsid w:val="002E2EF6"/>
    <w:rsid w:val="002E38E5"/>
    <w:rsid w:val="002E5155"/>
    <w:rsid w:val="002E59E3"/>
    <w:rsid w:val="002F0695"/>
    <w:rsid w:val="002F2EB0"/>
    <w:rsid w:val="002F2F08"/>
    <w:rsid w:val="002F3CD1"/>
    <w:rsid w:val="002F47F8"/>
    <w:rsid w:val="002F640D"/>
    <w:rsid w:val="00304827"/>
    <w:rsid w:val="003053B1"/>
    <w:rsid w:val="00311DE5"/>
    <w:rsid w:val="003132A5"/>
    <w:rsid w:val="00314B5B"/>
    <w:rsid w:val="00320206"/>
    <w:rsid w:val="00320CCB"/>
    <w:rsid w:val="00321255"/>
    <w:rsid w:val="0032299C"/>
    <w:rsid w:val="00322DAA"/>
    <w:rsid w:val="00323395"/>
    <w:rsid w:val="00323574"/>
    <w:rsid w:val="00325FEC"/>
    <w:rsid w:val="003278FB"/>
    <w:rsid w:val="003325BD"/>
    <w:rsid w:val="003336DF"/>
    <w:rsid w:val="003339AA"/>
    <w:rsid w:val="00333D1D"/>
    <w:rsid w:val="003358BC"/>
    <w:rsid w:val="0034071D"/>
    <w:rsid w:val="00341E36"/>
    <w:rsid w:val="00341FA3"/>
    <w:rsid w:val="00346A72"/>
    <w:rsid w:val="00350311"/>
    <w:rsid w:val="00354409"/>
    <w:rsid w:val="003548E4"/>
    <w:rsid w:val="0035536A"/>
    <w:rsid w:val="0035537A"/>
    <w:rsid w:val="00355A30"/>
    <w:rsid w:val="00355FAA"/>
    <w:rsid w:val="0036078E"/>
    <w:rsid w:val="00361EAB"/>
    <w:rsid w:val="00363627"/>
    <w:rsid w:val="003644FA"/>
    <w:rsid w:val="00364DB3"/>
    <w:rsid w:val="0036592C"/>
    <w:rsid w:val="00366770"/>
    <w:rsid w:val="00371984"/>
    <w:rsid w:val="0037349A"/>
    <w:rsid w:val="00375B2D"/>
    <w:rsid w:val="00381B80"/>
    <w:rsid w:val="00383FEC"/>
    <w:rsid w:val="00390D05"/>
    <w:rsid w:val="003913AB"/>
    <w:rsid w:val="00391920"/>
    <w:rsid w:val="00394BAF"/>
    <w:rsid w:val="00397F9A"/>
    <w:rsid w:val="003A0501"/>
    <w:rsid w:val="003A428A"/>
    <w:rsid w:val="003A766A"/>
    <w:rsid w:val="003B1542"/>
    <w:rsid w:val="003B2D4F"/>
    <w:rsid w:val="003B3EDD"/>
    <w:rsid w:val="003B56BB"/>
    <w:rsid w:val="003B60AC"/>
    <w:rsid w:val="003C2D22"/>
    <w:rsid w:val="003C456F"/>
    <w:rsid w:val="003C53EE"/>
    <w:rsid w:val="003D06D4"/>
    <w:rsid w:val="003D115C"/>
    <w:rsid w:val="003D1A2B"/>
    <w:rsid w:val="003D318E"/>
    <w:rsid w:val="003D37F7"/>
    <w:rsid w:val="003D6096"/>
    <w:rsid w:val="003D7339"/>
    <w:rsid w:val="003D78B8"/>
    <w:rsid w:val="003E0A9D"/>
    <w:rsid w:val="003E2BD8"/>
    <w:rsid w:val="003E622F"/>
    <w:rsid w:val="003E7FCC"/>
    <w:rsid w:val="003F02C0"/>
    <w:rsid w:val="003F0C76"/>
    <w:rsid w:val="003F1764"/>
    <w:rsid w:val="003F1FE8"/>
    <w:rsid w:val="003F2228"/>
    <w:rsid w:val="003F316E"/>
    <w:rsid w:val="003F6605"/>
    <w:rsid w:val="00402089"/>
    <w:rsid w:val="00403C62"/>
    <w:rsid w:val="0040507D"/>
    <w:rsid w:val="00405309"/>
    <w:rsid w:val="00405DB9"/>
    <w:rsid w:val="004061BD"/>
    <w:rsid w:val="0040684C"/>
    <w:rsid w:val="0041070B"/>
    <w:rsid w:val="00412178"/>
    <w:rsid w:val="00416B95"/>
    <w:rsid w:val="00417843"/>
    <w:rsid w:val="004208D1"/>
    <w:rsid w:val="00421112"/>
    <w:rsid w:val="00423542"/>
    <w:rsid w:val="0042379C"/>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02B7"/>
    <w:rsid w:val="00451801"/>
    <w:rsid w:val="00451A8F"/>
    <w:rsid w:val="00452857"/>
    <w:rsid w:val="00452E43"/>
    <w:rsid w:val="00454019"/>
    <w:rsid w:val="004575BC"/>
    <w:rsid w:val="00462BA1"/>
    <w:rsid w:val="00464D52"/>
    <w:rsid w:val="00467C62"/>
    <w:rsid w:val="004731E5"/>
    <w:rsid w:val="00483053"/>
    <w:rsid w:val="004849B2"/>
    <w:rsid w:val="0048629C"/>
    <w:rsid w:val="00486DF8"/>
    <w:rsid w:val="00491D03"/>
    <w:rsid w:val="0049314D"/>
    <w:rsid w:val="00493F9E"/>
    <w:rsid w:val="004976D7"/>
    <w:rsid w:val="0049790A"/>
    <w:rsid w:val="004A09E2"/>
    <w:rsid w:val="004A2076"/>
    <w:rsid w:val="004A5D64"/>
    <w:rsid w:val="004A7701"/>
    <w:rsid w:val="004A7DC5"/>
    <w:rsid w:val="004B0F0E"/>
    <w:rsid w:val="004B33D7"/>
    <w:rsid w:val="004B33EE"/>
    <w:rsid w:val="004B4216"/>
    <w:rsid w:val="004B5FA8"/>
    <w:rsid w:val="004B62FD"/>
    <w:rsid w:val="004B7501"/>
    <w:rsid w:val="004C205F"/>
    <w:rsid w:val="004C209E"/>
    <w:rsid w:val="004C28D8"/>
    <w:rsid w:val="004C453B"/>
    <w:rsid w:val="004C4A6A"/>
    <w:rsid w:val="004C4ABE"/>
    <w:rsid w:val="004C56FD"/>
    <w:rsid w:val="004C7ED6"/>
    <w:rsid w:val="004D01F3"/>
    <w:rsid w:val="004D0E15"/>
    <w:rsid w:val="004D3183"/>
    <w:rsid w:val="004D4196"/>
    <w:rsid w:val="004D538A"/>
    <w:rsid w:val="004D5D62"/>
    <w:rsid w:val="004E2C00"/>
    <w:rsid w:val="004E2CF8"/>
    <w:rsid w:val="004E6604"/>
    <w:rsid w:val="004F093E"/>
    <w:rsid w:val="004F0E28"/>
    <w:rsid w:val="004F1267"/>
    <w:rsid w:val="004F383E"/>
    <w:rsid w:val="004F5E98"/>
    <w:rsid w:val="004F65A3"/>
    <w:rsid w:val="00510626"/>
    <w:rsid w:val="00511052"/>
    <w:rsid w:val="00511682"/>
    <w:rsid w:val="00514953"/>
    <w:rsid w:val="00514F80"/>
    <w:rsid w:val="0052379A"/>
    <w:rsid w:val="005240F0"/>
    <w:rsid w:val="005251D2"/>
    <w:rsid w:val="00525706"/>
    <w:rsid w:val="00525736"/>
    <w:rsid w:val="0052740F"/>
    <w:rsid w:val="00536F28"/>
    <w:rsid w:val="005410C4"/>
    <w:rsid w:val="0054240B"/>
    <w:rsid w:val="00554514"/>
    <w:rsid w:val="00560223"/>
    <w:rsid w:val="005652D2"/>
    <w:rsid w:val="00571B69"/>
    <w:rsid w:val="005767C8"/>
    <w:rsid w:val="0057765F"/>
    <w:rsid w:val="00581198"/>
    <w:rsid w:val="00582D60"/>
    <w:rsid w:val="005831BE"/>
    <w:rsid w:val="005837D7"/>
    <w:rsid w:val="00585B8B"/>
    <w:rsid w:val="00587799"/>
    <w:rsid w:val="00590C9B"/>
    <w:rsid w:val="00591180"/>
    <w:rsid w:val="005916C9"/>
    <w:rsid w:val="00592B7A"/>
    <w:rsid w:val="00594CF8"/>
    <w:rsid w:val="005953F3"/>
    <w:rsid w:val="00597B70"/>
    <w:rsid w:val="005A1A38"/>
    <w:rsid w:val="005A5779"/>
    <w:rsid w:val="005A5A31"/>
    <w:rsid w:val="005A5EA8"/>
    <w:rsid w:val="005A6CFD"/>
    <w:rsid w:val="005B0367"/>
    <w:rsid w:val="005B378B"/>
    <w:rsid w:val="005B3F1F"/>
    <w:rsid w:val="005C030B"/>
    <w:rsid w:val="005C52D9"/>
    <w:rsid w:val="005C5C7A"/>
    <w:rsid w:val="005C7C27"/>
    <w:rsid w:val="005D0A5F"/>
    <w:rsid w:val="005D3BF2"/>
    <w:rsid w:val="005D5380"/>
    <w:rsid w:val="005D62A9"/>
    <w:rsid w:val="005D62F6"/>
    <w:rsid w:val="005D6C5D"/>
    <w:rsid w:val="005D7717"/>
    <w:rsid w:val="005E0463"/>
    <w:rsid w:val="005E0D6E"/>
    <w:rsid w:val="005E19CF"/>
    <w:rsid w:val="005E205B"/>
    <w:rsid w:val="005E59AB"/>
    <w:rsid w:val="005E5DF5"/>
    <w:rsid w:val="005E62F9"/>
    <w:rsid w:val="005F67BC"/>
    <w:rsid w:val="0060011C"/>
    <w:rsid w:val="00601256"/>
    <w:rsid w:val="00601EFA"/>
    <w:rsid w:val="00601F2E"/>
    <w:rsid w:val="00602F27"/>
    <w:rsid w:val="00603ED9"/>
    <w:rsid w:val="00604F29"/>
    <w:rsid w:val="00605C05"/>
    <w:rsid w:val="00605E99"/>
    <w:rsid w:val="0061021D"/>
    <w:rsid w:val="0061125B"/>
    <w:rsid w:val="0061141D"/>
    <w:rsid w:val="0061224B"/>
    <w:rsid w:val="00613893"/>
    <w:rsid w:val="00614950"/>
    <w:rsid w:val="0061581A"/>
    <w:rsid w:val="00615823"/>
    <w:rsid w:val="00616A70"/>
    <w:rsid w:val="00617CF0"/>
    <w:rsid w:val="00621CA1"/>
    <w:rsid w:val="00623542"/>
    <w:rsid w:val="006251DC"/>
    <w:rsid w:val="00626635"/>
    <w:rsid w:val="006270C2"/>
    <w:rsid w:val="00627C7B"/>
    <w:rsid w:val="00632ECE"/>
    <w:rsid w:val="00644923"/>
    <w:rsid w:val="00646932"/>
    <w:rsid w:val="00652757"/>
    <w:rsid w:val="00653318"/>
    <w:rsid w:val="00653816"/>
    <w:rsid w:val="00653B77"/>
    <w:rsid w:val="0065652B"/>
    <w:rsid w:val="00656A5D"/>
    <w:rsid w:val="0065728E"/>
    <w:rsid w:val="006617C8"/>
    <w:rsid w:val="00661BA6"/>
    <w:rsid w:val="00662129"/>
    <w:rsid w:val="006629C9"/>
    <w:rsid w:val="00662C94"/>
    <w:rsid w:val="00667CB4"/>
    <w:rsid w:val="006709BC"/>
    <w:rsid w:val="006714CB"/>
    <w:rsid w:val="006736CC"/>
    <w:rsid w:val="00675363"/>
    <w:rsid w:val="00675E84"/>
    <w:rsid w:val="006765D8"/>
    <w:rsid w:val="00677181"/>
    <w:rsid w:val="006818BC"/>
    <w:rsid w:val="00682D0A"/>
    <w:rsid w:val="00683C28"/>
    <w:rsid w:val="00685B0C"/>
    <w:rsid w:val="00687A1A"/>
    <w:rsid w:val="00687C9A"/>
    <w:rsid w:val="00690DEA"/>
    <w:rsid w:val="00691991"/>
    <w:rsid w:val="00692A26"/>
    <w:rsid w:val="006939CB"/>
    <w:rsid w:val="006949D0"/>
    <w:rsid w:val="00696279"/>
    <w:rsid w:val="00696EAD"/>
    <w:rsid w:val="006A0970"/>
    <w:rsid w:val="006A6282"/>
    <w:rsid w:val="006B09CE"/>
    <w:rsid w:val="006B181F"/>
    <w:rsid w:val="006B2962"/>
    <w:rsid w:val="006B2AF1"/>
    <w:rsid w:val="006B3755"/>
    <w:rsid w:val="006B45E7"/>
    <w:rsid w:val="006B61CD"/>
    <w:rsid w:val="006B76B5"/>
    <w:rsid w:val="006C4393"/>
    <w:rsid w:val="006C46E1"/>
    <w:rsid w:val="006C6660"/>
    <w:rsid w:val="006C73B3"/>
    <w:rsid w:val="006C73CF"/>
    <w:rsid w:val="006D2115"/>
    <w:rsid w:val="006D3400"/>
    <w:rsid w:val="006D76B6"/>
    <w:rsid w:val="006E1070"/>
    <w:rsid w:val="006F01C7"/>
    <w:rsid w:val="006F396B"/>
    <w:rsid w:val="006F70A7"/>
    <w:rsid w:val="007016B3"/>
    <w:rsid w:val="00701FF9"/>
    <w:rsid w:val="00702BBB"/>
    <w:rsid w:val="007050E1"/>
    <w:rsid w:val="00706CD1"/>
    <w:rsid w:val="00710D6E"/>
    <w:rsid w:val="00714EB3"/>
    <w:rsid w:val="00716C55"/>
    <w:rsid w:val="00716CF3"/>
    <w:rsid w:val="007213FA"/>
    <w:rsid w:val="00725CE8"/>
    <w:rsid w:val="00726FF1"/>
    <w:rsid w:val="00730219"/>
    <w:rsid w:val="007307BB"/>
    <w:rsid w:val="00731089"/>
    <w:rsid w:val="00733C17"/>
    <w:rsid w:val="00734CCF"/>
    <w:rsid w:val="00735749"/>
    <w:rsid w:val="00743BBF"/>
    <w:rsid w:val="00744199"/>
    <w:rsid w:val="00744228"/>
    <w:rsid w:val="00745638"/>
    <w:rsid w:val="007458C4"/>
    <w:rsid w:val="00746274"/>
    <w:rsid w:val="00747246"/>
    <w:rsid w:val="0075165D"/>
    <w:rsid w:val="00751D19"/>
    <w:rsid w:val="00753A38"/>
    <w:rsid w:val="007608F7"/>
    <w:rsid w:val="0076167F"/>
    <w:rsid w:val="00761B59"/>
    <w:rsid w:val="00762B3B"/>
    <w:rsid w:val="0076311E"/>
    <w:rsid w:val="00764A35"/>
    <w:rsid w:val="007722C6"/>
    <w:rsid w:val="0077554C"/>
    <w:rsid w:val="00780345"/>
    <w:rsid w:val="0078280C"/>
    <w:rsid w:val="0079395A"/>
    <w:rsid w:val="00794FE9"/>
    <w:rsid w:val="00795761"/>
    <w:rsid w:val="0079606F"/>
    <w:rsid w:val="007A0108"/>
    <w:rsid w:val="007A16F8"/>
    <w:rsid w:val="007A2B95"/>
    <w:rsid w:val="007A385C"/>
    <w:rsid w:val="007A611E"/>
    <w:rsid w:val="007A6239"/>
    <w:rsid w:val="007A6E4B"/>
    <w:rsid w:val="007A7A33"/>
    <w:rsid w:val="007B337C"/>
    <w:rsid w:val="007B7DAA"/>
    <w:rsid w:val="007C0604"/>
    <w:rsid w:val="007C0CB2"/>
    <w:rsid w:val="007C131B"/>
    <w:rsid w:val="007C2AE8"/>
    <w:rsid w:val="007C328B"/>
    <w:rsid w:val="007C4147"/>
    <w:rsid w:val="007C43B3"/>
    <w:rsid w:val="007C68A6"/>
    <w:rsid w:val="007C68F6"/>
    <w:rsid w:val="007C79A4"/>
    <w:rsid w:val="007D13BA"/>
    <w:rsid w:val="007D17C2"/>
    <w:rsid w:val="007D3204"/>
    <w:rsid w:val="007D558A"/>
    <w:rsid w:val="007D680C"/>
    <w:rsid w:val="007D749A"/>
    <w:rsid w:val="007E3290"/>
    <w:rsid w:val="007E56A4"/>
    <w:rsid w:val="007F0BD3"/>
    <w:rsid w:val="007F5B10"/>
    <w:rsid w:val="007F5D7D"/>
    <w:rsid w:val="007F6058"/>
    <w:rsid w:val="007F7CAC"/>
    <w:rsid w:val="00806EDE"/>
    <w:rsid w:val="00810362"/>
    <w:rsid w:val="00811B8C"/>
    <w:rsid w:val="00813AC8"/>
    <w:rsid w:val="0081430E"/>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7574"/>
    <w:rsid w:val="008400F0"/>
    <w:rsid w:val="0084013E"/>
    <w:rsid w:val="00840CF5"/>
    <w:rsid w:val="0084313C"/>
    <w:rsid w:val="0084390A"/>
    <w:rsid w:val="008462FF"/>
    <w:rsid w:val="008478A2"/>
    <w:rsid w:val="0085007C"/>
    <w:rsid w:val="008525E3"/>
    <w:rsid w:val="00852E49"/>
    <w:rsid w:val="008533CB"/>
    <w:rsid w:val="00855931"/>
    <w:rsid w:val="0085594F"/>
    <w:rsid w:val="00855F2C"/>
    <w:rsid w:val="00857555"/>
    <w:rsid w:val="00862C07"/>
    <w:rsid w:val="00865E51"/>
    <w:rsid w:val="008662AC"/>
    <w:rsid w:val="008718B7"/>
    <w:rsid w:val="008718F6"/>
    <w:rsid w:val="0087205C"/>
    <w:rsid w:val="00872B7B"/>
    <w:rsid w:val="0087465E"/>
    <w:rsid w:val="00874874"/>
    <w:rsid w:val="00875F4A"/>
    <w:rsid w:val="00880BB7"/>
    <w:rsid w:val="00882A4D"/>
    <w:rsid w:val="008830C4"/>
    <w:rsid w:val="00886F0D"/>
    <w:rsid w:val="008911A2"/>
    <w:rsid w:val="00894BE9"/>
    <w:rsid w:val="008A217E"/>
    <w:rsid w:val="008A3D3D"/>
    <w:rsid w:val="008A4A32"/>
    <w:rsid w:val="008A683C"/>
    <w:rsid w:val="008A71AF"/>
    <w:rsid w:val="008A7CF2"/>
    <w:rsid w:val="008B1CBA"/>
    <w:rsid w:val="008B264A"/>
    <w:rsid w:val="008B2EFF"/>
    <w:rsid w:val="008B4405"/>
    <w:rsid w:val="008B5FB0"/>
    <w:rsid w:val="008B76FB"/>
    <w:rsid w:val="008C04C1"/>
    <w:rsid w:val="008C053C"/>
    <w:rsid w:val="008C21E4"/>
    <w:rsid w:val="008C3C87"/>
    <w:rsid w:val="008C4CC2"/>
    <w:rsid w:val="008C5402"/>
    <w:rsid w:val="008C6974"/>
    <w:rsid w:val="008C7D37"/>
    <w:rsid w:val="008C7D58"/>
    <w:rsid w:val="008D2343"/>
    <w:rsid w:val="008D2AC0"/>
    <w:rsid w:val="008D4AF8"/>
    <w:rsid w:val="008D66CA"/>
    <w:rsid w:val="008D7C04"/>
    <w:rsid w:val="008E1555"/>
    <w:rsid w:val="008E23B7"/>
    <w:rsid w:val="008E3C8F"/>
    <w:rsid w:val="008E42DB"/>
    <w:rsid w:val="008E5032"/>
    <w:rsid w:val="008E50AE"/>
    <w:rsid w:val="008E54DB"/>
    <w:rsid w:val="008E6A2C"/>
    <w:rsid w:val="008E7556"/>
    <w:rsid w:val="008F02A4"/>
    <w:rsid w:val="008F16B8"/>
    <w:rsid w:val="008F315C"/>
    <w:rsid w:val="008F6932"/>
    <w:rsid w:val="00903714"/>
    <w:rsid w:val="009102C4"/>
    <w:rsid w:val="00912D8C"/>
    <w:rsid w:val="009139A6"/>
    <w:rsid w:val="00913D40"/>
    <w:rsid w:val="0091463C"/>
    <w:rsid w:val="00915704"/>
    <w:rsid w:val="00916BF7"/>
    <w:rsid w:val="0092354A"/>
    <w:rsid w:val="00923D39"/>
    <w:rsid w:val="00932C73"/>
    <w:rsid w:val="00936ADB"/>
    <w:rsid w:val="009375E4"/>
    <w:rsid w:val="00943209"/>
    <w:rsid w:val="00954343"/>
    <w:rsid w:val="00957DF7"/>
    <w:rsid w:val="00962294"/>
    <w:rsid w:val="00962AED"/>
    <w:rsid w:val="0097010A"/>
    <w:rsid w:val="009703E0"/>
    <w:rsid w:val="009708E8"/>
    <w:rsid w:val="0097100F"/>
    <w:rsid w:val="0097110A"/>
    <w:rsid w:val="0097190E"/>
    <w:rsid w:val="009729A6"/>
    <w:rsid w:val="009772BB"/>
    <w:rsid w:val="00977528"/>
    <w:rsid w:val="009775F7"/>
    <w:rsid w:val="00980347"/>
    <w:rsid w:val="00982D35"/>
    <w:rsid w:val="0098386E"/>
    <w:rsid w:val="00983F30"/>
    <w:rsid w:val="00987F01"/>
    <w:rsid w:val="00993369"/>
    <w:rsid w:val="00993AFB"/>
    <w:rsid w:val="00993E04"/>
    <w:rsid w:val="00994DAC"/>
    <w:rsid w:val="00995AE7"/>
    <w:rsid w:val="00995BFC"/>
    <w:rsid w:val="009A01A6"/>
    <w:rsid w:val="009A19BB"/>
    <w:rsid w:val="009A1C8A"/>
    <w:rsid w:val="009A2E70"/>
    <w:rsid w:val="009A307B"/>
    <w:rsid w:val="009B48D3"/>
    <w:rsid w:val="009B5980"/>
    <w:rsid w:val="009B69F9"/>
    <w:rsid w:val="009B78FA"/>
    <w:rsid w:val="009C30BD"/>
    <w:rsid w:val="009C4EF6"/>
    <w:rsid w:val="009C5976"/>
    <w:rsid w:val="009C6AA6"/>
    <w:rsid w:val="009D04DB"/>
    <w:rsid w:val="009D0D08"/>
    <w:rsid w:val="009D10DF"/>
    <w:rsid w:val="009D16FC"/>
    <w:rsid w:val="009D4E4B"/>
    <w:rsid w:val="009E2F9C"/>
    <w:rsid w:val="009E4A2A"/>
    <w:rsid w:val="009F0CB8"/>
    <w:rsid w:val="009F1C92"/>
    <w:rsid w:val="009F1FCC"/>
    <w:rsid w:val="009F3948"/>
    <w:rsid w:val="009F5C31"/>
    <w:rsid w:val="009F63E0"/>
    <w:rsid w:val="009F6832"/>
    <w:rsid w:val="009F6CDD"/>
    <w:rsid w:val="00A00A07"/>
    <w:rsid w:val="00A04217"/>
    <w:rsid w:val="00A049A0"/>
    <w:rsid w:val="00A04C04"/>
    <w:rsid w:val="00A057D4"/>
    <w:rsid w:val="00A07BB3"/>
    <w:rsid w:val="00A10722"/>
    <w:rsid w:val="00A10954"/>
    <w:rsid w:val="00A16CEC"/>
    <w:rsid w:val="00A21585"/>
    <w:rsid w:val="00A21DDC"/>
    <w:rsid w:val="00A22E84"/>
    <w:rsid w:val="00A24E0A"/>
    <w:rsid w:val="00A26BA9"/>
    <w:rsid w:val="00A271AB"/>
    <w:rsid w:val="00A31259"/>
    <w:rsid w:val="00A31788"/>
    <w:rsid w:val="00A321C5"/>
    <w:rsid w:val="00A330AA"/>
    <w:rsid w:val="00A34E91"/>
    <w:rsid w:val="00A36086"/>
    <w:rsid w:val="00A361F0"/>
    <w:rsid w:val="00A37A95"/>
    <w:rsid w:val="00A37C54"/>
    <w:rsid w:val="00A43E4D"/>
    <w:rsid w:val="00A45B24"/>
    <w:rsid w:val="00A478DF"/>
    <w:rsid w:val="00A5033F"/>
    <w:rsid w:val="00A50DAF"/>
    <w:rsid w:val="00A526DC"/>
    <w:rsid w:val="00A535FA"/>
    <w:rsid w:val="00A54551"/>
    <w:rsid w:val="00A56970"/>
    <w:rsid w:val="00A60B76"/>
    <w:rsid w:val="00A6183F"/>
    <w:rsid w:val="00A629AF"/>
    <w:rsid w:val="00A6389D"/>
    <w:rsid w:val="00A65E99"/>
    <w:rsid w:val="00A6619C"/>
    <w:rsid w:val="00A667CD"/>
    <w:rsid w:val="00A710C5"/>
    <w:rsid w:val="00A7128F"/>
    <w:rsid w:val="00A71EE4"/>
    <w:rsid w:val="00A745D1"/>
    <w:rsid w:val="00A76A24"/>
    <w:rsid w:val="00A77077"/>
    <w:rsid w:val="00A871AF"/>
    <w:rsid w:val="00A87B03"/>
    <w:rsid w:val="00A87F23"/>
    <w:rsid w:val="00A93839"/>
    <w:rsid w:val="00A94178"/>
    <w:rsid w:val="00AA00A7"/>
    <w:rsid w:val="00AA01B8"/>
    <w:rsid w:val="00AA11DD"/>
    <w:rsid w:val="00AA1C30"/>
    <w:rsid w:val="00AA2256"/>
    <w:rsid w:val="00AA4D70"/>
    <w:rsid w:val="00AA6F23"/>
    <w:rsid w:val="00AB1B3C"/>
    <w:rsid w:val="00AB3754"/>
    <w:rsid w:val="00AB4403"/>
    <w:rsid w:val="00AB4A50"/>
    <w:rsid w:val="00AC0C7C"/>
    <w:rsid w:val="00AC367B"/>
    <w:rsid w:val="00AD0195"/>
    <w:rsid w:val="00AD437D"/>
    <w:rsid w:val="00AD57F4"/>
    <w:rsid w:val="00AD7670"/>
    <w:rsid w:val="00AD7F72"/>
    <w:rsid w:val="00AE01A4"/>
    <w:rsid w:val="00AE05F9"/>
    <w:rsid w:val="00AE1BCA"/>
    <w:rsid w:val="00AE535E"/>
    <w:rsid w:val="00AE7D66"/>
    <w:rsid w:val="00AF22F9"/>
    <w:rsid w:val="00AF2DB3"/>
    <w:rsid w:val="00AF3682"/>
    <w:rsid w:val="00AF69E8"/>
    <w:rsid w:val="00B016F4"/>
    <w:rsid w:val="00B043FD"/>
    <w:rsid w:val="00B05A4F"/>
    <w:rsid w:val="00B12A74"/>
    <w:rsid w:val="00B1560A"/>
    <w:rsid w:val="00B168FA"/>
    <w:rsid w:val="00B179E1"/>
    <w:rsid w:val="00B2165E"/>
    <w:rsid w:val="00B2528B"/>
    <w:rsid w:val="00B25467"/>
    <w:rsid w:val="00B2549F"/>
    <w:rsid w:val="00B259B5"/>
    <w:rsid w:val="00B276EF"/>
    <w:rsid w:val="00B278E5"/>
    <w:rsid w:val="00B2792E"/>
    <w:rsid w:val="00B27BA3"/>
    <w:rsid w:val="00B30C0F"/>
    <w:rsid w:val="00B31134"/>
    <w:rsid w:val="00B37331"/>
    <w:rsid w:val="00B37D36"/>
    <w:rsid w:val="00B40DDB"/>
    <w:rsid w:val="00B414D8"/>
    <w:rsid w:val="00B436FE"/>
    <w:rsid w:val="00B43B27"/>
    <w:rsid w:val="00B463D7"/>
    <w:rsid w:val="00B51655"/>
    <w:rsid w:val="00B56CA3"/>
    <w:rsid w:val="00B614E9"/>
    <w:rsid w:val="00B615DF"/>
    <w:rsid w:val="00B628B5"/>
    <w:rsid w:val="00B705FE"/>
    <w:rsid w:val="00B711EC"/>
    <w:rsid w:val="00B76EB7"/>
    <w:rsid w:val="00B8102E"/>
    <w:rsid w:val="00B84AE4"/>
    <w:rsid w:val="00B85BA4"/>
    <w:rsid w:val="00B86653"/>
    <w:rsid w:val="00B90CCC"/>
    <w:rsid w:val="00B9264E"/>
    <w:rsid w:val="00B92789"/>
    <w:rsid w:val="00B93495"/>
    <w:rsid w:val="00BA36F9"/>
    <w:rsid w:val="00BA4DFD"/>
    <w:rsid w:val="00BA55F3"/>
    <w:rsid w:val="00BA7CEB"/>
    <w:rsid w:val="00BB1D05"/>
    <w:rsid w:val="00BB391E"/>
    <w:rsid w:val="00BB5FF4"/>
    <w:rsid w:val="00BB673C"/>
    <w:rsid w:val="00BB7124"/>
    <w:rsid w:val="00BC36EA"/>
    <w:rsid w:val="00BC43EE"/>
    <w:rsid w:val="00BC57AD"/>
    <w:rsid w:val="00BC589E"/>
    <w:rsid w:val="00BC7310"/>
    <w:rsid w:val="00BD01F1"/>
    <w:rsid w:val="00BD1674"/>
    <w:rsid w:val="00BD1A6B"/>
    <w:rsid w:val="00BD2970"/>
    <w:rsid w:val="00BD536F"/>
    <w:rsid w:val="00BD546A"/>
    <w:rsid w:val="00BD58E5"/>
    <w:rsid w:val="00BD7628"/>
    <w:rsid w:val="00BE0276"/>
    <w:rsid w:val="00BE13A0"/>
    <w:rsid w:val="00BE213E"/>
    <w:rsid w:val="00BE3450"/>
    <w:rsid w:val="00BE45C8"/>
    <w:rsid w:val="00BF1B37"/>
    <w:rsid w:val="00BF40F7"/>
    <w:rsid w:val="00BF4833"/>
    <w:rsid w:val="00C00E96"/>
    <w:rsid w:val="00C07585"/>
    <w:rsid w:val="00C105EB"/>
    <w:rsid w:val="00C10FF4"/>
    <w:rsid w:val="00C146BB"/>
    <w:rsid w:val="00C16763"/>
    <w:rsid w:val="00C17A55"/>
    <w:rsid w:val="00C21615"/>
    <w:rsid w:val="00C21882"/>
    <w:rsid w:val="00C2195C"/>
    <w:rsid w:val="00C24B9F"/>
    <w:rsid w:val="00C30239"/>
    <w:rsid w:val="00C31314"/>
    <w:rsid w:val="00C33348"/>
    <w:rsid w:val="00C33694"/>
    <w:rsid w:val="00C419C0"/>
    <w:rsid w:val="00C41A37"/>
    <w:rsid w:val="00C43353"/>
    <w:rsid w:val="00C450F4"/>
    <w:rsid w:val="00C45B33"/>
    <w:rsid w:val="00C47B52"/>
    <w:rsid w:val="00C50AD5"/>
    <w:rsid w:val="00C52E69"/>
    <w:rsid w:val="00C53E24"/>
    <w:rsid w:val="00C61D63"/>
    <w:rsid w:val="00C633AC"/>
    <w:rsid w:val="00C64AF0"/>
    <w:rsid w:val="00C66724"/>
    <w:rsid w:val="00C66CE0"/>
    <w:rsid w:val="00C7058E"/>
    <w:rsid w:val="00C70D7B"/>
    <w:rsid w:val="00C752DF"/>
    <w:rsid w:val="00C75E52"/>
    <w:rsid w:val="00C7765F"/>
    <w:rsid w:val="00C77D8A"/>
    <w:rsid w:val="00C82362"/>
    <w:rsid w:val="00C83759"/>
    <w:rsid w:val="00C85CEC"/>
    <w:rsid w:val="00C90447"/>
    <w:rsid w:val="00C90476"/>
    <w:rsid w:val="00C90D06"/>
    <w:rsid w:val="00C94C8B"/>
    <w:rsid w:val="00C969FB"/>
    <w:rsid w:val="00C96CAF"/>
    <w:rsid w:val="00CA0CF1"/>
    <w:rsid w:val="00CA197D"/>
    <w:rsid w:val="00CB0037"/>
    <w:rsid w:val="00CB25A2"/>
    <w:rsid w:val="00CB6EC5"/>
    <w:rsid w:val="00CB71A1"/>
    <w:rsid w:val="00CB7923"/>
    <w:rsid w:val="00CC0525"/>
    <w:rsid w:val="00CC43B9"/>
    <w:rsid w:val="00CC5E13"/>
    <w:rsid w:val="00CC76E9"/>
    <w:rsid w:val="00CC7A45"/>
    <w:rsid w:val="00CD0CD6"/>
    <w:rsid w:val="00CD280D"/>
    <w:rsid w:val="00CD44E0"/>
    <w:rsid w:val="00CD5D39"/>
    <w:rsid w:val="00CD5DD0"/>
    <w:rsid w:val="00CD6136"/>
    <w:rsid w:val="00CE135F"/>
    <w:rsid w:val="00CE6D5B"/>
    <w:rsid w:val="00CF36BF"/>
    <w:rsid w:val="00CF52ED"/>
    <w:rsid w:val="00CF7D95"/>
    <w:rsid w:val="00D00081"/>
    <w:rsid w:val="00D04D90"/>
    <w:rsid w:val="00D10D38"/>
    <w:rsid w:val="00D10E9E"/>
    <w:rsid w:val="00D14C3F"/>
    <w:rsid w:val="00D1514A"/>
    <w:rsid w:val="00D15D43"/>
    <w:rsid w:val="00D15E74"/>
    <w:rsid w:val="00D2036B"/>
    <w:rsid w:val="00D206AE"/>
    <w:rsid w:val="00D209E3"/>
    <w:rsid w:val="00D21AB4"/>
    <w:rsid w:val="00D23366"/>
    <w:rsid w:val="00D23814"/>
    <w:rsid w:val="00D3035A"/>
    <w:rsid w:val="00D31259"/>
    <w:rsid w:val="00D3341C"/>
    <w:rsid w:val="00D33BE3"/>
    <w:rsid w:val="00D34079"/>
    <w:rsid w:val="00D41716"/>
    <w:rsid w:val="00D423CB"/>
    <w:rsid w:val="00D43998"/>
    <w:rsid w:val="00D439E5"/>
    <w:rsid w:val="00D446CF"/>
    <w:rsid w:val="00D456C6"/>
    <w:rsid w:val="00D52A00"/>
    <w:rsid w:val="00D54633"/>
    <w:rsid w:val="00D559FF"/>
    <w:rsid w:val="00D6097A"/>
    <w:rsid w:val="00D61DEF"/>
    <w:rsid w:val="00D61E84"/>
    <w:rsid w:val="00D65044"/>
    <w:rsid w:val="00D65FDC"/>
    <w:rsid w:val="00D67B26"/>
    <w:rsid w:val="00D72902"/>
    <w:rsid w:val="00D74FA0"/>
    <w:rsid w:val="00D80829"/>
    <w:rsid w:val="00D819B1"/>
    <w:rsid w:val="00D82D69"/>
    <w:rsid w:val="00D834D5"/>
    <w:rsid w:val="00D83A5B"/>
    <w:rsid w:val="00D85A05"/>
    <w:rsid w:val="00D87574"/>
    <w:rsid w:val="00D90026"/>
    <w:rsid w:val="00D9155E"/>
    <w:rsid w:val="00D95470"/>
    <w:rsid w:val="00DA0722"/>
    <w:rsid w:val="00DA2192"/>
    <w:rsid w:val="00DA3A5D"/>
    <w:rsid w:val="00DA46D2"/>
    <w:rsid w:val="00DB2449"/>
    <w:rsid w:val="00DB31AB"/>
    <w:rsid w:val="00DB7149"/>
    <w:rsid w:val="00DC13D1"/>
    <w:rsid w:val="00DC178B"/>
    <w:rsid w:val="00DC27E5"/>
    <w:rsid w:val="00DC3DA5"/>
    <w:rsid w:val="00DC48EB"/>
    <w:rsid w:val="00DD05C1"/>
    <w:rsid w:val="00DD0BC3"/>
    <w:rsid w:val="00DD589F"/>
    <w:rsid w:val="00DE24A1"/>
    <w:rsid w:val="00DE5780"/>
    <w:rsid w:val="00DE703F"/>
    <w:rsid w:val="00DF4925"/>
    <w:rsid w:val="00DF695A"/>
    <w:rsid w:val="00E00CCD"/>
    <w:rsid w:val="00E019B8"/>
    <w:rsid w:val="00E01CB1"/>
    <w:rsid w:val="00E01F6E"/>
    <w:rsid w:val="00E02A56"/>
    <w:rsid w:val="00E04FE7"/>
    <w:rsid w:val="00E0686E"/>
    <w:rsid w:val="00E1167A"/>
    <w:rsid w:val="00E1202C"/>
    <w:rsid w:val="00E12653"/>
    <w:rsid w:val="00E12E4C"/>
    <w:rsid w:val="00E14C27"/>
    <w:rsid w:val="00E172C6"/>
    <w:rsid w:val="00E23037"/>
    <w:rsid w:val="00E250B8"/>
    <w:rsid w:val="00E26906"/>
    <w:rsid w:val="00E27450"/>
    <w:rsid w:val="00E32691"/>
    <w:rsid w:val="00E32F0E"/>
    <w:rsid w:val="00E33CCB"/>
    <w:rsid w:val="00E3445D"/>
    <w:rsid w:val="00E34BF6"/>
    <w:rsid w:val="00E36FE9"/>
    <w:rsid w:val="00E37149"/>
    <w:rsid w:val="00E41351"/>
    <w:rsid w:val="00E439A7"/>
    <w:rsid w:val="00E43E9E"/>
    <w:rsid w:val="00E44072"/>
    <w:rsid w:val="00E459F5"/>
    <w:rsid w:val="00E46531"/>
    <w:rsid w:val="00E50C76"/>
    <w:rsid w:val="00E56611"/>
    <w:rsid w:val="00E56943"/>
    <w:rsid w:val="00E56A83"/>
    <w:rsid w:val="00E616FB"/>
    <w:rsid w:val="00E62B64"/>
    <w:rsid w:val="00E633FD"/>
    <w:rsid w:val="00E63821"/>
    <w:rsid w:val="00E7349A"/>
    <w:rsid w:val="00E734F0"/>
    <w:rsid w:val="00E737A5"/>
    <w:rsid w:val="00E745D8"/>
    <w:rsid w:val="00E7627D"/>
    <w:rsid w:val="00E76DD6"/>
    <w:rsid w:val="00E82B73"/>
    <w:rsid w:val="00E82D5E"/>
    <w:rsid w:val="00E844E8"/>
    <w:rsid w:val="00E84EF3"/>
    <w:rsid w:val="00E85E78"/>
    <w:rsid w:val="00E87E91"/>
    <w:rsid w:val="00E96EAC"/>
    <w:rsid w:val="00EA1089"/>
    <w:rsid w:val="00EA2724"/>
    <w:rsid w:val="00EA2AD5"/>
    <w:rsid w:val="00EA38AA"/>
    <w:rsid w:val="00EA7A74"/>
    <w:rsid w:val="00EB30FA"/>
    <w:rsid w:val="00EB5102"/>
    <w:rsid w:val="00EB638C"/>
    <w:rsid w:val="00EC23D6"/>
    <w:rsid w:val="00EC3AD9"/>
    <w:rsid w:val="00EC4990"/>
    <w:rsid w:val="00EC6F45"/>
    <w:rsid w:val="00EC738C"/>
    <w:rsid w:val="00ED1306"/>
    <w:rsid w:val="00ED1EF6"/>
    <w:rsid w:val="00ED4723"/>
    <w:rsid w:val="00ED4E18"/>
    <w:rsid w:val="00ED51C5"/>
    <w:rsid w:val="00ED5487"/>
    <w:rsid w:val="00ED5B37"/>
    <w:rsid w:val="00ED6F10"/>
    <w:rsid w:val="00EE6E90"/>
    <w:rsid w:val="00EE6E91"/>
    <w:rsid w:val="00EE7CE9"/>
    <w:rsid w:val="00EF6B54"/>
    <w:rsid w:val="00F00A95"/>
    <w:rsid w:val="00F01DBD"/>
    <w:rsid w:val="00F04F3D"/>
    <w:rsid w:val="00F07994"/>
    <w:rsid w:val="00F07A68"/>
    <w:rsid w:val="00F10585"/>
    <w:rsid w:val="00F108AB"/>
    <w:rsid w:val="00F13413"/>
    <w:rsid w:val="00F140D3"/>
    <w:rsid w:val="00F22F7A"/>
    <w:rsid w:val="00F24303"/>
    <w:rsid w:val="00F2651D"/>
    <w:rsid w:val="00F27C6F"/>
    <w:rsid w:val="00F27EDA"/>
    <w:rsid w:val="00F3299D"/>
    <w:rsid w:val="00F33DD4"/>
    <w:rsid w:val="00F345C2"/>
    <w:rsid w:val="00F34BBF"/>
    <w:rsid w:val="00F37565"/>
    <w:rsid w:val="00F434AA"/>
    <w:rsid w:val="00F43784"/>
    <w:rsid w:val="00F455AC"/>
    <w:rsid w:val="00F46B56"/>
    <w:rsid w:val="00F47DEF"/>
    <w:rsid w:val="00F512E5"/>
    <w:rsid w:val="00F513AB"/>
    <w:rsid w:val="00F53BBE"/>
    <w:rsid w:val="00F54507"/>
    <w:rsid w:val="00F57A76"/>
    <w:rsid w:val="00F60694"/>
    <w:rsid w:val="00F63302"/>
    <w:rsid w:val="00F6394A"/>
    <w:rsid w:val="00F64E18"/>
    <w:rsid w:val="00F65F3B"/>
    <w:rsid w:val="00F70C3C"/>
    <w:rsid w:val="00F7234A"/>
    <w:rsid w:val="00F7318F"/>
    <w:rsid w:val="00F73632"/>
    <w:rsid w:val="00F74C7B"/>
    <w:rsid w:val="00F7561E"/>
    <w:rsid w:val="00F77AFB"/>
    <w:rsid w:val="00F804B6"/>
    <w:rsid w:val="00F817FC"/>
    <w:rsid w:val="00F82E07"/>
    <w:rsid w:val="00F87E36"/>
    <w:rsid w:val="00F87EDA"/>
    <w:rsid w:val="00F90782"/>
    <w:rsid w:val="00F95178"/>
    <w:rsid w:val="00F955A2"/>
    <w:rsid w:val="00F95D68"/>
    <w:rsid w:val="00F9641E"/>
    <w:rsid w:val="00FA05F2"/>
    <w:rsid w:val="00FA5F1E"/>
    <w:rsid w:val="00FA5FED"/>
    <w:rsid w:val="00FA63FB"/>
    <w:rsid w:val="00FA68E1"/>
    <w:rsid w:val="00FA6A6C"/>
    <w:rsid w:val="00FA7D55"/>
    <w:rsid w:val="00FB3FFD"/>
    <w:rsid w:val="00FB5113"/>
    <w:rsid w:val="00FB53DC"/>
    <w:rsid w:val="00FB5B5E"/>
    <w:rsid w:val="00FB6040"/>
    <w:rsid w:val="00FB6D21"/>
    <w:rsid w:val="00FC20F3"/>
    <w:rsid w:val="00FC2EC1"/>
    <w:rsid w:val="00FC3348"/>
    <w:rsid w:val="00FC5255"/>
    <w:rsid w:val="00FC5450"/>
    <w:rsid w:val="00FC577B"/>
    <w:rsid w:val="00FD0CA7"/>
    <w:rsid w:val="00FD0CE7"/>
    <w:rsid w:val="00FD1102"/>
    <w:rsid w:val="00FD2309"/>
    <w:rsid w:val="00FD33E7"/>
    <w:rsid w:val="00FD5700"/>
    <w:rsid w:val="00FD57F8"/>
    <w:rsid w:val="00FD6763"/>
    <w:rsid w:val="00FD7E8E"/>
    <w:rsid w:val="00FE3EBD"/>
    <w:rsid w:val="00FF0F40"/>
    <w:rsid w:val="00FF209E"/>
    <w:rsid w:val="00FF28BE"/>
    <w:rsid w:val="00FF3466"/>
    <w:rsid w:val="00FF3B1D"/>
    <w:rsid w:val="00FF62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paragraph" w:customStyle="1" w:styleId="Default">
    <w:name w:val="Default"/>
    <w:rsid w:val="002158B0"/>
    <w:pPr>
      <w:autoSpaceDE w:val="0"/>
      <w:autoSpaceDN w:val="0"/>
      <w:adjustRightInd w:val="0"/>
      <w:spacing w:after="0" w:line="240" w:lineRule="auto"/>
    </w:pPr>
    <w:rPr>
      <w:rFonts w:ascii="GT Pressura Pro M Trial Light" w:hAnsi="GT Pressura Pro M Trial Light" w:cs="GT Pressura Pro M Trial Light"/>
      <w:color w:val="000000"/>
      <w:sz w:val="24"/>
      <w:szCs w:val="24"/>
    </w:rPr>
  </w:style>
  <w:style w:type="paragraph" w:customStyle="1" w:styleId="Pa0">
    <w:name w:val="Pa0"/>
    <w:basedOn w:val="Default"/>
    <w:next w:val="Default"/>
    <w:uiPriority w:val="99"/>
    <w:rsid w:val="002158B0"/>
    <w:pPr>
      <w:spacing w:line="241" w:lineRule="atLeast"/>
    </w:pPr>
    <w:rPr>
      <w:rFonts w:cstheme="minorBidi"/>
      <w:color w:val="auto"/>
    </w:rPr>
  </w:style>
  <w:style w:type="character" w:customStyle="1" w:styleId="A6">
    <w:name w:val="A6"/>
    <w:uiPriority w:val="99"/>
    <w:rsid w:val="002158B0"/>
    <w:rPr>
      <w:rFonts w:ascii="GT Pressura Pro M Trial" w:hAnsi="GT Pressura Pro M Trial" w:cs="GT Pressura Pro M Trial"/>
      <w:color w:val="000000"/>
      <w:sz w:val="40"/>
      <w:szCs w:val="40"/>
    </w:rPr>
  </w:style>
  <w:style w:type="paragraph" w:customStyle="1" w:styleId="Pa1">
    <w:name w:val="Pa1"/>
    <w:basedOn w:val="Default"/>
    <w:next w:val="Default"/>
    <w:uiPriority w:val="99"/>
    <w:rsid w:val="002158B0"/>
    <w:pPr>
      <w:spacing w:line="241" w:lineRule="atLeast"/>
    </w:pPr>
    <w:rPr>
      <w:rFonts w:cstheme="minorBidi"/>
      <w:color w:val="auto"/>
    </w:rPr>
  </w:style>
  <w:style w:type="character" w:customStyle="1" w:styleId="A2">
    <w:name w:val="A2"/>
    <w:uiPriority w:val="99"/>
    <w:rsid w:val="002158B0"/>
    <w:rPr>
      <w:rFonts w:cs="GT Pressura Pro M Trial Light"/>
      <w:color w:val="000000"/>
      <w:sz w:val="15"/>
      <w:szCs w:val="15"/>
    </w:rPr>
  </w:style>
  <w:style w:type="character" w:styleId="Emphasis">
    <w:name w:val="Emphasis"/>
    <w:basedOn w:val="DefaultParagraphFont"/>
    <w:uiPriority w:val="20"/>
    <w:qFormat/>
    <w:rsid w:val="007F5B10"/>
    <w:rPr>
      <w:i/>
      <w:iCs/>
    </w:rPr>
  </w:style>
  <w:style w:type="paragraph" w:customStyle="1" w:styleId="BasicParagraph">
    <w:name w:val="[Basic Paragraph]"/>
    <w:basedOn w:val="Normal"/>
    <w:uiPriority w:val="99"/>
    <w:rsid w:val="00E32F0E"/>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 w:type="character" w:styleId="UnresolvedMention">
    <w:name w:val="Unresolved Mention"/>
    <w:basedOn w:val="DefaultParagraphFont"/>
    <w:uiPriority w:val="99"/>
    <w:semiHidden/>
    <w:unhideWhenUsed/>
    <w:rsid w:val="00D4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086741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32262558">
      <w:bodyDiv w:val="1"/>
      <w:marLeft w:val="0"/>
      <w:marRight w:val="0"/>
      <w:marTop w:val="0"/>
      <w:marBottom w:val="0"/>
      <w:divBdr>
        <w:top w:val="none" w:sz="0" w:space="0" w:color="auto"/>
        <w:left w:val="none" w:sz="0" w:space="0" w:color="auto"/>
        <w:bottom w:val="none" w:sz="0" w:space="0" w:color="auto"/>
        <w:right w:val="none" w:sz="0" w:space="0" w:color="auto"/>
      </w:divBdr>
    </w:div>
    <w:div w:id="106915465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kongsberg.com/" TargetMode="External"/><Relationship Id="rId3" Type="http://schemas.openxmlformats.org/officeDocument/2006/relationships/customXml" Target="../customXml/item2.xml"/><Relationship Id="rId21" Type="http://schemas.openxmlformats.org/officeDocument/2006/relationships/hyperlink" Target="https://twitter.com/kogmaritime?lang=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katrin.berntsen@akerbiomarine.com"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d.pugh@saltwater-stone.com" TargetMode="External"/><Relationship Id="rId20" Type="http://schemas.openxmlformats.org/officeDocument/2006/relationships/hyperlink" Target="https://www.linkedin.com/company/kongsberg-maritime"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gunvor.hatling.midtbo@km.kongsberg.com" TargetMode="External"/><Relationship Id="rId23" Type="http://schemas.openxmlformats.org/officeDocument/2006/relationships/hyperlink" Target="http://www.akerbiomarine.com/" TargetMode="External"/><Relationship Id="rId10" Type="http://schemas.openxmlformats.org/officeDocument/2006/relationships/footnotes" Target="footnotes.xml"/><Relationship Id="rId19" Type="http://schemas.openxmlformats.org/officeDocument/2006/relationships/hyperlink" Target="https://www.km.kongsberg.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facebook.com/KongsbergGrup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249CF-A96D-4C74-ACC4-DA2E95AA181F}">
  <ds:schemaRefs>
    <ds:schemaRef ds:uri="http://schemas.openxmlformats.org/officeDocument/2006/bibliography"/>
  </ds:schemaRefs>
</ds:datastoreItem>
</file>

<file path=customXml/itemProps2.xml><?xml version="1.0" encoding="utf-8"?>
<ds:datastoreItem xmlns:ds="http://schemas.openxmlformats.org/officeDocument/2006/customXml" ds:itemID="{B88A13BA-7A1E-4280-B24D-4AC5108DD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BD00A-B44D-441F-8B94-CAD0D7982F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FCFAE3-5457-41DD-B012-8C521F36D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1072</Words>
  <Characters>6113</Characters>
  <Application>Microsoft Office Word</Application>
  <DocSecurity>0</DocSecurity>
  <Lines>50</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27</cp:revision>
  <cp:lastPrinted>2020-04-14T14:13:00Z</cp:lastPrinted>
  <dcterms:created xsi:type="dcterms:W3CDTF">2021-06-10T09:31:00Z</dcterms:created>
  <dcterms:modified xsi:type="dcterms:W3CDTF">2021-06-16T10:51:00Z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