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0C" w:rsidRPr="007C270C" w:rsidRDefault="007C270C" w:rsidP="007C270C">
      <w:pPr>
        <w:pStyle w:val="Rubrik"/>
      </w:pPr>
      <w:r w:rsidRPr="007C270C">
        <w:t>Att få bygga upp ett team lockade Maria till Norconsult</w:t>
      </w:r>
    </w:p>
    <w:p w:rsidR="007C270C" w:rsidRPr="007C270C" w:rsidRDefault="007C270C" w:rsidP="007C270C">
      <w:pPr>
        <w:spacing w:after="120"/>
        <w:rPr>
          <w:sz w:val="20"/>
          <w:szCs w:val="20"/>
        </w:rPr>
      </w:pPr>
      <w:bookmarkStart w:id="0" w:name="_GoBack"/>
      <w:r w:rsidRPr="007C270C">
        <w:rPr>
          <w:sz w:val="20"/>
          <w:szCs w:val="20"/>
        </w:rPr>
        <w:t xml:space="preserve">Maria Hjort lämnade Grontmij/Sweco för att bygga upp Norconsults planteam i Stockholm. Att få arbeta i tidiga skeenden och ändå följa projekt ända till bygglovshandling är det som gör jobbet som planarkitekt så spännande, tycker hon. Dessutom får hon som planarkitekt chansen att arbeta både med små och stora uppdrag. </w:t>
      </w:r>
    </w:p>
    <w:p w:rsidR="007C270C" w:rsidRPr="007C270C" w:rsidRDefault="007C270C" w:rsidP="007C270C">
      <w:pPr>
        <w:spacing w:after="120"/>
        <w:rPr>
          <w:sz w:val="20"/>
          <w:szCs w:val="20"/>
        </w:rPr>
      </w:pPr>
      <w:r w:rsidRPr="007C270C">
        <w:rPr>
          <w:sz w:val="20"/>
          <w:szCs w:val="20"/>
        </w:rPr>
        <w:t>Maria har en magisterexamen i fysisk planering från Blekinge Tekniska Högskola i Karlskrona. Efter studierna hamnade Maria så småningom på Gron</w:t>
      </w:r>
      <w:r w:rsidR="00625B6F">
        <w:rPr>
          <w:sz w:val="20"/>
          <w:szCs w:val="20"/>
        </w:rPr>
        <w:t>t</w:t>
      </w:r>
      <w:r w:rsidRPr="007C270C">
        <w:rPr>
          <w:sz w:val="20"/>
          <w:szCs w:val="20"/>
        </w:rPr>
        <w:t>mij där hon anställdes för att bygga upp deras planavdelning. Just utmaningen att arbeta på ett lagom stort företag och få bygga upp en verksamhet gjorde att hon valde att börja på Norconsult när Grontmij köptes av Sweco.</w:t>
      </w:r>
    </w:p>
    <w:p w:rsidR="007C270C" w:rsidRPr="007C270C" w:rsidRDefault="007C270C" w:rsidP="007C270C">
      <w:pPr>
        <w:spacing w:after="120"/>
        <w:rPr>
          <w:sz w:val="20"/>
          <w:szCs w:val="20"/>
        </w:rPr>
      </w:pPr>
      <w:r w:rsidRPr="007C270C">
        <w:rPr>
          <w:sz w:val="20"/>
          <w:szCs w:val="20"/>
        </w:rPr>
        <w:t>Efter 3 månader på Norconsult så är hon nöjd med sitt beslut.</w:t>
      </w:r>
    </w:p>
    <w:p w:rsidR="007C270C" w:rsidRPr="00625B6F" w:rsidRDefault="007C270C" w:rsidP="007C270C">
      <w:pPr>
        <w:spacing w:after="120"/>
        <w:rPr>
          <w:color w:val="000000" w:themeColor="text1"/>
          <w:sz w:val="20"/>
          <w:szCs w:val="20"/>
        </w:rPr>
      </w:pPr>
      <w:r w:rsidRPr="007C270C">
        <w:rPr>
          <w:sz w:val="20"/>
          <w:szCs w:val="20"/>
        </w:rPr>
        <w:t xml:space="preserve"> – Jag trivs verkligen på Norconsult och på Stockholmskontoret, berättar Maria. Jag har jättebra kollegor, </w:t>
      </w:r>
      <w:r w:rsidRPr="00625B6F">
        <w:rPr>
          <w:color w:val="000000" w:themeColor="text1"/>
          <w:sz w:val="20"/>
          <w:szCs w:val="20"/>
        </w:rPr>
        <w:t xml:space="preserve">företaget är välstrukturerat så det känns väldigt bra, fortsätter hon. </w:t>
      </w:r>
    </w:p>
    <w:p w:rsidR="007C270C" w:rsidRPr="00625B6F" w:rsidRDefault="007C270C" w:rsidP="007C270C">
      <w:pPr>
        <w:spacing w:after="120"/>
        <w:rPr>
          <w:color w:val="000000" w:themeColor="text1"/>
          <w:sz w:val="20"/>
          <w:szCs w:val="20"/>
        </w:rPr>
      </w:pPr>
      <w:r w:rsidRPr="00625B6F">
        <w:rPr>
          <w:color w:val="000000" w:themeColor="text1"/>
          <w:sz w:val="20"/>
          <w:szCs w:val="20"/>
        </w:rPr>
        <w:t xml:space="preserve">Samarbetet mellan Norconsults kontor fungerar </w:t>
      </w:r>
      <w:r w:rsidR="00962879" w:rsidRPr="00625B6F">
        <w:rPr>
          <w:color w:val="000000" w:themeColor="text1"/>
          <w:sz w:val="20"/>
          <w:szCs w:val="20"/>
        </w:rPr>
        <w:t>utmärkt</w:t>
      </w:r>
      <w:r w:rsidRPr="00625B6F">
        <w:rPr>
          <w:color w:val="000000" w:themeColor="text1"/>
          <w:sz w:val="20"/>
          <w:szCs w:val="20"/>
        </w:rPr>
        <w:t xml:space="preserve">. </w:t>
      </w:r>
      <w:r w:rsidR="00C737FF" w:rsidRPr="00625B6F">
        <w:rPr>
          <w:color w:val="000000" w:themeColor="text1"/>
          <w:sz w:val="20"/>
          <w:szCs w:val="20"/>
        </w:rPr>
        <w:t xml:space="preserve">Men den stora utmaningen för Maria är att få tag på rätt personer, med rätt kompetens i Stockholm </w:t>
      </w:r>
      <w:r w:rsidRPr="00625B6F">
        <w:rPr>
          <w:color w:val="000000" w:themeColor="text1"/>
          <w:sz w:val="20"/>
          <w:szCs w:val="20"/>
        </w:rPr>
        <w:t>så att man blir ett plan</w:t>
      </w:r>
      <w:r w:rsidR="00962879" w:rsidRPr="00625B6F">
        <w:rPr>
          <w:color w:val="000000" w:themeColor="text1"/>
          <w:sz w:val="20"/>
          <w:szCs w:val="20"/>
        </w:rPr>
        <w:t xml:space="preserve">team </w:t>
      </w:r>
      <w:r w:rsidRPr="00625B6F">
        <w:rPr>
          <w:color w:val="000000" w:themeColor="text1"/>
          <w:sz w:val="20"/>
          <w:szCs w:val="20"/>
        </w:rPr>
        <w:t xml:space="preserve">även på Stockholmskontoret. </w:t>
      </w:r>
    </w:p>
    <w:p w:rsidR="007C270C" w:rsidRPr="00625B6F" w:rsidRDefault="007C270C" w:rsidP="007C270C">
      <w:pPr>
        <w:spacing w:after="120"/>
        <w:rPr>
          <w:color w:val="000000" w:themeColor="text1"/>
          <w:sz w:val="20"/>
          <w:szCs w:val="20"/>
        </w:rPr>
      </w:pPr>
      <w:r w:rsidRPr="00625B6F">
        <w:rPr>
          <w:color w:val="000000" w:themeColor="text1"/>
          <w:sz w:val="20"/>
          <w:szCs w:val="20"/>
        </w:rPr>
        <w:t xml:space="preserve">När du fått ihop </w:t>
      </w:r>
      <w:r w:rsidR="007446BB" w:rsidRPr="00625B6F">
        <w:rPr>
          <w:color w:val="000000" w:themeColor="text1"/>
          <w:sz w:val="20"/>
          <w:szCs w:val="20"/>
        </w:rPr>
        <w:t>din</w:t>
      </w:r>
      <w:r w:rsidRPr="00625B6F">
        <w:rPr>
          <w:color w:val="000000" w:themeColor="text1"/>
          <w:sz w:val="20"/>
          <w:szCs w:val="20"/>
        </w:rPr>
        <w:t xml:space="preserve"> </w:t>
      </w:r>
      <w:r w:rsidR="00962879" w:rsidRPr="00625B6F">
        <w:rPr>
          <w:color w:val="000000" w:themeColor="text1"/>
          <w:sz w:val="20"/>
          <w:szCs w:val="20"/>
        </w:rPr>
        <w:t>grupp</w:t>
      </w:r>
      <w:r w:rsidRPr="00625B6F">
        <w:rPr>
          <w:color w:val="000000" w:themeColor="text1"/>
          <w:sz w:val="20"/>
          <w:szCs w:val="20"/>
        </w:rPr>
        <w:t>, hur ser då drömprojektet ut?</w:t>
      </w:r>
    </w:p>
    <w:p w:rsidR="00C737FF" w:rsidRPr="00625B6F" w:rsidRDefault="007C270C" w:rsidP="007C270C">
      <w:pPr>
        <w:spacing w:after="120"/>
        <w:rPr>
          <w:color w:val="000000" w:themeColor="text1"/>
          <w:sz w:val="20"/>
          <w:szCs w:val="20"/>
        </w:rPr>
      </w:pPr>
      <w:r w:rsidRPr="00625B6F">
        <w:rPr>
          <w:color w:val="000000" w:themeColor="text1"/>
          <w:sz w:val="20"/>
          <w:szCs w:val="20"/>
        </w:rPr>
        <w:t xml:space="preserve">- Det är ett stadsutvecklingsprojekt där alla kompetenser samarbetar, både plan-,  landskaps- och husarkitekter, trafikplanerare </w:t>
      </w:r>
      <w:r w:rsidR="00962879" w:rsidRPr="00625B6F">
        <w:rPr>
          <w:color w:val="000000" w:themeColor="text1"/>
          <w:sz w:val="20"/>
          <w:szCs w:val="20"/>
        </w:rPr>
        <w:t>m.fl.</w:t>
      </w:r>
      <w:r w:rsidRPr="00625B6F">
        <w:rPr>
          <w:color w:val="000000" w:themeColor="text1"/>
          <w:sz w:val="20"/>
          <w:szCs w:val="20"/>
        </w:rPr>
        <w:t xml:space="preserve"> Det är ett rikt</w:t>
      </w:r>
      <w:r w:rsidR="00C737FF" w:rsidRPr="00625B6F">
        <w:rPr>
          <w:color w:val="000000" w:themeColor="text1"/>
          <w:sz w:val="20"/>
          <w:szCs w:val="20"/>
        </w:rPr>
        <w:t>igt drömprojekt, avslutar Maria.</w:t>
      </w:r>
    </w:p>
    <w:p w:rsidR="00C737FF" w:rsidRPr="00C737FF" w:rsidRDefault="00C737FF" w:rsidP="00C737FF">
      <w:pPr>
        <w:spacing w:after="120"/>
        <w:rPr>
          <w:sz w:val="20"/>
          <w:szCs w:val="20"/>
        </w:rPr>
      </w:pPr>
      <w:r w:rsidRPr="00C737FF">
        <w:rPr>
          <w:sz w:val="20"/>
          <w:szCs w:val="20"/>
        </w:rPr>
        <w:t xml:space="preserve">Norconsult tar marknadsandelar i Stockholmsregionen. Planarkitekterna är nyckelspelare som kommer in tidigt i projekten och här kan vi erbjuda ett helhetsåtagande för beställaren. </w:t>
      </w:r>
    </w:p>
    <w:p w:rsidR="00C737FF" w:rsidRPr="007C270C" w:rsidRDefault="00C737FF" w:rsidP="00C737FF">
      <w:pPr>
        <w:spacing w:after="120"/>
        <w:rPr>
          <w:sz w:val="20"/>
          <w:szCs w:val="20"/>
        </w:rPr>
      </w:pPr>
      <w:r w:rsidRPr="00C737FF">
        <w:rPr>
          <w:sz w:val="20"/>
          <w:szCs w:val="20"/>
        </w:rPr>
        <w:t>-Stockholm är en expansiv marknad och vår ambition är att stä</w:t>
      </w:r>
      <w:r w:rsidR="007944F7">
        <w:rPr>
          <w:sz w:val="20"/>
          <w:szCs w:val="20"/>
        </w:rPr>
        <w:t>rka oss ytterligare i regionen</w:t>
      </w:r>
      <w:r w:rsidRPr="00C737FF">
        <w:rPr>
          <w:sz w:val="20"/>
          <w:szCs w:val="20"/>
        </w:rPr>
        <w:t xml:space="preserve">, säger Marcus Rydbo, Affärsområdeschef </w:t>
      </w:r>
      <w:r w:rsidR="007944F7">
        <w:rPr>
          <w:sz w:val="20"/>
          <w:szCs w:val="20"/>
        </w:rPr>
        <w:t xml:space="preserve">för </w:t>
      </w:r>
      <w:r w:rsidRPr="00C737FF">
        <w:rPr>
          <w:sz w:val="20"/>
          <w:szCs w:val="20"/>
        </w:rPr>
        <w:t>Arkitektur &amp; Samhällsbyggnad. Maria är, med sin erfarenhet, precis den person vi behöver för att lyckas med vår ambition, fortsätter han.</w:t>
      </w:r>
    </w:p>
    <w:bookmarkEnd w:id="0"/>
    <w:p w:rsidR="007C270C" w:rsidRDefault="007C270C" w:rsidP="007C270C">
      <w:pPr>
        <w:spacing w:after="120"/>
      </w:pPr>
    </w:p>
    <w:p w:rsidR="007C270C" w:rsidRDefault="007C270C" w:rsidP="007C270C">
      <w:pPr>
        <w:spacing w:after="120"/>
      </w:pPr>
    </w:p>
    <w:p w:rsidR="008A69B7" w:rsidRPr="00EF7F37" w:rsidRDefault="008A69B7" w:rsidP="007C270C">
      <w:pPr>
        <w:spacing w:after="120"/>
      </w:pPr>
    </w:p>
    <w:p w:rsidR="00EF7F37" w:rsidRPr="00EF7F37" w:rsidRDefault="00EF7F37" w:rsidP="007C270C">
      <w:pPr>
        <w:spacing w:after="120"/>
      </w:pPr>
    </w:p>
    <w:p w:rsidR="00EF7F37" w:rsidRPr="00EF7F37" w:rsidRDefault="00EF7F37" w:rsidP="007C270C">
      <w:pPr>
        <w:spacing w:after="120"/>
      </w:pPr>
    </w:p>
    <w:p w:rsidR="00EF7F37" w:rsidRPr="00EF7F37" w:rsidRDefault="00EF7F37" w:rsidP="007C270C">
      <w:pPr>
        <w:spacing w:after="120"/>
      </w:pPr>
    </w:p>
    <w:p w:rsidR="00EF7F37" w:rsidRPr="00EF7F37" w:rsidRDefault="00EF7F37" w:rsidP="007C270C">
      <w:pPr>
        <w:spacing w:after="120"/>
      </w:pPr>
    </w:p>
    <w:p w:rsidR="00EF7F37" w:rsidRPr="00EF7F37" w:rsidRDefault="00EF7F37" w:rsidP="007C270C">
      <w:pPr>
        <w:spacing w:after="120"/>
      </w:pPr>
    </w:p>
    <w:p w:rsidR="00E30DEE" w:rsidRPr="00C737FF" w:rsidRDefault="00E30DEE" w:rsidP="007C270C">
      <w:pPr>
        <w:spacing w:after="120"/>
        <w:rPr>
          <w:rFonts w:cs="Arial"/>
        </w:rPr>
      </w:pPr>
    </w:p>
    <w:p w:rsidR="00E30DEE" w:rsidRPr="00C737FF" w:rsidRDefault="00E30DEE" w:rsidP="007C270C">
      <w:pPr>
        <w:spacing w:after="120"/>
        <w:rPr>
          <w:rFonts w:cs="Arial"/>
        </w:rPr>
      </w:pPr>
    </w:p>
    <w:sectPr w:rsidR="00E30DEE" w:rsidRPr="00C737FF" w:rsidSect="00DA3455">
      <w:headerReference w:type="even" r:id="rId7"/>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6A" w:rsidRDefault="00DC126A">
      <w:r>
        <w:separator/>
      </w:r>
    </w:p>
  </w:endnote>
  <w:endnote w:type="continuationSeparator" w:id="0">
    <w:p w:rsidR="00DC126A" w:rsidRDefault="00DC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fldSimple w:instr=" NUMPAGES  \* LOWER ">
      <w:r w:rsidR="007C270C">
        <w:rPr>
          <w:noProof/>
        </w:rPr>
        <w:t>1</w:t>
      </w:r>
    </w:fldSimple>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5E2A"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625B6F">
      <w:rPr>
        <w:noProof/>
      </w:rPr>
      <w:t>1</w:t>
    </w:r>
    <w:r w:rsidRPr="00D74567">
      <w:fldChar w:fldCharType="end"/>
    </w:r>
    <w:r w:rsidRPr="00D74567">
      <w:t xml:space="preserve"> (</w:t>
    </w:r>
    <w:fldSimple w:instr=" NUMPAGES  \* LOWER ">
      <w:r w:rsidR="00625B6F">
        <w:rPr>
          <w:noProof/>
        </w:rPr>
        <w:t>1</w:t>
      </w:r>
    </w:fldSimple>
    <w:r w:rsidRPr="00D74567">
      <w:t>)</w:t>
    </w:r>
  </w:p>
  <w:p w:rsidR="00CA714A" w:rsidRPr="0046158D" w:rsidRDefault="00CA714A" w:rsidP="00D74567">
    <w:pPr>
      <w:pStyle w:val="Sparadress"/>
    </w:pPr>
    <w:r w:rsidRPr="00FE2125">
      <w:rPr>
        <w:szCs w:val="18"/>
      </w:rPr>
      <w:br/>
    </w:r>
    <w:fldSimple w:instr=" FILENAME  \* Lower \p  \* MERGEFORMAT ">
      <w:r w:rsidR="007C270C">
        <w:t>dokument6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6A" w:rsidRDefault="00DC126A">
      <w:r>
        <w:separator/>
      </w:r>
    </w:p>
  </w:footnote>
  <w:footnote w:type="continuationSeparator" w:id="0">
    <w:p w:rsidR="00DC126A" w:rsidRDefault="00DC1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BB" w:rsidRDefault="003F28B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Pr="007C270C" w:rsidRDefault="00CA714A" w:rsidP="00410E92">
    <w:pPr>
      <w:pStyle w:val="Sidhuvud"/>
      <w:rPr>
        <w:rFonts w:ascii="Arial" w:hAnsi="Arial" w:cs="Arial"/>
      </w:rPr>
    </w:pPr>
    <w:r>
      <w:rPr>
        <w:noProof/>
        <w:lang w:eastAsia="sv-SE"/>
      </w:rPr>
      <w:drawing>
        <wp:inline distT="0" distB="0" distL="0" distR="0" wp14:anchorId="594DABC1" wp14:editId="13C2E9AD">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7C270C">
      <w:tab/>
    </w:r>
    <w:r w:rsidR="007C270C">
      <w:tab/>
    </w:r>
    <w:r w:rsidR="007C270C">
      <w:tab/>
    </w:r>
    <w:r w:rsidR="007C270C">
      <w:tab/>
    </w:r>
    <w:r w:rsidR="007C270C" w:rsidRPr="007C270C">
      <w:rPr>
        <w:rFonts w:ascii="Arial" w:hAnsi="Arial" w:cs="Arial"/>
      </w:rPr>
      <w:t xml:space="preserve">                       2016-0</w:t>
    </w:r>
    <w:r w:rsidR="003F28BB">
      <w:rPr>
        <w:rFonts w:ascii="Arial" w:hAnsi="Arial" w:cs="Arial"/>
      </w:rPr>
      <w:t>5-02</w:t>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0C"/>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3F28BB"/>
    <w:rsid w:val="00410E92"/>
    <w:rsid w:val="004237B3"/>
    <w:rsid w:val="0046158D"/>
    <w:rsid w:val="00490DE9"/>
    <w:rsid w:val="004A73FD"/>
    <w:rsid w:val="004D6D88"/>
    <w:rsid w:val="005D62C8"/>
    <w:rsid w:val="0060490B"/>
    <w:rsid w:val="00625B6F"/>
    <w:rsid w:val="006745C3"/>
    <w:rsid w:val="00684D51"/>
    <w:rsid w:val="00696D79"/>
    <w:rsid w:val="006E6042"/>
    <w:rsid w:val="00713E6B"/>
    <w:rsid w:val="007223E0"/>
    <w:rsid w:val="00725233"/>
    <w:rsid w:val="007446BB"/>
    <w:rsid w:val="007944F7"/>
    <w:rsid w:val="007A3934"/>
    <w:rsid w:val="007C270C"/>
    <w:rsid w:val="00843470"/>
    <w:rsid w:val="00897227"/>
    <w:rsid w:val="008A69B7"/>
    <w:rsid w:val="008D2864"/>
    <w:rsid w:val="00962879"/>
    <w:rsid w:val="009B02AE"/>
    <w:rsid w:val="009B77C9"/>
    <w:rsid w:val="009F719A"/>
    <w:rsid w:val="00AA2435"/>
    <w:rsid w:val="00B01626"/>
    <w:rsid w:val="00B565ED"/>
    <w:rsid w:val="00B63495"/>
    <w:rsid w:val="00B755BD"/>
    <w:rsid w:val="00BA4B17"/>
    <w:rsid w:val="00BD53F5"/>
    <w:rsid w:val="00C737FF"/>
    <w:rsid w:val="00C90235"/>
    <w:rsid w:val="00CA714A"/>
    <w:rsid w:val="00CC0DD5"/>
    <w:rsid w:val="00D13F8D"/>
    <w:rsid w:val="00D27B19"/>
    <w:rsid w:val="00D413E8"/>
    <w:rsid w:val="00D74567"/>
    <w:rsid w:val="00D830FF"/>
    <w:rsid w:val="00D95305"/>
    <w:rsid w:val="00DA3455"/>
    <w:rsid w:val="00DB1E83"/>
    <w:rsid w:val="00DC0C8E"/>
    <w:rsid w:val="00DC126A"/>
    <w:rsid w:val="00E30DEE"/>
    <w:rsid w:val="00E44C19"/>
    <w:rsid w:val="00E45069"/>
    <w:rsid w:val="00E475B3"/>
    <w:rsid w:val="00EE0965"/>
    <w:rsid w:val="00EF7F37"/>
    <w:rsid w:val="00F75F8C"/>
    <w:rsid w:val="00F87742"/>
    <w:rsid w:val="00F9474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efaultImageDpi w14:val="300"/>
  <w15:docId w15:val="{F1B956EF-B18D-4327-82F7-6D44DD3C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7C270C"/>
    <w:pPr>
      <w:keepNext/>
      <w:spacing w:after="200"/>
      <w:ind w:right="-425"/>
      <w:contextualSpacing/>
    </w:pPr>
    <w:rPr>
      <w:rFonts w:eastAsiaTheme="majorEastAsia" w:cs="Arial"/>
      <w:b/>
      <w:spacing w:val="5"/>
      <w:kern w:val="28"/>
      <w:sz w:val="32"/>
      <w:szCs w:val="52"/>
    </w:rPr>
  </w:style>
  <w:style w:type="character" w:customStyle="1" w:styleId="RubrikChar">
    <w:name w:val="Rubrik Char"/>
    <w:basedOn w:val="Standardstycketeckensnitt"/>
    <w:link w:val="Rubrik"/>
    <w:rsid w:val="007C270C"/>
    <w:rPr>
      <w:rFonts w:ascii="Arial" w:eastAsiaTheme="majorEastAsia" w:hAnsi="Arial" w:cs="Arial"/>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048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3</TotalTime>
  <Pages>1</Pages>
  <Words>285</Words>
  <Characters>1613</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3</cp:revision>
  <cp:lastPrinted>2012-04-12T07:51:00Z</cp:lastPrinted>
  <dcterms:created xsi:type="dcterms:W3CDTF">2016-05-02T06:57:00Z</dcterms:created>
  <dcterms:modified xsi:type="dcterms:W3CDTF">2016-05-11T14:19:00Z</dcterms:modified>
</cp:coreProperties>
</file>