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E1" w:rsidRPr="00295AE1" w:rsidRDefault="00295AE1" w:rsidP="00295AE1">
      <w:pPr>
        <w:pStyle w:val="Default"/>
        <w:rPr>
          <w:b/>
        </w:rPr>
      </w:pPr>
      <w:r w:rsidRPr="00295AE1">
        <w:rPr>
          <w:b/>
        </w:rPr>
        <w:t>Pressmeddelande inför Klimatseminarium och ny skrift.</w:t>
      </w:r>
    </w:p>
    <w:p w:rsidR="00295AE1" w:rsidRDefault="00295AE1" w:rsidP="00295AE1">
      <w:pPr>
        <w:pStyle w:val="Default"/>
      </w:pPr>
    </w:p>
    <w:p w:rsidR="00295AE1" w:rsidRPr="00295AE1" w:rsidRDefault="00295AE1" w:rsidP="00295AE1">
      <w:pPr>
        <w:pStyle w:val="Default"/>
        <w:rPr>
          <w:b/>
          <w:sz w:val="52"/>
          <w:szCs w:val="52"/>
        </w:rPr>
      </w:pPr>
      <w:r w:rsidRPr="00295AE1">
        <w:rPr>
          <w:b/>
          <w:sz w:val="52"/>
          <w:szCs w:val="52"/>
        </w:rPr>
        <w:t>Kyrkorna uppmärksammar Klimatfrågan genom ny skrift och seminarium</w:t>
      </w:r>
    </w:p>
    <w:p w:rsidR="00295AE1" w:rsidRPr="00295AE1" w:rsidRDefault="00295AE1" w:rsidP="00295AE1">
      <w:pPr>
        <w:pStyle w:val="Default"/>
        <w:rPr>
          <w:rFonts w:asciiTheme="minorHAnsi" w:hAnsiTheme="minorHAnsi" w:cstheme="minorHAnsi"/>
        </w:rPr>
      </w:pPr>
    </w:p>
    <w:p w:rsidR="00A32DF8" w:rsidRPr="00A07CD3" w:rsidRDefault="00295AE1" w:rsidP="00295AE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07C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Den 11 februari </w:t>
      </w:r>
      <w:r w:rsidR="002D239A" w:rsidRPr="00A07CD3">
        <w:rPr>
          <w:rFonts w:asciiTheme="minorHAnsi" w:hAnsiTheme="minorHAnsi" w:cstheme="minorHAnsi"/>
          <w:b/>
          <w:color w:val="auto"/>
          <w:sz w:val="22"/>
          <w:szCs w:val="22"/>
        </w:rPr>
        <w:t>sker</w:t>
      </w:r>
      <w:r w:rsidRPr="00A07C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release för skriften </w:t>
      </w:r>
      <w:r w:rsidRPr="00A07CD3">
        <w:rPr>
          <w:rFonts w:asciiTheme="minorHAnsi" w:hAnsiTheme="minorHAnsi" w:cstheme="minorHAnsi"/>
          <w:b/>
          <w:i/>
          <w:color w:val="auto"/>
          <w:sz w:val="22"/>
          <w:szCs w:val="22"/>
        </w:rPr>
        <w:t>”</w:t>
      </w:r>
      <w:r w:rsidR="002D239A" w:rsidRPr="00A07CD3">
        <w:rPr>
          <w:rStyle w:val="Betoning"/>
          <w:rFonts w:asciiTheme="minorHAnsi" w:hAnsiTheme="minorHAnsi" w:cstheme="minorHAnsi"/>
          <w:b/>
          <w:i w:val="0"/>
          <w:color w:val="auto"/>
          <w:sz w:val="22"/>
          <w:szCs w:val="22"/>
        </w:rPr>
        <w:t>Värna den jord som Gud älskar – Kyrkorna i Sverige om klimat och hållbar utveckling</w:t>
      </w:r>
      <w:r w:rsidRPr="00A07CD3">
        <w:rPr>
          <w:rStyle w:val="Betoning"/>
          <w:rFonts w:asciiTheme="minorHAnsi" w:hAnsiTheme="minorHAnsi" w:cstheme="minorHAnsi"/>
          <w:b/>
          <w:color w:val="auto"/>
          <w:sz w:val="22"/>
          <w:szCs w:val="22"/>
        </w:rPr>
        <w:t>”</w:t>
      </w:r>
      <w:r w:rsidRPr="00A07C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A32DF8" w:rsidRPr="00A07C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Releasen sker i samband med </w:t>
      </w:r>
      <w:r w:rsidRPr="00A07C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ett </w:t>
      </w:r>
      <w:r w:rsidR="002D239A" w:rsidRPr="00A07CD3">
        <w:rPr>
          <w:rFonts w:asciiTheme="minorHAnsi" w:hAnsiTheme="minorHAnsi" w:cstheme="minorHAnsi"/>
          <w:b/>
          <w:color w:val="auto"/>
          <w:sz w:val="22"/>
          <w:szCs w:val="22"/>
        </w:rPr>
        <w:t>klimat</w:t>
      </w:r>
      <w:r w:rsidRPr="00A07C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seminarium </w:t>
      </w:r>
      <w:r w:rsidR="00A32DF8" w:rsidRPr="00A07C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i Stockholm med utmaningar kring hur </w:t>
      </w:r>
      <w:r w:rsidR="002D239A" w:rsidRPr="00A07CD3">
        <w:rPr>
          <w:rFonts w:asciiTheme="minorHAnsi" w:hAnsiTheme="minorHAnsi" w:cstheme="minorHAnsi"/>
          <w:b/>
          <w:color w:val="auto"/>
          <w:sz w:val="22"/>
          <w:szCs w:val="22"/>
        </w:rPr>
        <w:t>man</w:t>
      </w:r>
      <w:r w:rsidR="00A32DF8" w:rsidRPr="00A07C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kan ta ansvar och göra skillnad för vårt klimat. Bland talarna finns flera av landets kyrko</w:t>
      </w:r>
      <w:r w:rsidR="002D239A" w:rsidRPr="00A07CD3">
        <w:rPr>
          <w:rFonts w:asciiTheme="minorHAnsi" w:hAnsiTheme="minorHAnsi" w:cstheme="minorHAnsi"/>
          <w:b/>
          <w:color w:val="auto"/>
          <w:sz w:val="22"/>
          <w:szCs w:val="22"/>
        </w:rPr>
        <w:t>ledare, däribland</w:t>
      </w:r>
      <w:r w:rsidR="00A32DF8" w:rsidRPr="00A07C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Anders </w:t>
      </w:r>
      <w:proofErr w:type="spellStart"/>
      <w:r w:rsidR="00A32DF8" w:rsidRPr="00A07CD3">
        <w:rPr>
          <w:rFonts w:asciiTheme="minorHAnsi" w:hAnsiTheme="minorHAnsi" w:cstheme="minorHAnsi"/>
          <w:b/>
          <w:color w:val="auto"/>
          <w:sz w:val="22"/>
          <w:szCs w:val="22"/>
        </w:rPr>
        <w:t>Wejryd</w:t>
      </w:r>
      <w:proofErr w:type="spellEnd"/>
      <w:r w:rsidR="00A32DF8" w:rsidRPr="00A07C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och </w:t>
      </w:r>
      <w:r w:rsidR="001D65AF" w:rsidRPr="00A07CD3">
        <w:rPr>
          <w:rFonts w:asciiTheme="minorHAnsi" w:hAnsiTheme="minorHAnsi" w:cstheme="minorHAnsi"/>
          <w:b/>
          <w:color w:val="auto"/>
          <w:sz w:val="22"/>
          <w:szCs w:val="22"/>
        </w:rPr>
        <w:t xml:space="preserve">Anders </w:t>
      </w:r>
      <w:proofErr w:type="spellStart"/>
      <w:r w:rsidR="001D65AF" w:rsidRPr="00A07CD3">
        <w:rPr>
          <w:rFonts w:asciiTheme="minorHAnsi" w:hAnsiTheme="minorHAnsi" w:cstheme="minorHAnsi"/>
          <w:b/>
          <w:color w:val="auto"/>
          <w:sz w:val="22"/>
          <w:szCs w:val="22"/>
        </w:rPr>
        <w:t>Blåberg</w:t>
      </w:r>
      <w:proofErr w:type="spellEnd"/>
      <w:r w:rsidR="00A32DF8" w:rsidRPr="00A07CD3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A32DF8" w:rsidRPr="00A07CD3" w:rsidRDefault="00A32DF8" w:rsidP="00295AE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32DF8" w:rsidRPr="00A07CD3" w:rsidRDefault="00A32DF8" w:rsidP="00295AE1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07CD3">
        <w:rPr>
          <w:rFonts w:asciiTheme="minorHAnsi" w:hAnsiTheme="minorHAnsi" w:cstheme="minorHAnsi"/>
          <w:bCs/>
          <w:sz w:val="22"/>
          <w:szCs w:val="22"/>
        </w:rPr>
        <w:t>-</w:t>
      </w:r>
      <w:proofErr w:type="gramEnd"/>
      <w:r w:rsidR="00295AE1" w:rsidRPr="00A07CD3">
        <w:rPr>
          <w:rFonts w:asciiTheme="minorHAnsi" w:hAnsiTheme="minorHAnsi" w:cstheme="minorHAnsi"/>
          <w:bCs/>
          <w:sz w:val="22"/>
          <w:szCs w:val="22"/>
        </w:rPr>
        <w:t>Klimatsituationen blir alltmer allvarlig och akut. Tiden för förändring blir allt kortare</w:t>
      </w:r>
      <w:r w:rsidRPr="00A07CD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95AE1" w:rsidRPr="00A07CD3">
        <w:rPr>
          <w:rFonts w:asciiTheme="minorHAnsi" w:hAnsiTheme="minorHAnsi" w:cstheme="minorHAnsi"/>
          <w:bCs/>
          <w:sz w:val="22"/>
          <w:szCs w:val="22"/>
        </w:rPr>
        <w:t xml:space="preserve">Vi vill uppmana </w:t>
      </w:r>
      <w:r w:rsidR="008A62E2" w:rsidRPr="00A07CD3">
        <w:rPr>
          <w:rFonts w:asciiTheme="minorHAnsi" w:hAnsiTheme="minorHAnsi" w:cstheme="minorHAnsi"/>
          <w:bCs/>
          <w:sz w:val="22"/>
          <w:szCs w:val="22"/>
        </w:rPr>
        <w:t>alla</w:t>
      </w:r>
      <w:r w:rsidRPr="00A07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95AE1" w:rsidRPr="00A07CD3">
        <w:rPr>
          <w:rFonts w:asciiTheme="minorHAnsi" w:hAnsiTheme="minorHAnsi" w:cstheme="minorHAnsi"/>
          <w:bCs/>
          <w:sz w:val="22"/>
          <w:szCs w:val="22"/>
        </w:rPr>
        <w:t>att ta klimatfrågorna på allvar</w:t>
      </w:r>
      <w:r w:rsidR="002D239A" w:rsidRPr="00A07CD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D239A" w:rsidRPr="00A07CD3">
        <w:rPr>
          <w:rFonts w:asciiTheme="minorHAnsi" w:hAnsiTheme="minorHAnsi" w:cstheme="minorHAnsi"/>
          <w:sz w:val="22"/>
          <w:szCs w:val="22"/>
        </w:rPr>
        <w:t>Kyrkorna i världen har sedan många år varit engagerade i klimatfrågan. Skälen är enkla eftersom frågan berör kyrkornas själva väsen</w:t>
      </w:r>
      <w:r w:rsidR="003166E2" w:rsidRPr="00A07CD3">
        <w:rPr>
          <w:rFonts w:asciiTheme="minorHAnsi" w:hAnsiTheme="minorHAnsi" w:cstheme="minorHAnsi"/>
          <w:sz w:val="22"/>
          <w:szCs w:val="22"/>
        </w:rPr>
        <w:t>, s</w:t>
      </w:r>
      <w:r w:rsidR="002D239A" w:rsidRPr="00A07CD3">
        <w:rPr>
          <w:rFonts w:asciiTheme="minorHAnsi" w:hAnsiTheme="minorHAnsi" w:cstheme="minorHAnsi"/>
          <w:sz w:val="22"/>
          <w:szCs w:val="22"/>
        </w:rPr>
        <w:t xml:space="preserve">kapelsen är något vi har att förvalta och inte förbruka, </w:t>
      </w:r>
      <w:r w:rsidRPr="00A07CD3">
        <w:rPr>
          <w:rFonts w:asciiTheme="minorHAnsi" w:hAnsiTheme="minorHAnsi" w:cstheme="minorHAnsi"/>
          <w:bCs/>
          <w:sz w:val="22"/>
          <w:szCs w:val="22"/>
        </w:rPr>
        <w:t xml:space="preserve">säger Björn Cedersjö, direktor </w:t>
      </w:r>
      <w:r w:rsidR="001D65AF" w:rsidRPr="00A07CD3">
        <w:rPr>
          <w:rFonts w:asciiTheme="minorHAnsi" w:hAnsiTheme="minorHAnsi" w:cstheme="minorHAnsi"/>
          <w:bCs/>
          <w:sz w:val="22"/>
          <w:szCs w:val="22"/>
        </w:rPr>
        <w:t>Ekumenisk diakoni/</w:t>
      </w:r>
      <w:r w:rsidRPr="00A07CD3">
        <w:rPr>
          <w:rFonts w:asciiTheme="minorHAnsi" w:hAnsiTheme="minorHAnsi" w:cstheme="minorHAnsi"/>
          <w:bCs/>
          <w:sz w:val="22"/>
          <w:szCs w:val="22"/>
        </w:rPr>
        <w:t>kyrka</w:t>
      </w:r>
      <w:r w:rsidR="001D65AF" w:rsidRPr="00A07CD3">
        <w:rPr>
          <w:rFonts w:asciiTheme="minorHAnsi" w:hAnsiTheme="minorHAnsi" w:cstheme="minorHAnsi"/>
          <w:bCs/>
          <w:sz w:val="22"/>
          <w:szCs w:val="22"/>
        </w:rPr>
        <w:t>-</w:t>
      </w:r>
      <w:r w:rsidRPr="00A07CD3">
        <w:rPr>
          <w:rFonts w:asciiTheme="minorHAnsi" w:hAnsiTheme="minorHAnsi" w:cstheme="minorHAnsi"/>
          <w:bCs/>
          <w:sz w:val="22"/>
          <w:szCs w:val="22"/>
        </w:rPr>
        <w:t>samhälle</w:t>
      </w:r>
      <w:r w:rsidR="001D65AF" w:rsidRPr="00A07CD3">
        <w:rPr>
          <w:rFonts w:asciiTheme="minorHAnsi" w:hAnsiTheme="minorHAnsi" w:cstheme="minorHAnsi"/>
          <w:bCs/>
          <w:sz w:val="22"/>
          <w:szCs w:val="22"/>
        </w:rPr>
        <w:t>,</w:t>
      </w:r>
      <w:r w:rsidRPr="00A07CD3">
        <w:rPr>
          <w:rFonts w:asciiTheme="minorHAnsi" w:hAnsiTheme="minorHAnsi" w:cstheme="minorHAnsi"/>
          <w:bCs/>
          <w:sz w:val="22"/>
          <w:szCs w:val="22"/>
        </w:rPr>
        <w:t xml:space="preserve"> vid Sveriges kristna råd.</w:t>
      </w:r>
    </w:p>
    <w:p w:rsidR="00A32DF8" w:rsidRPr="00A07CD3" w:rsidRDefault="00A32DF8" w:rsidP="00295AE1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A81358" w:rsidRPr="00A07CD3" w:rsidRDefault="00A81358" w:rsidP="00A8135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A07CD3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A07CD3">
        <w:rPr>
          <w:rFonts w:asciiTheme="minorHAnsi" w:hAnsiTheme="minorHAnsi" w:cstheme="minorHAnsi"/>
          <w:sz w:val="22"/>
          <w:szCs w:val="22"/>
        </w:rPr>
        <w:t>Vi företrädare för kyrkor och samfund vill vara med att bidra till den förändring som är nödvändig för att klara klimatutmaningen. Genom skriften och seminariet vill ge utrymme i vår</w:t>
      </w:r>
      <w:r w:rsidR="00D554FB" w:rsidRPr="00A07CD3">
        <w:rPr>
          <w:rFonts w:asciiTheme="minorHAnsi" w:hAnsiTheme="minorHAnsi" w:cstheme="minorHAnsi"/>
          <w:sz w:val="22"/>
          <w:szCs w:val="22"/>
        </w:rPr>
        <w:t>a</w:t>
      </w:r>
      <w:r w:rsidRPr="00A07CD3">
        <w:rPr>
          <w:rFonts w:asciiTheme="minorHAnsi" w:hAnsiTheme="minorHAnsi" w:cstheme="minorHAnsi"/>
          <w:sz w:val="22"/>
          <w:szCs w:val="22"/>
        </w:rPr>
        <w:t xml:space="preserve"> kyrkor och församlingar att på djupet reflektera över grunderna för vårt förhållningssätt till skapelsen</w:t>
      </w:r>
      <w:r w:rsidR="001D65AF" w:rsidRPr="00A07CD3">
        <w:rPr>
          <w:rFonts w:asciiTheme="minorHAnsi" w:hAnsiTheme="minorHAnsi" w:cstheme="minorHAnsi"/>
          <w:sz w:val="22"/>
          <w:szCs w:val="22"/>
        </w:rPr>
        <w:t xml:space="preserve">, </w:t>
      </w:r>
      <w:r w:rsidR="002D239A" w:rsidRPr="00A07CD3">
        <w:rPr>
          <w:rFonts w:asciiTheme="minorHAnsi" w:hAnsiTheme="minorHAnsi" w:cstheme="minorHAnsi"/>
          <w:sz w:val="22"/>
          <w:szCs w:val="22"/>
        </w:rPr>
        <w:t>fortsätter</w:t>
      </w:r>
      <w:r w:rsidR="001D65AF" w:rsidRPr="00A07CD3">
        <w:rPr>
          <w:rFonts w:asciiTheme="minorHAnsi" w:hAnsiTheme="minorHAnsi" w:cstheme="minorHAnsi"/>
          <w:sz w:val="22"/>
          <w:szCs w:val="22"/>
        </w:rPr>
        <w:t xml:space="preserve"> Björn Cedersjö.</w:t>
      </w:r>
    </w:p>
    <w:p w:rsidR="00A81358" w:rsidRPr="00A07CD3" w:rsidRDefault="00A81358" w:rsidP="00A813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32DF8" w:rsidRPr="00A07CD3" w:rsidRDefault="00A32DF8" w:rsidP="00A32D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07CD3">
        <w:rPr>
          <w:rFonts w:asciiTheme="minorHAnsi" w:hAnsiTheme="minorHAnsi" w:cstheme="minorHAnsi"/>
          <w:bCs/>
          <w:sz w:val="22"/>
          <w:szCs w:val="22"/>
        </w:rPr>
        <w:t xml:space="preserve">Inom Sveriges kristna råd finns </w:t>
      </w:r>
      <w:r w:rsidR="002D239A" w:rsidRPr="00A07CD3">
        <w:rPr>
          <w:rFonts w:asciiTheme="minorHAnsi" w:hAnsiTheme="minorHAnsi" w:cstheme="minorHAnsi"/>
          <w:bCs/>
          <w:sz w:val="22"/>
          <w:szCs w:val="22"/>
        </w:rPr>
        <w:t xml:space="preserve">en </w:t>
      </w:r>
      <w:r w:rsidR="008A62E2" w:rsidRPr="00A07CD3">
        <w:rPr>
          <w:rFonts w:asciiTheme="minorHAnsi" w:hAnsiTheme="minorHAnsi" w:cstheme="minorHAnsi"/>
          <w:bCs/>
          <w:sz w:val="22"/>
          <w:szCs w:val="22"/>
        </w:rPr>
        <w:t>arbe</w:t>
      </w:r>
      <w:r w:rsidR="002D239A" w:rsidRPr="00A07CD3">
        <w:rPr>
          <w:rFonts w:asciiTheme="minorHAnsi" w:hAnsiTheme="minorHAnsi" w:cstheme="minorHAnsi"/>
          <w:bCs/>
          <w:sz w:val="22"/>
          <w:szCs w:val="22"/>
        </w:rPr>
        <w:t xml:space="preserve">tsgrupp </w:t>
      </w:r>
      <w:r w:rsidR="008A62E2" w:rsidRPr="00A07CD3">
        <w:rPr>
          <w:rFonts w:asciiTheme="minorHAnsi" w:hAnsiTheme="minorHAnsi" w:cstheme="minorHAnsi"/>
          <w:bCs/>
          <w:sz w:val="22"/>
          <w:szCs w:val="22"/>
        </w:rPr>
        <w:t xml:space="preserve">för klimat och hållbar utveckling </w:t>
      </w:r>
      <w:r w:rsidR="002D239A" w:rsidRPr="00A07CD3">
        <w:rPr>
          <w:rFonts w:asciiTheme="minorHAnsi" w:hAnsiTheme="minorHAnsi" w:cstheme="minorHAnsi"/>
          <w:bCs/>
          <w:sz w:val="22"/>
          <w:szCs w:val="22"/>
        </w:rPr>
        <w:t xml:space="preserve">som under </w:t>
      </w:r>
      <w:r w:rsidR="008A62E2" w:rsidRPr="00A07CD3">
        <w:rPr>
          <w:rFonts w:asciiTheme="minorHAnsi" w:hAnsiTheme="minorHAnsi" w:cstheme="minorHAnsi"/>
          <w:bCs/>
          <w:sz w:val="22"/>
          <w:szCs w:val="22"/>
        </w:rPr>
        <w:t>två år</w:t>
      </w:r>
      <w:r w:rsidRPr="00A07CD3">
        <w:rPr>
          <w:rFonts w:asciiTheme="minorHAnsi" w:hAnsiTheme="minorHAnsi" w:cstheme="minorHAnsi"/>
          <w:bCs/>
          <w:sz w:val="22"/>
          <w:szCs w:val="22"/>
        </w:rPr>
        <w:t xml:space="preserve"> har arbetat med skriften och förberett seminariet. Skriften ingår i Sveriges kristna råds skriftserie och blir nummer 18 i ordningen. I den ges</w:t>
      </w:r>
      <w:r w:rsidRPr="00A07CD3">
        <w:rPr>
          <w:rFonts w:asciiTheme="minorHAnsi" w:hAnsiTheme="minorHAnsi" w:cstheme="minorHAnsi"/>
          <w:color w:val="auto"/>
          <w:sz w:val="22"/>
          <w:szCs w:val="22"/>
        </w:rPr>
        <w:t xml:space="preserve"> utmaningar ges kring hur vi kan ta ansvar och göra skillnad. </w:t>
      </w:r>
    </w:p>
    <w:p w:rsidR="001D65AF" w:rsidRDefault="00C83B79" w:rsidP="00A32D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 skriften finns flera konkreta förslag för att arbeta med klimatfrågor</w:t>
      </w:r>
      <w:r w:rsidR="00446C44">
        <w:rPr>
          <w:rFonts w:asciiTheme="minorHAnsi" w:hAnsiTheme="minorHAnsi" w:cstheme="minorHAnsi"/>
          <w:color w:val="auto"/>
          <w:sz w:val="22"/>
          <w:szCs w:val="22"/>
        </w:rPr>
        <w:t>, e</w:t>
      </w:r>
      <w:r>
        <w:rPr>
          <w:rFonts w:asciiTheme="minorHAnsi" w:hAnsiTheme="minorHAnsi" w:cstheme="minorHAnsi"/>
          <w:color w:val="auto"/>
          <w:sz w:val="22"/>
          <w:szCs w:val="22"/>
        </w:rPr>
        <w:t>xempelvis kan den enskilda människan minska köttkonsumtionen</w:t>
      </w:r>
      <w:r w:rsidR="00446C44">
        <w:rPr>
          <w:rFonts w:asciiTheme="minorHAnsi" w:hAnsiTheme="minorHAnsi" w:cstheme="minorHAnsi"/>
          <w:color w:val="auto"/>
          <w:sz w:val="22"/>
          <w:szCs w:val="22"/>
        </w:rPr>
        <w:t xml:space="preserve">. Det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finns </w:t>
      </w:r>
      <w:r w:rsidR="00446C44">
        <w:rPr>
          <w:rFonts w:asciiTheme="minorHAnsi" w:hAnsiTheme="minorHAnsi" w:cstheme="minorHAnsi"/>
          <w:color w:val="auto"/>
          <w:sz w:val="22"/>
          <w:szCs w:val="22"/>
        </w:rPr>
        <w:t>också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budskap till världens politiker om </w:t>
      </w:r>
      <w:r w:rsidR="00446C44">
        <w:rPr>
          <w:rFonts w:asciiTheme="minorHAnsi" w:hAnsiTheme="minorHAnsi" w:cstheme="minorHAnsi"/>
          <w:color w:val="auto"/>
          <w:sz w:val="22"/>
          <w:szCs w:val="22"/>
        </w:rPr>
        <w:t xml:space="preserve">att stoppa </w:t>
      </w:r>
      <w:r>
        <w:rPr>
          <w:rFonts w:asciiTheme="minorHAnsi" w:hAnsiTheme="minorHAnsi" w:cstheme="minorHAnsi"/>
          <w:color w:val="auto"/>
          <w:sz w:val="22"/>
          <w:szCs w:val="22"/>
        </w:rPr>
        <w:t>det giriga överutnyttjandet av jordens resurser</w:t>
      </w:r>
      <w:bookmarkStart w:id="0" w:name="_GoBack"/>
      <w:bookmarkEnd w:id="0"/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83B79" w:rsidRPr="00A07CD3" w:rsidRDefault="00C83B79" w:rsidP="00A32D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D65AF" w:rsidRPr="00A07CD3" w:rsidRDefault="001D65AF" w:rsidP="00A32D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07CD3">
        <w:rPr>
          <w:rFonts w:asciiTheme="minorHAnsi" w:hAnsiTheme="minorHAnsi" w:cstheme="minorHAnsi"/>
          <w:color w:val="auto"/>
          <w:sz w:val="22"/>
          <w:szCs w:val="22"/>
        </w:rPr>
        <w:t xml:space="preserve">Den 11 februari arrangeras Klimatseminariet i </w:t>
      </w:r>
      <w:proofErr w:type="spellStart"/>
      <w:r w:rsidRPr="00A07CD3">
        <w:rPr>
          <w:rFonts w:asciiTheme="minorHAnsi" w:hAnsiTheme="minorHAnsi" w:cstheme="minorHAnsi"/>
          <w:color w:val="auto"/>
          <w:sz w:val="22"/>
          <w:szCs w:val="22"/>
        </w:rPr>
        <w:t>St</w:t>
      </w:r>
      <w:proofErr w:type="spellEnd"/>
      <w:r w:rsidRPr="00A07CD3">
        <w:rPr>
          <w:rFonts w:asciiTheme="minorHAnsi" w:hAnsiTheme="minorHAnsi" w:cstheme="minorHAnsi"/>
          <w:color w:val="auto"/>
          <w:sz w:val="22"/>
          <w:szCs w:val="22"/>
        </w:rPr>
        <w:t xml:space="preserve"> Eugenia kyrka i Stockholm mellan klockan </w:t>
      </w:r>
      <w:proofErr w:type="gramStart"/>
      <w:r w:rsidRPr="00A07CD3">
        <w:rPr>
          <w:rFonts w:asciiTheme="minorHAnsi" w:hAnsiTheme="minorHAnsi" w:cstheme="minorHAnsi"/>
          <w:color w:val="auto"/>
          <w:sz w:val="22"/>
          <w:szCs w:val="22"/>
        </w:rPr>
        <w:t>11.00-16.00</w:t>
      </w:r>
      <w:proofErr w:type="gramEnd"/>
      <w:r w:rsidRPr="00A07CD3">
        <w:rPr>
          <w:rFonts w:asciiTheme="minorHAnsi" w:hAnsiTheme="minorHAnsi" w:cstheme="minorHAnsi"/>
          <w:color w:val="auto"/>
          <w:sz w:val="22"/>
          <w:szCs w:val="22"/>
        </w:rPr>
        <w:t xml:space="preserve">. Bland de många talarna finns ärkebiskop Anders </w:t>
      </w:r>
      <w:proofErr w:type="spellStart"/>
      <w:r w:rsidRPr="00A07CD3">
        <w:rPr>
          <w:rFonts w:asciiTheme="minorHAnsi" w:hAnsiTheme="minorHAnsi" w:cstheme="minorHAnsi"/>
          <w:color w:val="auto"/>
          <w:sz w:val="22"/>
          <w:szCs w:val="22"/>
        </w:rPr>
        <w:t>Wejryd</w:t>
      </w:r>
      <w:proofErr w:type="spellEnd"/>
      <w:r w:rsidRPr="00A07CD3">
        <w:rPr>
          <w:rFonts w:asciiTheme="minorHAnsi" w:hAnsiTheme="minorHAnsi" w:cstheme="minorHAnsi"/>
          <w:color w:val="auto"/>
          <w:sz w:val="22"/>
          <w:szCs w:val="22"/>
        </w:rPr>
        <w:t xml:space="preserve"> och Louisa Po</w:t>
      </w:r>
      <w:r w:rsidR="008A62E2" w:rsidRPr="00A07CD3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A07CD3">
        <w:rPr>
          <w:rFonts w:asciiTheme="minorHAnsi" w:hAnsiTheme="minorHAnsi" w:cstheme="minorHAnsi"/>
          <w:color w:val="auto"/>
          <w:sz w:val="22"/>
          <w:szCs w:val="22"/>
        </w:rPr>
        <w:t>le från Operation Noah, England.</w:t>
      </w:r>
    </w:p>
    <w:p w:rsidR="00A07CD3" w:rsidRPr="00A07CD3" w:rsidRDefault="00A07CD3" w:rsidP="00A32D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07CD3" w:rsidRPr="00A07CD3" w:rsidRDefault="00A07CD3" w:rsidP="00A32D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>Innan</w:t>
      </w:r>
      <w:r w:rsidRPr="00A07CD3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Klimatseminariet börjar bjuds journalister in till en presskonferens klockan 10.00</w:t>
      </w:r>
      <w:r w:rsidRPr="00A07CD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07CD3">
        <w:rPr>
          <w:rFonts w:asciiTheme="minorHAnsi" w:hAnsiTheme="minorHAnsi" w:cstheme="minorHAnsi"/>
          <w:color w:val="auto"/>
          <w:sz w:val="22"/>
          <w:szCs w:val="22"/>
        </w:rPr>
        <w:t>Vid presskonferensen medve</w:t>
      </w:r>
      <w:r w:rsidR="00687A19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A07CD3">
        <w:rPr>
          <w:rFonts w:asciiTheme="minorHAnsi" w:hAnsiTheme="minorHAnsi" w:cstheme="minorHAnsi"/>
          <w:color w:val="auto"/>
          <w:sz w:val="22"/>
          <w:szCs w:val="22"/>
        </w:rPr>
        <w:t>kar kyrkoledarna</w:t>
      </w:r>
      <w:r w:rsidR="00687A1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A07CD3">
        <w:rPr>
          <w:rFonts w:asciiTheme="minorHAnsi" w:hAnsiTheme="minorHAnsi" w:cstheme="minorHAnsi"/>
          <w:color w:val="auto"/>
          <w:sz w:val="22"/>
          <w:szCs w:val="22"/>
        </w:rPr>
        <w:t xml:space="preserve"> samt medlemmar ur </w:t>
      </w:r>
      <w:r w:rsidRPr="00A07CD3">
        <w:rPr>
          <w:rFonts w:asciiTheme="minorHAnsi" w:hAnsiTheme="minorHAnsi" w:cstheme="minorHAnsi"/>
          <w:bCs/>
          <w:sz w:val="22"/>
          <w:szCs w:val="22"/>
        </w:rPr>
        <w:t>arbetsgruppen för klimat och hållbar utveckling.</w:t>
      </w:r>
      <w:r>
        <w:rPr>
          <w:rFonts w:asciiTheme="minorHAnsi" w:hAnsiTheme="minorHAnsi" w:cstheme="minorHAnsi"/>
          <w:bCs/>
          <w:sz w:val="22"/>
          <w:szCs w:val="22"/>
        </w:rPr>
        <w:t xml:space="preserve"> Anmälan till presskonferens och seminariet sker per e-post till Mikael Stjernberg, kommunikationsansvarig, Sveriges kristna råd: </w:t>
      </w:r>
      <w:hyperlink r:id="rId5" w:history="1">
        <w:r w:rsidRPr="00FC2FB4">
          <w:rPr>
            <w:rStyle w:val="Hyperlnk"/>
            <w:rFonts w:asciiTheme="minorHAnsi" w:hAnsiTheme="minorHAnsi" w:cstheme="minorHAnsi"/>
            <w:bCs/>
            <w:sz w:val="22"/>
            <w:szCs w:val="22"/>
          </w:rPr>
          <w:t>mikael.stjernberg@skr.org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senast den 6/2.</w:t>
      </w:r>
    </w:p>
    <w:p w:rsidR="002D239A" w:rsidRPr="00A07CD3" w:rsidRDefault="002D239A" w:rsidP="00A32D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D239A" w:rsidRPr="00A07CD3" w:rsidRDefault="002D239A" w:rsidP="00A32D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07CD3">
        <w:rPr>
          <w:rFonts w:asciiTheme="minorHAnsi" w:hAnsiTheme="minorHAnsi" w:cstheme="minorHAnsi"/>
          <w:color w:val="auto"/>
          <w:sz w:val="22"/>
          <w:szCs w:val="22"/>
        </w:rPr>
        <w:t>I samband med releasen av skriften och seminariet kommer landets kyrkoledare att gå ut med ett uttalande i media om kyrkornas roll i klimatfrågan.</w:t>
      </w:r>
    </w:p>
    <w:p w:rsidR="001D65AF" w:rsidRPr="00A07CD3" w:rsidRDefault="001D65AF" w:rsidP="00A32D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D65AF" w:rsidRPr="00A07CD3" w:rsidRDefault="001D65AF" w:rsidP="00A32D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07CD3">
        <w:rPr>
          <w:rFonts w:asciiTheme="minorHAnsi" w:hAnsiTheme="minorHAnsi" w:cstheme="minorHAnsi"/>
          <w:b/>
          <w:color w:val="auto"/>
          <w:sz w:val="22"/>
          <w:szCs w:val="22"/>
        </w:rPr>
        <w:t>För mer information om seminariet:</w:t>
      </w:r>
      <w:r w:rsidRPr="00A07C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6" w:history="1">
        <w:r w:rsidRPr="00A07CD3">
          <w:rPr>
            <w:rStyle w:val="Hyperlnk"/>
            <w:rFonts w:asciiTheme="minorHAnsi" w:hAnsiTheme="minorHAnsi" w:cstheme="minorHAnsi"/>
            <w:color w:val="auto"/>
            <w:sz w:val="22"/>
            <w:szCs w:val="22"/>
          </w:rPr>
          <w:t>http://www.skr.org/kalender/klimatseminarium/</w:t>
        </w:r>
      </w:hyperlink>
    </w:p>
    <w:p w:rsidR="001D65AF" w:rsidRPr="00A07CD3" w:rsidRDefault="001D65AF" w:rsidP="00A32DF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D65AF" w:rsidRPr="00A07CD3" w:rsidRDefault="001D65AF" w:rsidP="001D65AF">
      <w:pPr>
        <w:spacing w:before="75" w:after="100" w:afterAutospacing="1"/>
        <w:outlineLvl w:val="2"/>
        <w:rPr>
          <w:rFonts w:cstheme="minorHAnsi"/>
        </w:rPr>
      </w:pPr>
      <w:r w:rsidRPr="00A07CD3">
        <w:rPr>
          <w:rFonts w:cstheme="minorHAnsi"/>
          <w:b/>
        </w:rPr>
        <w:t>För mer information:</w:t>
      </w:r>
      <w:r w:rsidRPr="00A07CD3">
        <w:rPr>
          <w:rFonts w:cstheme="minorHAnsi"/>
        </w:rPr>
        <w:br/>
      </w:r>
      <w:r w:rsidRPr="00A07CD3">
        <w:rPr>
          <w:rFonts w:eastAsia="Times New Roman" w:cstheme="minorHAnsi"/>
          <w:iCs/>
          <w:lang w:eastAsia="sv-SE"/>
        </w:rPr>
        <w:t xml:space="preserve">Björn Cedersjö, </w:t>
      </w:r>
      <w:r w:rsidRPr="00A07CD3">
        <w:rPr>
          <w:rFonts w:eastAsia="Times New Roman" w:cstheme="minorHAnsi"/>
          <w:lang w:eastAsia="sv-SE"/>
        </w:rPr>
        <w:t>Direktor, Ekumenisk diakoni/kyrka-samhälle</w:t>
      </w:r>
      <w:r w:rsidRPr="00A07CD3">
        <w:rPr>
          <w:rFonts w:eastAsia="Times New Roman" w:cstheme="minorHAnsi"/>
          <w:lang w:eastAsia="sv-SE"/>
        </w:rPr>
        <w:br/>
        <w:t>Telefon: 08-453 68 23, mobil: 0705-69 64 96</w:t>
      </w:r>
      <w:r w:rsidRPr="00A07CD3">
        <w:rPr>
          <w:rFonts w:eastAsia="Times New Roman" w:cstheme="minorHAnsi"/>
          <w:lang w:eastAsia="sv-SE"/>
        </w:rPr>
        <w:br/>
      </w:r>
      <w:hyperlink r:id="rId7" w:history="1">
        <w:r w:rsidRPr="00A07CD3">
          <w:rPr>
            <w:rFonts w:eastAsia="Times New Roman" w:cstheme="minorHAnsi"/>
            <w:iCs/>
            <w:lang w:eastAsia="sv-SE"/>
          </w:rPr>
          <w:t>bjorn.cedersjo@skr.org</w:t>
        </w:r>
      </w:hyperlink>
    </w:p>
    <w:p w:rsidR="001D65AF" w:rsidRPr="00A32DF8" w:rsidRDefault="001D65AF" w:rsidP="00A32DF8">
      <w:pPr>
        <w:pStyle w:val="Default"/>
        <w:rPr>
          <w:rFonts w:asciiTheme="minorHAnsi" w:hAnsiTheme="minorHAnsi" w:cstheme="minorHAnsi"/>
          <w:color w:val="auto"/>
        </w:rPr>
      </w:pPr>
    </w:p>
    <w:p w:rsidR="00A32DF8" w:rsidRDefault="00A32DF8" w:rsidP="00295AE1">
      <w:pPr>
        <w:pStyle w:val="Default"/>
        <w:rPr>
          <w:b/>
          <w:bCs/>
        </w:rPr>
      </w:pPr>
    </w:p>
    <w:sectPr w:rsidR="00A3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E1"/>
    <w:rsid w:val="001D65AF"/>
    <w:rsid w:val="00295AE1"/>
    <w:rsid w:val="002C2613"/>
    <w:rsid w:val="002D239A"/>
    <w:rsid w:val="003166E2"/>
    <w:rsid w:val="00446C44"/>
    <w:rsid w:val="00687A19"/>
    <w:rsid w:val="0077320B"/>
    <w:rsid w:val="007F26FE"/>
    <w:rsid w:val="00881E19"/>
    <w:rsid w:val="008A62E2"/>
    <w:rsid w:val="008B3542"/>
    <w:rsid w:val="00A07CD3"/>
    <w:rsid w:val="00A32DF8"/>
    <w:rsid w:val="00A81358"/>
    <w:rsid w:val="00AF48C1"/>
    <w:rsid w:val="00C83B79"/>
    <w:rsid w:val="00D554FB"/>
    <w:rsid w:val="00E83DE2"/>
    <w:rsid w:val="00E8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95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295AE1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1D65A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1D65AF"/>
    <w:pPr>
      <w:spacing w:after="36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07C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95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295AE1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1D65AF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1D65AF"/>
    <w:pPr>
      <w:spacing w:after="36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07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orn.cedersj&#246;@skr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r.org/kalender/klimatseminarium/" TargetMode="External"/><Relationship Id="rId5" Type="http://schemas.openxmlformats.org/officeDocument/2006/relationships/hyperlink" Target="mailto:mikael.stjernberg@sk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460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EKUC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Stjernberg</dc:creator>
  <cp:lastModifiedBy>Mikael Stjernberg</cp:lastModifiedBy>
  <cp:revision>14</cp:revision>
  <cp:lastPrinted>2013-01-24T07:23:00Z</cp:lastPrinted>
  <dcterms:created xsi:type="dcterms:W3CDTF">2013-01-15T14:56:00Z</dcterms:created>
  <dcterms:modified xsi:type="dcterms:W3CDTF">2013-01-24T14:24:00Z</dcterms:modified>
</cp:coreProperties>
</file>