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73" w:rsidRPr="00263C73" w:rsidRDefault="00263C73" w:rsidP="00263C73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22"/>
          <w:szCs w:val="22"/>
        </w:rPr>
      </w:pPr>
      <w:r w:rsidRPr="00263C73">
        <w:rPr>
          <w:rStyle w:val="Betoning"/>
          <w:i w:val="0"/>
          <w:color w:val="222222"/>
          <w:sz w:val="22"/>
          <w:szCs w:val="22"/>
        </w:rPr>
        <w:t>Libris förlag</w:t>
      </w:r>
    </w:p>
    <w:p w:rsidR="00263C73" w:rsidRPr="00263C73" w:rsidRDefault="00DC1008" w:rsidP="00263C73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22"/>
          <w:szCs w:val="22"/>
        </w:rPr>
      </w:pPr>
      <w:r>
        <w:rPr>
          <w:rStyle w:val="Betoning"/>
          <w:i w:val="0"/>
          <w:color w:val="222222"/>
          <w:sz w:val="22"/>
          <w:szCs w:val="22"/>
        </w:rPr>
        <w:t>Maj</w:t>
      </w:r>
      <w:bookmarkStart w:id="0" w:name="_GoBack"/>
      <w:bookmarkEnd w:id="0"/>
      <w:r w:rsidR="00263C73" w:rsidRPr="00263C73">
        <w:rPr>
          <w:rStyle w:val="Betoning"/>
          <w:i w:val="0"/>
          <w:color w:val="222222"/>
          <w:sz w:val="22"/>
          <w:szCs w:val="22"/>
        </w:rPr>
        <w:t xml:space="preserve"> 2013</w:t>
      </w:r>
    </w:p>
    <w:p w:rsidR="00263C73" w:rsidRPr="00263C73" w:rsidRDefault="00263C73" w:rsidP="00BF2310">
      <w:pPr>
        <w:rPr>
          <w:rFonts w:ascii="Arial" w:eastAsia="Times New Roman" w:hAnsi="Arial" w:cs="Arial"/>
          <w:b/>
          <w:sz w:val="20"/>
          <w:szCs w:val="20"/>
        </w:rPr>
      </w:pPr>
    </w:p>
    <w:p w:rsidR="00263C73" w:rsidRPr="00263C73" w:rsidRDefault="00263C73" w:rsidP="00263C73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46"/>
          <w:szCs w:val="46"/>
        </w:rPr>
      </w:pPr>
      <w:r w:rsidRPr="00263C73">
        <w:rPr>
          <w:rStyle w:val="Betoning"/>
          <w:i w:val="0"/>
          <w:color w:val="222222"/>
          <w:sz w:val="46"/>
          <w:szCs w:val="46"/>
        </w:rPr>
        <w:t>Cajsa Tengblad tilldelas kulturstipendium</w:t>
      </w:r>
    </w:p>
    <w:p w:rsidR="00BF2310" w:rsidRDefault="00BF2310" w:rsidP="00BF2310">
      <w:pPr>
        <w:rPr>
          <w:rFonts w:ascii="Arial" w:eastAsia="Times New Roman" w:hAnsi="Arial" w:cs="Arial"/>
          <w:sz w:val="20"/>
          <w:szCs w:val="20"/>
        </w:rPr>
      </w:pPr>
    </w:p>
    <w:p w:rsidR="00263C73" w:rsidRPr="00263C73" w:rsidRDefault="00263C73" w:rsidP="00BF2310">
      <w:pPr>
        <w:rPr>
          <w:rFonts w:eastAsia="Times New Roman"/>
        </w:rPr>
      </w:pPr>
    </w:p>
    <w:p w:rsidR="00C0639F" w:rsidRPr="00263C73" w:rsidRDefault="00C0639F" w:rsidP="00C0639F">
      <w:pPr>
        <w:shd w:val="clear" w:color="auto" w:fill="FFFFFF"/>
        <w:spacing w:line="360" w:lineRule="auto"/>
        <w:rPr>
          <w:rFonts w:eastAsia="Times New Roman"/>
          <w:i/>
        </w:rPr>
      </w:pPr>
      <w:r w:rsidRPr="00263C73">
        <w:rPr>
          <w:rFonts w:eastAsia="Times New Roman"/>
          <w:i/>
          <w:color w:val="000000"/>
        </w:rPr>
        <w:t>Författaren och hälsopedagogen Cajsa Tengblad tilldel</w:t>
      </w:r>
      <w:r w:rsidR="00263C73">
        <w:rPr>
          <w:rFonts w:eastAsia="Times New Roman"/>
          <w:i/>
          <w:color w:val="000000"/>
        </w:rPr>
        <w:t xml:space="preserve">as Deverthska Kulturstiftelsens </w:t>
      </w:r>
      <w:r w:rsidRPr="00263C73">
        <w:rPr>
          <w:rFonts w:eastAsia="Times New Roman"/>
          <w:i/>
          <w:color w:val="000000"/>
        </w:rPr>
        <w:t xml:space="preserve">kulturstipendium. </w:t>
      </w:r>
      <w:r w:rsidR="00CE326C" w:rsidRPr="00263C73">
        <w:rPr>
          <w:rFonts w:eastAsia="Times New Roman"/>
          <w:i/>
          <w:color w:val="000000"/>
        </w:rPr>
        <w:t>Hon får stipendiet med följande motivering: ”F</w:t>
      </w:r>
      <w:r w:rsidRPr="00263C73">
        <w:rPr>
          <w:rFonts w:eastAsia="Times New Roman"/>
          <w:i/>
          <w:color w:val="000000"/>
        </w:rPr>
        <w:t xml:space="preserve">ör sin inspiration och förmåga att öppna sinnen, sin </w:t>
      </w:r>
      <w:r w:rsidRPr="00263C73">
        <w:rPr>
          <w:rFonts w:eastAsia="Times New Roman"/>
          <w:i/>
        </w:rPr>
        <w:t>ambition att påvisa livets värde utanför prestationen</w:t>
      </w:r>
      <w:r w:rsidRPr="00263C73">
        <w:rPr>
          <w:rFonts w:eastAsia="Times New Roman"/>
          <w:i/>
          <w:color w:val="000000"/>
        </w:rPr>
        <w:t xml:space="preserve"> och sitt oavbrutna arbete med att lyfta fram frågor om social </w:t>
      </w:r>
      <w:r w:rsidRPr="00263C73">
        <w:rPr>
          <w:rFonts w:eastAsia="Times New Roman"/>
          <w:i/>
        </w:rPr>
        <w:t>ohälsa</w:t>
      </w:r>
      <w:r w:rsidRPr="00263C73">
        <w:rPr>
          <w:rFonts w:eastAsia="Times New Roman"/>
          <w:i/>
          <w:color w:val="000000"/>
        </w:rPr>
        <w:t xml:space="preserve"> får</w:t>
      </w:r>
      <w:r w:rsidR="00CE326C" w:rsidRPr="00263C73">
        <w:rPr>
          <w:rFonts w:eastAsia="Times New Roman"/>
          <w:i/>
          <w:color w:val="000000"/>
        </w:rPr>
        <w:t xml:space="preserve"> Cajsa Tengblad</w:t>
      </w:r>
      <w:r w:rsidRPr="00263C73">
        <w:rPr>
          <w:rFonts w:eastAsia="Times New Roman"/>
          <w:i/>
          <w:color w:val="000000"/>
        </w:rPr>
        <w:t xml:space="preserve"> ett av 2013 års kulturstipendier</w:t>
      </w:r>
      <w:r w:rsidR="00CE326C" w:rsidRPr="00263C73">
        <w:rPr>
          <w:rFonts w:eastAsia="Times New Roman"/>
          <w:i/>
          <w:color w:val="000000"/>
        </w:rPr>
        <w:t>”</w:t>
      </w:r>
      <w:r w:rsidRPr="00263C73">
        <w:rPr>
          <w:rFonts w:eastAsia="Times New Roman"/>
          <w:i/>
          <w:color w:val="000000"/>
        </w:rPr>
        <w:t>.</w:t>
      </w:r>
    </w:p>
    <w:p w:rsidR="00882542" w:rsidRPr="00263C73" w:rsidRDefault="00C0639F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br/>
      </w:r>
      <w:r w:rsidR="00BF2310" w:rsidRPr="00263C73">
        <w:t> </w:t>
      </w:r>
      <w:r w:rsidR="00882542" w:rsidRPr="00263C73">
        <w:t xml:space="preserve"> </w:t>
      </w:r>
      <w:r w:rsidR="00661497" w:rsidRPr="00263C73">
        <w:t xml:space="preserve">Deverthska kulturstiftelsen bildades 1963 av Elsa och Gunnar Wahlström och delar vartannat år ut stipendier, kulturpris och hedersplaketter till personer som </w:t>
      </w:r>
      <w:r w:rsidR="00207F71" w:rsidRPr="00263C73">
        <w:t xml:space="preserve">åskådliggjort och tolkat </w:t>
      </w:r>
      <w:r w:rsidR="00C959A0" w:rsidRPr="00263C73">
        <w:t>religiös problematik</w:t>
      </w:r>
      <w:r w:rsidR="00207F71" w:rsidRPr="00263C73">
        <w:t>.</w:t>
      </w:r>
    </w:p>
    <w:p w:rsidR="00207F71" w:rsidRPr="00263C73" w:rsidRDefault="00882542" w:rsidP="00207F71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rPr>
          <w:iCs/>
        </w:rPr>
        <w:t xml:space="preserve">  </w:t>
      </w:r>
      <w:r w:rsidR="00207F71" w:rsidRPr="00263C73">
        <w:rPr>
          <w:iCs/>
        </w:rPr>
        <w:t>Cajsa Tengblad</w:t>
      </w:r>
      <w:r w:rsidR="00207F71" w:rsidRPr="00263C73">
        <w:rPr>
          <w:iCs/>
        </w:rPr>
        <w:t xml:space="preserve">, </w:t>
      </w:r>
      <w:r w:rsidR="00207F71" w:rsidRPr="00263C73">
        <w:rPr>
          <w:iCs/>
        </w:rPr>
        <w:t xml:space="preserve">har en </w:t>
      </w:r>
      <w:r w:rsidR="00207F71" w:rsidRPr="00263C73">
        <w:rPr>
          <w:color w:val="000000"/>
          <w:shd w:val="clear" w:color="auto" w:fill="FFFFFF"/>
        </w:rPr>
        <w:t>högskoleexamen i friskvårdspedagogik och är diplomerad coach</w:t>
      </w:r>
      <w:r w:rsidR="00207F71" w:rsidRPr="00263C73">
        <w:rPr>
          <w:iCs/>
        </w:rPr>
        <w:t>. Sedan 2010</w:t>
      </w:r>
      <w:r w:rsidR="00207F71" w:rsidRPr="00263C73">
        <w:rPr>
          <w:iCs/>
        </w:rPr>
        <w:t xml:space="preserve"> arbetar </w:t>
      </w:r>
      <w:r w:rsidR="00207F71" w:rsidRPr="00263C73">
        <w:rPr>
          <w:iCs/>
        </w:rPr>
        <w:t>hon</w:t>
      </w:r>
      <w:r w:rsidR="00207F71" w:rsidRPr="00263C73">
        <w:rPr>
          <w:iCs/>
        </w:rPr>
        <w:t xml:space="preserve"> på heltid som föreläsare och författare. </w:t>
      </w:r>
    </w:p>
    <w:p w:rsidR="00BF2310" w:rsidRPr="00263C73" w:rsidRDefault="00BF2310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t xml:space="preserve">  Priset är värt </w:t>
      </w:r>
      <w:r w:rsidRPr="00263C73">
        <w:t>25 000 kronor</w:t>
      </w:r>
      <w:r w:rsidRPr="00263C73">
        <w:t xml:space="preserve"> och delas ut i </w:t>
      </w:r>
      <w:r w:rsidR="00EE613A" w:rsidRPr="00263C73">
        <w:t>Norrmalmskyrkan i Stockholm den 14 oktober</w:t>
      </w:r>
      <w:r w:rsidRPr="00263C73">
        <w:t>.</w:t>
      </w:r>
    </w:p>
    <w:p w:rsidR="00661497" w:rsidRPr="00263C73" w:rsidRDefault="00D355D1" w:rsidP="00D355D1">
      <w:pPr>
        <w:pStyle w:val="Normalwebb"/>
        <w:shd w:val="clear" w:color="auto" w:fill="FFFFFF"/>
        <w:spacing w:before="0" w:beforeAutospacing="0" w:after="225" w:afterAutospacing="0" w:line="270" w:lineRule="atLeast"/>
      </w:pPr>
      <w:r>
        <w:t xml:space="preserve">  - </w:t>
      </w:r>
      <w:r w:rsidR="00661497" w:rsidRPr="00263C73">
        <w:t>Det känns otroligt roligt och ärofyllt att få detta sti</w:t>
      </w:r>
      <w:r w:rsidR="00207F71" w:rsidRPr="00263C73">
        <w:t xml:space="preserve">pendium, berättar Cajsa. </w:t>
      </w:r>
      <w:r>
        <w:t xml:space="preserve">Det ger mig </w:t>
      </w:r>
      <w:r w:rsidR="00207F71" w:rsidRPr="00263C73">
        <w:t>mer energi att fortsätta arbeta för öppenhet och samtal kring frågor som ofta tonas ner inom kyrkan.</w:t>
      </w:r>
    </w:p>
    <w:p w:rsidR="00BF2310" w:rsidRPr="00263C73" w:rsidRDefault="00C0639F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t xml:space="preserve">  </w:t>
      </w:r>
      <w:r w:rsidR="00EE613A" w:rsidRPr="00263C73">
        <w:t>Cajsa arbetar som hälsopedagog</w:t>
      </w:r>
      <w:r w:rsidR="00661497" w:rsidRPr="00263C73">
        <w:t xml:space="preserve"> och har skrivit flera böcker, senast</w:t>
      </w:r>
      <w:r w:rsidR="00EE613A" w:rsidRPr="00263C73">
        <w:t xml:space="preserve"> den självbiografiska boken Prestationsprinsessan</w:t>
      </w:r>
      <w:r w:rsidR="00882542" w:rsidRPr="00263C73">
        <w:t xml:space="preserve"> (</w:t>
      </w:r>
      <w:hyperlink r:id="rId6" w:history="1">
        <w:r w:rsidR="00882542" w:rsidRPr="00263C73">
          <w:rPr>
            <w:rStyle w:val="Hyperlnk"/>
            <w:color w:val="auto"/>
          </w:rPr>
          <w:t>http://www.libris.se/startsida-webbshoppen/prestationsprinsessan.html</w:t>
        </w:r>
      </w:hyperlink>
      <w:r w:rsidR="00882542" w:rsidRPr="00263C73">
        <w:t>)</w:t>
      </w:r>
      <w:r w:rsidR="00661497" w:rsidRPr="00263C73">
        <w:t xml:space="preserve"> (Libris förlag, 2013)</w:t>
      </w:r>
      <w:r w:rsidR="00BF2310" w:rsidRPr="00263C73">
        <w:t>.</w:t>
      </w:r>
    </w:p>
    <w:p w:rsidR="00C0639F" w:rsidRPr="00263C73" w:rsidRDefault="00C0639F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t xml:space="preserve">  Även konstnären Mattias Frogemar får ett stipendium av Deverthska Kulturstiftelsen. Dirigenten Torgny Hansson får stiftelsens hedersplakett.</w:t>
      </w:r>
    </w:p>
    <w:p w:rsidR="00661497" w:rsidRDefault="00661497" w:rsidP="00BF2310">
      <w:pPr>
        <w:pStyle w:val="Normalwebb"/>
        <w:shd w:val="clear" w:color="auto" w:fill="FFFFFF"/>
        <w:spacing w:before="0" w:beforeAutospacing="0" w:after="225" w:afterAutospacing="0" w:line="270" w:lineRule="atLeast"/>
        <w:rPr>
          <w:color w:val="555555"/>
        </w:rPr>
      </w:pPr>
    </w:p>
    <w:p w:rsidR="00D355D1" w:rsidRPr="00263C73" w:rsidRDefault="00D355D1" w:rsidP="00BF2310">
      <w:pPr>
        <w:pStyle w:val="Normalwebb"/>
        <w:shd w:val="clear" w:color="auto" w:fill="FFFFFF"/>
        <w:spacing w:before="0" w:beforeAutospacing="0" w:after="225" w:afterAutospacing="0" w:line="270" w:lineRule="atLeast"/>
        <w:rPr>
          <w:color w:val="555555"/>
        </w:rPr>
      </w:pPr>
    </w:p>
    <w:p w:rsidR="00661497" w:rsidRPr="00263C73" w:rsidRDefault="00661497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t xml:space="preserve">Mer information om Cajsa finns </w:t>
      </w:r>
      <w:r w:rsidRPr="00263C73">
        <w:rPr>
          <w:b/>
          <w:i/>
        </w:rPr>
        <w:t>här</w:t>
      </w:r>
      <w:r w:rsidRPr="00263C73">
        <w:t xml:space="preserve">: </w:t>
      </w:r>
      <w:hyperlink r:id="rId7" w:history="1">
        <w:r w:rsidRPr="00263C73">
          <w:rPr>
            <w:rStyle w:val="Hyperlnk"/>
            <w:color w:val="auto"/>
          </w:rPr>
          <w:t>http://www.cajsatengblad.com/</w:t>
        </w:r>
      </w:hyperlink>
    </w:p>
    <w:p w:rsidR="00661497" w:rsidRPr="00263C73" w:rsidRDefault="00661497" w:rsidP="00BF2310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t xml:space="preserve">Cajsas senaste bok finns </w:t>
      </w:r>
      <w:r w:rsidRPr="00263C73">
        <w:rPr>
          <w:b/>
          <w:i/>
        </w:rPr>
        <w:t>här</w:t>
      </w:r>
      <w:r w:rsidRPr="00263C73">
        <w:t xml:space="preserve">: </w:t>
      </w:r>
      <w:hyperlink r:id="rId8" w:history="1">
        <w:r w:rsidRPr="00263C73">
          <w:rPr>
            <w:rStyle w:val="Hyperlnk"/>
            <w:color w:val="auto"/>
          </w:rPr>
          <w:t>http://www.libris.se/startsida-webbshoppen/prestationsprinsessan.html</w:t>
        </w:r>
      </w:hyperlink>
    </w:p>
    <w:p w:rsidR="00BF2310" w:rsidRPr="00263C73" w:rsidRDefault="00661497" w:rsidP="00263C73">
      <w:pPr>
        <w:pStyle w:val="Normalwebb"/>
        <w:shd w:val="clear" w:color="auto" w:fill="FFFFFF"/>
        <w:spacing w:before="0" w:beforeAutospacing="0" w:after="225" w:afterAutospacing="0" w:line="270" w:lineRule="atLeast"/>
      </w:pPr>
      <w:r w:rsidRPr="00263C73">
        <w:rPr>
          <w:i/>
          <w:iCs/>
          <w:shd w:val="clear" w:color="auto" w:fill="FFFFFF"/>
        </w:rPr>
        <w:t>Vilhelm Hanzén, PR- och kommunikationsansvarig på Libris förlag, nås via</w:t>
      </w:r>
      <w:r w:rsidRPr="00263C73">
        <w:rPr>
          <w:i/>
          <w:iCs/>
          <w:shd w:val="clear" w:color="auto" w:fill="FFFFFF"/>
        </w:rPr>
        <w:t xml:space="preserve"> telefon 019-20 84 10,</w:t>
      </w:r>
      <w:r w:rsidRPr="00263C73">
        <w:rPr>
          <w:i/>
          <w:iCs/>
          <w:shd w:val="clear" w:color="auto" w:fill="FFFFFF"/>
        </w:rPr>
        <w:t xml:space="preserve"> mail</w:t>
      </w:r>
      <w:r w:rsidRPr="00263C73">
        <w:rPr>
          <w:rStyle w:val="apple-converted-space"/>
          <w:i/>
          <w:iCs/>
          <w:shd w:val="clear" w:color="auto" w:fill="FFFFFF"/>
        </w:rPr>
        <w:t> </w:t>
      </w:r>
      <w:hyperlink r:id="rId9" w:history="1">
        <w:r w:rsidRPr="00263C73">
          <w:rPr>
            <w:rStyle w:val="Hyperlnk"/>
            <w:i/>
            <w:iCs/>
            <w:color w:val="auto"/>
            <w:shd w:val="clear" w:color="auto" w:fill="FFFFFF"/>
          </w:rPr>
          <w:t>vilhelm.hanzen@libris.se</w:t>
        </w:r>
      </w:hyperlink>
      <w:r w:rsidRPr="00263C73">
        <w:rPr>
          <w:i/>
          <w:iCs/>
          <w:shd w:val="clear" w:color="auto" w:fill="FFFFFF"/>
        </w:rPr>
        <w:t xml:space="preserve"> eller twitter: </w:t>
      </w:r>
      <w:hyperlink r:id="rId10" w:history="1">
        <w:r w:rsidRPr="00263C73">
          <w:rPr>
            <w:rStyle w:val="Hyperlnk"/>
            <w:color w:val="auto"/>
          </w:rPr>
          <w:t>https://twitter.com/vilhelmhanzen</w:t>
        </w:r>
      </w:hyperlink>
    </w:p>
    <w:sectPr w:rsidR="00BF2310" w:rsidRPr="0026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FA4"/>
    <w:multiLevelType w:val="hybridMultilevel"/>
    <w:tmpl w:val="9998F52A"/>
    <w:lvl w:ilvl="0" w:tplc="37BE026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58D2DC5"/>
    <w:multiLevelType w:val="hybridMultilevel"/>
    <w:tmpl w:val="12D017F6"/>
    <w:lvl w:ilvl="0" w:tplc="0F580DDC">
      <w:numFmt w:val="bullet"/>
      <w:lvlText w:val="-"/>
      <w:lvlJc w:val="left"/>
      <w:pPr>
        <w:ind w:left="4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0"/>
    <w:rsid w:val="00207F71"/>
    <w:rsid w:val="00263C73"/>
    <w:rsid w:val="00661497"/>
    <w:rsid w:val="00882542"/>
    <w:rsid w:val="00902807"/>
    <w:rsid w:val="00B121B6"/>
    <w:rsid w:val="00B96058"/>
    <w:rsid w:val="00BF2310"/>
    <w:rsid w:val="00C0639F"/>
    <w:rsid w:val="00C959A0"/>
    <w:rsid w:val="00CE326C"/>
    <w:rsid w:val="00D355D1"/>
    <w:rsid w:val="00DC1008"/>
    <w:rsid w:val="00E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1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231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stycketeckensnitt"/>
    <w:rsid w:val="00BF2310"/>
  </w:style>
  <w:style w:type="character" w:styleId="Hyperlnk">
    <w:name w:val="Hyperlink"/>
    <w:basedOn w:val="Standardstycketeckensnitt"/>
    <w:uiPriority w:val="99"/>
    <w:semiHidden/>
    <w:unhideWhenUsed/>
    <w:rsid w:val="00BF2310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263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1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231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stycketeckensnitt"/>
    <w:rsid w:val="00BF2310"/>
  </w:style>
  <w:style w:type="character" w:styleId="Hyperlnk">
    <w:name w:val="Hyperlink"/>
    <w:basedOn w:val="Standardstycketeckensnitt"/>
    <w:uiPriority w:val="99"/>
    <w:semiHidden/>
    <w:unhideWhenUsed/>
    <w:rsid w:val="00BF2310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263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s.se/startsida-webbshoppen/prestationsprinsessa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jsatengbla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is.se/startsida-webbshoppen/prestationsprinsessa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vilhelmhanz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lhelm.hanzen@libr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2</cp:revision>
  <cp:lastPrinted>2013-05-22T13:00:00Z</cp:lastPrinted>
  <dcterms:created xsi:type="dcterms:W3CDTF">2013-05-21T08:58:00Z</dcterms:created>
  <dcterms:modified xsi:type="dcterms:W3CDTF">2013-05-22T13:01:00Z</dcterms:modified>
</cp:coreProperties>
</file>