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736A2" w14:textId="77777777" w:rsidR="006C0D9D" w:rsidRDefault="006C0D9D" w:rsidP="00501192">
      <w:pPr>
        <w:widowControl w:val="0"/>
        <w:autoSpaceDE w:val="0"/>
        <w:autoSpaceDN w:val="0"/>
        <w:adjustRightInd w:val="0"/>
        <w:rPr>
          <w:rFonts w:ascii="Avenir Book" w:hAnsi="Avenir Book" w:cs="Baskerville Old Face"/>
          <w:b/>
          <w:sz w:val="16"/>
          <w:szCs w:val="16"/>
        </w:rPr>
      </w:pPr>
    </w:p>
    <w:p w14:paraId="21F7B1CE" w14:textId="77777777" w:rsidR="006C0D9D" w:rsidRDefault="006C0D9D" w:rsidP="00501192">
      <w:pPr>
        <w:widowControl w:val="0"/>
        <w:autoSpaceDE w:val="0"/>
        <w:autoSpaceDN w:val="0"/>
        <w:adjustRightInd w:val="0"/>
        <w:rPr>
          <w:rFonts w:ascii="Avenir Book" w:hAnsi="Avenir Book" w:cs="Baskerville Old Face"/>
          <w:b/>
          <w:sz w:val="16"/>
          <w:szCs w:val="16"/>
        </w:rPr>
      </w:pPr>
    </w:p>
    <w:p w14:paraId="00685ADE" w14:textId="31D85F1C" w:rsidR="00553D93" w:rsidRPr="00745D30" w:rsidRDefault="00553D93" w:rsidP="00501192">
      <w:pPr>
        <w:widowControl w:val="0"/>
        <w:autoSpaceDE w:val="0"/>
        <w:autoSpaceDN w:val="0"/>
        <w:adjustRightInd w:val="0"/>
        <w:rPr>
          <w:rFonts w:ascii="Calibri" w:hAnsi="Calibri" w:cs="Baskerville Old Face"/>
          <w:b/>
          <w:sz w:val="28"/>
          <w:szCs w:val="28"/>
        </w:rPr>
      </w:pPr>
      <w:r w:rsidRPr="00745D30">
        <w:rPr>
          <w:rFonts w:ascii="Calibri" w:hAnsi="Calibri" w:cs="Baskerville Old Face"/>
          <w:b/>
          <w:sz w:val="16"/>
          <w:szCs w:val="16"/>
        </w:rPr>
        <w:t xml:space="preserve">Pressmeddelande </w:t>
      </w:r>
      <w:r w:rsidR="0011134E" w:rsidRPr="00745D30">
        <w:rPr>
          <w:rFonts w:ascii="Calibri" w:hAnsi="Calibri" w:cs="Baskerville Old Face"/>
          <w:b/>
          <w:sz w:val="16"/>
          <w:szCs w:val="16"/>
        </w:rPr>
        <w:t>onsdag den 23 maj</w:t>
      </w:r>
      <w:r w:rsidR="004678E4" w:rsidRPr="00745D30">
        <w:rPr>
          <w:rFonts w:ascii="Calibri" w:hAnsi="Calibri" w:cs="Baskerville Old Face"/>
          <w:b/>
          <w:sz w:val="16"/>
          <w:szCs w:val="16"/>
        </w:rPr>
        <w:t xml:space="preserve"> 2018 </w:t>
      </w:r>
      <w:r w:rsidRPr="00745D30">
        <w:rPr>
          <w:rFonts w:ascii="Calibri" w:hAnsi="Calibri" w:cs="Baskerville Old Face"/>
          <w:b/>
          <w:sz w:val="16"/>
          <w:szCs w:val="16"/>
        </w:rPr>
        <w:t xml:space="preserve"> från Bastion International Group AB</w:t>
      </w:r>
      <w:r w:rsidRPr="00745D30">
        <w:rPr>
          <w:rFonts w:ascii="Calibri" w:hAnsi="Calibri" w:cs="Baskerville Old Face"/>
          <w:b/>
          <w:sz w:val="28"/>
          <w:szCs w:val="28"/>
        </w:rPr>
        <w:t xml:space="preserve"> </w:t>
      </w:r>
    </w:p>
    <w:p w14:paraId="702AE099" w14:textId="77777777" w:rsidR="006C0D9D" w:rsidRPr="00745D30" w:rsidRDefault="006C0D9D" w:rsidP="00501192">
      <w:pPr>
        <w:widowControl w:val="0"/>
        <w:autoSpaceDE w:val="0"/>
        <w:autoSpaceDN w:val="0"/>
        <w:adjustRightInd w:val="0"/>
        <w:rPr>
          <w:rFonts w:ascii="Calibri" w:hAnsi="Calibri" w:cs="Baskerville Old Face"/>
          <w:b/>
          <w:sz w:val="16"/>
          <w:szCs w:val="16"/>
        </w:rPr>
      </w:pPr>
    </w:p>
    <w:p w14:paraId="3E72A807" w14:textId="134F6426" w:rsidR="00501192" w:rsidRPr="00745D30" w:rsidRDefault="00A717A6" w:rsidP="00501192">
      <w:pPr>
        <w:widowControl w:val="0"/>
        <w:autoSpaceDE w:val="0"/>
        <w:autoSpaceDN w:val="0"/>
        <w:adjustRightInd w:val="0"/>
        <w:rPr>
          <w:rFonts w:ascii="Calibri" w:hAnsi="Calibri" w:cs="Baskerville Old Face"/>
          <w:b/>
          <w:sz w:val="36"/>
          <w:szCs w:val="36"/>
        </w:rPr>
      </w:pPr>
      <w:r>
        <w:rPr>
          <w:rFonts w:ascii="Calibri" w:hAnsi="Calibri" w:cs="Baskerville Old Face"/>
          <w:b/>
          <w:sz w:val="36"/>
          <w:szCs w:val="36"/>
        </w:rPr>
        <w:t xml:space="preserve">Stort intresse, </w:t>
      </w:r>
      <w:r w:rsidR="00745D30" w:rsidRPr="00745D30">
        <w:rPr>
          <w:rFonts w:ascii="Calibri" w:hAnsi="Calibri" w:cs="Baskerville Old Face"/>
          <w:b/>
          <w:sz w:val="36"/>
          <w:szCs w:val="36"/>
        </w:rPr>
        <w:t>extraföreställning</w:t>
      </w:r>
      <w:r w:rsidR="00745D30">
        <w:rPr>
          <w:rFonts w:ascii="Calibri" w:hAnsi="Calibri" w:cs="Baskerville Old Face"/>
          <w:b/>
          <w:sz w:val="36"/>
          <w:szCs w:val="36"/>
        </w:rPr>
        <w:t xml:space="preserve"> insatt</w:t>
      </w:r>
      <w:r w:rsidR="00745D30" w:rsidRPr="00745D30">
        <w:rPr>
          <w:rFonts w:ascii="Calibri" w:hAnsi="Calibri" w:cs="Baskerville Old Face"/>
          <w:b/>
          <w:sz w:val="36"/>
          <w:szCs w:val="36"/>
        </w:rPr>
        <w:t xml:space="preserve"> för Tobbe Larssons populära s</w:t>
      </w:r>
      <w:r w:rsidR="0022065C" w:rsidRPr="00745D30">
        <w:rPr>
          <w:rFonts w:ascii="Calibri" w:hAnsi="Calibri" w:cs="Baskerville Old Face"/>
          <w:b/>
          <w:sz w:val="36"/>
          <w:szCs w:val="36"/>
        </w:rPr>
        <w:t>ommar</w:t>
      </w:r>
      <w:r w:rsidR="006C0D9D" w:rsidRPr="00745D30">
        <w:rPr>
          <w:rFonts w:ascii="Calibri" w:hAnsi="Calibri" w:cs="Baskerville Old Face"/>
          <w:b/>
          <w:sz w:val="36"/>
          <w:szCs w:val="36"/>
        </w:rPr>
        <w:t>häst</w:t>
      </w:r>
      <w:r w:rsidR="0022065C" w:rsidRPr="00745D30">
        <w:rPr>
          <w:rFonts w:ascii="Calibri" w:hAnsi="Calibri" w:cs="Baskerville Old Face"/>
          <w:b/>
          <w:sz w:val="36"/>
          <w:szCs w:val="36"/>
        </w:rPr>
        <w:t>show ”Open Home Training”</w:t>
      </w:r>
      <w:r w:rsidR="00745D30" w:rsidRPr="00745D30">
        <w:rPr>
          <w:rFonts w:ascii="Calibri" w:hAnsi="Calibri" w:cs="Baskerville Old Face"/>
          <w:b/>
          <w:sz w:val="36"/>
          <w:szCs w:val="36"/>
        </w:rPr>
        <w:t>!</w:t>
      </w:r>
      <w:r w:rsidR="0022065C" w:rsidRPr="00745D30">
        <w:rPr>
          <w:rFonts w:ascii="Calibri" w:hAnsi="Calibri" w:cs="Baskerville Old Face"/>
          <w:b/>
          <w:sz w:val="36"/>
          <w:szCs w:val="36"/>
        </w:rPr>
        <w:t xml:space="preserve"> </w:t>
      </w:r>
    </w:p>
    <w:p w14:paraId="5394E1F0" w14:textId="77777777" w:rsidR="00F15FE2" w:rsidRPr="00745D30" w:rsidRDefault="00F15FE2" w:rsidP="00501192">
      <w:pPr>
        <w:widowControl w:val="0"/>
        <w:autoSpaceDE w:val="0"/>
        <w:autoSpaceDN w:val="0"/>
        <w:adjustRightInd w:val="0"/>
        <w:rPr>
          <w:rFonts w:ascii="Calibri" w:hAnsi="Calibri" w:cs="Baskerville Old Face"/>
          <w:b/>
        </w:rPr>
      </w:pPr>
    </w:p>
    <w:p w14:paraId="5ECB9FEB" w14:textId="611B8415" w:rsidR="004678E4" w:rsidRPr="00745D30" w:rsidRDefault="00745D30" w:rsidP="0022065C">
      <w:pPr>
        <w:rPr>
          <w:rFonts w:ascii="Calibri" w:hAnsi="Calibri"/>
          <w:b/>
        </w:rPr>
      </w:pPr>
      <w:r w:rsidRPr="00745D30">
        <w:rPr>
          <w:rFonts w:ascii="Calibri" w:hAnsi="Calibri"/>
          <w:b/>
        </w:rPr>
        <w:t>Det är stort intresse för å</w:t>
      </w:r>
      <w:r w:rsidR="00F15FE2" w:rsidRPr="00745D30">
        <w:rPr>
          <w:rFonts w:ascii="Calibri" w:hAnsi="Calibri"/>
          <w:b/>
        </w:rPr>
        <w:t xml:space="preserve">rets upplaga av Tobbe Larssons </w:t>
      </w:r>
      <w:r w:rsidR="004678E4" w:rsidRPr="00745D30">
        <w:rPr>
          <w:rFonts w:ascii="Calibri" w:hAnsi="Calibri"/>
          <w:b/>
        </w:rPr>
        <w:t>sommar</w:t>
      </w:r>
      <w:r w:rsidR="00A717A6">
        <w:rPr>
          <w:rFonts w:ascii="Calibri" w:hAnsi="Calibri"/>
          <w:b/>
        </w:rPr>
        <w:t>häst</w:t>
      </w:r>
      <w:r w:rsidR="004678E4" w:rsidRPr="00745D30">
        <w:rPr>
          <w:rFonts w:ascii="Calibri" w:hAnsi="Calibri"/>
          <w:b/>
        </w:rPr>
        <w:t xml:space="preserve">show </w:t>
      </w:r>
      <w:r w:rsidR="0022065C" w:rsidRPr="00745D30">
        <w:rPr>
          <w:rFonts w:ascii="Calibri" w:hAnsi="Calibri"/>
          <w:b/>
        </w:rPr>
        <w:t>”</w:t>
      </w:r>
      <w:r w:rsidR="00F15FE2" w:rsidRPr="00745D30">
        <w:rPr>
          <w:rFonts w:ascii="Calibri" w:hAnsi="Calibri"/>
          <w:b/>
        </w:rPr>
        <w:t>Open Home Training</w:t>
      </w:r>
      <w:r w:rsidR="0022065C" w:rsidRPr="00745D30">
        <w:rPr>
          <w:rFonts w:ascii="Calibri" w:hAnsi="Calibri"/>
          <w:b/>
        </w:rPr>
        <w:t>”</w:t>
      </w:r>
      <w:r w:rsidRPr="00745D30">
        <w:rPr>
          <w:rFonts w:ascii="Calibri" w:hAnsi="Calibri"/>
          <w:b/>
        </w:rPr>
        <w:t xml:space="preserve">. På grund av det stora intresset </w:t>
      </w:r>
      <w:r>
        <w:rPr>
          <w:rFonts w:ascii="Calibri" w:hAnsi="Calibri"/>
          <w:b/>
        </w:rPr>
        <w:t xml:space="preserve">efter biljetter </w:t>
      </w:r>
      <w:r w:rsidRPr="00745D30">
        <w:rPr>
          <w:rFonts w:ascii="Calibri" w:hAnsi="Calibri"/>
          <w:b/>
        </w:rPr>
        <w:t xml:space="preserve">släpps nu en extraföreställning </w:t>
      </w:r>
      <w:r w:rsidR="00A717A6">
        <w:rPr>
          <w:rFonts w:ascii="Calibri" w:hAnsi="Calibri"/>
          <w:b/>
        </w:rPr>
        <w:t>till</w:t>
      </w:r>
      <w:r w:rsidRPr="00745D30">
        <w:rPr>
          <w:rFonts w:ascii="Calibri" w:hAnsi="Calibri"/>
          <w:b/>
        </w:rPr>
        <w:t xml:space="preserve"> den 28 juli</w:t>
      </w:r>
      <w:r>
        <w:rPr>
          <w:rFonts w:ascii="Calibri" w:hAnsi="Calibri"/>
          <w:b/>
        </w:rPr>
        <w:t xml:space="preserve"> med premiär </w:t>
      </w:r>
      <w:r w:rsidRPr="00745D30">
        <w:rPr>
          <w:rFonts w:ascii="Calibri" w:hAnsi="Calibri"/>
          <w:b/>
        </w:rPr>
        <w:t>den 17 juli</w:t>
      </w:r>
      <w:r w:rsidR="004D331C">
        <w:rPr>
          <w:rFonts w:ascii="Calibri" w:hAnsi="Calibri"/>
          <w:b/>
        </w:rPr>
        <w:t xml:space="preserve"> på Sjöru</w:t>
      </w:r>
      <w:r w:rsidR="00E26ED5">
        <w:rPr>
          <w:rFonts w:ascii="Calibri" w:hAnsi="Calibri"/>
          <w:b/>
        </w:rPr>
        <w:t>p</w:t>
      </w:r>
      <w:r>
        <w:rPr>
          <w:rFonts w:ascii="Calibri" w:hAnsi="Calibri"/>
          <w:b/>
        </w:rPr>
        <w:t xml:space="preserve"> prästgård i Ystad och det </w:t>
      </w:r>
      <w:r w:rsidR="00F15FE2" w:rsidRPr="00745D30">
        <w:rPr>
          <w:rFonts w:ascii="Calibri" w:hAnsi="Calibri"/>
          <w:b/>
        </w:rPr>
        <w:t xml:space="preserve">blir ett enda långt firande tillsammans med stjärnhästen ”Nicke” som </w:t>
      </w:r>
      <w:r w:rsidR="0022065C" w:rsidRPr="00745D30">
        <w:rPr>
          <w:rFonts w:ascii="Calibri" w:hAnsi="Calibri"/>
          <w:b/>
        </w:rPr>
        <w:t>i år firar</w:t>
      </w:r>
      <w:r w:rsidR="004678E4" w:rsidRPr="00745D30">
        <w:rPr>
          <w:rFonts w:ascii="Calibri" w:hAnsi="Calibri"/>
          <w:b/>
        </w:rPr>
        <w:t xml:space="preserve"> </w:t>
      </w:r>
      <w:r w:rsidR="0022065C" w:rsidRPr="00745D30">
        <w:rPr>
          <w:rFonts w:ascii="Calibri" w:hAnsi="Calibri"/>
          <w:b/>
        </w:rPr>
        <w:t>20 år och d</w:t>
      </w:r>
      <w:r w:rsidR="00F15FE2" w:rsidRPr="00745D30">
        <w:rPr>
          <w:rFonts w:ascii="Calibri" w:hAnsi="Calibri"/>
          <w:b/>
        </w:rPr>
        <w:t xml:space="preserve">etta ska firas </w:t>
      </w:r>
      <w:r w:rsidR="0022065C" w:rsidRPr="00745D30">
        <w:rPr>
          <w:rFonts w:ascii="Calibri" w:hAnsi="Calibri"/>
          <w:b/>
        </w:rPr>
        <w:t xml:space="preserve">stort med extra av allt, </w:t>
      </w:r>
      <w:r w:rsidR="00F15FE2" w:rsidRPr="00745D30">
        <w:rPr>
          <w:rFonts w:ascii="Calibri" w:hAnsi="Calibri"/>
          <w:b/>
        </w:rPr>
        <w:t xml:space="preserve">tillsammans med </w:t>
      </w:r>
      <w:r w:rsidR="0022065C" w:rsidRPr="00745D30">
        <w:rPr>
          <w:rFonts w:ascii="Calibri" w:hAnsi="Calibri" w:cs="Baskerville Old Face"/>
          <w:b/>
        </w:rPr>
        <w:t>häst och showartisten</w:t>
      </w:r>
      <w:r w:rsidR="0022065C" w:rsidRPr="00745D30">
        <w:rPr>
          <w:rFonts w:ascii="Calibri" w:hAnsi="Calibri"/>
          <w:b/>
        </w:rPr>
        <w:t xml:space="preserve"> </w:t>
      </w:r>
      <w:r w:rsidR="00F15FE2" w:rsidRPr="00745D30">
        <w:rPr>
          <w:rFonts w:ascii="Calibri" w:hAnsi="Calibri"/>
          <w:b/>
        </w:rPr>
        <w:t>Tobbe Larsson</w:t>
      </w:r>
      <w:r w:rsidR="004678E4" w:rsidRPr="00745D30">
        <w:rPr>
          <w:rFonts w:ascii="Calibri" w:hAnsi="Calibri"/>
          <w:b/>
        </w:rPr>
        <w:t xml:space="preserve">, </w:t>
      </w:r>
      <w:r w:rsidR="00CE040A">
        <w:rPr>
          <w:rFonts w:ascii="Calibri" w:hAnsi="Calibri"/>
          <w:b/>
        </w:rPr>
        <w:t>gårdens alla hästar och</w:t>
      </w:r>
      <w:r w:rsidR="0011134E" w:rsidRPr="00745D30">
        <w:rPr>
          <w:rFonts w:ascii="Calibri" w:hAnsi="Calibri"/>
          <w:b/>
        </w:rPr>
        <w:t xml:space="preserve"> </w:t>
      </w:r>
      <w:r w:rsidR="0011134E" w:rsidRPr="00745D30">
        <w:rPr>
          <w:rFonts w:ascii="Calibri" w:hAnsi="Calibri" w:cs="Baskerville Old Face"/>
          <w:b/>
        </w:rPr>
        <w:t>Åsa Stibner (TV4</w:t>
      </w:r>
      <w:r w:rsidR="00602667" w:rsidRPr="00745D30">
        <w:rPr>
          <w:rFonts w:ascii="Calibri" w:hAnsi="Calibri" w:cs="Baskerville Old Face"/>
          <w:b/>
        </w:rPr>
        <w:t xml:space="preserve"> Nyheterna,</w:t>
      </w:r>
      <w:r w:rsidR="0011134E" w:rsidRPr="00745D30">
        <w:rPr>
          <w:rFonts w:ascii="Calibri" w:hAnsi="Calibri" w:cs="Baskerville Old Face"/>
          <w:b/>
        </w:rPr>
        <w:t xml:space="preserve"> journalist) som sidekick.</w:t>
      </w:r>
    </w:p>
    <w:p w14:paraId="014E2D8D" w14:textId="77777777" w:rsidR="004678E4" w:rsidRPr="00745D30" w:rsidRDefault="004678E4" w:rsidP="0022065C">
      <w:pPr>
        <w:rPr>
          <w:rFonts w:ascii="Calibri" w:hAnsi="Calibri" w:cs="Baskerville Old Face"/>
          <w:b/>
        </w:rPr>
      </w:pPr>
    </w:p>
    <w:p w14:paraId="2407C93E" w14:textId="3D9EC667" w:rsidR="00F15FE2" w:rsidRPr="00745D30" w:rsidRDefault="00F15FE2" w:rsidP="0022065C">
      <w:pPr>
        <w:rPr>
          <w:rFonts w:ascii="Calibri" w:hAnsi="Calibri"/>
        </w:rPr>
      </w:pPr>
      <w:r w:rsidRPr="00745D30">
        <w:rPr>
          <w:rFonts w:ascii="Calibri" w:hAnsi="Calibri" w:cs="Baskerville Old Face"/>
        </w:rPr>
        <w:t xml:space="preserve">Framgångsrikt har </w:t>
      </w:r>
      <w:r w:rsidR="0022065C" w:rsidRPr="00745D30">
        <w:rPr>
          <w:rFonts w:ascii="Calibri" w:hAnsi="Calibri" w:cs="Baskerville Old Face"/>
        </w:rPr>
        <w:t>stjärn</w:t>
      </w:r>
      <w:r w:rsidRPr="00745D30">
        <w:rPr>
          <w:rFonts w:ascii="Calibri" w:hAnsi="Calibri" w:cs="Baskerville Old Face"/>
        </w:rPr>
        <w:t>häst</w:t>
      </w:r>
      <w:r w:rsidR="0022065C" w:rsidRPr="00745D30">
        <w:rPr>
          <w:rFonts w:ascii="Calibri" w:hAnsi="Calibri" w:cs="Baskerville Old Face"/>
        </w:rPr>
        <w:t>en Nicke</w:t>
      </w:r>
      <w:r w:rsidRPr="00745D30">
        <w:rPr>
          <w:rFonts w:ascii="Calibri" w:hAnsi="Calibri" w:cs="Baskerville Old Face"/>
        </w:rPr>
        <w:t xml:space="preserve"> och Tobbe Larsson genomåren medverkat i flertalet TV-program </w:t>
      </w:r>
      <w:r w:rsidR="00745D30">
        <w:rPr>
          <w:rFonts w:ascii="Calibri" w:hAnsi="Calibri" w:cs="Baskerville Old Face"/>
        </w:rPr>
        <w:t xml:space="preserve">(Ponnyakuten, Guldbiljetten m.fl.) </w:t>
      </w:r>
      <w:r w:rsidRPr="00745D30">
        <w:rPr>
          <w:rFonts w:ascii="Calibri" w:hAnsi="Calibri" w:cs="Baskerville Old Face"/>
        </w:rPr>
        <w:t>och turnerat med sina magnifika hästshower, i såväl Sverige som grannländerna och på de flesta av de allra största internationella arenorna</w:t>
      </w:r>
      <w:r w:rsidR="00745D30">
        <w:rPr>
          <w:rFonts w:ascii="Calibri" w:hAnsi="Calibri" w:cs="Baskerville Old Face"/>
        </w:rPr>
        <w:t xml:space="preserve"> (Nations Cup, Presi</w:t>
      </w:r>
      <w:r w:rsidR="004D331C">
        <w:rPr>
          <w:rFonts w:ascii="Calibri" w:hAnsi="Calibri" w:cs="Baskerville Old Face"/>
        </w:rPr>
        <w:t>dent Cup m.fl.)</w:t>
      </w:r>
      <w:r w:rsidRPr="00745D30">
        <w:rPr>
          <w:rFonts w:ascii="Calibri" w:hAnsi="Calibri" w:cs="Baskerville Old Face"/>
        </w:rPr>
        <w:t xml:space="preserve">. Tobbe och hans häst Nicke gjorde bl.a. öppningsnumret på Europas största hästshow och showerna har på kort tid blivit en stor succé! </w:t>
      </w:r>
    </w:p>
    <w:p w14:paraId="32DC74ED" w14:textId="784D5033" w:rsidR="00F15FE2" w:rsidRPr="00745D30" w:rsidRDefault="00F15FE2" w:rsidP="00F15FE2">
      <w:pPr>
        <w:pStyle w:val="Normalwebb"/>
        <w:rPr>
          <w:rFonts w:ascii="Calibri" w:hAnsi="Calibri"/>
          <w:sz w:val="24"/>
          <w:szCs w:val="24"/>
        </w:rPr>
      </w:pPr>
      <w:r w:rsidRPr="00745D30">
        <w:rPr>
          <w:rFonts w:ascii="Calibri" w:hAnsi="Calibri"/>
          <w:sz w:val="24"/>
          <w:szCs w:val="24"/>
        </w:rPr>
        <w:t xml:space="preserve">Open Home Training 2018 är en unik show att få uppleva hästartisten Tobbe Larsson med sina hästar hemma </w:t>
      </w:r>
      <w:r w:rsidR="004D331C">
        <w:rPr>
          <w:rFonts w:ascii="Calibri" w:hAnsi="Calibri"/>
          <w:sz w:val="24"/>
          <w:szCs w:val="24"/>
        </w:rPr>
        <w:t>på Sjöru</w:t>
      </w:r>
      <w:r w:rsidRPr="00745D30">
        <w:rPr>
          <w:rFonts w:ascii="Calibri" w:hAnsi="Calibri"/>
          <w:sz w:val="24"/>
          <w:szCs w:val="24"/>
        </w:rPr>
        <w:t xml:space="preserve">p Prästgård. Fokus på årets upplaga är Frihetsdressyr. Helt enkelt kommunikation med häst, en fantastisk upplevelse, oavsett om man är hästmänniska eller bara vill njuta av att få uppleva samspelet människa och häst. </w:t>
      </w:r>
    </w:p>
    <w:p w14:paraId="491CD50F" w14:textId="5B19314A" w:rsidR="0022065C" w:rsidRPr="00745D30" w:rsidRDefault="0022065C" w:rsidP="00F15FE2">
      <w:pPr>
        <w:pStyle w:val="Normalwebb"/>
        <w:rPr>
          <w:rFonts w:ascii="Calibri" w:hAnsi="Calibri"/>
          <w:b/>
          <w:sz w:val="24"/>
          <w:szCs w:val="24"/>
        </w:rPr>
      </w:pPr>
      <w:r w:rsidRPr="00745D30">
        <w:rPr>
          <w:rFonts w:ascii="Calibri" w:hAnsi="Calibri"/>
          <w:b/>
          <w:sz w:val="24"/>
          <w:szCs w:val="24"/>
        </w:rPr>
        <w:t xml:space="preserve">Söndag den 17 juni </w:t>
      </w:r>
      <w:r w:rsidR="00401964">
        <w:rPr>
          <w:rFonts w:ascii="Calibri" w:hAnsi="Calibri"/>
          <w:b/>
          <w:sz w:val="24"/>
          <w:szCs w:val="24"/>
        </w:rPr>
        <w:t>(fåtal</w:t>
      </w:r>
      <w:r w:rsidR="00763F3E">
        <w:rPr>
          <w:rFonts w:ascii="Calibri" w:hAnsi="Calibri"/>
          <w:b/>
          <w:sz w:val="24"/>
          <w:szCs w:val="24"/>
        </w:rPr>
        <w:t xml:space="preserve"> </w:t>
      </w:r>
      <w:r w:rsidR="00401964">
        <w:rPr>
          <w:rFonts w:ascii="Calibri" w:hAnsi="Calibri"/>
          <w:b/>
          <w:sz w:val="24"/>
          <w:szCs w:val="24"/>
        </w:rPr>
        <w:t>biljet</w:t>
      </w:r>
      <w:r w:rsidR="00E076D1">
        <w:rPr>
          <w:rFonts w:ascii="Calibri" w:hAnsi="Calibri"/>
          <w:b/>
          <w:sz w:val="24"/>
          <w:szCs w:val="24"/>
        </w:rPr>
        <w:t>ter).</w:t>
      </w:r>
      <w:r w:rsidR="00745D30">
        <w:rPr>
          <w:rFonts w:ascii="Calibri" w:hAnsi="Calibri"/>
          <w:b/>
          <w:sz w:val="24"/>
          <w:szCs w:val="24"/>
        </w:rPr>
        <w:t xml:space="preserve"> </w:t>
      </w:r>
      <w:r w:rsidR="00E076D1">
        <w:rPr>
          <w:rFonts w:ascii="Calibri" w:hAnsi="Calibri"/>
          <w:b/>
          <w:sz w:val="24"/>
          <w:szCs w:val="24"/>
        </w:rPr>
        <w:t>E</w:t>
      </w:r>
      <w:r w:rsidR="00745D30" w:rsidRPr="00745D30">
        <w:rPr>
          <w:rFonts w:ascii="Calibri" w:hAnsi="Calibri"/>
          <w:b/>
          <w:sz w:val="24"/>
          <w:szCs w:val="24"/>
        </w:rPr>
        <w:t xml:space="preserve">xtra föreställning insatt den 28 juli </w:t>
      </w:r>
      <w:r w:rsidR="00CE040A">
        <w:rPr>
          <w:rFonts w:ascii="Calibri" w:hAnsi="Calibri"/>
          <w:b/>
          <w:sz w:val="24"/>
          <w:szCs w:val="24"/>
        </w:rPr>
        <w:t>på Sjörup</w:t>
      </w:r>
      <w:bookmarkStart w:id="0" w:name="_GoBack"/>
      <w:bookmarkEnd w:id="0"/>
      <w:r w:rsidR="004678E4" w:rsidRPr="00745D30">
        <w:rPr>
          <w:rFonts w:ascii="Calibri" w:hAnsi="Calibri"/>
          <w:b/>
          <w:sz w:val="24"/>
          <w:szCs w:val="24"/>
        </w:rPr>
        <w:t xml:space="preserve"> prästgård</w:t>
      </w:r>
      <w:r w:rsidR="00745D30" w:rsidRPr="00745D30">
        <w:rPr>
          <w:rFonts w:ascii="Calibri" w:hAnsi="Calibri"/>
          <w:b/>
          <w:sz w:val="24"/>
          <w:szCs w:val="24"/>
        </w:rPr>
        <w:t xml:space="preserve">. Biljetterna är släppta via </w:t>
      </w:r>
      <w:hyperlink r:id="rId5" w:history="1">
        <w:r w:rsidR="00745D30" w:rsidRPr="00745D30">
          <w:rPr>
            <w:rStyle w:val="Hyperlnk"/>
            <w:rFonts w:ascii="Calibri" w:hAnsi="Calibri"/>
            <w:b/>
            <w:sz w:val="24"/>
            <w:szCs w:val="24"/>
          </w:rPr>
          <w:t>www.tickster.se</w:t>
        </w:r>
      </w:hyperlink>
      <w:r w:rsidR="00745D30" w:rsidRPr="00745D30">
        <w:rPr>
          <w:rFonts w:ascii="Calibri" w:hAnsi="Calibri"/>
          <w:b/>
          <w:sz w:val="24"/>
          <w:szCs w:val="24"/>
        </w:rPr>
        <w:t xml:space="preserve"> </w:t>
      </w:r>
      <w:r w:rsidRPr="00745D30">
        <w:rPr>
          <w:rFonts w:ascii="Calibri" w:hAnsi="Calibri"/>
          <w:b/>
          <w:sz w:val="24"/>
          <w:szCs w:val="24"/>
        </w:rPr>
        <w:t xml:space="preserve">eller </w:t>
      </w:r>
      <w:hyperlink r:id="rId6" w:history="1">
        <w:r w:rsidRPr="00745D30">
          <w:rPr>
            <w:rStyle w:val="Hyperlnk"/>
            <w:rFonts w:ascii="Calibri" w:hAnsi="Calibri"/>
            <w:b/>
            <w:sz w:val="24"/>
            <w:szCs w:val="24"/>
          </w:rPr>
          <w:t>www.tobbelarsson.com</w:t>
        </w:r>
      </w:hyperlink>
      <w:r w:rsidRPr="00745D30">
        <w:rPr>
          <w:rFonts w:ascii="Calibri" w:hAnsi="Calibri"/>
          <w:b/>
          <w:sz w:val="24"/>
          <w:szCs w:val="24"/>
        </w:rPr>
        <w:t xml:space="preserve"> </w:t>
      </w:r>
    </w:p>
    <w:p w14:paraId="6276616A" w14:textId="1817AD6C" w:rsidR="00501192" w:rsidRPr="00745D30" w:rsidRDefault="00F15FE2" w:rsidP="004678E4">
      <w:pPr>
        <w:pStyle w:val="Normalwebb"/>
        <w:rPr>
          <w:rFonts w:ascii="Calibri" w:hAnsi="Calibri"/>
          <w:sz w:val="24"/>
          <w:szCs w:val="24"/>
        </w:rPr>
      </w:pPr>
      <w:r w:rsidRPr="00745D30">
        <w:rPr>
          <w:rFonts w:ascii="Calibri" w:hAnsi="Calibri"/>
          <w:sz w:val="24"/>
          <w:szCs w:val="24"/>
        </w:rPr>
        <w:t>Njut av den vackra miljön på Sjörup</w:t>
      </w:r>
      <w:r w:rsidR="0022065C" w:rsidRPr="00745D30">
        <w:rPr>
          <w:rFonts w:ascii="Calibri" w:hAnsi="Calibri"/>
          <w:sz w:val="24"/>
          <w:szCs w:val="24"/>
        </w:rPr>
        <w:t xml:space="preserve"> Prästgården som är byggd 1863. </w:t>
      </w:r>
      <w:r w:rsidR="006C0D9D" w:rsidRPr="00745D30">
        <w:rPr>
          <w:rFonts w:ascii="Calibri" w:hAnsi="Calibri"/>
          <w:sz w:val="24"/>
          <w:szCs w:val="24"/>
        </w:rPr>
        <w:t xml:space="preserve">Gårdsbutiken är öppen och servering finns på plats. </w:t>
      </w:r>
      <w:r w:rsidRPr="00745D30">
        <w:rPr>
          <w:rFonts w:ascii="Calibri" w:hAnsi="Calibri"/>
          <w:sz w:val="24"/>
          <w:szCs w:val="24"/>
        </w:rPr>
        <w:t>Tob</w:t>
      </w:r>
      <w:r w:rsidR="006C0D9D" w:rsidRPr="00745D30">
        <w:rPr>
          <w:rFonts w:ascii="Calibri" w:hAnsi="Calibri"/>
          <w:sz w:val="24"/>
          <w:szCs w:val="24"/>
        </w:rPr>
        <w:t xml:space="preserve">be signerar efter framträdandet och utställare finns på plats, </w:t>
      </w:r>
      <w:r w:rsidR="0022065C" w:rsidRPr="00745D30">
        <w:rPr>
          <w:rFonts w:ascii="Calibri" w:hAnsi="Calibri"/>
          <w:sz w:val="24"/>
          <w:szCs w:val="24"/>
        </w:rPr>
        <w:t xml:space="preserve">en upplevelse för hela familjen. </w:t>
      </w:r>
    </w:p>
    <w:p w14:paraId="4C943668" w14:textId="64FCD7F0" w:rsidR="00496718" w:rsidRPr="00745D30" w:rsidRDefault="004678E4" w:rsidP="008A2510">
      <w:pPr>
        <w:widowControl w:val="0"/>
        <w:autoSpaceDE w:val="0"/>
        <w:autoSpaceDN w:val="0"/>
        <w:adjustRightInd w:val="0"/>
        <w:rPr>
          <w:rFonts w:ascii="Calibri" w:hAnsi="Calibri" w:cs="Baskerville Old Face"/>
          <w:i/>
        </w:rPr>
      </w:pPr>
      <w:r w:rsidRPr="00745D30">
        <w:rPr>
          <w:rFonts w:ascii="Calibri" w:hAnsi="Calibri" w:cs="Baskerville Old Face"/>
          <w:i/>
        </w:rPr>
        <w:t>- Nicke fyller 20år och är en stor del av det liv jag lever idag, hästarna och showerna</w:t>
      </w:r>
      <w:r w:rsidR="008A2510" w:rsidRPr="00745D30">
        <w:rPr>
          <w:rFonts w:ascii="Calibri" w:hAnsi="Calibri" w:cs="Baskerville Old Face"/>
          <w:i/>
        </w:rPr>
        <w:t xml:space="preserve"> har gett mig möjligheten att träffa kungligheter, artister och många intressanta människor som jag aldrig hade mött utan dem. Frihetsträning är så väldigt speciellt... tydlig kommunikat</w:t>
      </w:r>
      <w:r w:rsidRPr="00745D30">
        <w:rPr>
          <w:rFonts w:ascii="Calibri" w:hAnsi="Calibri" w:cs="Baskerville Old Face"/>
          <w:i/>
        </w:rPr>
        <w:t>ion mellan människor och hästar</w:t>
      </w:r>
      <w:r w:rsidR="008A2510" w:rsidRPr="00745D30">
        <w:rPr>
          <w:rFonts w:ascii="Calibri" w:hAnsi="Calibri" w:cs="Baskerville Old Face"/>
          <w:i/>
        </w:rPr>
        <w:t>, underbart, så roligt säger Tobbe Larsson.</w:t>
      </w:r>
    </w:p>
    <w:p w14:paraId="5967713F" w14:textId="77777777" w:rsidR="00553D93" w:rsidRPr="00745D30" w:rsidRDefault="00553D93" w:rsidP="00501192">
      <w:pPr>
        <w:widowControl w:val="0"/>
        <w:autoSpaceDE w:val="0"/>
        <w:autoSpaceDN w:val="0"/>
        <w:adjustRightInd w:val="0"/>
        <w:rPr>
          <w:rFonts w:ascii="Calibri" w:hAnsi="Calibri" w:cs="Baskerville Old Face"/>
          <w:sz w:val="22"/>
          <w:szCs w:val="22"/>
        </w:rPr>
      </w:pPr>
    </w:p>
    <w:p w14:paraId="70705BC5" w14:textId="77777777" w:rsidR="00501192" w:rsidRPr="00745D30" w:rsidRDefault="00214D48" w:rsidP="00501192">
      <w:pPr>
        <w:widowControl w:val="0"/>
        <w:autoSpaceDE w:val="0"/>
        <w:autoSpaceDN w:val="0"/>
        <w:adjustRightInd w:val="0"/>
        <w:rPr>
          <w:rFonts w:ascii="Calibri" w:hAnsi="Calibri" w:cs="Baskerville Old Face"/>
          <w:sz w:val="18"/>
          <w:szCs w:val="18"/>
        </w:rPr>
      </w:pPr>
      <w:r w:rsidRPr="00745D30">
        <w:rPr>
          <w:rFonts w:ascii="Calibri" w:hAnsi="Calibri" w:cs="Baskerville Old Face"/>
          <w:sz w:val="18"/>
          <w:szCs w:val="18"/>
        </w:rPr>
        <w:t>Kort om Tobbe Larsson</w:t>
      </w:r>
      <w:r w:rsidR="008A2510" w:rsidRPr="00745D30">
        <w:rPr>
          <w:rFonts w:ascii="Calibri" w:hAnsi="Calibri" w:cs="Baskerville Old Face"/>
          <w:sz w:val="18"/>
          <w:szCs w:val="18"/>
        </w:rPr>
        <w:t xml:space="preserve"> </w:t>
      </w:r>
    </w:p>
    <w:p w14:paraId="217D8543" w14:textId="77777777" w:rsidR="00501192" w:rsidRPr="00745D30" w:rsidRDefault="00501192" w:rsidP="00501192">
      <w:pPr>
        <w:widowControl w:val="0"/>
        <w:autoSpaceDE w:val="0"/>
        <w:autoSpaceDN w:val="0"/>
        <w:adjustRightInd w:val="0"/>
        <w:rPr>
          <w:rFonts w:ascii="Calibri" w:hAnsi="Calibri" w:cs="Baskerville Old Face"/>
          <w:sz w:val="18"/>
          <w:szCs w:val="18"/>
        </w:rPr>
      </w:pPr>
      <w:r w:rsidRPr="00745D30">
        <w:rPr>
          <w:rFonts w:ascii="Calibri" w:hAnsi="Calibri" w:cs="Baskerville Old Face"/>
          <w:sz w:val="18"/>
          <w:szCs w:val="18"/>
        </w:rPr>
        <w:t xml:space="preserve">Som 7-åring fick </w:t>
      </w:r>
      <w:r w:rsidR="0087225E" w:rsidRPr="00745D30">
        <w:rPr>
          <w:rFonts w:ascii="Calibri" w:hAnsi="Calibri" w:cs="Baskerville Old Face"/>
          <w:sz w:val="18"/>
          <w:szCs w:val="18"/>
        </w:rPr>
        <w:t>Tobbe</w:t>
      </w:r>
      <w:r w:rsidRPr="00745D30">
        <w:rPr>
          <w:rFonts w:ascii="Calibri" w:hAnsi="Calibri" w:cs="Baskerville Old Face"/>
          <w:sz w:val="18"/>
          <w:szCs w:val="18"/>
        </w:rPr>
        <w:t xml:space="preserve"> sin första häst, en lite Shetlandsponny</w:t>
      </w:r>
      <w:r w:rsidR="00214D48" w:rsidRPr="00745D30">
        <w:rPr>
          <w:rFonts w:ascii="Calibri" w:hAnsi="Calibri" w:cs="Baskerville Old Face"/>
          <w:sz w:val="18"/>
          <w:szCs w:val="18"/>
        </w:rPr>
        <w:t>.</w:t>
      </w:r>
      <w:r w:rsidR="008A2510" w:rsidRPr="00745D30">
        <w:rPr>
          <w:rFonts w:ascii="Calibri" w:hAnsi="Calibri" w:cs="Baskerville Old Face"/>
          <w:sz w:val="18"/>
          <w:szCs w:val="18"/>
        </w:rPr>
        <w:t xml:space="preserve"> </w:t>
      </w:r>
      <w:r w:rsidRPr="00745D30">
        <w:rPr>
          <w:rFonts w:ascii="Calibri" w:hAnsi="Calibri" w:cs="Baskerville Old Face"/>
          <w:sz w:val="18"/>
          <w:szCs w:val="18"/>
        </w:rPr>
        <w:t>År 1999 deltog Tobbe i en välkänd svensk hästshow. Han gjorde ett fantastisk uppträdande med Nicke, en amerikansk Quarterhäst som han både tränat och fött upp själv. Succén var ett faktum och Tobbes karriär tog fart.</w:t>
      </w:r>
      <w:r w:rsidR="0087225E" w:rsidRPr="00745D30">
        <w:rPr>
          <w:rFonts w:ascii="Calibri" w:hAnsi="Calibri" w:cs="Baskerville Old Face"/>
          <w:sz w:val="18"/>
          <w:szCs w:val="18"/>
        </w:rPr>
        <w:t xml:space="preserve"> </w:t>
      </w:r>
      <w:r w:rsidR="008A2510" w:rsidRPr="00745D30">
        <w:rPr>
          <w:rFonts w:ascii="Calibri" w:hAnsi="Calibri" w:cs="Baskerville Old Face"/>
          <w:sz w:val="18"/>
          <w:szCs w:val="18"/>
        </w:rPr>
        <w:t xml:space="preserve"> </w:t>
      </w:r>
      <w:r w:rsidRPr="00745D30">
        <w:rPr>
          <w:rFonts w:ascii="Calibri" w:hAnsi="Calibri" w:cs="Baskerville Old Face"/>
          <w:sz w:val="18"/>
          <w:szCs w:val="18"/>
        </w:rPr>
        <w:t>Falsterbo International Horse Show som Elmia Scandinavian Horse Show</w:t>
      </w:r>
      <w:r w:rsidR="0087225E" w:rsidRPr="00745D30">
        <w:rPr>
          <w:rFonts w:ascii="Calibri" w:hAnsi="Calibri" w:cs="Baskerville Old Face"/>
          <w:sz w:val="18"/>
          <w:szCs w:val="18"/>
        </w:rPr>
        <w:t xml:space="preserve"> m.fl.</w:t>
      </w:r>
      <w:r w:rsidRPr="00745D30">
        <w:rPr>
          <w:rFonts w:ascii="Calibri" w:hAnsi="Calibri" w:cs="Baskerville Old Face"/>
          <w:sz w:val="18"/>
          <w:szCs w:val="18"/>
        </w:rPr>
        <w:t xml:space="preserve"> </w:t>
      </w:r>
    </w:p>
    <w:p w14:paraId="4985317A" w14:textId="77777777" w:rsidR="00501192" w:rsidRPr="00745D30" w:rsidRDefault="00501192" w:rsidP="00501192">
      <w:pPr>
        <w:widowControl w:val="0"/>
        <w:autoSpaceDE w:val="0"/>
        <w:autoSpaceDN w:val="0"/>
        <w:adjustRightInd w:val="0"/>
        <w:rPr>
          <w:rFonts w:ascii="Calibri" w:hAnsi="Calibri" w:cs="Baskerville Old Face"/>
          <w:sz w:val="18"/>
          <w:szCs w:val="18"/>
        </w:rPr>
      </w:pPr>
    </w:p>
    <w:p w14:paraId="3537A7C8" w14:textId="2C3B6E23" w:rsidR="006C0D9D" w:rsidRPr="00745D30" w:rsidRDefault="00501192" w:rsidP="00501192">
      <w:pPr>
        <w:widowControl w:val="0"/>
        <w:autoSpaceDE w:val="0"/>
        <w:autoSpaceDN w:val="0"/>
        <w:adjustRightInd w:val="0"/>
        <w:rPr>
          <w:rFonts w:ascii="Calibri" w:hAnsi="Calibri" w:cs="Baskerville Old Face"/>
          <w:sz w:val="18"/>
          <w:szCs w:val="18"/>
        </w:rPr>
      </w:pPr>
      <w:r w:rsidRPr="00745D30">
        <w:rPr>
          <w:rFonts w:ascii="Calibri" w:hAnsi="Calibri" w:cs="Baskerville Old Face"/>
          <w:sz w:val="18"/>
          <w:szCs w:val="18"/>
        </w:rPr>
        <w:t>År 2001 köpte Tobbe den gamla pr</w:t>
      </w:r>
      <w:r w:rsidR="004D331C">
        <w:rPr>
          <w:rFonts w:ascii="Calibri" w:hAnsi="Calibri" w:cs="Baskerville Old Face"/>
          <w:sz w:val="18"/>
          <w:szCs w:val="18"/>
        </w:rPr>
        <w:t>ästgården i Sjöru</w:t>
      </w:r>
      <w:r w:rsidR="00496718" w:rsidRPr="00745D30">
        <w:rPr>
          <w:rFonts w:ascii="Calibri" w:hAnsi="Calibri" w:cs="Baskerville Old Face"/>
          <w:sz w:val="18"/>
          <w:szCs w:val="18"/>
        </w:rPr>
        <w:t>p, byggd 1863 (</w:t>
      </w:r>
      <w:r w:rsidRPr="00745D30">
        <w:rPr>
          <w:rFonts w:ascii="Calibri" w:hAnsi="Calibri" w:cs="Baskerville Old Face"/>
          <w:sz w:val="18"/>
          <w:szCs w:val="18"/>
        </w:rPr>
        <w:t>Ystad</w:t>
      </w:r>
      <w:r w:rsidR="00496718" w:rsidRPr="00745D30">
        <w:rPr>
          <w:rFonts w:ascii="Calibri" w:hAnsi="Calibri" w:cs="Baskerville Old Face"/>
          <w:sz w:val="18"/>
          <w:szCs w:val="18"/>
        </w:rPr>
        <w:t>).</w:t>
      </w:r>
      <w:r w:rsidRPr="00745D30">
        <w:rPr>
          <w:rFonts w:ascii="Calibri" w:hAnsi="Calibri" w:cs="Baskerville Old Face"/>
          <w:sz w:val="18"/>
          <w:szCs w:val="18"/>
        </w:rPr>
        <w:t xml:space="preserve"> Här har </w:t>
      </w:r>
      <w:r w:rsidR="00496718" w:rsidRPr="00745D30">
        <w:rPr>
          <w:rFonts w:ascii="Calibri" w:hAnsi="Calibri" w:cs="Baskerville Old Face"/>
          <w:sz w:val="18"/>
          <w:szCs w:val="18"/>
        </w:rPr>
        <w:t>han</w:t>
      </w:r>
      <w:r w:rsidRPr="00745D30">
        <w:rPr>
          <w:rFonts w:ascii="Calibri" w:hAnsi="Calibri" w:cs="Baskerville Old Face"/>
          <w:sz w:val="18"/>
          <w:szCs w:val="18"/>
        </w:rPr>
        <w:t xml:space="preserve"> skapat en lugn och perfekt </w:t>
      </w:r>
      <w:r w:rsidR="0087225E" w:rsidRPr="00745D30">
        <w:rPr>
          <w:rFonts w:ascii="Calibri" w:hAnsi="Calibri" w:cs="Baskerville Old Face"/>
          <w:sz w:val="18"/>
          <w:szCs w:val="18"/>
        </w:rPr>
        <w:t>träningsmiljö för sina hästar. </w:t>
      </w:r>
      <w:r w:rsidRPr="00745D30">
        <w:rPr>
          <w:rFonts w:ascii="Calibri" w:hAnsi="Calibri" w:cs="Baskerville Old Face"/>
          <w:sz w:val="18"/>
          <w:szCs w:val="18"/>
        </w:rPr>
        <w:t>Dessutom är många av Tobbes tv-program och andra mediarelaterade produktioner inspelade här.</w:t>
      </w:r>
      <w:r w:rsidR="00553D93" w:rsidRPr="00745D30">
        <w:rPr>
          <w:rFonts w:ascii="Calibri" w:hAnsi="Calibri" w:cs="Baskerville Old Face"/>
          <w:sz w:val="18"/>
          <w:szCs w:val="18"/>
        </w:rPr>
        <w:t xml:space="preserve"> </w:t>
      </w:r>
      <w:r w:rsidRPr="00745D30">
        <w:rPr>
          <w:rFonts w:ascii="Calibri" w:hAnsi="Calibri" w:cs="Baskerville Old Face"/>
          <w:sz w:val="18"/>
          <w:szCs w:val="18"/>
        </w:rPr>
        <w:t>Tobbe bor sedan sju år tillbaka även i Förenade Arabemiraten, ett land som ligger hon mycket varmt om hjärtat. Det är också här några av hans tv-program spelats in.</w:t>
      </w:r>
      <w:r w:rsidR="00214D48" w:rsidRPr="00745D30">
        <w:rPr>
          <w:rFonts w:ascii="Calibri" w:hAnsi="Calibri" w:cs="Baskerville Old Face"/>
          <w:sz w:val="18"/>
          <w:szCs w:val="18"/>
        </w:rPr>
        <w:t xml:space="preserve"> </w:t>
      </w:r>
      <w:r w:rsidR="00745D30" w:rsidRPr="00745D30">
        <w:rPr>
          <w:rFonts w:ascii="Calibri" w:hAnsi="Calibri" w:cs="Baskerville Old Face"/>
          <w:sz w:val="18"/>
          <w:szCs w:val="18"/>
        </w:rPr>
        <w:t xml:space="preserve"> Hans fyra hästar flygs återkommande till </w:t>
      </w:r>
      <w:r w:rsidR="00745D30" w:rsidRPr="00745D30">
        <w:rPr>
          <w:rFonts w:ascii="Calibri" w:hAnsi="Calibri" w:cs="Cambria Bold Italic"/>
          <w:sz w:val="18"/>
          <w:szCs w:val="18"/>
        </w:rPr>
        <w:t>Abu Dhabi och de har uppträtt under Nations Cup och President Cup</w:t>
      </w:r>
    </w:p>
    <w:p w14:paraId="4BF9ECC4" w14:textId="77777777" w:rsidR="006C0D9D" w:rsidRPr="00745D30" w:rsidRDefault="006C0D9D" w:rsidP="00501192">
      <w:pPr>
        <w:widowControl w:val="0"/>
        <w:autoSpaceDE w:val="0"/>
        <w:autoSpaceDN w:val="0"/>
        <w:adjustRightInd w:val="0"/>
        <w:rPr>
          <w:rFonts w:ascii="Calibri" w:hAnsi="Calibri" w:cs="Baskerville Old Face"/>
          <w:sz w:val="16"/>
          <w:szCs w:val="16"/>
        </w:rPr>
      </w:pPr>
    </w:p>
    <w:p w14:paraId="0CE1CDA8" w14:textId="4DFCFF02" w:rsidR="006C0D9D" w:rsidRPr="00745D30" w:rsidRDefault="00214D48" w:rsidP="00501192">
      <w:pPr>
        <w:widowControl w:val="0"/>
        <w:autoSpaceDE w:val="0"/>
        <w:autoSpaceDN w:val="0"/>
        <w:adjustRightInd w:val="0"/>
        <w:rPr>
          <w:rFonts w:ascii="Calibri" w:hAnsi="Calibri" w:cs="Baskerville Old Face"/>
          <w:sz w:val="16"/>
          <w:szCs w:val="16"/>
        </w:rPr>
      </w:pPr>
      <w:r w:rsidRPr="00745D30">
        <w:rPr>
          <w:rFonts w:ascii="Calibri" w:hAnsi="Calibri" w:cs="Baskerville Old Face"/>
          <w:sz w:val="16"/>
          <w:szCs w:val="16"/>
        </w:rPr>
        <w:t xml:space="preserve">Läs mer </w:t>
      </w:r>
      <w:hyperlink r:id="rId7" w:history="1">
        <w:r w:rsidR="0022065C" w:rsidRPr="00745D30">
          <w:rPr>
            <w:rStyle w:val="Hyperlnk"/>
            <w:rFonts w:ascii="Calibri" w:hAnsi="Calibri" w:cs="Baskerville Old Face"/>
            <w:sz w:val="16"/>
            <w:szCs w:val="16"/>
          </w:rPr>
          <w:t>www.tobbelarsson.com</w:t>
        </w:r>
      </w:hyperlink>
      <w:r w:rsidR="0022065C" w:rsidRPr="00745D30">
        <w:rPr>
          <w:rFonts w:ascii="Calibri" w:hAnsi="Calibri" w:cs="Baskerville Old Face"/>
          <w:sz w:val="16"/>
          <w:szCs w:val="16"/>
        </w:rPr>
        <w:t xml:space="preserve"> </w:t>
      </w:r>
    </w:p>
    <w:p w14:paraId="4D9B5A2E" w14:textId="07CF4285" w:rsidR="006C0D9D" w:rsidRPr="00745D30" w:rsidRDefault="006C0D9D" w:rsidP="00501192">
      <w:pPr>
        <w:widowControl w:val="0"/>
        <w:autoSpaceDE w:val="0"/>
        <w:autoSpaceDN w:val="0"/>
        <w:adjustRightInd w:val="0"/>
        <w:rPr>
          <w:rFonts w:ascii="Calibri" w:hAnsi="Calibri" w:cs="Baskerville Old Face"/>
          <w:sz w:val="16"/>
          <w:szCs w:val="16"/>
        </w:rPr>
      </w:pPr>
      <w:r w:rsidRPr="00745D30">
        <w:rPr>
          <w:rFonts w:ascii="Calibri" w:hAnsi="Calibri" w:cs="Baskerville Old Face"/>
          <w:sz w:val="16"/>
          <w:szCs w:val="16"/>
        </w:rPr>
        <w:t xml:space="preserve">Pressbilder samt ytterligare info se </w:t>
      </w:r>
      <w:hyperlink r:id="rId8" w:history="1">
        <w:r w:rsidRPr="00745D30">
          <w:rPr>
            <w:rStyle w:val="Hyperlnk"/>
            <w:rFonts w:ascii="Calibri" w:hAnsi="Calibri" w:cs="Baskerville Old Face"/>
            <w:sz w:val="16"/>
            <w:szCs w:val="16"/>
          </w:rPr>
          <w:t>www.werecki.com</w:t>
        </w:r>
      </w:hyperlink>
      <w:r w:rsidRPr="00745D30">
        <w:rPr>
          <w:rFonts w:ascii="Calibri" w:hAnsi="Calibri" w:cs="Baskerville Old Face"/>
          <w:sz w:val="16"/>
          <w:szCs w:val="16"/>
        </w:rPr>
        <w:t xml:space="preserve"> </w:t>
      </w:r>
    </w:p>
    <w:p w14:paraId="301541C0" w14:textId="77777777" w:rsidR="00214D48" w:rsidRPr="00745D30" w:rsidRDefault="00214D48" w:rsidP="00501192">
      <w:pPr>
        <w:widowControl w:val="0"/>
        <w:autoSpaceDE w:val="0"/>
        <w:autoSpaceDN w:val="0"/>
        <w:adjustRightInd w:val="0"/>
        <w:rPr>
          <w:rFonts w:ascii="Calibri" w:hAnsi="Calibri" w:cs="Baskerville Old Face"/>
          <w:sz w:val="16"/>
          <w:szCs w:val="16"/>
        </w:rPr>
      </w:pPr>
    </w:p>
    <w:p w14:paraId="3A883F83" w14:textId="77777777" w:rsidR="00214D48" w:rsidRPr="00745D30" w:rsidRDefault="00214D48" w:rsidP="00501192">
      <w:pPr>
        <w:widowControl w:val="0"/>
        <w:autoSpaceDE w:val="0"/>
        <w:autoSpaceDN w:val="0"/>
        <w:adjustRightInd w:val="0"/>
        <w:rPr>
          <w:rFonts w:ascii="Calibri" w:hAnsi="Calibri" w:cs="Baskerville Old Face"/>
          <w:b/>
        </w:rPr>
      </w:pPr>
      <w:r w:rsidRPr="00745D30">
        <w:rPr>
          <w:rFonts w:ascii="Calibri" w:hAnsi="Calibri" w:cs="Baskerville Old Face"/>
          <w:b/>
        </w:rPr>
        <w:t>BASTION INTERNATIONAL GROUP</w:t>
      </w:r>
    </w:p>
    <w:p w14:paraId="17F9597D" w14:textId="77777777" w:rsidR="00214D48" w:rsidRPr="00745D30" w:rsidRDefault="00214D48" w:rsidP="00501192">
      <w:pPr>
        <w:widowControl w:val="0"/>
        <w:autoSpaceDE w:val="0"/>
        <w:autoSpaceDN w:val="0"/>
        <w:adjustRightInd w:val="0"/>
        <w:rPr>
          <w:rFonts w:ascii="Calibri" w:hAnsi="Calibri" w:cs="Baskerville Old Face"/>
          <w:sz w:val="16"/>
          <w:szCs w:val="16"/>
        </w:rPr>
      </w:pPr>
    </w:p>
    <w:p w14:paraId="53EABC2B" w14:textId="77777777" w:rsidR="00214D48" w:rsidRPr="00745D30" w:rsidRDefault="00214D48" w:rsidP="00501192">
      <w:pPr>
        <w:widowControl w:val="0"/>
        <w:autoSpaceDE w:val="0"/>
        <w:autoSpaceDN w:val="0"/>
        <w:adjustRightInd w:val="0"/>
        <w:rPr>
          <w:rFonts w:ascii="Calibri" w:hAnsi="Calibri" w:cs="Baskerville Old Face"/>
          <w:sz w:val="16"/>
          <w:szCs w:val="16"/>
        </w:rPr>
      </w:pPr>
      <w:r w:rsidRPr="00745D30">
        <w:rPr>
          <w:rFonts w:ascii="Calibri" w:hAnsi="Calibri" w:cs="Baskerville Old Face"/>
          <w:sz w:val="16"/>
          <w:szCs w:val="16"/>
        </w:rPr>
        <w:t xml:space="preserve">Presskontakt: Rickard Werecki, tfn:0707178008 </w:t>
      </w:r>
      <w:hyperlink r:id="rId9" w:history="1">
        <w:r w:rsidRPr="00745D30">
          <w:rPr>
            <w:rStyle w:val="Hyperlnk"/>
            <w:rFonts w:ascii="Calibri" w:hAnsi="Calibri" w:cs="Baskerville Old Face"/>
            <w:sz w:val="16"/>
            <w:szCs w:val="16"/>
          </w:rPr>
          <w:t>pr@werecki.com</w:t>
        </w:r>
      </w:hyperlink>
      <w:r w:rsidRPr="00745D30">
        <w:rPr>
          <w:rFonts w:ascii="Calibri" w:hAnsi="Calibri" w:cs="Baskerville Old Face"/>
          <w:sz w:val="16"/>
          <w:szCs w:val="16"/>
        </w:rPr>
        <w:t xml:space="preserve"> WERECKI PROMOTION COMPANY </w:t>
      </w:r>
      <w:hyperlink r:id="rId10" w:history="1">
        <w:r w:rsidRPr="00745D30">
          <w:rPr>
            <w:rStyle w:val="Hyperlnk"/>
            <w:rFonts w:ascii="Calibri" w:hAnsi="Calibri" w:cs="Baskerville Old Face"/>
            <w:sz w:val="16"/>
            <w:szCs w:val="16"/>
          </w:rPr>
          <w:t>www.werecki.com</w:t>
        </w:r>
      </w:hyperlink>
      <w:r w:rsidRPr="00745D30">
        <w:rPr>
          <w:rFonts w:ascii="Calibri" w:hAnsi="Calibri" w:cs="Baskerville Old Face"/>
          <w:sz w:val="16"/>
          <w:szCs w:val="16"/>
        </w:rPr>
        <w:t xml:space="preserve"> </w:t>
      </w:r>
    </w:p>
    <w:sectPr w:rsidR="00214D48" w:rsidRPr="00745D30" w:rsidSect="00A274F1">
      <w:pgSz w:w="11900" w:h="16840"/>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Bold Italic">
    <w:panose1 w:val="020408030504060A0204"/>
    <w:charset w:val="00"/>
    <w:family w:val="auto"/>
    <w:pitch w:val="variable"/>
    <w:sig w:usb0="E00002FF" w:usb1="4000045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92"/>
    <w:rsid w:val="000572CE"/>
    <w:rsid w:val="0011134E"/>
    <w:rsid w:val="00174B04"/>
    <w:rsid w:val="001E11D6"/>
    <w:rsid w:val="00214D48"/>
    <w:rsid w:val="0022065C"/>
    <w:rsid w:val="00292719"/>
    <w:rsid w:val="003E4716"/>
    <w:rsid w:val="00401964"/>
    <w:rsid w:val="004678E4"/>
    <w:rsid w:val="00496718"/>
    <w:rsid w:val="004D331C"/>
    <w:rsid w:val="00501192"/>
    <w:rsid w:val="00553D93"/>
    <w:rsid w:val="00602667"/>
    <w:rsid w:val="00610798"/>
    <w:rsid w:val="006C0D9D"/>
    <w:rsid w:val="00745D30"/>
    <w:rsid w:val="00763F3E"/>
    <w:rsid w:val="007B0450"/>
    <w:rsid w:val="0087225E"/>
    <w:rsid w:val="008A2510"/>
    <w:rsid w:val="00A274F1"/>
    <w:rsid w:val="00A717A6"/>
    <w:rsid w:val="00B502D4"/>
    <w:rsid w:val="00CA72D7"/>
    <w:rsid w:val="00CE040A"/>
    <w:rsid w:val="00DC471B"/>
    <w:rsid w:val="00E076D1"/>
    <w:rsid w:val="00E26ED5"/>
    <w:rsid w:val="00F15FE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F56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553D93"/>
    <w:pPr>
      <w:spacing w:before="100" w:beforeAutospacing="1" w:after="100" w:afterAutospacing="1"/>
      <w:outlineLvl w:val="2"/>
    </w:pPr>
    <w:rPr>
      <w:rFonts w:ascii="Times" w:hAnsi="Times"/>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uiPriority w:val="9"/>
    <w:rsid w:val="00553D93"/>
    <w:rPr>
      <w:rFonts w:ascii="Times" w:hAnsi="Times"/>
      <w:b/>
      <w:bCs/>
      <w:sz w:val="27"/>
      <w:szCs w:val="27"/>
    </w:rPr>
  </w:style>
  <w:style w:type="character" w:styleId="Hyperlnk">
    <w:name w:val="Hyperlink"/>
    <w:basedOn w:val="Standardstycketypsnitt"/>
    <w:uiPriority w:val="99"/>
    <w:unhideWhenUsed/>
    <w:rsid w:val="00553D93"/>
    <w:rPr>
      <w:color w:val="0000FF" w:themeColor="hyperlink"/>
      <w:u w:val="single"/>
    </w:rPr>
  </w:style>
  <w:style w:type="character" w:styleId="AnvndHyperlnk">
    <w:name w:val="FollowedHyperlink"/>
    <w:basedOn w:val="Standardstycketypsnitt"/>
    <w:uiPriority w:val="99"/>
    <w:semiHidden/>
    <w:unhideWhenUsed/>
    <w:rsid w:val="00553D93"/>
    <w:rPr>
      <w:color w:val="800080" w:themeColor="followedHyperlink"/>
      <w:u w:val="single"/>
    </w:rPr>
  </w:style>
  <w:style w:type="paragraph" w:styleId="Normalwebb">
    <w:name w:val="Normal (Web)"/>
    <w:basedOn w:val="Normal"/>
    <w:uiPriority w:val="99"/>
    <w:unhideWhenUsed/>
    <w:rsid w:val="00F15FE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553D93"/>
    <w:pPr>
      <w:spacing w:before="100" w:beforeAutospacing="1" w:after="100" w:afterAutospacing="1"/>
      <w:outlineLvl w:val="2"/>
    </w:pPr>
    <w:rPr>
      <w:rFonts w:ascii="Times" w:hAnsi="Times"/>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uiPriority w:val="9"/>
    <w:rsid w:val="00553D93"/>
    <w:rPr>
      <w:rFonts w:ascii="Times" w:hAnsi="Times"/>
      <w:b/>
      <w:bCs/>
      <w:sz w:val="27"/>
      <w:szCs w:val="27"/>
    </w:rPr>
  </w:style>
  <w:style w:type="character" w:styleId="Hyperlnk">
    <w:name w:val="Hyperlink"/>
    <w:basedOn w:val="Standardstycketypsnitt"/>
    <w:uiPriority w:val="99"/>
    <w:unhideWhenUsed/>
    <w:rsid w:val="00553D93"/>
    <w:rPr>
      <w:color w:val="0000FF" w:themeColor="hyperlink"/>
      <w:u w:val="single"/>
    </w:rPr>
  </w:style>
  <w:style w:type="character" w:styleId="AnvndHyperlnk">
    <w:name w:val="FollowedHyperlink"/>
    <w:basedOn w:val="Standardstycketypsnitt"/>
    <w:uiPriority w:val="99"/>
    <w:semiHidden/>
    <w:unhideWhenUsed/>
    <w:rsid w:val="00553D93"/>
    <w:rPr>
      <w:color w:val="800080" w:themeColor="followedHyperlink"/>
      <w:u w:val="single"/>
    </w:rPr>
  </w:style>
  <w:style w:type="paragraph" w:styleId="Normalwebb">
    <w:name w:val="Normal (Web)"/>
    <w:basedOn w:val="Normal"/>
    <w:uiPriority w:val="99"/>
    <w:unhideWhenUsed/>
    <w:rsid w:val="00F15FE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59939">
      <w:bodyDiv w:val="1"/>
      <w:marLeft w:val="0"/>
      <w:marRight w:val="0"/>
      <w:marTop w:val="0"/>
      <w:marBottom w:val="0"/>
      <w:divBdr>
        <w:top w:val="none" w:sz="0" w:space="0" w:color="auto"/>
        <w:left w:val="none" w:sz="0" w:space="0" w:color="auto"/>
        <w:bottom w:val="none" w:sz="0" w:space="0" w:color="auto"/>
        <w:right w:val="none" w:sz="0" w:space="0" w:color="auto"/>
      </w:divBdr>
    </w:div>
    <w:div w:id="2101216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ckster.se" TargetMode="External"/><Relationship Id="rId6" Type="http://schemas.openxmlformats.org/officeDocument/2006/relationships/hyperlink" Target="http://www.tobbelarsson.com" TargetMode="External"/><Relationship Id="rId7" Type="http://schemas.openxmlformats.org/officeDocument/2006/relationships/hyperlink" Target="http://www.tobbelarsson.com" TargetMode="External"/><Relationship Id="rId8" Type="http://schemas.openxmlformats.org/officeDocument/2006/relationships/hyperlink" Target="http://www.werecki.com" TargetMode="External"/><Relationship Id="rId9" Type="http://schemas.openxmlformats.org/officeDocument/2006/relationships/hyperlink" Target="mailto:pr@werecki.com" TargetMode="External"/><Relationship Id="rId10" Type="http://schemas.openxmlformats.org/officeDocument/2006/relationships/hyperlink" Target="http://www.werecki.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566</Words>
  <Characters>3000</Characters>
  <Application>Microsoft Macintosh Word</Application>
  <DocSecurity>0</DocSecurity>
  <Lines>25</Lines>
  <Paragraphs>7</Paragraphs>
  <ScaleCrop>false</ScaleCrop>
  <Company>Werecki company</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9</cp:revision>
  <dcterms:created xsi:type="dcterms:W3CDTF">2018-05-31T07:34:00Z</dcterms:created>
  <dcterms:modified xsi:type="dcterms:W3CDTF">2018-05-31T08:54:00Z</dcterms:modified>
</cp:coreProperties>
</file>