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8243" w14:textId="5ECA4E53" w:rsidR="00765754" w:rsidRDefault="00765754" w:rsidP="00765754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Kristian Isberg affärsutvecklare hos Egnahemsbolaget </w:t>
      </w:r>
    </w:p>
    <w:p w14:paraId="122B9EF2" w14:textId="77777777" w:rsidR="00765754" w:rsidRDefault="00765754" w:rsidP="009511BA">
      <w:pPr>
        <w:rPr>
          <w:rFonts w:asciiTheme="minorHAnsi" w:hAnsiTheme="minorHAnsi"/>
        </w:rPr>
      </w:pPr>
    </w:p>
    <w:p w14:paraId="0334E971" w14:textId="62B9CE22" w:rsidR="000D5677" w:rsidRDefault="00765754" w:rsidP="009511B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Egnahemsbolaget förstärker sin affär</w:t>
      </w:r>
      <w:r w:rsidR="00DB5E32">
        <w:rPr>
          <w:rFonts w:asciiTheme="minorHAnsi" w:hAnsiTheme="minorHAnsi"/>
          <w:b/>
          <w:szCs w:val="24"/>
        </w:rPr>
        <w:t>s</w:t>
      </w:r>
      <w:r w:rsidR="000D5677">
        <w:rPr>
          <w:rFonts w:asciiTheme="minorHAnsi" w:hAnsiTheme="minorHAnsi"/>
          <w:b/>
          <w:szCs w:val="24"/>
        </w:rPr>
        <w:t>utveckling med</w:t>
      </w:r>
      <w:r w:rsidR="0073055E">
        <w:rPr>
          <w:rFonts w:asciiTheme="minorHAnsi" w:hAnsiTheme="minorHAnsi"/>
          <w:b/>
          <w:szCs w:val="24"/>
        </w:rPr>
        <w:t xml:space="preserve"> Kristian Isberg från NAI </w:t>
      </w:r>
      <w:proofErr w:type="spellStart"/>
      <w:r w:rsidR="0073055E">
        <w:rPr>
          <w:rFonts w:asciiTheme="minorHAnsi" w:hAnsiTheme="minorHAnsi"/>
          <w:b/>
          <w:szCs w:val="24"/>
        </w:rPr>
        <w:t>Svefa</w:t>
      </w:r>
      <w:proofErr w:type="spellEnd"/>
      <w:r w:rsidR="0073055E">
        <w:rPr>
          <w:rFonts w:asciiTheme="minorHAnsi" w:hAnsiTheme="minorHAnsi"/>
          <w:b/>
          <w:szCs w:val="24"/>
        </w:rPr>
        <w:t>, som</w:t>
      </w:r>
      <w:r w:rsidR="000D5677">
        <w:rPr>
          <w:rFonts w:asciiTheme="minorHAnsi" w:hAnsiTheme="minorHAnsi"/>
          <w:b/>
          <w:szCs w:val="24"/>
        </w:rPr>
        <w:t xml:space="preserve"> </w:t>
      </w:r>
      <w:r w:rsidR="00DC1365">
        <w:rPr>
          <w:rFonts w:asciiTheme="minorHAnsi" w:hAnsiTheme="minorHAnsi"/>
          <w:b/>
          <w:szCs w:val="24"/>
        </w:rPr>
        <w:t>i</w:t>
      </w:r>
      <w:r w:rsidR="00637997">
        <w:rPr>
          <w:rFonts w:asciiTheme="minorHAnsi" w:hAnsiTheme="minorHAnsi"/>
          <w:b/>
          <w:szCs w:val="24"/>
        </w:rPr>
        <w:t xml:space="preserve"> sin nya roll</w:t>
      </w:r>
      <w:r w:rsidR="000D5677">
        <w:rPr>
          <w:rFonts w:asciiTheme="minorHAnsi" w:hAnsiTheme="minorHAnsi"/>
          <w:b/>
          <w:szCs w:val="24"/>
        </w:rPr>
        <w:t xml:space="preserve"> </w:t>
      </w:r>
      <w:r w:rsidR="00637997">
        <w:rPr>
          <w:rFonts w:asciiTheme="minorHAnsi" w:hAnsiTheme="minorHAnsi"/>
          <w:b/>
          <w:szCs w:val="24"/>
        </w:rPr>
        <w:t>kommer att arbeta med strategiska frågor kring nybyggnation</w:t>
      </w:r>
      <w:r w:rsidR="000D5677">
        <w:rPr>
          <w:rFonts w:asciiTheme="minorHAnsi" w:hAnsiTheme="minorHAnsi"/>
          <w:b/>
          <w:szCs w:val="24"/>
        </w:rPr>
        <w:t>.</w:t>
      </w:r>
    </w:p>
    <w:p w14:paraId="48D6BCD1" w14:textId="77777777" w:rsidR="000D5677" w:rsidRDefault="000D5677" w:rsidP="009511BA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78794C4B" w14:textId="199D53F1" w:rsidR="00675E26" w:rsidRDefault="00637997" w:rsidP="000D5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Egnahemsbolaget</w:t>
      </w:r>
      <w:r w:rsidR="00675E26">
        <w:rPr>
          <w:rFonts w:asciiTheme="minorHAnsi" w:hAnsiTheme="minorHAnsi"/>
          <w:sz w:val="22"/>
        </w:rPr>
        <w:t xml:space="preserve"> bygger och säljer småhus och bostadsrätter i Göteborg. Bolaget</w:t>
      </w:r>
      <w:r w:rsidR="0073055E">
        <w:rPr>
          <w:rFonts w:asciiTheme="minorHAnsi" w:hAnsiTheme="minorHAnsi"/>
          <w:sz w:val="22"/>
        </w:rPr>
        <w:t xml:space="preserve"> startade för 80 år sedan som en del av egnahemsrörelsen och ingår numera i </w:t>
      </w:r>
      <w:proofErr w:type="spellStart"/>
      <w:r w:rsidR="0073055E">
        <w:rPr>
          <w:rFonts w:asciiTheme="minorHAnsi" w:hAnsiTheme="minorHAnsi"/>
          <w:sz w:val="22"/>
        </w:rPr>
        <w:t>Framtidenkoncernen</w:t>
      </w:r>
      <w:proofErr w:type="spellEnd"/>
      <w:r w:rsidR="0073055E">
        <w:rPr>
          <w:rFonts w:asciiTheme="minorHAnsi" w:hAnsiTheme="minorHAnsi"/>
          <w:sz w:val="22"/>
        </w:rPr>
        <w:t>, som ägs av Göteborgs Stad.</w:t>
      </w:r>
    </w:p>
    <w:p w14:paraId="612846FE" w14:textId="77777777" w:rsidR="00675E26" w:rsidRDefault="00675E26" w:rsidP="000D5677">
      <w:pPr>
        <w:rPr>
          <w:rFonts w:asciiTheme="minorHAnsi" w:hAnsiTheme="minorHAnsi"/>
          <w:sz w:val="22"/>
        </w:rPr>
      </w:pPr>
    </w:p>
    <w:p w14:paraId="398CE896" w14:textId="0089EA8B" w:rsidR="006C04FB" w:rsidRDefault="00675E26" w:rsidP="006C04F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– </w:t>
      </w:r>
      <w:r w:rsidR="006C04FB">
        <w:rPr>
          <w:rFonts w:asciiTheme="minorHAnsi" w:hAnsiTheme="minorHAnsi"/>
          <w:sz w:val="22"/>
        </w:rPr>
        <w:t>Vi verkar på en kommersiell marknad men skiljer oss i några</w:t>
      </w:r>
      <w:r w:rsidR="000C6000">
        <w:rPr>
          <w:rFonts w:asciiTheme="minorHAnsi" w:hAnsiTheme="minorHAnsi"/>
          <w:sz w:val="22"/>
        </w:rPr>
        <w:t xml:space="preserve"> viktiga</w:t>
      </w:r>
      <w:r w:rsidR="006C04FB">
        <w:rPr>
          <w:rFonts w:asciiTheme="minorHAnsi" w:hAnsiTheme="minorHAnsi"/>
          <w:sz w:val="22"/>
        </w:rPr>
        <w:t xml:space="preserve"> avseenden från privata aktörer</w:t>
      </w:r>
      <w:r w:rsidR="006C04FB" w:rsidRPr="006C04FB">
        <w:rPr>
          <w:rFonts w:asciiTheme="minorHAnsi" w:hAnsiTheme="minorHAnsi"/>
          <w:sz w:val="22"/>
        </w:rPr>
        <w:t xml:space="preserve"> </w:t>
      </w:r>
      <w:r w:rsidR="006C04FB">
        <w:rPr>
          <w:rFonts w:asciiTheme="minorHAnsi" w:hAnsiTheme="minorHAnsi"/>
          <w:sz w:val="22"/>
        </w:rPr>
        <w:t xml:space="preserve">säger Pertti Heina, VD på Egnahemsbolaget. </w:t>
      </w:r>
      <w:r w:rsidR="00EF6D51">
        <w:rPr>
          <w:rFonts w:asciiTheme="minorHAnsi" w:hAnsiTheme="minorHAnsi"/>
          <w:sz w:val="22"/>
        </w:rPr>
        <w:t>Till exempel så bygger vi bara inom Göteborgs Kommun och</w:t>
      </w:r>
      <w:r w:rsidR="006C04FB">
        <w:rPr>
          <w:rFonts w:asciiTheme="minorHAnsi" w:hAnsiTheme="minorHAnsi"/>
          <w:sz w:val="22"/>
        </w:rPr>
        <w:t xml:space="preserve"> </w:t>
      </w:r>
      <w:r w:rsidR="00EF6D51">
        <w:rPr>
          <w:rFonts w:asciiTheme="minorHAnsi" w:hAnsiTheme="minorHAnsi"/>
          <w:sz w:val="22"/>
        </w:rPr>
        <w:t xml:space="preserve">har </w:t>
      </w:r>
      <w:r w:rsidR="006C04FB">
        <w:rPr>
          <w:rFonts w:asciiTheme="minorHAnsi" w:hAnsiTheme="minorHAnsi"/>
          <w:sz w:val="22"/>
        </w:rPr>
        <w:t xml:space="preserve">ett särskilt ansvar för att </w:t>
      </w:r>
      <w:r w:rsidR="00EF6D51">
        <w:rPr>
          <w:rFonts w:asciiTheme="minorHAnsi" w:hAnsiTheme="minorHAnsi"/>
          <w:sz w:val="22"/>
        </w:rPr>
        <w:t>invånar</w:t>
      </w:r>
      <w:r w:rsidR="000C6000">
        <w:rPr>
          <w:rFonts w:asciiTheme="minorHAnsi" w:hAnsiTheme="minorHAnsi"/>
          <w:sz w:val="22"/>
        </w:rPr>
        <w:t>e</w:t>
      </w:r>
      <w:r w:rsidR="00EF6D51">
        <w:rPr>
          <w:rFonts w:asciiTheme="minorHAnsi" w:hAnsiTheme="minorHAnsi"/>
          <w:sz w:val="22"/>
        </w:rPr>
        <w:t xml:space="preserve"> </w:t>
      </w:r>
      <w:r w:rsidR="006C04FB">
        <w:rPr>
          <w:rFonts w:asciiTheme="minorHAnsi" w:hAnsiTheme="minorHAnsi"/>
          <w:sz w:val="22"/>
        </w:rPr>
        <w:t>i alla delar av Göteborg</w:t>
      </w:r>
      <w:r w:rsidR="00EF6D51">
        <w:rPr>
          <w:rFonts w:asciiTheme="minorHAnsi" w:hAnsiTheme="minorHAnsi"/>
          <w:sz w:val="22"/>
        </w:rPr>
        <w:t xml:space="preserve"> ska kunna förverkliga sina egn</w:t>
      </w:r>
      <w:r w:rsidR="002945A4">
        <w:rPr>
          <w:rFonts w:asciiTheme="minorHAnsi" w:hAnsiTheme="minorHAnsi"/>
          <w:sz w:val="22"/>
        </w:rPr>
        <w:t>a</w:t>
      </w:r>
      <w:r w:rsidR="00EF6D51">
        <w:rPr>
          <w:rFonts w:asciiTheme="minorHAnsi" w:hAnsiTheme="minorHAnsi"/>
          <w:sz w:val="22"/>
        </w:rPr>
        <w:t>hemsdrömmar.</w:t>
      </w:r>
    </w:p>
    <w:p w14:paraId="03B321AB" w14:textId="77777777" w:rsidR="006C04FB" w:rsidRDefault="006C04FB" w:rsidP="006C04FB">
      <w:pPr>
        <w:rPr>
          <w:rFonts w:asciiTheme="minorHAnsi" w:hAnsiTheme="minorHAnsi"/>
          <w:sz w:val="22"/>
        </w:rPr>
      </w:pPr>
    </w:p>
    <w:p w14:paraId="384159A4" w14:textId="48220109" w:rsidR="006B1796" w:rsidRPr="006B1796" w:rsidRDefault="00675E26" w:rsidP="006B179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Rekryteringen av Kristian Isberg är ett led i </w:t>
      </w:r>
      <w:r w:rsidR="002945A4">
        <w:rPr>
          <w:rFonts w:asciiTheme="minorHAnsi" w:hAnsiTheme="minorHAnsi"/>
          <w:sz w:val="22"/>
        </w:rPr>
        <w:t>Egnahemsbolagets</w:t>
      </w:r>
      <w:r>
        <w:rPr>
          <w:rFonts w:asciiTheme="minorHAnsi" w:hAnsiTheme="minorHAnsi"/>
          <w:sz w:val="22"/>
        </w:rPr>
        <w:t xml:space="preserve"> </w:t>
      </w:r>
      <w:r w:rsidR="002945A4">
        <w:rPr>
          <w:rFonts w:asciiTheme="minorHAnsi" w:hAnsiTheme="minorHAnsi"/>
          <w:sz w:val="22"/>
        </w:rPr>
        <w:t>långsiktiga</w:t>
      </w:r>
      <w:r>
        <w:rPr>
          <w:rFonts w:asciiTheme="minorHAnsi" w:hAnsiTheme="minorHAnsi"/>
          <w:sz w:val="22"/>
        </w:rPr>
        <w:t xml:space="preserve"> förändringsarbete</w:t>
      </w:r>
      <w:r w:rsidR="002945A4">
        <w:rPr>
          <w:rFonts w:asciiTheme="minorHAnsi" w:hAnsiTheme="minorHAnsi"/>
          <w:sz w:val="22"/>
        </w:rPr>
        <w:t xml:space="preserve"> för att möta utmaningarna på Göteborgs bostadsmarknad. Han </w:t>
      </w:r>
      <w:r w:rsidR="0073055E">
        <w:rPr>
          <w:rFonts w:asciiTheme="minorHAnsi" w:hAnsiTheme="minorHAnsi"/>
          <w:sz w:val="22"/>
        </w:rPr>
        <w:t>tillträder en nyinrättad funktion och kommer att vara ett s</w:t>
      </w:r>
      <w:r w:rsidR="002945A4">
        <w:rPr>
          <w:rFonts w:asciiTheme="minorHAnsi" w:hAnsiTheme="minorHAnsi"/>
          <w:sz w:val="22"/>
        </w:rPr>
        <w:t xml:space="preserve">töd till ledningen och utvecklingsavdelningen i strategiska frågor kring nybyggnation, försäljning med mera. </w:t>
      </w:r>
      <w:r w:rsidR="000C6000">
        <w:rPr>
          <w:rFonts w:asciiTheme="minorHAnsi" w:hAnsiTheme="minorHAnsi"/>
          <w:sz w:val="22"/>
        </w:rPr>
        <w:t>Kristian Isberg ingår i Egnahemsbolagets ledningsgrupp.</w:t>
      </w:r>
    </w:p>
    <w:sectPr w:rsidR="006B1796" w:rsidRPr="006B1796" w:rsidSect="007F00FA">
      <w:headerReference w:type="default" r:id="rId8"/>
      <w:pgSz w:w="11906" w:h="16838"/>
      <w:pgMar w:top="3403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B9DE" w14:textId="77777777" w:rsidR="002945A4" w:rsidRDefault="002945A4" w:rsidP="00494969">
      <w:pPr>
        <w:spacing w:line="240" w:lineRule="auto"/>
      </w:pPr>
      <w:r>
        <w:separator/>
      </w:r>
    </w:p>
  </w:endnote>
  <w:endnote w:type="continuationSeparator" w:id="0">
    <w:p w14:paraId="1D351DBA" w14:textId="77777777" w:rsidR="002945A4" w:rsidRDefault="002945A4" w:rsidP="00494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C3959" w14:textId="77777777" w:rsidR="002945A4" w:rsidRDefault="002945A4" w:rsidP="00494969">
      <w:pPr>
        <w:spacing w:line="240" w:lineRule="auto"/>
      </w:pPr>
      <w:r>
        <w:separator/>
      </w:r>
    </w:p>
  </w:footnote>
  <w:footnote w:type="continuationSeparator" w:id="0">
    <w:p w14:paraId="40AA9676" w14:textId="77777777" w:rsidR="002945A4" w:rsidRDefault="002945A4" w:rsidP="00494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0975" w14:textId="7A4668EF" w:rsidR="002945A4" w:rsidRDefault="002945A4" w:rsidP="00CA210B">
    <w:pPr>
      <w:pStyle w:val="Sidhuvud"/>
      <w:tabs>
        <w:tab w:val="clear" w:pos="9072"/>
        <w:tab w:val="left" w:pos="7940"/>
      </w:tabs>
      <w:spacing w:after="360"/>
    </w:pPr>
    <w:bookmarkStart w:id="1" w:name="Logo"/>
    <w:r>
      <w:rPr>
        <w:noProof/>
        <w:lang w:eastAsia="sv-SE"/>
      </w:rPr>
      <w:drawing>
        <wp:inline distT="0" distB="0" distL="0" distR="0" wp14:anchorId="50174D60" wp14:editId="7A34810C">
          <wp:extent cx="1798125" cy="613906"/>
          <wp:effectExtent l="0" t="0" r="5715" b="0"/>
          <wp:docPr id="4" name="Bildobjekt 4" descr="Macintosh HD:Users:Per:Desktop:Egnahemsbolaget_80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r:Desktop:Egnahemsbolaget_80_tag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5" cy="61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8621" w14:textId="6F9E261C" w:rsidR="002945A4" w:rsidRDefault="002945A4" w:rsidP="0039158E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Göteborg 2013.08.2</w:t>
    </w:r>
    <w:r w:rsidR="00EB172B">
      <w:rPr>
        <w:rFonts w:ascii="Calibri" w:hAnsi="Calibri"/>
        <w:sz w:val="20"/>
        <w:szCs w:val="20"/>
      </w:rPr>
      <w:t>7</w:t>
    </w:r>
  </w:p>
  <w:p w14:paraId="14C27972" w14:textId="03B9BA39" w:rsidR="00B25E8B" w:rsidRDefault="00B25E8B" w:rsidP="0039158E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Pressmeddelande</w:t>
    </w:r>
  </w:p>
  <w:p w14:paraId="4A0DA3C0" w14:textId="782A22E3" w:rsidR="002945A4" w:rsidRPr="0039158E" w:rsidRDefault="002945A4" w:rsidP="0039158E">
    <w:pPr>
      <w:rPr>
        <w:rFonts w:ascii="Calibri" w:hAnsi="Calibri"/>
        <w:sz w:val="20"/>
        <w:szCs w:val="20"/>
      </w:rPr>
    </w:pPr>
    <w:r>
      <w:tab/>
    </w:r>
    <w:bookmarkEnd w:id="1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9"/>
    <w:rsid w:val="00012B32"/>
    <w:rsid w:val="0002373D"/>
    <w:rsid w:val="00023B51"/>
    <w:rsid w:val="00026C33"/>
    <w:rsid w:val="000270E4"/>
    <w:rsid w:val="00030FDE"/>
    <w:rsid w:val="00033427"/>
    <w:rsid w:val="000353CD"/>
    <w:rsid w:val="00043032"/>
    <w:rsid w:val="00046A4D"/>
    <w:rsid w:val="00052851"/>
    <w:rsid w:val="00057EB3"/>
    <w:rsid w:val="0006266D"/>
    <w:rsid w:val="0007419F"/>
    <w:rsid w:val="00087296"/>
    <w:rsid w:val="000A264F"/>
    <w:rsid w:val="000C31C9"/>
    <w:rsid w:val="000C6000"/>
    <w:rsid w:val="000D48C7"/>
    <w:rsid w:val="000D5677"/>
    <w:rsid w:val="000F4F0E"/>
    <w:rsid w:val="000F5DBE"/>
    <w:rsid w:val="000F63ED"/>
    <w:rsid w:val="00102832"/>
    <w:rsid w:val="00110FCE"/>
    <w:rsid w:val="00113136"/>
    <w:rsid w:val="00127BA1"/>
    <w:rsid w:val="001438C7"/>
    <w:rsid w:val="00146E27"/>
    <w:rsid w:val="001624BC"/>
    <w:rsid w:val="00166623"/>
    <w:rsid w:val="00167F50"/>
    <w:rsid w:val="0017135E"/>
    <w:rsid w:val="00180939"/>
    <w:rsid w:val="001D30BB"/>
    <w:rsid w:val="001F6AC6"/>
    <w:rsid w:val="002074A3"/>
    <w:rsid w:val="002122A4"/>
    <w:rsid w:val="00224B47"/>
    <w:rsid w:val="002273F9"/>
    <w:rsid w:val="0022756E"/>
    <w:rsid w:val="002331E1"/>
    <w:rsid w:val="0024440A"/>
    <w:rsid w:val="002518AA"/>
    <w:rsid w:val="0027513F"/>
    <w:rsid w:val="002945A4"/>
    <w:rsid w:val="002A0BD0"/>
    <w:rsid w:val="002C3396"/>
    <w:rsid w:val="002C61C3"/>
    <w:rsid w:val="002C6B8B"/>
    <w:rsid w:val="002D7378"/>
    <w:rsid w:val="002E4817"/>
    <w:rsid w:val="002E5C8B"/>
    <w:rsid w:val="002F012A"/>
    <w:rsid w:val="00337AAF"/>
    <w:rsid w:val="00343642"/>
    <w:rsid w:val="00346B18"/>
    <w:rsid w:val="00354410"/>
    <w:rsid w:val="00373819"/>
    <w:rsid w:val="00377A53"/>
    <w:rsid w:val="0039158E"/>
    <w:rsid w:val="003C103D"/>
    <w:rsid w:val="003E6D64"/>
    <w:rsid w:val="003F0938"/>
    <w:rsid w:val="00407F6D"/>
    <w:rsid w:val="004228D4"/>
    <w:rsid w:val="00432CF3"/>
    <w:rsid w:val="004556CB"/>
    <w:rsid w:val="0046618F"/>
    <w:rsid w:val="00482CB6"/>
    <w:rsid w:val="00492CAC"/>
    <w:rsid w:val="00492F6C"/>
    <w:rsid w:val="00494969"/>
    <w:rsid w:val="004B1093"/>
    <w:rsid w:val="004B1A83"/>
    <w:rsid w:val="004B3B44"/>
    <w:rsid w:val="004B3BF2"/>
    <w:rsid w:val="004C4AEB"/>
    <w:rsid w:val="004C5B9A"/>
    <w:rsid w:val="004D735B"/>
    <w:rsid w:val="004F4170"/>
    <w:rsid w:val="004F4EF1"/>
    <w:rsid w:val="00503936"/>
    <w:rsid w:val="005272A1"/>
    <w:rsid w:val="00546788"/>
    <w:rsid w:val="00555146"/>
    <w:rsid w:val="00555BAF"/>
    <w:rsid w:val="00560007"/>
    <w:rsid w:val="00561B4B"/>
    <w:rsid w:val="00572FF8"/>
    <w:rsid w:val="00581FAA"/>
    <w:rsid w:val="00594DF8"/>
    <w:rsid w:val="00596031"/>
    <w:rsid w:val="005B5D18"/>
    <w:rsid w:val="005C3160"/>
    <w:rsid w:val="005C7F04"/>
    <w:rsid w:val="005D12E7"/>
    <w:rsid w:val="005D1FF0"/>
    <w:rsid w:val="005D4FF8"/>
    <w:rsid w:val="005D70B8"/>
    <w:rsid w:val="005E3A5B"/>
    <w:rsid w:val="005F564D"/>
    <w:rsid w:val="0060713A"/>
    <w:rsid w:val="00613513"/>
    <w:rsid w:val="00617755"/>
    <w:rsid w:val="006308FE"/>
    <w:rsid w:val="0063424E"/>
    <w:rsid w:val="00637997"/>
    <w:rsid w:val="006664AF"/>
    <w:rsid w:val="00672E1C"/>
    <w:rsid w:val="00673874"/>
    <w:rsid w:val="00675E26"/>
    <w:rsid w:val="00681FCB"/>
    <w:rsid w:val="00687CE3"/>
    <w:rsid w:val="006B03BC"/>
    <w:rsid w:val="006B1796"/>
    <w:rsid w:val="006C04FB"/>
    <w:rsid w:val="006C0B6E"/>
    <w:rsid w:val="006C4DE0"/>
    <w:rsid w:val="006D0703"/>
    <w:rsid w:val="006D32DD"/>
    <w:rsid w:val="007050FE"/>
    <w:rsid w:val="00726C95"/>
    <w:rsid w:val="00730474"/>
    <w:rsid w:val="0073055E"/>
    <w:rsid w:val="00735CE3"/>
    <w:rsid w:val="007468DE"/>
    <w:rsid w:val="00750C3A"/>
    <w:rsid w:val="007537DC"/>
    <w:rsid w:val="00765754"/>
    <w:rsid w:val="007708AE"/>
    <w:rsid w:val="007A0E6A"/>
    <w:rsid w:val="007E07AE"/>
    <w:rsid w:val="007E6974"/>
    <w:rsid w:val="007F00FA"/>
    <w:rsid w:val="007F2C26"/>
    <w:rsid w:val="007F731B"/>
    <w:rsid w:val="00825BFF"/>
    <w:rsid w:val="00836F79"/>
    <w:rsid w:val="0085030B"/>
    <w:rsid w:val="0086026A"/>
    <w:rsid w:val="00871593"/>
    <w:rsid w:val="008739EC"/>
    <w:rsid w:val="00895BC8"/>
    <w:rsid w:val="008A25E2"/>
    <w:rsid w:val="008B4D9B"/>
    <w:rsid w:val="008E3983"/>
    <w:rsid w:val="008F0710"/>
    <w:rsid w:val="00902645"/>
    <w:rsid w:val="00904E15"/>
    <w:rsid w:val="00922D62"/>
    <w:rsid w:val="009511BA"/>
    <w:rsid w:val="00951EB2"/>
    <w:rsid w:val="00952D10"/>
    <w:rsid w:val="00962573"/>
    <w:rsid w:val="00986F00"/>
    <w:rsid w:val="00997EDD"/>
    <w:rsid w:val="009A6C34"/>
    <w:rsid w:val="009B324E"/>
    <w:rsid w:val="009C1D9A"/>
    <w:rsid w:val="009C2A12"/>
    <w:rsid w:val="009D2897"/>
    <w:rsid w:val="009D72AE"/>
    <w:rsid w:val="009E1E62"/>
    <w:rsid w:val="009E5B0E"/>
    <w:rsid w:val="00A02A84"/>
    <w:rsid w:val="00A11497"/>
    <w:rsid w:val="00A2151F"/>
    <w:rsid w:val="00A25E15"/>
    <w:rsid w:val="00A409D1"/>
    <w:rsid w:val="00A421C0"/>
    <w:rsid w:val="00A45BD4"/>
    <w:rsid w:val="00A91B73"/>
    <w:rsid w:val="00A92FDF"/>
    <w:rsid w:val="00AA58BE"/>
    <w:rsid w:val="00AC1339"/>
    <w:rsid w:val="00AD5DC8"/>
    <w:rsid w:val="00AE240A"/>
    <w:rsid w:val="00AF56BB"/>
    <w:rsid w:val="00AF7427"/>
    <w:rsid w:val="00B14A54"/>
    <w:rsid w:val="00B25A5E"/>
    <w:rsid w:val="00B25E8B"/>
    <w:rsid w:val="00B31A91"/>
    <w:rsid w:val="00B34465"/>
    <w:rsid w:val="00B632EA"/>
    <w:rsid w:val="00B649BA"/>
    <w:rsid w:val="00B838DF"/>
    <w:rsid w:val="00B96765"/>
    <w:rsid w:val="00BA14E5"/>
    <w:rsid w:val="00BB3B56"/>
    <w:rsid w:val="00C708FD"/>
    <w:rsid w:val="00CA210B"/>
    <w:rsid w:val="00CE4072"/>
    <w:rsid w:val="00CF56BD"/>
    <w:rsid w:val="00CF620A"/>
    <w:rsid w:val="00D16F90"/>
    <w:rsid w:val="00D22DAF"/>
    <w:rsid w:val="00D36C55"/>
    <w:rsid w:val="00D50311"/>
    <w:rsid w:val="00D51BB2"/>
    <w:rsid w:val="00D628B4"/>
    <w:rsid w:val="00D677BE"/>
    <w:rsid w:val="00DA597F"/>
    <w:rsid w:val="00DB48EB"/>
    <w:rsid w:val="00DB57F7"/>
    <w:rsid w:val="00DB5E32"/>
    <w:rsid w:val="00DC0165"/>
    <w:rsid w:val="00DC0C8D"/>
    <w:rsid w:val="00DC1365"/>
    <w:rsid w:val="00DD6AEE"/>
    <w:rsid w:val="00DE2502"/>
    <w:rsid w:val="00DF0D9D"/>
    <w:rsid w:val="00DF50E5"/>
    <w:rsid w:val="00DF68E4"/>
    <w:rsid w:val="00E1500D"/>
    <w:rsid w:val="00E1794D"/>
    <w:rsid w:val="00E64AFA"/>
    <w:rsid w:val="00E93B73"/>
    <w:rsid w:val="00EA131D"/>
    <w:rsid w:val="00EA3234"/>
    <w:rsid w:val="00EB172B"/>
    <w:rsid w:val="00EC1AD0"/>
    <w:rsid w:val="00ED7622"/>
    <w:rsid w:val="00ED7CDA"/>
    <w:rsid w:val="00EF203A"/>
    <w:rsid w:val="00EF6D51"/>
    <w:rsid w:val="00F13FB1"/>
    <w:rsid w:val="00F15F0D"/>
    <w:rsid w:val="00F60167"/>
    <w:rsid w:val="00F62BA6"/>
    <w:rsid w:val="00F632FC"/>
    <w:rsid w:val="00F745E5"/>
    <w:rsid w:val="00FB65EF"/>
    <w:rsid w:val="00FD69CF"/>
    <w:rsid w:val="00FE1A3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73"/>
    <w:pPr>
      <w:spacing w:after="0" w:line="264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E93B73"/>
    <w:pPr>
      <w:keepNext/>
      <w:keepLines/>
      <w:spacing w:before="28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93B73"/>
    <w:pPr>
      <w:keepNext/>
      <w:keepLines/>
      <w:spacing w:before="14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E93B73"/>
    <w:pPr>
      <w:keepNext/>
      <w:keepLines/>
      <w:spacing w:before="120" w:after="60"/>
      <w:outlineLvl w:val="2"/>
    </w:pPr>
    <w:rPr>
      <w:rFonts w:ascii="Calibri" w:eastAsiaTheme="majorEastAsia" w:hAnsi="Calibr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E93B73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E93B73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93B73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3B73"/>
    <w:rPr>
      <w:rFonts w:ascii="Calibri" w:eastAsiaTheme="majorEastAsia" w:hAnsi="Calibr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93B73"/>
    <w:rPr>
      <w:rFonts w:ascii="Calibri" w:eastAsiaTheme="majorEastAsia" w:hAnsi="Calibr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2849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5293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5293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5293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5293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29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5293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5293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79C450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79C450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96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969"/>
    <w:rPr>
      <w:rFonts w:ascii="Times New Roman" w:hAnsi="Times New Roman"/>
      <w:sz w:val="24"/>
    </w:rPr>
  </w:style>
  <w:style w:type="paragraph" w:customStyle="1" w:styleId="Default">
    <w:name w:val="Default"/>
    <w:rsid w:val="006B17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73"/>
    <w:pPr>
      <w:spacing w:after="0" w:line="264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E93B73"/>
    <w:pPr>
      <w:keepNext/>
      <w:keepLines/>
      <w:spacing w:before="28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93B73"/>
    <w:pPr>
      <w:keepNext/>
      <w:keepLines/>
      <w:spacing w:before="14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E93B73"/>
    <w:pPr>
      <w:keepNext/>
      <w:keepLines/>
      <w:spacing w:before="120" w:after="60"/>
      <w:outlineLvl w:val="2"/>
    </w:pPr>
    <w:rPr>
      <w:rFonts w:ascii="Calibri" w:eastAsiaTheme="majorEastAsia" w:hAnsi="Calibr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E93B73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E93B73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93B73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3B73"/>
    <w:rPr>
      <w:rFonts w:ascii="Calibri" w:eastAsiaTheme="majorEastAsia" w:hAnsi="Calibr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93B73"/>
    <w:rPr>
      <w:rFonts w:ascii="Calibri" w:eastAsiaTheme="majorEastAsia" w:hAnsi="Calibr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2849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5293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5293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5293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5293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29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5293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5293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79C450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79C450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96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969"/>
    <w:rPr>
      <w:rFonts w:ascii="Times New Roman" w:hAnsi="Times New Roman"/>
      <w:sz w:val="24"/>
    </w:rPr>
  </w:style>
  <w:style w:type="paragraph" w:customStyle="1" w:styleId="Default">
    <w:name w:val="Default"/>
    <w:rsid w:val="006B17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nah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293"/>
      </a:accent1>
      <a:accent2>
        <a:srgbClr val="79C450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5293"/>
      </a:hlink>
      <a:folHlink>
        <a:srgbClr val="800080"/>
      </a:folHlink>
    </a:clrScheme>
    <a:fontScheme name="Egnahem Word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EDB8-9038-43D6-9265-A8FF283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Egnahemsbolaget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Längvik</dc:creator>
  <cp:lastModifiedBy>Camilla Tim Elliot</cp:lastModifiedBy>
  <cp:revision>4</cp:revision>
  <cp:lastPrinted>2013-08-21T15:24:00Z</cp:lastPrinted>
  <dcterms:created xsi:type="dcterms:W3CDTF">2013-08-26T09:14:00Z</dcterms:created>
  <dcterms:modified xsi:type="dcterms:W3CDTF">2013-08-27T07:44:00Z</dcterms:modified>
</cp:coreProperties>
</file>