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5F252" w14:textId="77777777" w:rsidR="004B1AE4" w:rsidRDefault="005F2FCB" w:rsidP="004B1AE4">
      <w:pPr>
        <w:rPr>
          <w:b/>
        </w:rPr>
      </w:pPr>
      <w:r>
        <w:rPr>
          <w:b/>
          <w:noProof/>
          <w:lang w:eastAsia="sv-SE"/>
        </w:rPr>
        <w:drawing>
          <wp:inline distT="0" distB="0" distL="0" distR="0" wp14:anchorId="2E049BA9" wp14:editId="01D46FCD">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4">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r w:rsidR="003214DD">
        <w:tab/>
      </w:r>
      <w:r w:rsidR="003214DD">
        <w:tab/>
      </w:r>
      <w:r w:rsidR="003214DD">
        <w:tab/>
      </w:r>
    </w:p>
    <w:p w14:paraId="4F4E0A2E" w14:textId="77777777" w:rsidR="004B1AE4" w:rsidRDefault="004B1AE4" w:rsidP="004B1AE4">
      <w:pPr>
        <w:rPr>
          <w:b/>
        </w:rPr>
      </w:pPr>
    </w:p>
    <w:p w14:paraId="7FE9711B" w14:textId="7A7AE36F" w:rsidR="004B1AE4" w:rsidRPr="006A3777" w:rsidRDefault="00A75A73" w:rsidP="004B1AE4">
      <w:pPr>
        <w:rPr>
          <w:rFonts w:ascii="Arial" w:hAnsi="Arial" w:cs="Arial"/>
          <w:b/>
          <w:sz w:val="32"/>
          <w:szCs w:val="32"/>
        </w:rPr>
      </w:pPr>
      <w:r w:rsidRPr="00A75A73">
        <w:rPr>
          <w:rFonts w:ascii="Arial" w:hAnsi="Arial" w:cs="Arial"/>
          <w:b/>
          <w:sz w:val="32"/>
          <w:szCs w:val="32"/>
        </w:rPr>
        <w:t>Nöjda utställare och projektledare efter stark första vecka på Nolia Karriär</w:t>
      </w:r>
    </w:p>
    <w:p w14:paraId="39A51650" w14:textId="77777777" w:rsidR="004B1AE4" w:rsidRPr="006A3777" w:rsidRDefault="004B1AE4" w:rsidP="004B1AE4">
      <w:pPr>
        <w:rPr>
          <w:rFonts w:ascii="Arial" w:hAnsi="Arial" w:cs="Arial"/>
          <w:b/>
        </w:rPr>
      </w:pPr>
    </w:p>
    <w:p w14:paraId="30E1CF35" w14:textId="77777777" w:rsidR="00A75A73" w:rsidRPr="00A75A73" w:rsidRDefault="00A75A73" w:rsidP="00A75A73">
      <w:pPr>
        <w:rPr>
          <w:rFonts w:ascii="Arial" w:hAnsi="Arial" w:cs="Arial"/>
        </w:rPr>
      </w:pPr>
      <w:r w:rsidRPr="00A75A73">
        <w:rPr>
          <w:rFonts w:ascii="Arial" w:hAnsi="Arial" w:cs="Arial"/>
          <w:b/>
          <w:bCs/>
        </w:rPr>
        <w:t>Första veckan på Nolia Karriärs turné till fyra norrländska orter startade i Luleå Energi Arena i Luleå på tisdagen och fortsatte på Nolia i Umeå under torsdagen.</w:t>
      </w:r>
    </w:p>
    <w:p w14:paraId="61D6F21A" w14:textId="77777777" w:rsidR="00A75A73" w:rsidRPr="00A75A73" w:rsidRDefault="00A75A73" w:rsidP="00A75A73">
      <w:pPr>
        <w:rPr>
          <w:rFonts w:ascii="Arial" w:hAnsi="Arial" w:cs="Arial"/>
        </w:rPr>
      </w:pPr>
      <w:r w:rsidRPr="00A75A73">
        <w:rPr>
          <w:rFonts w:ascii="Arial" w:hAnsi="Arial" w:cs="Arial"/>
          <w:b/>
          <w:bCs/>
        </w:rPr>
        <w:t xml:space="preserve">– Det har varit väldigt många besökare både i Luleå och Umeå, säger projektledaren Peter </w:t>
      </w:r>
      <w:proofErr w:type="spellStart"/>
      <w:r w:rsidRPr="00A75A73">
        <w:rPr>
          <w:rFonts w:ascii="Arial" w:hAnsi="Arial" w:cs="Arial"/>
          <w:b/>
          <w:bCs/>
        </w:rPr>
        <w:t>Kattilasaari</w:t>
      </w:r>
      <w:proofErr w:type="spellEnd"/>
      <w:r w:rsidRPr="00A75A73">
        <w:rPr>
          <w:rFonts w:ascii="Arial" w:hAnsi="Arial" w:cs="Arial"/>
          <w:b/>
          <w:bCs/>
        </w:rPr>
        <w:t xml:space="preserve"> för Nolia Karriär – en mässa som får beröm av flera utställare.</w:t>
      </w:r>
    </w:p>
    <w:p w14:paraId="0E12C516" w14:textId="77777777" w:rsidR="00A75A73" w:rsidRPr="00A75A73" w:rsidRDefault="00A75A73" w:rsidP="00A75A73">
      <w:pPr>
        <w:rPr>
          <w:rFonts w:ascii="Arial" w:hAnsi="Arial" w:cs="Arial"/>
        </w:rPr>
      </w:pPr>
      <w:r w:rsidRPr="00A75A73">
        <w:rPr>
          <w:rFonts w:ascii="Arial" w:hAnsi="Arial" w:cs="Arial"/>
        </w:rPr>
        <w:t>Nolia Karriärs första vecka har varit lyckad, enligt projektledaren.</w:t>
      </w:r>
    </w:p>
    <w:p w14:paraId="011F9737" w14:textId="77777777" w:rsidR="00A75A73" w:rsidRDefault="00A75A73" w:rsidP="00A75A73">
      <w:pPr>
        <w:rPr>
          <w:rFonts w:ascii="Arial" w:hAnsi="Arial" w:cs="Arial"/>
        </w:rPr>
      </w:pPr>
      <w:r w:rsidRPr="00A75A73">
        <w:rPr>
          <w:rFonts w:ascii="Arial" w:hAnsi="Arial" w:cs="Arial"/>
        </w:rPr>
        <w:t xml:space="preserve">– Det har varit en stark inledning på vår turné som vi nu tar ​med oss när vi nästa vecka kör mässan i Östersund på tisdagen och Sundsvall på torsdag, säger Peter </w:t>
      </w:r>
      <w:proofErr w:type="spellStart"/>
      <w:r w:rsidRPr="00A75A73">
        <w:rPr>
          <w:rFonts w:ascii="Arial" w:hAnsi="Arial" w:cs="Arial"/>
        </w:rPr>
        <w:t>Kattliasaari</w:t>
      </w:r>
      <w:proofErr w:type="spellEnd"/>
      <w:r w:rsidRPr="00A75A73">
        <w:rPr>
          <w:rFonts w:ascii="Arial" w:hAnsi="Arial" w:cs="Arial"/>
        </w:rPr>
        <w:t>.</w:t>
      </w:r>
    </w:p>
    <w:p w14:paraId="577413E8" w14:textId="77777777" w:rsidR="00A75A73" w:rsidRPr="00A75A73" w:rsidRDefault="00A75A73" w:rsidP="00A75A73">
      <w:pPr>
        <w:rPr>
          <w:rFonts w:ascii="Arial" w:hAnsi="Arial" w:cs="Arial"/>
        </w:rPr>
      </w:pPr>
    </w:p>
    <w:p w14:paraId="33F8D1A1" w14:textId="77777777" w:rsidR="00A75A73" w:rsidRPr="00A75A73" w:rsidRDefault="00A75A73" w:rsidP="00A75A73">
      <w:pPr>
        <w:rPr>
          <w:rFonts w:ascii="Arial" w:hAnsi="Arial" w:cs="Arial"/>
        </w:rPr>
      </w:pPr>
      <w:r w:rsidRPr="00A75A73">
        <w:rPr>
          <w:rFonts w:ascii="Arial" w:hAnsi="Arial" w:cs="Arial"/>
        </w:rPr>
        <w:t xml:space="preserve">En utställare som är med för första gången är Norrtälje Optikcentrum som bland annat pratade med besökarna om sin yrkeshögskoleutbildning "Kvalificerad säljare för </w:t>
      </w:r>
      <w:proofErr w:type="spellStart"/>
      <w:r w:rsidRPr="00A75A73">
        <w:rPr>
          <w:rFonts w:ascii="Arial" w:hAnsi="Arial" w:cs="Arial"/>
        </w:rPr>
        <w:t>Optikbranchen</w:t>
      </w:r>
      <w:proofErr w:type="spellEnd"/>
      <w:r w:rsidRPr="00A75A73">
        <w:rPr>
          <w:rFonts w:ascii="Arial" w:hAnsi="Arial" w:cs="Arial"/>
        </w:rPr>
        <w:t>". Hon är nöjd med mässan så här långt.</w:t>
      </w:r>
    </w:p>
    <w:p w14:paraId="6B8ECD40" w14:textId="77777777" w:rsidR="00A75A73" w:rsidRDefault="00A75A73" w:rsidP="00A75A73">
      <w:pPr>
        <w:rPr>
          <w:rFonts w:ascii="Arial" w:hAnsi="Arial" w:cs="Arial"/>
        </w:rPr>
      </w:pPr>
      <w:r w:rsidRPr="00A75A73">
        <w:rPr>
          <w:rFonts w:ascii="Arial" w:hAnsi="Arial" w:cs="Arial"/>
        </w:rPr>
        <w:t xml:space="preserve">– Helt fantastiskt. Mycket folk och att alla ungdomarna finns här eftersom flera skolor har närvaroplikt. Det är helt suveränt, säger Annie Eriksson, vd på Norrtälje </w:t>
      </w:r>
      <w:proofErr w:type="spellStart"/>
      <w:r w:rsidRPr="00A75A73">
        <w:rPr>
          <w:rFonts w:ascii="Arial" w:hAnsi="Arial" w:cs="Arial"/>
        </w:rPr>
        <w:t>OptikCentrum</w:t>
      </w:r>
      <w:proofErr w:type="spellEnd"/>
      <w:r w:rsidRPr="00A75A73">
        <w:rPr>
          <w:rFonts w:ascii="Arial" w:hAnsi="Arial" w:cs="Arial"/>
        </w:rPr>
        <w:t>.</w:t>
      </w:r>
    </w:p>
    <w:p w14:paraId="1B2C8B6B" w14:textId="77777777" w:rsidR="00A75A73" w:rsidRPr="00A75A73" w:rsidRDefault="00A75A73" w:rsidP="00A75A73">
      <w:pPr>
        <w:rPr>
          <w:rFonts w:ascii="Arial" w:hAnsi="Arial" w:cs="Arial"/>
        </w:rPr>
      </w:pPr>
    </w:p>
    <w:p w14:paraId="60650BB1" w14:textId="77777777" w:rsidR="00A75A73" w:rsidRPr="00A75A73" w:rsidRDefault="00A75A73" w:rsidP="00A75A73">
      <w:pPr>
        <w:rPr>
          <w:rFonts w:ascii="Arial" w:hAnsi="Arial" w:cs="Arial"/>
        </w:rPr>
      </w:pPr>
      <w:r w:rsidRPr="00A75A73">
        <w:rPr>
          <w:rFonts w:ascii="Arial" w:hAnsi="Arial" w:cs="Arial"/>
        </w:rPr>
        <w:t>Marie Lundmark från Skellefteå kommun, utbildningsledare på för </w:t>
      </w:r>
      <w:proofErr w:type="spellStart"/>
      <w:r w:rsidRPr="00A75A73">
        <w:rPr>
          <w:rFonts w:ascii="Arial" w:hAnsi="Arial" w:cs="Arial"/>
        </w:rPr>
        <w:t>TRAC</w:t>
      </w:r>
      <w:proofErr w:type="spellEnd"/>
      <w:r w:rsidRPr="00A75A73">
        <w:rPr>
          <w:rFonts w:ascii="Arial" w:hAnsi="Arial" w:cs="Arial"/>
        </w:rPr>
        <w:t xml:space="preserve"> Diplomerad Resekonsult och nya utbildningen </w:t>
      </w:r>
      <w:proofErr w:type="spellStart"/>
      <w:r w:rsidRPr="00A75A73">
        <w:rPr>
          <w:rFonts w:ascii="Arial" w:hAnsi="Arial" w:cs="Arial"/>
        </w:rPr>
        <w:t>Hotel</w:t>
      </w:r>
      <w:proofErr w:type="spellEnd"/>
      <w:r w:rsidRPr="00A75A73">
        <w:rPr>
          <w:rFonts w:ascii="Arial" w:hAnsi="Arial" w:cs="Arial"/>
        </w:rPr>
        <w:t>-, Restaurant- &amp; Conference Management som startar i höst. Dessutom presenterade hon andra utbildningar. Hon är också med för första gången i år och nöjd med mässan.</w:t>
      </w:r>
    </w:p>
    <w:p w14:paraId="1F7E7C10" w14:textId="77777777" w:rsidR="00A75A73" w:rsidRPr="00A75A73" w:rsidRDefault="00A75A73" w:rsidP="00A75A73">
      <w:pPr>
        <w:rPr>
          <w:rFonts w:ascii="Arial" w:hAnsi="Arial" w:cs="Arial"/>
        </w:rPr>
      </w:pPr>
      <w:r w:rsidRPr="00A75A73">
        <w:rPr>
          <w:rFonts w:ascii="Arial" w:hAnsi="Arial" w:cs="Arial"/>
        </w:rPr>
        <w:t>– Jag tycker att det har varit jättebra med högt tryck på besökarna, säger Marie Lundmark.</w:t>
      </w:r>
    </w:p>
    <w:p w14:paraId="16ED3D13" w14:textId="264CB408" w:rsidR="00A75A73" w:rsidRPr="00A75A73" w:rsidRDefault="00A75A73" w:rsidP="00A75A73">
      <w:pPr>
        <w:rPr>
          <w:rFonts w:ascii="Arial" w:hAnsi="Arial" w:cs="Arial"/>
        </w:rPr>
      </w:pPr>
      <w:r w:rsidRPr="00A75A73">
        <w:rPr>
          <w:rFonts w:ascii="Arial" w:hAnsi="Arial" w:cs="Arial"/>
        </w:rPr>
        <w:t xml:space="preserve">Hon tycker att det är självklart att presentera en yrkesutbildning med företrädare för branschen på plats. Därför hade hon med sig </w:t>
      </w:r>
      <w:proofErr w:type="spellStart"/>
      <w:r w:rsidRPr="00A75A73">
        <w:rPr>
          <w:rFonts w:ascii="Arial" w:hAnsi="Arial" w:cs="Arial"/>
        </w:rPr>
        <w:t>Elite</w:t>
      </w:r>
      <w:proofErr w:type="spellEnd"/>
      <w:r w:rsidRPr="00A75A73">
        <w:rPr>
          <w:rFonts w:ascii="Arial" w:hAnsi="Arial" w:cs="Arial"/>
        </w:rPr>
        <w:t xml:space="preserve"> </w:t>
      </w:r>
      <w:proofErr w:type="spellStart"/>
      <w:r w:rsidRPr="00A75A73">
        <w:rPr>
          <w:rFonts w:ascii="Arial" w:hAnsi="Arial" w:cs="Arial"/>
        </w:rPr>
        <w:t>Hotel</w:t>
      </w:r>
      <w:proofErr w:type="spellEnd"/>
      <w:r w:rsidRPr="00A75A73">
        <w:rPr>
          <w:rFonts w:ascii="Arial" w:hAnsi="Arial" w:cs="Arial"/>
        </w:rPr>
        <w:t xml:space="preserve"> Mimer i montern. Hon berättar att hela hotellkedjan samarbetar med utbildningen men också att hotellchefen Sara Johansson på </w:t>
      </w:r>
      <w:proofErr w:type="spellStart"/>
      <w:r w:rsidRPr="00A75A73">
        <w:rPr>
          <w:rFonts w:ascii="Arial" w:hAnsi="Arial" w:cs="Arial"/>
        </w:rPr>
        <w:t>Elite</w:t>
      </w:r>
      <w:proofErr w:type="spellEnd"/>
      <w:r w:rsidRPr="00A75A73">
        <w:rPr>
          <w:rFonts w:ascii="Arial" w:hAnsi="Arial" w:cs="Arial"/>
        </w:rPr>
        <w:t xml:space="preserve"> </w:t>
      </w:r>
      <w:proofErr w:type="spellStart"/>
      <w:r w:rsidRPr="00A75A73">
        <w:rPr>
          <w:rFonts w:ascii="Arial" w:hAnsi="Arial" w:cs="Arial"/>
        </w:rPr>
        <w:t>Hotel</w:t>
      </w:r>
      <w:proofErr w:type="spellEnd"/>
      <w:r w:rsidRPr="00A75A73">
        <w:rPr>
          <w:rFonts w:ascii="Arial" w:hAnsi="Arial" w:cs="Arial"/>
        </w:rPr>
        <w:t xml:space="preserve"> Mimer sitter i ledningsgruppen för utbildningen.</w:t>
      </w:r>
    </w:p>
    <w:p w14:paraId="52527DEF" w14:textId="77777777" w:rsidR="00A75A73" w:rsidRDefault="00A75A73" w:rsidP="00A75A73">
      <w:pPr>
        <w:rPr>
          <w:rFonts w:ascii="Arial" w:hAnsi="Arial" w:cs="Arial"/>
        </w:rPr>
      </w:pPr>
      <w:r w:rsidRPr="00A75A73">
        <w:rPr>
          <w:rFonts w:ascii="Arial" w:hAnsi="Arial" w:cs="Arial"/>
        </w:rPr>
        <w:t>– Om vi ska visa upp utbildningarna måste vi även visa upp yrkena man utbildar sig till. Därför har vi bjudit in branschföreträdare i monter, säger Marie Lundmark.</w:t>
      </w:r>
    </w:p>
    <w:p w14:paraId="67A35E3C" w14:textId="77777777" w:rsidR="00A75A73" w:rsidRPr="00A75A73" w:rsidRDefault="00A75A73" w:rsidP="00A75A73">
      <w:pPr>
        <w:rPr>
          <w:rFonts w:ascii="Arial" w:hAnsi="Arial" w:cs="Arial"/>
        </w:rPr>
      </w:pPr>
    </w:p>
    <w:p w14:paraId="41B62592" w14:textId="77777777" w:rsidR="00A75A73" w:rsidRPr="00A75A73" w:rsidRDefault="00A75A73" w:rsidP="00A75A73">
      <w:pPr>
        <w:rPr>
          <w:rFonts w:ascii="Arial" w:hAnsi="Arial" w:cs="Arial"/>
        </w:rPr>
      </w:pPr>
      <w:r w:rsidRPr="00A75A73">
        <w:rPr>
          <w:rFonts w:ascii="Arial" w:hAnsi="Arial" w:cs="Arial"/>
        </w:rPr>
        <w:t>Mats Helgesson från kommunikationsstaben på Västerbottens läns landsting ser tillbaka på en lyckad dag.</w:t>
      </w:r>
    </w:p>
    <w:p w14:paraId="03CC3386" w14:textId="77777777" w:rsidR="00A75A73" w:rsidRDefault="00A75A73" w:rsidP="00A75A73">
      <w:pPr>
        <w:rPr>
          <w:rFonts w:ascii="Arial" w:hAnsi="Arial" w:cs="Arial"/>
        </w:rPr>
      </w:pPr>
      <w:r w:rsidRPr="00A75A73">
        <w:rPr>
          <w:rFonts w:ascii="Arial" w:hAnsi="Arial" w:cs="Arial"/>
        </w:rPr>
        <w:t xml:space="preserve">– Det skulle vara svårt för oss att inte vara med på mässan. Vi är 15 enheter här som arbetar under samma flagg, det gör att vi också internt får en förståelse, vi-känsla </w:t>
      </w:r>
      <w:r w:rsidRPr="00A75A73">
        <w:rPr>
          <w:rFonts w:ascii="Arial" w:hAnsi="Arial" w:cs="Arial"/>
        </w:rPr>
        <w:lastRenderedPageBreak/>
        <w:t>och har roligt när vi är här. Dessutom når vi så många syften med vår närvaro på Nolia Karriär. Både att visa upp flera av våra verksamheter där vi har 400 tjänstetitlar, hur vi arbetar och hur man själv kan nå en bättre hälsa. Allt det mot en målgrupp som är väldigt svår att nå på något annat sätt, säger han.</w:t>
      </w:r>
    </w:p>
    <w:p w14:paraId="01632102" w14:textId="77777777" w:rsidR="00A75A73" w:rsidRPr="00A75A73" w:rsidRDefault="00A75A73" w:rsidP="00A75A73">
      <w:pPr>
        <w:rPr>
          <w:rFonts w:ascii="Arial" w:hAnsi="Arial" w:cs="Arial"/>
        </w:rPr>
      </w:pPr>
    </w:p>
    <w:p w14:paraId="4BE15B38" w14:textId="52F5EAD8" w:rsidR="00A75A73" w:rsidRPr="00A75A73" w:rsidRDefault="00A75A73" w:rsidP="00A75A73">
      <w:pPr>
        <w:rPr>
          <w:rFonts w:ascii="Arial" w:hAnsi="Arial" w:cs="Arial"/>
        </w:rPr>
      </w:pPr>
      <w:r w:rsidRPr="00A75A73">
        <w:rPr>
          <w:rFonts w:ascii="Arial" w:hAnsi="Arial" w:cs="Arial"/>
        </w:rPr>
        <w:t xml:space="preserve">Annie Eriksson, på Norrtälje </w:t>
      </w:r>
      <w:proofErr w:type="spellStart"/>
      <w:r w:rsidRPr="00A75A73">
        <w:rPr>
          <w:rFonts w:ascii="Arial" w:hAnsi="Arial" w:cs="Arial"/>
        </w:rPr>
        <w:t>OptikCentrum</w:t>
      </w:r>
      <w:proofErr w:type="spellEnd"/>
      <w:r w:rsidRPr="00A75A73">
        <w:rPr>
          <w:rFonts w:ascii="Arial" w:hAnsi="Arial" w:cs="Arial"/>
        </w:rPr>
        <w:t>, är också väldigt nöjd med mottagandet från Nolia.</w:t>
      </w:r>
    </w:p>
    <w:p w14:paraId="1F754E62" w14:textId="77777777" w:rsidR="00A75A73" w:rsidRPr="00A75A73" w:rsidRDefault="00A75A73" w:rsidP="00A75A73">
      <w:pPr>
        <w:rPr>
          <w:rFonts w:ascii="Arial" w:hAnsi="Arial" w:cs="Arial"/>
        </w:rPr>
      </w:pPr>
      <w:r w:rsidRPr="00A75A73">
        <w:rPr>
          <w:rFonts w:ascii="Arial" w:hAnsi="Arial" w:cs="Arial"/>
        </w:rPr>
        <w:t xml:space="preserve">– Från Nolias sida har vi blivit så välkomnade. Det har varit över förväntan det också och har hjälpt oss mycket med dialog hela vägen. Vi kommer definitivt att vara med fler gånger, säger Annie Eriksson på Norrtälje </w:t>
      </w:r>
      <w:proofErr w:type="spellStart"/>
      <w:r w:rsidRPr="00A75A73">
        <w:rPr>
          <w:rFonts w:ascii="Arial" w:hAnsi="Arial" w:cs="Arial"/>
        </w:rPr>
        <w:t>OptikCentrum</w:t>
      </w:r>
      <w:proofErr w:type="spellEnd"/>
      <w:r w:rsidRPr="00A75A73">
        <w:rPr>
          <w:rFonts w:ascii="Arial" w:hAnsi="Arial" w:cs="Arial"/>
        </w:rPr>
        <w:t>.</w:t>
      </w:r>
    </w:p>
    <w:p w14:paraId="4820940E" w14:textId="77777777" w:rsidR="004B1AE4" w:rsidRPr="006A3777" w:rsidRDefault="004B1AE4" w:rsidP="004B1AE4">
      <w:pPr>
        <w:rPr>
          <w:rFonts w:ascii="Arial" w:hAnsi="Arial" w:cs="Arial"/>
        </w:rPr>
      </w:pPr>
    </w:p>
    <w:p w14:paraId="03ACB17F" w14:textId="77777777" w:rsidR="004B1AE4" w:rsidRPr="006A3777" w:rsidRDefault="004B1AE4" w:rsidP="004B1AE4">
      <w:pPr>
        <w:rPr>
          <w:rFonts w:ascii="Arial" w:hAnsi="Arial" w:cs="Arial"/>
        </w:rPr>
      </w:pPr>
    </w:p>
    <w:p w14:paraId="132200D3" w14:textId="77777777" w:rsidR="004B1AE4" w:rsidRDefault="004B1AE4" w:rsidP="004B1AE4">
      <w:pPr>
        <w:rPr>
          <w:rFonts w:ascii="Arial" w:hAnsi="Arial" w:cs="Arial"/>
          <w:b/>
          <w:bCs/>
          <w:i/>
          <w:iCs/>
        </w:rPr>
      </w:pPr>
      <w:r w:rsidRPr="006A3777">
        <w:rPr>
          <w:rFonts w:ascii="Arial" w:hAnsi="Arial" w:cs="Arial"/>
          <w:b/>
          <w:bCs/>
          <w:i/>
          <w:iCs/>
        </w:rPr>
        <w:t>För mer information, kontakta</w:t>
      </w:r>
    </w:p>
    <w:p w14:paraId="1A864E29" w14:textId="77777777" w:rsidR="004B1AE4" w:rsidRPr="00F80500" w:rsidRDefault="004B1AE4" w:rsidP="004B1AE4">
      <w:pPr>
        <w:rPr>
          <w:rFonts w:ascii="Arial" w:hAnsi="Arial" w:cs="Arial"/>
          <w:bCs/>
          <w:iCs/>
        </w:rPr>
      </w:pPr>
      <w:r w:rsidRPr="00F80500">
        <w:rPr>
          <w:rFonts w:ascii="Arial" w:hAnsi="Arial" w:cs="Arial"/>
          <w:bCs/>
          <w:iCs/>
        </w:rPr>
        <w:t xml:space="preserve">Peter </w:t>
      </w:r>
      <w:proofErr w:type="spellStart"/>
      <w:r w:rsidRPr="00F80500">
        <w:rPr>
          <w:rFonts w:ascii="Arial" w:hAnsi="Arial" w:cs="Arial"/>
          <w:bCs/>
          <w:iCs/>
        </w:rPr>
        <w:t>Kattilasaari</w:t>
      </w:r>
      <w:proofErr w:type="spellEnd"/>
      <w:r>
        <w:rPr>
          <w:rFonts w:ascii="Arial" w:hAnsi="Arial" w:cs="Arial"/>
          <w:bCs/>
          <w:iCs/>
        </w:rPr>
        <w:t xml:space="preserve">, </w:t>
      </w:r>
      <w:r w:rsidRPr="00F80500">
        <w:rPr>
          <w:rFonts w:ascii="Arial" w:hAnsi="Arial" w:cs="Arial"/>
          <w:bCs/>
          <w:iCs/>
        </w:rPr>
        <w:t>Projektledare</w:t>
      </w:r>
    </w:p>
    <w:p w14:paraId="2D713484" w14:textId="77777777" w:rsidR="004B1AE4" w:rsidRPr="00F80500" w:rsidRDefault="004B1AE4" w:rsidP="004B1AE4">
      <w:pPr>
        <w:rPr>
          <w:rFonts w:ascii="Arial" w:hAnsi="Arial" w:cs="Arial"/>
          <w:bCs/>
          <w:iCs/>
        </w:rPr>
      </w:pPr>
      <w:r w:rsidRPr="00F80500">
        <w:rPr>
          <w:rFonts w:ascii="Arial" w:hAnsi="Arial" w:cs="Arial"/>
          <w:bCs/>
          <w:iCs/>
        </w:rPr>
        <w:t>090-888 86 10</w:t>
      </w:r>
      <w:r>
        <w:rPr>
          <w:rFonts w:ascii="Arial" w:hAnsi="Arial" w:cs="Arial"/>
          <w:bCs/>
          <w:iCs/>
        </w:rPr>
        <w:t xml:space="preserve">, </w:t>
      </w:r>
      <w:r w:rsidRPr="00F80500">
        <w:rPr>
          <w:rFonts w:ascii="Arial" w:hAnsi="Arial" w:cs="Arial"/>
          <w:bCs/>
          <w:iCs/>
        </w:rPr>
        <w:t>070-535 34 49</w:t>
      </w:r>
      <w:r w:rsidRPr="00F80500">
        <w:rPr>
          <w:rFonts w:ascii="Arial" w:hAnsi="Arial" w:cs="Arial"/>
          <w:bCs/>
          <w:iCs/>
        </w:rPr>
        <w:br/>
      </w:r>
      <w:hyperlink r:id="rId5" w:history="1">
        <w:r w:rsidRPr="00F80500">
          <w:rPr>
            <w:rStyle w:val="Hyperlnk"/>
            <w:rFonts w:ascii="Arial" w:hAnsi="Arial" w:cs="Arial"/>
            <w:bCs/>
            <w:iCs/>
          </w:rPr>
          <w:t>peter.kattilasaari@nolia.se</w:t>
        </w:r>
      </w:hyperlink>
    </w:p>
    <w:p w14:paraId="6AF87994" w14:textId="77777777" w:rsidR="004B1AE4" w:rsidRDefault="004B1AE4" w:rsidP="004B1AE4">
      <w:pPr>
        <w:rPr>
          <w:rFonts w:ascii="Arial" w:hAnsi="Arial" w:cs="Arial"/>
          <w:bCs/>
          <w:iCs/>
        </w:rPr>
      </w:pPr>
    </w:p>
    <w:p w14:paraId="595D037F" w14:textId="77777777" w:rsidR="004B1AE4" w:rsidRDefault="004B1AE4" w:rsidP="004B1AE4">
      <w:pPr>
        <w:rPr>
          <w:rFonts w:ascii="Arial" w:hAnsi="Arial" w:cs="Arial"/>
          <w:bCs/>
          <w:iCs/>
        </w:rPr>
      </w:pPr>
    </w:p>
    <w:p w14:paraId="605C0C28" w14:textId="77777777" w:rsidR="004B1AE4" w:rsidRPr="006A3777" w:rsidRDefault="004B1AE4" w:rsidP="004B1AE4">
      <w:pPr>
        <w:rPr>
          <w:rFonts w:ascii="Arial" w:hAnsi="Arial" w:cs="Arial"/>
          <w:bCs/>
          <w:iCs/>
        </w:rPr>
      </w:pPr>
      <w:r w:rsidRPr="006A3777">
        <w:rPr>
          <w:rFonts w:ascii="Arial" w:hAnsi="Arial" w:cs="Arial"/>
          <w:bCs/>
          <w:iCs/>
        </w:rPr>
        <w:t>Monica Pettersson</w:t>
      </w:r>
      <w:r>
        <w:rPr>
          <w:rFonts w:ascii="Arial" w:hAnsi="Arial" w:cs="Arial"/>
          <w:bCs/>
          <w:iCs/>
        </w:rPr>
        <w:t>, biträdande projektledare</w:t>
      </w:r>
    </w:p>
    <w:p w14:paraId="464B3F62" w14:textId="77777777" w:rsidR="004B1AE4" w:rsidRPr="006A3777" w:rsidRDefault="004B1AE4" w:rsidP="004B1AE4">
      <w:pPr>
        <w:rPr>
          <w:rFonts w:ascii="Arial" w:hAnsi="Arial" w:cs="Arial"/>
          <w:bCs/>
          <w:iCs/>
        </w:rPr>
      </w:pPr>
      <w:proofErr w:type="gramStart"/>
      <w:r>
        <w:rPr>
          <w:rFonts w:ascii="Arial" w:hAnsi="Arial" w:cs="Arial"/>
          <w:bCs/>
          <w:iCs/>
        </w:rPr>
        <w:t>0</w:t>
      </w:r>
      <w:r w:rsidRPr="006A3777">
        <w:rPr>
          <w:rFonts w:ascii="Arial" w:hAnsi="Arial" w:cs="Arial"/>
          <w:bCs/>
          <w:iCs/>
        </w:rPr>
        <w:t>911  -</w:t>
      </w:r>
      <w:proofErr w:type="gramEnd"/>
      <w:r w:rsidRPr="006A3777">
        <w:rPr>
          <w:rFonts w:ascii="Arial" w:hAnsi="Arial" w:cs="Arial"/>
          <w:bCs/>
          <w:iCs/>
        </w:rPr>
        <w:t>649  35</w:t>
      </w:r>
      <w:r>
        <w:rPr>
          <w:rFonts w:ascii="Arial" w:hAnsi="Arial" w:cs="Arial"/>
          <w:bCs/>
          <w:iCs/>
        </w:rPr>
        <w:t>,</w:t>
      </w:r>
      <w:r>
        <w:rPr>
          <w:rFonts w:ascii="MS Mincho" w:eastAsia="MS Mincho" w:hAnsi="MS Mincho" w:cs="MS Mincho"/>
          <w:bCs/>
          <w:iCs/>
        </w:rPr>
        <w:t xml:space="preserve"> </w:t>
      </w:r>
      <w:r>
        <w:rPr>
          <w:rFonts w:ascii="Arial" w:hAnsi="Arial" w:cs="Arial"/>
          <w:bCs/>
          <w:iCs/>
        </w:rPr>
        <w:t>0</w:t>
      </w:r>
      <w:r w:rsidRPr="006A3777">
        <w:rPr>
          <w:rFonts w:ascii="Arial" w:hAnsi="Arial" w:cs="Arial"/>
          <w:bCs/>
          <w:iCs/>
        </w:rPr>
        <w:t>73-088  03  30</w:t>
      </w:r>
    </w:p>
    <w:p w14:paraId="4FCB7F2C" w14:textId="77777777" w:rsidR="004B1AE4" w:rsidRPr="006A3777" w:rsidRDefault="00A75A73" w:rsidP="004B1AE4">
      <w:pPr>
        <w:rPr>
          <w:rFonts w:ascii="Arial" w:hAnsi="Arial" w:cs="Arial"/>
          <w:bCs/>
          <w:iCs/>
        </w:rPr>
      </w:pPr>
      <w:hyperlink r:id="rId6" w:history="1">
        <w:r w:rsidR="004B1AE4" w:rsidRPr="006A3777">
          <w:rPr>
            <w:rStyle w:val="Hyperlnk"/>
            <w:rFonts w:ascii="Arial" w:hAnsi="Arial" w:cs="Arial"/>
            <w:bCs/>
            <w:iCs/>
          </w:rPr>
          <w:t>monica.pettersson@nolia.se</w:t>
        </w:r>
      </w:hyperlink>
    </w:p>
    <w:p w14:paraId="4CDA9C64" w14:textId="77777777" w:rsidR="004B1AE4" w:rsidRDefault="004B1AE4" w:rsidP="004B1AE4">
      <w:pPr>
        <w:rPr>
          <w:rFonts w:ascii="Arial" w:hAnsi="Arial" w:cs="Arial"/>
        </w:rPr>
      </w:pPr>
    </w:p>
    <w:p w14:paraId="79AE8742" w14:textId="77777777" w:rsidR="004B1AE4" w:rsidRPr="004E3D71" w:rsidRDefault="004B1AE4" w:rsidP="004B1AE4"/>
    <w:p w14:paraId="24AA22C5" w14:textId="795072F3" w:rsidR="00A642ED" w:rsidRPr="00A75A73" w:rsidRDefault="004B1AE4" w:rsidP="003214DD">
      <w:pPr>
        <w:rPr>
          <w:rFonts w:ascii="Arial" w:hAnsi="Arial" w:cs="Arial"/>
        </w:rPr>
      </w:pPr>
      <w:r w:rsidRPr="006A3777">
        <w:rPr>
          <w:rFonts w:ascii="Arial" w:hAnsi="Arial" w:cs="Arial"/>
          <w:i/>
          <w:iCs/>
        </w:rPr>
        <w:t>Mötesplatsen för rekrytering och karriär har i år arrangerats i 2</w:t>
      </w:r>
      <w:r>
        <w:rPr>
          <w:rFonts w:ascii="Arial" w:hAnsi="Arial" w:cs="Arial"/>
          <w:i/>
          <w:iCs/>
        </w:rPr>
        <w:t>4</w:t>
      </w:r>
      <w:r w:rsidRPr="006A3777">
        <w:rPr>
          <w:rFonts w:ascii="Arial" w:hAnsi="Arial" w:cs="Arial"/>
          <w:i/>
          <w:iCs/>
        </w:rPr>
        <w:t xml:space="preserve">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orter: </w:t>
      </w:r>
      <w:r>
        <w:rPr>
          <w:rFonts w:ascii="Arial" w:hAnsi="Arial" w:cs="Arial"/>
          <w:i/>
          <w:iCs/>
        </w:rPr>
        <w:t>Luleå</w:t>
      </w:r>
      <w:r w:rsidRPr="006A3777">
        <w:rPr>
          <w:rFonts w:ascii="Arial" w:hAnsi="Arial" w:cs="Arial"/>
          <w:i/>
          <w:iCs/>
        </w:rPr>
        <w:t xml:space="preserve"> 1</w:t>
      </w:r>
      <w:r>
        <w:rPr>
          <w:rFonts w:ascii="Arial" w:hAnsi="Arial" w:cs="Arial"/>
          <w:i/>
          <w:iCs/>
        </w:rPr>
        <w:t>3 februari 2018</w:t>
      </w:r>
      <w:r w:rsidRPr="006A3777">
        <w:rPr>
          <w:rFonts w:ascii="Arial" w:hAnsi="Arial" w:cs="Arial"/>
          <w:i/>
          <w:iCs/>
        </w:rPr>
        <w:t>, Umeå 1</w:t>
      </w:r>
      <w:r>
        <w:rPr>
          <w:rFonts w:ascii="Arial" w:hAnsi="Arial" w:cs="Arial"/>
          <w:i/>
          <w:iCs/>
        </w:rPr>
        <w:t xml:space="preserve">5 februari, </w:t>
      </w:r>
      <w:r w:rsidRPr="006A3777">
        <w:rPr>
          <w:rFonts w:ascii="Arial" w:hAnsi="Arial" w:cs="Arial"/>
          <w:i/>
          <w:iCs/>
        </w:rPr>
        <w:t>Östersund 2</w:t>
      </w:r>
      <w:r>
        <w:rPr>
          <w:rFonts w:ascii="Arial" w:hAnsi="Arial" w:cs="Arial"/>
          <w:i/>
          <w:iCs/>
        </w:rPr>
        <w:t>0</w:t>
      </w:r>
      <w:r w:rsidRPr="006A3777">
        <w:rPr>
          <w:rFonts w:ascii="Arial" w:hAnsi="Arial" w:cs="Arial"/>
          <w:i/>
          <w:iCs/>
        </w:rPr>
        <w:t xml:space="preserve"> </w:t>
      </w:r>
      <w:r>
        <w:rPr>
          <w:rFonts w:ascii="Arial" w:hAnsi="Arial" w:cs="Arial"/>
          <w:i/>
          <w:iCs/>
        </w:rPr>
        <w:t>februari och Sundsvall 22</w:t>
      </w:r>
      <w:r w:rsidRPr="006A3777">
        <w:rPr>
          <w:rFonts w:ascii="Arial" w:hAnsi="Arial" w:cs="Arial"/>
          <w:i/>
          <w:iCs/>
        </w:rPr>
        <w:t xml:space="preserve"> </w:t>
      </w:r>
      <w:r>
        <w:rPr>
          <w:rFonts w:ascii="Arial" w:hAnsi="Arial" w:cs="Arial"/>
          <w:i/>
          <w:iCs/>
        </w:rPr>
        <w:t>februari</w:t>
      </w:r>
      <w:r w:rsidRPr="006A3777">
        <w:rPr>
          <w:rFonts w:ascii="Arial" w:hAnsi="Arial" w:cs="Arial"/>
          <w:i/>
          <w:iCs/>
        </w:rPr>
        <w:t xml:space="preserve"> </w:t>
      </w:r>
      <w:r>
        <w:rPr>
          <w:rFonts w:ascii="Arial" w:hAnsi="Arial" w:cs="Arial"/>
          <w:i/>
          <w:iCs/>
        </w:rPr>
        <w:t>2018</w:t>
      </w:r>
      <w:r w:rsidRPr="006A3777">
        <w:rPr>
          <w:rFonts w:ascii="Arial" w:hAnsi="Arial" w:cs="Arial"/>
          <w:i/>
          <w:iCs/>
        </w:rPr>
        <w:t>.</w:t>
      </w:r>
      <w:bookmarkStart w:id="0" w:name="_GoBack"/>
      <w:bookmarkEnd w:id="0"/>
    </w:p>
    <w:sectPr w:rsidR="00A642ED" w:rsidRPr="00A75A73" w:rsidSect="00F16A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DD"/>
    <w:rsid w:val="003214DD"/>
    <w:rsid w:val="0044361E"/>
    <w:rsid w:val="004B1AE4"/>
    <w:rsid w:val="00592BCE"/>
    <w:rsid w:val="005F2FCB"/>
    <w:rsid w:val="0084260C"/>
    <w:rsid w:val="00A75A73"/>
    <w:rsid w:val="00F16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84F8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A73"/>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1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57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peter.kattilasaari@nolia.se" TargetMode="External"/><Relationship Id="rId6" Type="http://schemas.openxmlformats.org/officeDocument/2006/relationships/hyperlink" Target="mailto:monica.pettersso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3043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2018-02-16T05:51:00Z</dcterms:created>
  <dcterms:modified xsi:type="dcterms:W3CDTF">2018-02-16T05:53:00Z</dcterms:modified>
</cp:coreProperties>
</file>