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38" w:rsidRPr="001F5FE1" w:rsidRDefault="001E5E38" w:rsidP="00CF1D3C">
      <w:pPr>
        <w:spacing w:after="0"/>
        <w:rPr>
          <w:rFonts w:ascii="Helvetica" w:hAnsi="Helvetica" w:cs="Arial"/>
          <w:b/>
          <w:color w:val="000000"/>
          <w:sz w:val="24"/>
          <w:szCs w:val="20"/>
        </w:rPr>
      </w:pPr>
      <w:r w:rsidRPr="001F5FE1">
        <w:rPr>
          <w:rFonts w:ascii="Helvetica" w:hAnsi="Helvetica" w:cs="Arial"/>
          <w:b/>
          <w:color w:val="000000"/>
          <w:sz w:val="24"/>
          <w:szCs w:val="20"/>
        </w:rPr>
        <w:t>PM • Isover</w:t>
      </w:r>
      <w:r>
        <w:rPr>
          <w:rFonts w:ascii="Helvetica" w:hAnsi="Helvetica" w:cs="Arial"/>
          <w:b/>
          <w:color w:val="000000"/>
          <w:sz w:val="24"/>
          <w:szCs w:val="20"/>
        </w:rPr>
        <w:t xml:space="preserve"> </w:t>
      </w:r>
      <w:r w:rsidRPr="001F5FE1">
        <w:rPr>
          <w:rFonts w:ascii="Helvetica" w:hAnsi="Helvetica" w:cs="Arial"/>
          <w:b/>
          <w:color w:val="000000"/>
          <w:sz w:val="24"/>
          <w:szCs w:val="20"/>
        </w:rPr>
        <w:t>Vario</w:t>
      </w:r>
      <w:r>
        <w:rPr>
          <w:rFonts w:ascii="Helvetica" w:hAnsi="Helvetica" w:cs="Arial"/>
          <w:b/>
          <w:color w:val="000000"/>
          <w:sz w:val="24"/>
          <w:szCs w:val="20"/>
        </w:rPr>
        <w:t xml:space="preserve"> </w:t>
      </w:r>
      <w:r w:rsidRPr="001F5FE1">
        <w:rPr>
          <w:rFonts w:ascii="Helvetica" w:hAnsi="Helvetica" w:cs="Arial"/>
          <w:b/>
          <w:color w:val="000000"/>
          <w:sz w:val="24"/>
          <w:szCs w:val="20"/>
        </w:rPr>
        <w:t>TightTec B</w:t>
      </w:r>
    </w:p>
    <w:p w:rsidR="001E5E38" w:rsidRPr="001F5FE1" w:rsidRDefault="001E5E38" w:rsidP="00CF1D3C">
      <w:pPr>
        <w:pBdr>
          <w:bottom w:val="single" w:sz="6" w:space="1" w:color="auto"/>
        </w:pBdr>
        <w:spacing w:after="0"/>
        <w:rPr>
          <w:rFonts w:ascii="Helvetica" w:hAnsi="Helvetica" w:cs="Arial"/>
          <w:b/>
          <w:color w:val="000000"/>
          <w:sz w:val="24"/>
          <w:szCs w:val="20"/>
        </w:rPr>
      </w:pPr>
    </w:p>
    <w:p w:rsidR="001E5E38" w:rsidRPr="001F5FE1" w:rsidRDefault="001E5E38" w:rsidP="00CF1D3C">
      <w:pPr>
        <w:spacing w:after="0"/>
        <w:rPr>
          <w:rFonts w:ascii="Helvetica" w:hAnsi="Helvetica" w:cs="Arial"/>
          <w:b/>
          <w:color w:val="000000"/>
          <w:sz w:val="24"/>
          <w:szCs w:val="20"/>
        </w:rPr>
      </w:pPr>
    </w:p>
    <w:p w:rsidR="001E5E38" w:rsidRPr="001F5FE1" w:rsidRDefault="001E5E38" w:rsidP="00CF1D3C">
      <w:pPr>
        <w:spacing w:after="0"/>
        <w:rPr>
          <w:rFonts w:ascii="Helvetica" w:hAnsi="Helvetica" w:cs="Arial"/>
          <w:color w:val="000000"/>
          <w:sz w:val="24"/>
          <w:szCs w:val="20"/>
        </w:rPr>
      </w:pPr>
    </w:p>
    <w:p w:rsidR="001E5E38" w:rsidRPr="001F5FE1" w:rsidRDefault="001E5E38" w:rsidP="00CF1D3C">
      <w:pPr>
        <w:spacing w:after="0"/>
        <w:rPr>
          <w:rFonts w:ascii="Helvetica" w:hAnsi="Helvetica" w:cs="Arial"/>
          <w:color w:val="000000"/>
          <w:sz w:val="24"/>
          <w:szCs w:val="20"/>
        </w:rPr>
      </w:pPr>
      <w:r w:rsidRPr="001F5FE1">
        <w:rPr>
          <w:rFonts w:ascii="Helvetica" w:hAnsi="Helvetica" w:cs="Arial"/>
          <w:b/>
          <w:color w:val="000000"/>
          <w:sz w:val="28"/>
          <w:szCs w:val="20"/>
        </w:rPr>
        <w:t>Nya Isover</w:t>
      </w:r>
      <w:r>
        <w:rPr>
          <w:rFonts w:ascii="Helvetica" w:hAnsi="Helvetica" w:cs="Arial"/>
          <w:b/>
          <w:color w:val="000000"/>
          <w:sz w:val="28"/>
          <w:szCs w:val="20"/>
        </w:rPr>
        <w:t xml:space="preserve"> </w:t>
      </w:r>
      <w:r w:rsidRPr="001F5FE1">
        <w:rPr>
          <w:rFonts w:ascii="Helvetica" w:hAnsi="Helvetica" w:cs="Arial"/>
          <w:b/>
          <w:color w:val="000000"/>
          <w:sz w:val="28"/>
          <w:szCs w:val="20"/>
        </w:rPr>
        <w:t>Vario</w:t>
      </w:r>
      <w:r>
        <w:rPr>
          <w:rFonts w:ascii="Helvetica" w:hAnsi="Helvetica" w:cs="Arial"/>
          <w:b/>
          <w:color w:val="000000"/>
          <w:sz w:val="28"/>
          <w:szCs w:val="20"/>
        </w:rPr>
        <w:t xml:space="preserve"> </w:t>
      </w:r>
      <w:r w:rsidRPr="001F5FE1">
        <w:rPr>
          <w:rFonts w:ascii="Helvetica" w:hAnsi="Helvetica" w:cs="Arial"/>
          <w:b/>
          <w:color w:val="000000"/>
          <w:sz w:val="28"/>
          <w:szCs w:val="20"/>
        </w:rPr>
        <w:t>TightTec B tätar balkgenomföringarna</w:t>
      </w:r>
    </w:p>
    <w:p w:rsidR="001E5E38" w:rsidRPr="001F5FE1" w:rsidRDefault="001E5E38" w:rsidP="002176D2">
      <w:pPr>
        <w:spacing w:after="0"/>
        <w:rPr>
          <w:rFonts w:ascii="Helvetica" w:hAnsi="Helvetica" w:cs="Arial"/>
          <w:color w:val="000000"/>
          <w:sz w:val="24"/>
          <w:szCs w:val="20"/>
        </w:rPr>
      </w:pPr>
    </w:p>
    <w:p w:rsidR="001E5E38" w:rsidRPr="001F5FE1" w:rsidRDefault="001E5E38" w:rsidP="00360A9D">
      <w:pPr>
        <w:tabs>
          <w:tab w:val="left" w:pos="426"/>
        </w:tabs>
        <w:spacing w:after="0"/>
        <w:rPr>
          <w:rFonts w:ascii="Helvetica" w:hAnsi="Helvetica" w:cs="Arial"/>
          <w:color w:val="000000"/>
          <w:sz w:val="24"/>
          <w:szCs w:val="20"/>
        </w:rPr>
      </w:pPr>
      <w:r w:rsidRPr="001F5FE1">
        <w:rPr>
          <w:rFonts w:ascii="Helvetica" w:hAnsi="Helvetica" w:cs="Arial"/>
          <w:color w:val="000000"/>
          <w:sz w:val="24"/>
          <w:szCs w:val="20"/>
        </w:rPr>
        <w:t>En välisolerad klimatskärm med beständiga täthetslösningar är en</w:t>
      </w:r>
      <w:r>
        <w:rPr>
          <w:rFonts w:ascii="Helvetica" w:hAnsi="Helvetica" w:cs="Arial"/>
          <w:color w:val="000000"/>
          <w:sz w:val="24"/>
          <w:szCs w:val="20"/>
        </w:rPr>
        <w:t xml:space="preserve"> </w:t>
      </w:r>
      <w:r w:rsidRPr="001F5FE1">
        <w:rPr>
          <w:rFonts w:ascii="Helvetica" w:hAnsi="Helvetica" w:cs="Arial"/>
          <w:color w:val="000000"/>
          <w:sz w:val="24"/>
          <w:szCs w:val="20"/>
        </w:rPr>
        <w:t>förutsättning för att uppnå energieffektivitet enligt de nya kraven i Boverkets byggregler. Saint-Gobain Isovers system för lufttäthet är ett komplett system för beständig täthet som nu har utökats med ännu en smart lösning som tar hand om tätheten vid en svag punkt - balkgenomföringar.</w:t>
      </w:r>
    </w:p>
    <w:p w:rsidR="001E5E38" w:rsidRPr="001F5FE1" w:rsidRDefault="001E5E38" w:rsidP="002176D2">
      <w:pPr>
        <w:spacing w:after="0"/>
        <w:rPr>
          <w:rFonts w:ascii="Helvetica" w:hAnsi="Helvetica" w:cs="Arial"/>
          <w:color w:val="000000"/>
          <w:sz w:val="24"/>
          <w:szCs w:val="20"/>
        </w:rPr>
      </w:pPr>
    </w:p>
    <w:p w:rsidR="001E5E38" w:rsidRPr="001F5FE1" w:rsidRDefault="001E5E38" w:rsidP="00F85E08">
      <w:pPr>
        <w:tabs>
          <w:tab w:val="left" w:pos="426"/>
        </w:tabs>
        <w:spacing w:after="0"/>
        <w:rPr>
          <w:rFonts w:ascii="Helvetica" w:hAnsi="Helvetica" w:cs="Arial"/>
          <w:color w:val="000000"/>
          <w:sz w:val="24"/>
          <w:szCs w:val="20"/>
        </w:rPr>
      </w:pPr>
      <w:r w:rsidRPr="001F5FE1">
        <w:rPr>
          <w:rFonts w:ascii="Helvetica" w:hAnsi="Helvetica" w:cs="Arial"/>
          <w:color w:val="000000"/>
          <w:sz w:val="24"/>
          <w:szCs w:val="20"/>
        </w:rPr>
        <w:t>– För ett hållbart byggande krävs hållbara lösningar som dessutom är enkla att använda. Isover</w:t>
      </w:r>
      <w:r>
        <w:rPr>
          <w:rFonts w:ascii="Helvetica" w:hAnsi="Helvetica" w:cs="Arial"/>
          <w:color w:val="000000"/>
          <w:sz w:val="24"/>
          <w:szCs w:val="20"/>
        </w:rPr>
        <w:t xml:space="preserve"> </w:t>
      </w:r>
      <w:r w:rsidRPr="001F5FE1">
        <w:rPr>
          <w:rFonts w:ascii="Helvetica" w:hAnsi="Helvetica" w:cs="Arial"/>
          <w:color w:val="000000"/>
          <w:sz w:val="24"/>
          <w:szCs w:val="20"/>
        </w:rPr>
        <w:t>Vario</w:t>
      </w:r>
      <w:r>
        <w:rPr>
          <w:rFonts w:ascii="Helvetica" w:hAnsi="Helvetica" w:cs="Arial"/>
          <w:color w:val="000000"/>
          <w:sz w:val="24"/>
          <w:szCs w:val="20"/>
        </w:rPr>
        <w:t xml:space="preserve"> </w:t>
      </w:r>
      <w:r w:rsidRPr="001F5FE1">
        <w:rPr>
          <w:rFonts w:ascii="Helvetica" w:hAnsi="Helvetica" w:cs="Arial"/>
          <w:color w:val="000000"/>
          <w:sz w:val="24"/>
          <w:szCs w:val="20"/>
        </w:rPr>
        <w:t>TightTec B är en innovation som gör vårt system för lufttäthet och fuktsäkerhet mer komplett, säger Birgitta Rydén, utvecklingsingenjör på Isover.</w:t>
      </w:r>
    </w:p>
    <w:p w:rsidR="001E5E38" w:rsidRPr="001F5FE1" w:rsidRDefault="001E5E38" w:rsidP="00B364FD">
      <w:pPr>
        <w:spacing w:after="0"/>
        <w:rPr>
          <w:rFonts w:ascii="Helvetica" w:hAnsi="Helvetica" w:cs="Arial"/>
          <w:i/>
          <w:color w:val="000000"/>
          <w:sz w:val="24"/>
          <w:szCs w:val="20"/>
        </w:rPr>
      </w:pPr>
    </w:p>
    <w:p w:rsidR="001E5E38" w:rsidRPr="001F5FE1" w:rsidRDefault="001E5E38" w:rsidP="00A568BA">
      <w:pPr>
        <w:spacing w:after="0"/>
        <w:rPr>
          <w:rFonts w:ascii="Helvetica" w:hAnsi="Helvetica" w:cs="Arial"/>
          <w:color w:val="000000"/>
          <w:sz w:val="24"/>
          <w:szCs w:val="20"/>
        </w:rPr>
      </w:pPr>
      <w:r w:rsidRPr="001F5FE1">
        <w:rPr>
          <w:rFonts w:ascii="Helvetica" w:hAnsi="Helvetica" w:cs="Arial"/>
          <w:color w:val="000000"/>
          <w:sz w:val="24"/>
          <w:szCs w:val="20"/>
        </w:rPr>
        <w:t>Isover</w:t>
      </w:r>
      <w:r>
        <w:rPr>
          <w:rFonts w:ascii="Helvetica" w:hAnsi="Helvetica" w:cs="Arial"/>
          <w:color w:val="000000"/>
          <w:sz w:val="24"/>
          <w:szCs w:val="20"/>
        </w:rPr>
        <w:t xml:space="preserve"> </w:t>
      </w:r>
      <w:r w:rsidRPr="001F5FE1">
        <w:rPr>
          <w:rFonts w:ascii="Helvetica" w:hAnsi="Helvetica" w:cs="Arial"/>
          <w:color w:val="000000"/>
          <w:sz w:val="24"/>
          <w:szCs w:val="20"/>
        </w:rPr>
        <w:t>Vario</w:t>
      </w:r>
      <w:r>
        <w:rPr>
          <w:rFonts w:ascii="Helvetica" w:hAnsi="Helvetica" w:cs="Arial"/>
          <w:color w:val="000000"/>
          <w:sz w:val="24"/>
          <w:szCs w:val="20"/>
        </w:rPr>
        <w:t xml:space="preserve"> </w:t>
      </w:r>
      <w:r w:rsidRPr="001F5FE1">
        <w:rPr>
          <w:rFonts w:ascii="Helvetica" w:hAnsi="Helvetica" w:cs="Arial"/>
          <w:color w:val="000000"/>
          <w:sz w:val="24"/>
          <w:szCs w:val="20"/>
        </w:rPr>
        <w:t>TightTec B tätar folien kring balkgenomföringar med hjälp av en patentsökt utformning. Lösningen har utvecklats av Saint-Gobain</w:t>
      </w:r>
      <w:r>
        <w:rPr>
          <w:rFonts w:ascii="Helvetica" w:hAnsi="Helvetica" w:cs="Arial"/>
          <w:color w:val="000000"/>
          <w:sz w:val="24"/>
          <w:szCs w:val="20"/>
        </w:rPr>
        <w:t xml:space="preserve"> </w:t>
      </w:r>
      <w:r w:rsidRPr="001F5FE1">
        <w:rPr>
          <w:rFonts w:ascii="Helvetica" w:hAnsi="Helvetica" w:cs="Arial"/>
          <w:color w:val="000000"/>
          <w:sz w:val="24"/>
          <w:szCs w:val="20"/>
        </w:rPr>
        <w:t xml:space="preserve">Isover. </w:t>
      </w:r>
    </w:p>
    <w:p w:rsidR="001E5E38" w:rsidRPr="001F5FE1" w:rsidRDefault="001E5E38" w:rsidP="00A568BA">
      <w:pPr>
        <w:spacing w:after="0"/>
        <w:ind w:firstLine="720"/>
        <w:rPr>
          <w:rFonts w:ascii="Helvetica" w:hAnsi="Helvetica" w:cs="Arial"/>
          <w:color w:val="000000"/>
          <w:sz w:val="24"/>
          <w:szCs w:val="20"/>
        </w:rPr>
      </w:pPr>
    </w:p>
    <w:p w:rsidR="001E5E38" w:rsidRPr="001F5FE1" w:rsidRDefault="001E5E38" w:rsidP="00A568BA">
      <w:pPr>
        <w:spacing w:after="0"/>
        <w:rPr>
          <w:rFonts w:ascii="Helvetica" w:hAnsi="Helvetica" w:cs="Arial"/>
          <w:color w:val="000000"/>
          <w:sz w:val="24"/>
          <w:szCs w:val="20"/>
        </w:rPr>
      </w:pPr>
      <w:r w:rsidRPr="001F5FE1">
        <w:rPr>
          <w:rFonts w:ascii="Helvetica" w:hAnsi="Helvetica" w:cs="Arial"/>
          <w:color w:val="000000"/>
          <w:sz w:val="24"/>
          <w:szCs w:val="20"/>
        </w:rPr>
        <w:t xml:space="preserve">– Folien är plan vid leverans och viks upp till att bli en tredimensionell konstruktion som omsluter balken och anslutningsväggen. Två balktätningar behövs till varje genomföring och de två produkterna omsluter då varandra, berättar Birgitta. </w:t>
      </w:r>
    </w:p>
    <w:p w:rsidR="001E5E38" w:rsidRPr="001F5FE1" w:rsidRDefault="001E5E38" w:rsidP="00A568BA">
      <w:pPr>
        <w:tabs>
          <w:tab w:val="left" w:pos="426"/>
        </w:tabs>
        <w:spacing w:after="0"/>
        <w:rPr>
          <w:rFonts w:ascii="Helvetica" w:hAnsi="Helvetica" w:cs="Arial"/>
          <w:color w:val="000000"/>
          <w:sz w:val="24"/>
          <w:szCs w:val="20"/>
        </w:rPr>
      </w:pPr>
      <w:r w:rsidRPr="001F5FE1">
        <w:rPr>
          <w:rFonts w:ascii="Helvetica" w:hAnsi="Helvetica" w:cs="Arial"/>
          <w:color w:val="000000"/>
          <w:sz w:val="24"/>
          <w:szCs w:val="20"/>
        </w:rPr>
        <w:tab/>
      </w:r>
    </w:p>
    <w:p w:rsidR="001E5E38" w:rsidRPr="001F5FE1" w:rsidRDefault="001E5E38" w:rsidP="009225F1">
      <w:pPr>
        <w:spacing w:after="0"/>
        <w:rPr>
          <w:rFonts w:ascii="Helvetica" w:hAnsi="Helvetica" w:cs="Arial"/>
          <w:color w:val="000000"/>
          <w:sz w:val="24"/>
          <w:szCs w:val="20"/>
        </w:rPr>
      </w:pPr>
      <w:r w:rsidRPr="001F5FE1">
        <w:rPr>
          <w:rFonts w:ascii="Helvetica" w:hAnsi="Helvetica" w:cs="Arial"/>
          <w:color w:val="000000"/>
          <w:sz w:val="24"/>
          <w:szCs w:val="20"/>
        </w:rPr>
        <w:t>Isover</w:t>
      </w:r>
      <w:r>
        <w:rPr>
          <w:rFonts w:ascii="Helvetica" w:hAnsi="Helvetica" w:cs="Arial"/>
          <w:color w:val="000000"/>
          <w:sz w:val="24"/>
          <w:szCs w:val="20"/>
        </w:rPr>
        <w:t xml:space="preserve"> </w:t>
      </w:r>
      <w:r w:rsidRPr="001F5FE1">
        <w:rPr>
          <w:rFonts w:ascii="Helvetica" w:hAnsi="Helvetica" w:cs="Arial"/>
          <w:color w:val="000000"/>
          <w:sz w:val="24"/>
          <w:szCs w:val="20"/>
        </w:rPr>
        <w:t>Vario</w:t>
      </w:r>
      <w:r>
        <w:rPr>
          <w:rFonts w:ascii="Helvetica" w:hAnsi="Helvetica" w:cs="Arial"/>
          <w:color w:val="000000"/>
          <w:sz w:val="24"/>
          <w:szCs w:val="20"/>
        </w:rPr>
        <w:t xml:space="preserve"> </w:t>
      </w:r>
      <w:r w:rsidRPr="001F5FE1">
        <w:rPr>
          <w:rFonts w:ascii="Helvetica" w:hAnsi="Helvetica" w:cs="Arial"/>
          <w:color w:val="000000"/>
          <w:sz w:val="24"/>
          <w:szCs w:val="20"/>
        </w:rPr>
        <w:t xml:space="preserve">TightTec B medverkar i hög grad till att de boende själva kan bestämma när, var och hur ventilationen ska ske.  </w:t>
      </w:r>
    </w:p>
    <w:p w:rsidR="001E5E38" w:rsidRPr="001F5FE1" w:rsidRDefault="001E5E38" w:rsidP="009225F1">
      <w:pPr>
        <w:spacing w:after="0"/>
        <w:rPr>
          <w:rFonts w:ascii="Helvetica" w:hAnsi="Helvetica" w:cs="Arial"/>
          <w:color w:val="000000"/>
          <w:sz w:val="24"/>
          <w:szCs w:val="20"/>
        </w:rPr>
      </w:pPr>
    </w:p>
    <w:p w:rsidR="001E5E38" w:rsidRPr="001F5FE1" w:rsidRDefault="001E5E38" w:rsidP="00A568BA">
      <w:pPr>
        <w:spacing w:after="0"/>
        <w:rPr>
          <w:rFonts w:ascii="Helvetica" w:hAnsi="Helvetica" w:cs="Arial"/>
          <w:color w:val="000000"/>
          <w:sz w:val="24"/>
          <w:szCs w:val="20"/>
        </w:rPr>
      </w:pPr>
      <w:r w:rsidRPr="001F5FE1">
        <w:rPr>
          <w:rFonts w:ascii="Helvetica" w:hAnsi="Helvetica" w:cs="Arial"/>
          <w:color w:val="000000"/>
          <w:sz w:val="24"/>
          <w:szCs w:val="20"/>
        </w:rPr>
        <w:t>– Det kan inte nog understrykas hur viktigt det är att huset andas genom ventilationssystemet och inte genom otätheter i klimatskärmen. Förutom att energianvändningen minskar radikalt med en tät klimatskärm så blir boendekomforten betydligt högre när man har kontroll över luftflödena, konstaterar Birgitta.</w:t>
      </w:r>
    </w:p>
    <w:p w:rsidR="001E5E38" w:rsidRPr="001F5FE1" w:rsidRDefault="001E5E38" w:rsidP="00A568BA">
      <w:pPr>
        <w:spacing w:after="0"/>
        <w:rPr>
          <w:rFonts w:ascii="Helvetica" w:hAnsi="Helvetica" w:cs="Arial"/>
          <w:color w:val="000000"/>
          <w:sz w:val="24"/>
          <w:szCs w:val="20"/>
        </w:rPr>
      </w:pPr>
    </w:p>
    <w:p w:rsidR="001E5E38" w:rsidRPr="001F5FE1" w:rsidRDefault="001E5E38" w:rsidP="0090117B">
      <w:pPr>
        <w:spacing w:after="0"/>
        <w:rPr>
          <w:rFonts w:ascii="Helvetica" w:hAnsi="Helvetica" w:cs="Arial"/>
          <w:b/>
          <w:color w:val="000000"/>
          <w:sz w:val="24"/>
          <w:szCs w:val="20"/>
        </w:rPr>
      </w:pPr>
      <w:r w:rsidRPr="001F5FE1">
        <w:rPr>
          <w:rFonts w:ascii="Helvetica" w:hAnsi="Helvetica" w:cs="Arial"/>
          <w:b/>
          <w:color w:val="000000"/>
          <w:sz w:val="24"/>
          <w:szCs w:val="20"/>
        </w:rPr>
        <w:t>Faktaruta:</w:t>
      </w:r>
    </w:p>
    <w:p w:rsidR="001E5E38" w:rsidRPr="001F5FE1" w:rsidRDefault="001E5E38" w:rsidP="0090117B">
      <w:pPr>
        <w:spacing w:after="0"/>
        <w:rPr>
          <w:rFonts w:ascii="Helvetica" w:hAnsi="Helvetica" w:cs="Arial"/>
          <w:color w:val="000000"/>
          <w:sz w:val="24"/>
          <w:szCs w:val="20"/>
        </w:rPr>
      </w:pPr>
      <w:r w:rsidRPr="001F5FE1">
        <w:rPr>
          <w:rFonts w:ascii="Helvetica" w:hAnsi="Helvetica" w:cs="Arial"/>
          <w:color w:val="000000"/>
          <w:sz w:val="24"/>
          <w:szCs w:val="20"/>
        </w:rPr>
        <w:t>Isovers system för lufttätning och fuktsäkring består av:</w:t>
      </w:r>
    </w:p>
    <w:p w:rsidR="001E5E38" w:rsidRPr="001F5FE1" w:rsidRDefault="001E5E38" w:rsidP="0090117B">
      <w:pPr>
        <w:spacing w:after="0"/>
        <w:rPr>
          <w:rFonts w:ascii="Helvetica" w:hAnsi="Helvetica" w:cs="Arial"/>
          <w:color w:val="000000"/>
          <w:sz w:val="24"/>
          <w:szCs w:val="20"/>
        </w:rPr>
      </w:pPr>
      <w:r w:rsidRPr="001F5FE1">
        <w:rPr>
          <w:rFonts w:ascii="Helvetica" w:hAnsi="Helvetica" w:cs="Arial"/>
          <w:color w:val="000000"/>
          <w:sz w:val="24"/>
          <w:szCs w:val="20"/>
        </w:rPr>
        <w:t>Isover</w:t>
      </w:r>
      <w:r>
        <w:rPr>
          <w:rFonts w:ascii="Helvetica" w:hAnsi="Helvetica" w:cs="Arial"/>
          <w:color w:val="000000"/>
          <w:sz w:val="24"/>
          <w:szCs w:val="20"/>
        </w:rPr>
        <w:t xml:space="preserve"> </w:t>
      </w:r>
      <w:r w:rsidRPr="001F5FE1">
        <w:rPr>
          <w:rFonts w:ascii="Helvetica" w:hAnsi="Helvetica" w:cs="Arial"/>
          <w:color w:val="000000"/>
          <w:sz w:val="24"/>
          <w:szCs w:val="20"/>
        </w:rPr>
        <w:t>Vario KM Duplex UV</w:t>
      </w:r>
      <w:r w:rsidRPr="001F5FE1">
        <w:rPr>
          <w:rFonts w:ascii="Helvetica" w:hAnsi="Helvetica" w:cs="Arial"/>
          <w:color w:val="000000"/>
          <w:sz w:val="24"/>
          <w:szCs w:val="20"/>
        </w:rPr>
        <w:tab/>
        <w:t>Patenterad ångbroms</w:t>
      </w:r>
    </w:p>
    <w:p w:rsidR="001E5E38" w:rsidRPr="001F5FE1" w:rsidRDefault="001E5E38" w:rsidP="0090117B">
      <w:pPr>
        <w:spacing w:after="0"/>
        <w:rPr>
          <w:rFonts w:ascii="Helvetica" w:hAnsi="Helvetica" w:cs="Arial"/>
          <w:color w:val="000000"/>
          <w:sz w:val="24"/>
          <w:szCs w:val="20"/>
        </w:rPr>
      </w:pPr>
      <w:r w:rsidRPr="001F5FE1">
        <w:rPr>
          <w:rFonts w:ascii="Helvetica" w:hAnsi="Helvetica" w:cs="Arial"/>
          <w:color w:val="000000"/>
          <w:sz w:val="24"/>
          <w:szCs w:val="20"/>
        </w:rPr>
        <w:t>Isover Plastfolie</w:t>
      </w:r>
      <w:r w:rsidRPr="001F5FE1">
        <w:rPr>
          <w:rFonts w:ascii="Helvetica" w:hAnsi="Helvetica" w:cs="Arial"/>
          <w:color w:val="000000"/>
          <w:sz w:val="24"/>
          <w:szCs w:val="20"/>
        </w:rPr>
        <w:tab/>
      </w:r>
      <w:r w:rsidRPr="001F5FE1">
        <w:rPr>
          <w:rFonts w:ascii="Helvetica" w:hAnsi="Helvetica" w:cs="Arial"/>
          <w:color w:val="000000"/>
          <w:sz w:val="24"/>
          <w:szCs w:val="20"/>
        </w:rPr>
        <w:tab/>
      </w:r>
      <w:r w:rsidRPr="001F5FE1">
        <w:rPr>
          <w:rFonts w:ascii="Helvetica" w:hAnsi="Helvetica" w:cs="Arial"/>
          <w:color w:val="000000"/>
          <w:sz w:val="24"/>
          <w:szCs w:val="20"/>
        </w:rPr>
        <w:tab/>
        <w:t>Ångspärr</w:t>
      </w:r>
    </w:p>
    <w:p w:rsidR="001E5E38" w:rsidRPr="001F5FE1" w:rsidRDefault="001E5E38" w:rsidP="0090117B">
      <w:pPr>
        <w:spacing w:after="0"/>
        <w:rPr>
          <w:rFonts w:ascii="Helvetica" w:hAnsi="Helvetica" w:cs="Arial"/>
          <w:color w:val="000000"/>
          <w:sz w:val="24"/>
          <w:szCs w:val="20"/>
        </w:rPr>
      </w:pPr>
      <w:r w:rsidRPr="001F5FE1">
        <w:rPr>
          <w:rFonts w:ascii="Helvetica" w:hAnsi="Helvetica" w:cs="Arial"/>
          <w:color w:val="000000"/>
          <w:sz w:val="24"/>
          <w:szCs w:val="20"/>
        </w:rPr>
        <w:t>Isover</w:t>
      </w:r>
      <w:r>
        <w:rPr>
          <w:rFonts w:ascii="Helvetica" w:hAnsi="Helvetica" w:cs="Arial"/>
          <w:color w:val="000000"/>
          <w:sz w:val="24"/>
          <w:szCs w:val="20"/>
        </w:rPr>
        <w:t xml:space="preserve"> </w:t>
      </w:r>
      <w:r w:rsidRPr="001F5FE1">
        <w:rPr>
          <w:rFonts w:ascii="Helvetica" w:hAnsi="Helvetica" w:cs="Arial"/>
          <w:color w:val="000000"/>
          <w:sz w:val="24"/>
          <w:szCs w:val="20"/>
        </w:rPr>
        <w:t>Vario Stos</w:t>
      </w:r>
      <w:r w:rsidRPr="001F5FE1">
        <w:rPr>
          <w:rFonts w:ascii="Helvetica" w:hAnsi="Helvetica" w:cs="Arial"/>
          <w:color w:val="000000"/>
          <w:sz w:val="24"/>
          <w:szCs w:val="20"/>
        </w:rPr>
        <w:tab/>
      </w:r>
      <w:r w:rsidRPr="001F5FE1">
        <w:rPr>
          <w:rFonts w:ascii="Helvetica" w:hAnsi="Helvetica" w:cs="Arial"/>
          <w:color w:val="000000"/>
          <w:sz w:val="24"/>
          <w:szCs w:val="20"/>
        </w:rPr>
        <w:tab/>
      </w:r>
      <w:r w:rsidRPr="001F5FE1">
        <w:rPr>
          <w:rFonts w:ascii="Helvetica" w:hAnsi="Helvetica" w:cs="Arial"/>
          <w:color w:val="000000"/>
          <w:sz w:val="24"/>
          <w:szCs w:val="20"/>
        </w:rPr>
        <w:tab/>
        <w:t>För luft- och ångtäta genomföringar</w:t>
      </w:r>
    </w:p>
    <w:p w:rsidR="001E5E38" w:rsidRPr="001F5FE1" w:rsidRDefault="001E5E38" w:rsidP="0090117B">
      <w:pPr>
        <w:spacing w:after="0"/>
        <w:rPr>
          <w:rFonts w:ascii="Helvetica" w:hAnsi="Helvetica" w:cs="Arial"/>
          <w:color w:val="000000"/>
          <w:sz w:val="24"/>
          <w:szCs w:val="20"/>
        </w:rPr>
      </w:pPr>
      <w:r w:rsidRPr="001F5FE1">
        <w:rPr>
          <w:rFonts w:ascii="Helvetica" w:hAnsi="Helvetica" w:cs="Arial"/>
          <w:color w:val="000000"/>
          <w:sz w:val="24"/>
          <w:szCs w:val="20"/>
        </w:rPr>
        <w:t>Isover</w:t>
      </w:r>
      <w:r>
        <w:rPr>
          <w:rFonts w:ascii="Helvetica" w:hAnsi="Helvetica" w:cs="Arial"/>
          <w:color w:val="000000"/>
          <w:sz w:val="24"/>
          <w:szCs w:val="20"/>
        </w:rPr>
        <w:t xml:space="preserve"> </w:t>
      </w:r>
      <w:r w:rsidRPr="001F5FE1">
        <w:rPr>
          <w:rFonts w:ascii="Helvetica" w:hAnsi="Helvetica" w:cs="Arial"/>
          <w:color w:val="000000"/>
          <w:sz w:val="24"/>
          <w:szCs w:val="20"/>
        </w:rPr>
        <w:t>Vario</w:t>
      </w:r>
      <w:r>
        <w:rPr>
          <w:rFonts w:ascii="Helvetica" w:hAnsi="Helvetica" w:cs="Arial"/>
          <w:color w:val="000000"/>
          <w:sz w:val="24"/>
          <w:szCs w:val="20"/>
        </w:rPr>
        <w:t xml:space="preserve"> </w:t>
      </w:r>
      <w:r w:rsidRPr="001F5FE1">
        <w:rPr>
          <w:rFonts w:ascii="Helvetica" w:hAnsi="Helvetica" w:cs="Arial"/>
          <w:color w:val="000000"/>
          <w:sz w:val="24"/>
          <w:szCs w:val="20"/>
        </w:rPr>
        <w:t>TightTec X;I</w:t>
      </w:r>
      <w:r w:rsidRPr="001F5FE1">
        <w:rPr>
          <w:rFonts w:ascii="Helvetica" w:hAnsi="Helvetica" w:cs="Arial"/>
          <w:color w:val="000000"/>
          <w:sz w:val="24"/>
          <w:szCs w:val="20"/>
        </w:rPr>
        <w:tab/>
      </w:r>
      <w:r w:rsidRPr="001F5FE1">
        <w:rPr>
          <w:rFonts w:ascii="Helvetica" w:hAnsi="Helvetica" w:cs="Arial"/>
          <w:color w:val="000000"/>
          <w:sz w:val="24"/>
          <w:szCs w:val="20"/>
        </w:rPr>
        <w:tab/>
        <w:t>Patenterad hörntätning</w:t>
      </w:r>
    </w:p>
    <w:p w:rsidR="001E5E38" w:rsidRDefault="001E5E38" w:rsidP="0090117B">
      <w:pPr>
        <w:spacing w:after="0"/>
        <w:rPr>
          <w:rFonts w:ascii="Helvetica" w:hAnsi="Helvetica" w:cs="Arial"/>
          <w:color w:val="000000"/>
          <w:sz w:val="24"/>
          <w:szCs w:val="20"/>
        </w:rPr>
      </w:pPr>
      <w:r w:rsidRPr="001F5FE1">
        <w:rPr>
          <w:rFonts w:ascii="Helvetica" w:hAnsi="Helvetica" w:cs="Arial"/>
          <w:color w:val="000000"/>
          <w:sz w:val="24"/>
          <w:szCs w:val="20"/>
        </w:rPr>
        <w:t>Isover</w:t>
      </w:r>
      <w:r>
        <w:rPr>
          <w:rFonts w:ascii="Helvetica" w:hAnsi="Helvetica" w:cs="Arial"/>
          <w:color w:val="000000"/>
          <w:sz w:val="24"/>
          <w:szCs w:val="20"/>
        </w:rPr>
        <w:t xml:space="preserve"> </w:t>
      </w:r>
      <w:r w:rsidRPr="001F5FE1">
        <w:rPr>
          <w:rFonts w:ascii="Helvetica" w:hAnsi="Helvetica" w:cs="Arial"/>
          <w:color w:val="000000"/>
          <w:sz w:val="24"/>
          <w:szCs w:val="20"/>
        </w:rPr>
        <w:t>Vario Syllisolering</w:t>
      </w:r>
      <w:r w:rsidRPr="001F5FE1">
        <w:rPr>
          <w:rFonts w:ascii="Helvetica" w:hAnsi="Helvetica" w:cs="Arial"/>
          <w:color w:val="000000"/>
          <w:sz w:val="24"/>
          <w:szCs w:val="20"/>
        </w:rPr>
        <w:tab/>
      </w:r>
      <w:r w:rsidRPr="001F5FE1">
        <w:rPr>
          <w:rFonts w:ascii="Helvetica" w:hAnsi="Helvetica" w:cs="Arial"/>
          <w:color w:val="000000"/>
          <w:sz w:val="24"/>
          <w:szCs w:val="20"/>
        </w:rPr>
        <w:tab/>
        <w:t>För luft- och kapillärbrytande tätning</w:t>
      </w:r>
    </w:p>
    <w:p w:rsidR="001E5E38" w:rsidRPr="001F5FE1" w:rsidRDefault="001E5E38" w:rsidP="0090117B">
      <w:pPr>
        <w:spacing w:after="0"/>
        <w:rPr>
          <w:rFonts w:ascii="Helvetica" w:hAnsi="Helvetica" w:cs="Arial"/>
          <w:color w:val="000000"/>
          <w:sz w:val="24"/>
          <w:szCs w:val="20"/>
        </w:rPr>
      </w:pPr>
    </w:p>
    <w:p w:rsidR="001E5E38" w:rsidRPr="001F5FE1" w:rsidRDefault="001E5E38" w:rsidP="0090117B">
      <w:pPr>
        <w:spacing w:after="0"/>
        <w:rPr>
          <w:rFonts w:ascii="Helvetica" w:hAnsi="Helvetica" w:cs="Arial"/>
          <w:color w:val="000000"/>
          <w:sz w:val="24"/>
          <w:szCs w:val="20"/>
          <w:u w:val="single"/>
        </w:rPr>
      </w:pPr>
      <w:r w:rsidRPr="001F5FE1">
        <w:rPr>
          <w:rFonts w:ascii="Helvetica" w:hAnsi="Helvetica" w:cs="Arial"/>
          <w:color w:val="000000"/>
          <w:sz w:val="24"/>
          <w:szCs w:val="20"/>
          <w:u w:val="single"/>
        </w:rPr>
        <w:t>Skarvprodukter:</w:t>
      </w:r>
    </w:p>
    <w:p w:rsidR="001E5E38" w:rsidRPr="001F5FE1" w:rsidRDefault="001E5E38" w:rsidP="0090117B">
      <w:pPr>
        <w:spacing w:after="0"/>
        <w:rPr>
          <w:rFonts w:ascii="Helvetica" w:hAnsi="Helvetica" w:cs="Arial"/>
          <w:color w:val="000000"/>
          <w:sz w:val="24"/>
          <w:szCs w:val="20"/>
        </w:rPr>
      </w:pPr>
      <w:r w:rsidRPr="001F5FE1">
        <w:rPr>
          <w:rFonts w:ascii="Helvetica" w:hAnsi="Helvetica" w:cs="Arial"/>
          <w:color w:val="000000"/>
          <w:sz w:val="24"/>
          <w:szCs w:val="20"/>
        </w:rPr>
        <w:t>Isover</w:t>
      </w:r>
      <w:r>
        <w:rPr>
          <w:rFonts w:ascii="Helvetica" w:hAnsi="Helvetica" w:cs="Arial"/>
          <w:color w:val="000000"/>
          <w:sz w:val="24"/>
          <w:szCs w:val="20"/>
        </w:rPr>
        <w:t xml:space="preserve"> </w:t>
      </w:r>
      <w:r w:rsidRPr="001F5FE1">
        <w:rPr>
          <w:rFonts w:ascii="Helvetica" w:hAnsi="Helvetica" w:cs="Arial"/>
          <w:color w:val="000000"/>
          <w:sz w:val="24"/>
          <w:szCs w:val="20"/>
        </w:rPr>
        <w:t>Vario</w:t>
      </w:r>
      <w:r>
        <w:rPr>
          <w:rFonts w:ascii="Helvetica" w:hAnsi="Helvetica" w:cs="Arial"/>
          <w:color w:val="000000"/>
          <w:sz w:val="24"/>
          <w:szCs w:val="20"/>
        </w:rPr>
        <w:t xml:space="preserve"> </w:t>
      </w:r>
      <w:r w:rsidRPr="001F5FE1">
        <w:rPr>
          <w:rFonts w:ascii="Helvetica" w:hAnsi="Helvetica" w:cs="Arial"/>
          <w:color w:val="000000"/>
          <w:sz w:val="24"/>
          <w:szCs w:val="20"/>
        </w:rPr>
        <w:t>MultiTape, Isover</w:t>
      </w:r>
      <w:r>
        <w:rPr>
          <w:rFonts w:ascii="Helvetica" w:hAnsi="Helvetica" w:cs="Arial"/>
          <w:color w:val="000000"/>
          <w:sz w:val="24"/>
          <w:szCs w:val="20"/>
        </w:rPr>
        <w:t xml:space="preserve"> </w:t>
      </w:r>
      <w:r w:rsidRPr="001F5FE1">
        <w:rPr>
          <w:rFonts w:ascii="Helvetica" w:hAnsi="Helvetica" w:cs="Arial"/>
          <w:color w:val="000000"/>
          <w:sz w:val="24"/>
          <w:szCs w:val="20"/>
        </w:rPr>
        <w:t>Vario</w:t>
      </w:r>
      <w:r>
        <w:rPr>
          <w:rFonts w:ascii="Helvetica" w:hAnsi="Helvetica" w:cs="Arial"/>
          <w:color w:val="000000"/>
          <w:sz w:val="24"/>
          <w:szCs w:val="20"/>
        </w:rPr>
        <w:t xml:space="preserve"> </w:t>
      </w:r>
      <w:r w:rsidRPr="001F5FE1">
        <w:rPr>
          <w:rFonts w:ascii="Helvetica" w:hAnsi="Helvetica" w:cs="Arial"/>
          <w:color w:val="000000"/>
          <w:sz w:val="24"/>
          <w:szCs w:val="20"/>
        </w:rPr>
        <w:t>MultiTape SL, Isover</w:t>
      </w:r>
      <w:r>
        <w:rPr>
          <w:rFonts w:ascii="Helvetica" w:hAnsi="Helvetica" w:cs="Arial"/>
          <w:color w:val="000000"/>
          <w:sz w:val="24"/>
          <w:szCs w:val="20"/>
        </w:rPr>
        <w:t xml:space="preserve"> </w:t>
      </w:r>
      <w:r w:rsidRPr="001F5FE1">
        <w:rPr>
          <w:rFonts w:ascii="Helvetica" w:hAnsi="Helvetica" w:cs="Arial"/>
          <w:color w:val="000000"/>
          <w:sz w:val="24"/>
          <w:szCs w:val="20"/>
        </w:rPr>
        <w:t>Vario Tätningsband DB, Isover</w:t>
      </w:r>
      <w:r>
        <w:rPr>
          <w:rFonts w:ascii="Helvetica" w:hAnsi="Helvetica" w:cs="Arial"/>
          <w:color w:val="000000"/>
          <w:sz w:val="24"/>
          <w:szCs w:val="20"/>
        </w:rPr>
        <w:t xml:space="preserve"> </w:t>
      </w:r>
      <w:r w:rsidRPr="001F5FE1">
        <w:rPr>
          <w:rFonts w:ascii="Helvetica" w:hAnsi="Helvetica" w:cs="Arial"/>
          <w:color w:val="000000"/>
          <w:sz w:val="24"/>
          <w:szCs w:val="20"/>
        </w:rPr>
        <w:t>Vario Fogmassa DS, Isover Butylband</w:t>
      </w:r>
    </w:p>
    <w:p w:rsidR="001E5E38" w:rsidRPr="001F5FE1" w:rsidRDefault="001E5E38" w:rsidP="0090117B">
      <w:pPr>
        <w:spacing w:after="0"/>
        <w:rPr>
          <w:rFonts w:ascii="Helvetica" w:hAnsi="Helvetica" w:cs="Arial"/>
          <w:color w:val="000000"/>
          <w:sz w:val="24"/>
          <w:szCs w:val="20"/>
        </w:rPr>
      </w:pPr>
    </w:p>
    <w:p w:rsidR="001E5E38" w:rsidRPr="001F5FE1" w:rsidRDefault="001E5E38" w:rsidP="00CF1D3C">
      <w:pPr>
        <w:spacing w:after="0"/>
        <w:rPr>
          <w:rFonts w:ascii="Helvetica" w:hAnsi="Helvetica" w:cs="Arial"/>
          <w:b/>
          <w:color w:val="000000"/>
          <w:sz w:val="28"/>
          <w:szCs w:val="20"/>
        </w:rPr>
      </w:pPr>
    </w:p>
    <w:sectPr w:rsidR="001E5E38" w:rsidRPr="001F5FE1" w:rsidSect="006B13B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A2E"/>
    <w:rsid w:val="0003324D"/>
    <w:rsid w:val="001E5E38"/>
    <w:rsid w:val="001F5FE1"/>
    <w:rsid w:val="002176D2"/>
    <w:rsid w:val="00360A9D"/>
    <w:rsid w:val="00402A2E"/>
    <w:rsid w:val="006B13BC"/>
    <w:rsid w:val="00735F06"/>
    <w:rsid w:val="00883600"/>
    <w:rsid w:val="0090117B"/>
    <w:rsid w:val="009225F1"/>
    <w:rsid w:val="00A568BA"/>
    <w:rsid w:val="00B364FD"/>
    <w:rsid w:val="00CF1D3C"/>
    <w:rsid w:val="00E03B22"/>
    <w:rsid w:val="00F85E0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Helvetica Neue" w:hAnsi="Helvetica Neue"/>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314</Words>
  <Characters>1669</Characters>
  <Application>Microsoft Office Outlook</Application>
  <DocSecurity>0</DocSecurity>
  <Lines>0</Lines>
  <Paragraphs>0</Paragraphs>
  <ScaleCrop>false</ScaleCrop>
  <Company>Copyright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 IsoverVarioTightTec B</dc:title>
  <dc:subject/>
  <dc:creator>Carina Hyllstam</dc:creator>
  <cp:keywords/>
  <dc:description/>
  <cp:lastModifiedBy>C4280126</cp:lastModifiedBy>
  <cp:revision>10</cp:revision>
  <dcterms:created xsi:type="dcterms:W3CDTF">2010-03-04T15:06:00Z</dcterms:created>
  <dcterms:modified xsi:type="dcterms:W3CDTF">2010-03-08T12:40:00Z</dcterms:modified>
</cp:coreProperties>
</file>