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7ECB0" w14:textId="6DC0BB16" w:rsidR="00804DA9" w:rsidRPr="00804DA9" w:rsidRDefault="00804DA9" w:rsidP="00804DA9">
      <w:pPr>
        <w:ind w:left="1304" w:firstLine="1304"/>
        <w:jc w:val="center"/>
        <w:rPr>
          <w:rFonts w:ascii="Lato" w:hAnsi="Lato"/>
        </w:rPr>
      </w:pPr>
      <w:r w:rsidRPr="00804DA9">
        <w:rPr>
          <w:rFonts w:ascii="Lato" w:hAnsi="Lato"/>
        </w:rPr>
        <w:t>Pressmeddelande 15 november 2018</w:t>
      </w:r>
    </w:p>
    <w:p w14:paraId="3FF527A0" w14:textId="77777777" w:rsidR="00804DA9" w:rsidRDefault="00804DA9" w:rsidP="00804DA9">
      <w:pPr>
        <w:jc w:val="center"/>
        <w:rPr>
          <w:b/>
          <w:sz w:val="28"/>
        </w:rPr>
      </w:pPr>
    </w:p>
    <w:p w14:paraId="169252C3" w14:textId="3AFEB334" w:rsidR="00804DA9" w:rsidRPr="00F27C7E" w:rsidRDefault="00804DA9" w:rsidP="00804DA9">
      <w:pPr>
        <w:jc w:val="center"/>
        <w:rPr>
          <w:b/>
          <w:sz w:val="32"/>
        </w:rPr>
      </w:pPr>
      <w:r w:rsidRPr="003878B0">
        <w:rPr>
          <w:rFonts w:ascii="Ambroise Std Demi" w:hAnsi="Ambroise Std Demi"/>
          <w:sz w:val="36"/>
          <w:szCs w:val="36"/>
        </w:rPr>
        <w:t xml:space="preserve">The </w:t>
      </w:r>
      <w:proofErr w:type="spellStart"/>
      <w:r w:rsidRPr="003878B0">
        <w:rPr>
          <w:rFonts w:ascii="Ambroise Std Demi" w:hAnsi="Ambroise Std Demi"/>
          <w:sz w:val="36"/>
          <w:szCs w:val="36"/>
        </w:rPr>
        <w:t>Pathless</w:t>
      </w:r>
      <w:proofErr w:type="spellEnd"/>
      <w:r w:rsidRPr="003878B0">
        <w:rPr>
          <w:rFonts w:ascii="Ambroise Std Demi" w:hAnsi="Ambroise Std Demi"/>
          <w:sz w:val="36"/>
          <w:szCs w:val="36"/>
        </w:rPr>
        <w:t xml:space="preserve"> Land</w:t>
      </w:r>
      <w:r w:rsidR="008B77D7" w:rsidRPr="003878B0">
        <w:rPr>
          <w:rFonts w:ascii="Ambroise Std Demi" w:hAnsi="Ambroise Std Demi"/>
          <w:sz w:val="36"/>
          <w:szCs w:val="36"/>
        </w:rPr>
        <w:t xml:space="preserve"> </w:t>
      </w:r>
      <w:r w:rsidRPr="003878B0">
        <w:rPr>
          <w:rFonts w:ascii="Ambroise Std Demi" w:hAnsi="Ambroise Std Demi"/>
          <w:sz w:val="36"/>
          <w:szCs w:val="36"/>
        </w:rPr>
        <w:t>-</w:t>
      </w:r>
      <w:r w:rsidR="008B77D7" w:rsidRPr="003878B0">
        <w:rPr>
          <w:rFonts w:ascii="Ambroise Std Demi" w:hAnsi="Ambroise Std Demi"/>
          <w:sz w:val="36"/>
          <w:szCs w:val="36"/>
        </w:rPr>
        <w:t xml:space="preserve"> </w:t>
      </w:r>
      <w:r w:rsidRPr="003878B0">
        <w:rPr>
          <w:rFonts w:ascii="Ambroise Std Demi" w:hAnsi="Ambroise Std Demi"/>
          <w:sz w:val="36"/>
          <w:szCs w:val="36"/>
        </w:rPr>
        <w:t>Samtal med Gud</w:t>
      </w:r>
      <w:r w:rsidRPr="003878B0">
        <w:rPr>
          <w:i/>
          <w:sz w:val="28"/>
        </w:rPr>
        <w:br/>
      </w:r>
      <w:r>
        <w:rPr>
          <w:b/>
          <w:sz w:val="32"/>
        </w:rPr>
        <w:br/>
      </w:r>
      <w:r w:rsidRPr="00F27C7E">
        <w:rPr>
          <w:b/>
          <w:noProof/>
          <w:sz w:val="32"/>
        </w:rPr>
        <w:drawing>
          <wp:inline distT="0" distB="0" distL="0" distR="0" wp14:anchorId="2BA9407B" wp14:editId="171B76B1">
            <wp:extent cx="4723964" cy="3142540"/>
            <wp:effectExtent l="0" t="0" r="635" b="1270"/>
            <wp:docPr id="1" name="Bildobjekt 1" descr="\\allegro\slb gemensamma\Blåsarsymfonikerna avtal 1819 och produktionsinfo\Christian Lindberg\Bilder\Jonas Lindeborg foto Magnus Andersson och Sonja Hess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gro\slb gemensamma\Blåsarsymfonikerna avtal 1819 och produktionsinfo\Christian Lindberg\Bilder\Jonas Lindeborg foto Magnus Andersson och Sonja Hesslo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30811" cy="3147095"/>
                    </a:xfrm>
                    <a:prstGeom prst="rect">
                      <a:avLst/>
                    </a:prstGeom>
                    <a:noFill/>
                    <a:ln>
                      <a:noFill/>
                    </a:ln>
                  </pic:spPr>
                </pic:pic>
              </a:graphicData>
            </a:graphic>
          </wp:inline>
        </w:drawing>
      </w:r>
      <w:r>
        <w:rPr>
          <w:b/>
          <w:sz w:val="32"/>
        </w:rPr>
        <w:br/>
      </w:r>
      <w:r w:rsidRPr="00F27C7E">
        <w:rPr>
          <w:i/>
        </w:rPr>
        <w:t>Jonas Lindeborg, foto</w:t>
      </w:r>
      <w:r w:rsidRPr="00F27C7E">
        <w:rPr>
          <w:b/>
        </w:rPr>
        <w:t xml:space="preserve"> </w:t>
      </w:r>
      <w:r w:rsidRPr="00F27C7E">
        <w:rPr>
          <w:i/>
        </w:rPr>
        <w:t>Magnus Andersson/Sonja Hesslow</w:t>
      </w:r>
    </w:p>
    <w:p w14:paraId="0D6FA1C9" w14:textId="77777777" w:rsidR="003878B0" w:rsidRDefault="003878B0" w:rsidP="00804DA9">
      <w:pPr>
        <w:rPr>
          <w:rFonts w:ascii="Lato" w:hAnsi="Lato"/>
          <w:b/>
        </w:rPr>
      </w:pPr>
    </w:p>
    <w:p w14:paraId="7C1D8D53" w14:textId="0C443B9D" w:rsidR="00804DA9" w:rsidRPr="000B3BED" w:rsidRDefault="00804DA9" w:rsidP="00804DA9">
      <w:pPr>
        <w:rPr>
          <w:rFonts w:ascii="Lato" w:hAnsi="Lato"/>
          <w:b/>
        </w:rPr>
      </w:pPr>
      <w:r w:rsidRPr="000B3BED">
        <w:rPr>
          <w:rFonts w:ascii="Lato" w:hAnsi="Lato"/>
          <w:b/>
        </w:rPr>
        <w:t>Lördag 24 november kl. 15.00</w:t>
      </w:r>
      <w:r w:rsidR="008B77D7" w:rsidRPr="000B3BED">
        <w:rPr>
          <w:rFonts w:ascii="Lato" w:hAnsi="Lato"/>
          <w:b/>
        </w:rPr>
        <w:t xml:space="preserve"> </w:t>
      </w:r>
      <w:r w:rsidR="000D5C0E">
        <w:rPr>
          <w:rFonts w:ascii="Lato" w:hAnsi="Lato"/>
          <w:b/>
        </w:rPr>
        <w:t>kommer</w:t>
      </w:r>
      <w:r w:rsidR="008B77D7" w:rsidRPr="000B3BED">
        <w:rPr>
          <w:rFonts w:ascii="Lato" w:hAnsi="Lato"/>
          <w:b/>
        </w:rPr>
        <w:t xml:space="preserve"> Blåsarsymfonikerna och trumpetsolisten Jonas Lindeborg</w:t>
      </w:r>
      <w:r w:rsidR="000D5C0E">
        <w:rPr>
          <w:rFonts w:ascii="Lato" w:hAnsi="Lato"/>
          <w:b/>
        </w:rPr>
        <w:t xml:space="preserve"> att </w:t>
      </w:r>
      <w:r w:rsidR="00921D00">
        <w:rPr>
          <w:rFonts w:ascii="Lato" w:hAnsi="Lato"/>
          <w:b/>
        </w:rPr>
        <w:t xml:space="preserve">med olika musikaliska uttryck spegla </w:t>
      </w:r>
      <w:r w:rsidR="000B3BED" w:rsidRPr="000B3BED">
        <w:rPr>
          <w:rFonts w:ascii="Lato" w:hAnsi="Lato"/>
          <w:b/>
        </w:rPr>
        <w:t>människan</w:t>
      </w:r>
      <w:r w:rsidR="00921D00">
        <w:rPr>
          <w:rFonts w:ascii="Lato" w:hAnsi="Lato"/>
          <w:b/>
        </w:rPr>
        <w:t>s</w:t>
      </w:r>
      <w:r w:rsidR="000B3BED" w:rsidRPr="000B3BED">
        <w:rPr>
          <w:rFonts w:ascii="Lato" w:hAnsi="Lato"/>
          <w:b/>
        </w:rPr>
        <w:t xml:space="preserve"> samtal </w:t>
      </w:r>
      <w:r w:rsidR="00663B6A">
        <w:rPr>
          <w:rFonts w:ascii="Lato" w:hAnsi="Lato"/>
          <w:b/>
        </w:rPr>
        <w:t xml:space="preserve">och relation till Gud. </w:t>
      </w:r>
    </w:p>
    <w:p w14:paraId="6802EAE5" w14:textId="6244B9C0" w:rsidR="000B3BED" w:rsidRDefault="000B3BED" w:rsidP="00804DA9">
      <w:pPr>
        <w:rPr>
          <w:rFonts w:ascii="Lato" w:hAnsi="Lato"/>
        </w:rPr>
      </w:pPr>
    </w:p>
    <w:p w14:paraId="0196EE38" w14:textId="34A9ABDE" w:rsidR="005E697B" w:rsidRPr="000B3BED" w:rsidRDefault="005E697B" w:rsidP="00804DA9">
      <w:pPr>
        <w:rPr>
          <w:rFonts w:ascii="Lato" w:hAnsi="Lato"/>
        </w:rPr>
      </w:pPr>
      <w:r w:rsidRPr="000B3BED">
        <w:rPr>
          <w:rFonts w:ascii="Lato" w:hAnsi="Lato" w:cs="Arial"/>
          <w:color w:val="2D2926"/>
        </w:rPr>
        <w:t xml:space="preserve">Den spirituella musiken och kommunikationen med det gudomliga ser olika ut och kan </w:t>
      </w:r>
      <w:r w:rsidR="00230786">
        <w:rPr>
          <w:rFonts w:ascii="Lato" w:hAnsi="Lato" w:cs="Arial"/>
          <w:color w:val="2D2926"/>
        </w:rPr>
        <w:t xml:space="preserve">ha </w:t>
      </w:r>
      <w:r w:rsidRPr="000B3BED">
        <w:rPr>
          <w:rFonts w:ascii="Lato" w:hAnsi="Lato" w:cs="Arial"/>
          <w:color w:val="2D2926"/>
        </w:rPr>
        <w:t xml:space="preserve">olika slags uttryck. Det kan vara roligt, sorgset, serent, sublimt, humoristiskt, våldsamt, ödmjukt och ödesmättat. Tonsättarna har olika sätt att förhålla sig till det gudomliga. Jonas Lindeborg utnyttjar hela sitt personliga register i tolkningen av Lindbergs konsert och </w:t>
      </w:r>
      <w:r w:rsidR="00230786">
        <w:rPr>
          <w:rFonts w:ascii="Lato" w:hAnsi="Lato" w:cs="Arial"/>
          <w:color w:val="2D2926"/>
        </w:rPr>
        <w:t xml:space="preserve">i </w:t>
      </w:r>
      <w:r w:rsidRPr="000B3BED">
        <w:rPr>
          <w:rFonts w:ascii="Lato" w:hAnsi="Lato" w:cs="Arial"/>
          <w:color w:val="2D2926"/>
        </w:rPr>
        <w:t>avslutningens New Orleans Style.</w:t>
      </w:r>
    </w:p>
    <w:p w14:paraId="689D8B65" w14:textId="77777777" w:rsidR="005E697B" w:rsidRDefault="005E697B" w:rsidP="00804DA9">
      <w:pPr>
        <w:rPr>
          <w:rFonts w:ascii="Lato" w:hAnsi="Lato"/>
        </w:rPr>
      </w:pPr>
    </w:p>
    <w:p w14:paraId="70272457" w14:textId="7E65B435" w:rsidR="006B010B" w:rsidRDefault="00804DA9" w:rsidP="00804DA9">
      <w:pPr>
        <w:rPr>
          <w:rFonts w:ascii="Lato" w:hAnsi="Lato"/>
        </w:rPr>
      </w:pPr>
      <w:r w:rsidRPr="000B3BED">
        <w:rPr>
          <w:rFonts w:ascii="Lato" w:hAnsi="Lato"/>
        </w:rPr>
        <w:t>MEDVERKANDE</w:t>
      </w:r>
      <w:r w:rsidRPr="000B3BED">
        <w:rPr>
          <w:rFonts w:ascii="Lato" w:hAnsi="Lato"/>
        </w:rPr>
        <w:br/>
        <w:t>Jonas Lindeborg, trumpet</w:t>
      </w:r>
      <w:r w:rsidRPr="000B3BED">
        <w:rPr>
          <w:rFonts w:ascii="Lato" w:hAnsi="Lato"/>
        </w:rPr>
        <w:br/>
        <w:t>Blåsarsymfonikerna</w:t>
      </w:r>
      <w:r w:rsidRPr="000B3BED">
        <w:rPr>
          <w:rFonts w:ascii="Lato" w:hAnsi="Lato"/>
        </w:rPr>
        <w:br/>
        <w:t>Dirigent Christian Lindberg</w:t>
      </w:r>
      <w:r w:rsidRPr="000B3BED">
        <w:rPr>
          <w:rFonts w:ascii="Lato" w:hAnsi="Lato"/>
        </w:rPr>
        <w:tab/>
      </w:r>
      <w:r w:rsidRPr="000B3BED">
        <w:rPr>
          <w:rFonts w:ascii="Lato" w:hAnsi="Lato"/>
        </w:rPr>
        <w:br/>
      </w:r>
      <w:r w:rsidRPr="000B3BED">
        <w:rPr>
          <w:rFonts w:ascii="Lato" w:hAnsi="Lato"/>
        </w:rPr>
        <w:br/>
        <w:t>PROGRAM</w:t>
      </w:r>
      <w:r w:rsidRPr="000B3BED">
        <w:rPr>
          <w:rFonts w:ascii="Lato" w:hAnsi="Lato"/>
        </w:rPr>
        <w:br/>
      </w:r>
      <w:r w:rsidRPr="000B3BED">
        <w:rPr>
          <w:rFonts w:ascii="Lato" w:hAnsi="Lato"/>
          <w:b/>
        </w:rPr>
        <w:t>Paul Dukas</w:t>
      </w:r>
      <w:r w:rsidRPr="000B3BED">
        <w:rPr>
          <w:rFonts w:ascii="Lato" w:hAnsi="Lato"/>
        </w:rPr>
        <w:t xml:space="preserve"> – </w:t>
      </w:r>
      <w:proofErr w:type="spellStart"/>
      <w:r w:rsidRPr="000B3BED">
        <w:rPr>
          <w:rFonts w:ascii="Lato" w:hAnsi="Lato"/>
          <w:i/>
        </w:rPr>
        <w:t>Fanfare</w:t>
      </w:r>
      <w:proofErr w:type="spellEnd"/>
      <w:r w:rsidRPr="000B3BED">
        <w:rPr>
          <w:rFonts w:ascii="Lato" w:hAnsi="Lato"/>
          <w:i/>
        </w:rPr>
        <w:t xml:space="preserve"> </w:t>
      </w:r>
      <w:proofErr w:type="spellStart"/>
      <w:r w:rsidRPr="000B3BED">
        <w:rPr>
          <w:rFonts w:ascii="Lato" w:hAnsi="Lato"/>
          <w:i/>
        </w:rPr>
        <w:t>pour</w:t>
      </w:r>
      <w:proofErr w:type="spellEnd"/>
      <w:r w:rsidRPr="000B3BED">
        <w:rPr>
          <w:rFonts w:ascii="Lato" w:hAnsi="Lato"/>
          <w:i/>
        </w:rPr>
        <w:t xml:space="preserve"> </w:t>
      </w:r>
      <w:proofErr w:type="spellStart"/>
      <w:r w:rsidRPr="000B3BED">
        <w:rPr>
          <w:rFonts w:ascii="Lato" w:hAnsi="Lato"/>
          <w:i/>
        </w:rPr>
        <w:t>précéder</w:t>
      </w:r>
      <w:proofErr w:type="spellEnd"/>
      <w:r w:rsidRPr="000B3BED">
        <w:rPr>
          <w:rFonts w:ascii="Lato" w:hAnsi="Lato"/>
          <w:i/>
        </w:rPr>
        <w:t xml:space="preserve"> La </w:t>
      </w:r>
      <w:proofErr w:type="spellStart"/>
      <w:r w:rsidRPr="000B3BED">
        <w:rPr>
          <w:rFonts w:ascii="Lato" w:hAnsi="Lato"/>
          <w:i/>
        </w:rPr>
        <w:t>Péri</w:t>
      </w:r>
      <w:proofErr w:type="spellEnd"/>
      <w:r w:rsidRPr="000B3BED">
        <w:rPr>
          <w:rFonts w:ascii="Lato" w:hAnsi="Lato"/>
          <w:i/>
        </w:rPr>
        <w:br/>
      </w:r>
      <w:r w:rsidRPr="000B3BED">
        <w:rPr>
          <w:rStyle w:val="Stark"/>
          <w:rFonts w:ascii="Lato" w:hAnsi="Lato" w:cs="Arial"/>
          <w:color w:val="2D2926"/>
        </w:rPr>
        <w:t xml:space="preserve">Hilding Rosenberg </w:t>
      </w:r>
      <w:r w:rsidRPr="000B3BED">
        <w:rPr>
          <w:rFonts w:ascii="Lato" w:hAnsi="Lato" w:cs="Arial"/>
          <w:color w:val="2D2926"/>
        </w:rPr>
        <w:t xml:space="preserve">- </w:t>
      </w:r>
      <w:r w:rsidRPr="000B3BED">
        <w:rPr>
          <w:rStyle w:val="Betoning"/>
          <w:rFonts w:ascii="Lato" w:hAnsi="Lato" w:cs="Arial"/>
          <w:color w:val="2D2926"/>
        </w:rPr>
        <w:t>Babels torn</w:t>
      </w:r>
      <w:r w:rsidRPr="000B3BED">
        <w:rPr>
          <w:rFonts w:ascii="Lato" w:hAnsi="Lato"/>
        </w:rPr>
        <w:br/>
      </w:r>
      <w:r w:rsidRPr="000B3BED">
        <w:rPr>
          <w:rStyle w:val="Stark"/>
          <w:rFonts w:ascii="Lato" w:hAnsi="Lato" w:cs="Arial"/>
          <w:color w:val="2D2926"/>
        </w:rPr>
        <w:t xml:space="preserve">Lili </w:t>
      </w:r>
      <w:proofErr w:type="spellStart"/>
      <w:r w:rsidRPr="000B3BED">
        <w:rPr>
          <w:rStyle w:val="Stark"/>
          <w:rFonts w:ascii="Lato" w:hAnsi="Lato" w:cs="Arial"/>
          <w:color w:val="2D2926"/>
        </w:rPr>
        <w:t>Boulanger</w:t>
      </w:r>
      <w:proofErr w:type="spellEnd"/>
      <w:r w:rsidRPr="000B3BED">
        <w:rPr>
          <w:rFonts w:ascii="Lato" w:hAnsi="Lato" w:cs="Arial"/>
          <w:color w:val="2D2926"/>
        </w:rPr>
        <w:t xml:space="preserve"> - </w:t>
      </w:r>
      <w:proofErr w:type="spellStart"/>
      <w:r w:rsidRPr="000B3BED">
        <w:rPr>
          <w:rStyle w:val="Betoning"/>
          <w:rFonts w:ascii="Lato" w:hAnsi="Lato" w:cs="Arial"/>
          <w:color w:val="2D2926"/>
        </w:rPr>
        <w:t>D’un</w:t>
      </w:r>
      <w:proofErr w:type="spellEnd"/>
      <w:r w:rsidRPr="000B3BED">
        <w:rPr>
          <w:rStyle w:val="Betoning"/>
          <w:rFonts w:ascii="Lato" w:hAnsi="Lato" w:cs="Arial"/>
          <w:color w:val="2D2926"/>
        </w:rPr>
        <w:t xml:space="preserve"> </w:t>
      </w:r>
      <w:proofErr w:type="spellStart"/>
      <w:r w:rsidRPr="000B3BED">
        <w:rPr>
          <w:rStyle w:val="Betoning"/>
          <w:rFonts w:ascii="Lato" w:hAnsi="Lato" w:cs="Arial"/>
          <w:color w:val="2D2926"/>
        </w:rPr>
        <w:t>soir</w:t>
      </w:r>
      <w:proofErr w:type="spellEnd"/>
      <w:r w:rsidRPr="000B3BED">
        <w:rPr>
          <w:rStyle w:val="Betoning"/>
          <w:rFonts w:ascii="Lato" w:hAnsi="Lato" w:cs="Arial"/>
          <w:color w:val="2D2926"/>
        </w:rPr>
        <w:t xml:space="preserve"> triste</w:t>
      </w:r>
      <w:r w:rsidRPr="000B3BED">
        <w:rPr>
          <w:rFonts w:ascii="Lato" w:hAnsi="Lato" w:cs="Arial"/>
          <w:color w:val="2D2926"/>
        </w:rPr>
        <w:br/>
        <w:t>PAUS</w:t>
      </w:r>
      <w:r w:rsidRPr="000B3BED">
        <w:rPr>
          <w:rFonts w:ascii="Lato" w:hAnsi="Lato" w:cs="Arial"/>
          <w:color w:val="2D2926"/>
        </w:rPr>
        <w:br/>
      </w:r>
      <w:r w:rsidRPr="000B3BED">
        <w:rPr>
          <w:rStyle w:val="Stark"/>
          <w:rFonts w:ascii="Lato" w:hAnsi="Lato" w:cs="Arial"/>
          <w:color w:val="2D2926"/>
        </w:rPr>
        <w:t>W A Mozart</w:t>
      </w:r>
      <w:r w:rsidRPr="000B3BED">
        <w:rPr>
          <w:rFonts w:ascii="Lato" w:hAnsi="Lato" w:cs="Arial"/>
          <w:color w:val="2D2926"/>
        </w:rPr>
        <w:t xml:space="preserve"> - </w:t>
      </w:r>
      <w:r w:rsidRPr="000B3BED">
        <w:rPr>
          <w:rStyle w:val="Betoning"/>
          <w:rFonts w:ascii="Lato" w:hAnsi="Lato" w:cs="Arial"/>
          <w:color w:val="2D2926"/>
        </w:rPr>
        <w:t>Adagio ur Gran Partita K.361</w:t>
      </w:r>
      <w:r w:rsidRPr="000B3BED">
        <w:rPr>
          <w:rFonts w:ascii="Lato" w:hAnsi="Lato" w:cs="Arial"/>
          <w:color w:val="2D2926"/>
        </w:rPr>
        <w:br/>
      </w:r>
      <w:r w:rsidRPr="000B3BED">
        <w:rPr>
          <w:rStyle w:val="Stark"/>
          <w:rFonts w:ascii="Lato" w:hAnsi="Lato" w:cs="Arial"/>
          <w:color w:val="2D2926"/>
        </w:rPr>
        <w:t xml:space="preserve">Christian Lindberg </w:t>
      </w:r>
      <w:r w:rsidRPr="000B3BED">
        <w:rPr>
          <w:rFonts w:ascii="Lato" w:hAnsi="Lato" w:cs="Arial"/>
          <w:color w:val="2D2926"/>
        </w:rPr>
        <w:t xml:space="preserve">- </w:t>
      </w:r>
      <w:r w:rsidRPr="000B3BED">
        <w:rPr>
          <w:rStyle w:val="Betoning"/>
          <w:rFonts w:ascii="Lato" w:hAnsi="Lato" w:cs="Arial"/>
          <w:color w:val="2D2926"/>
        </w:rPr>
        <w:t xml:space="preserve">The </w:t>
      </w:r>
      <w:proofErr w:type="spellStart"/>
      <w:r w:rsidRPr="000B3BED">
        <w:rPr>
          <w:rStyle w:val="Betoning"/>
          <w:rFonts w:ascii="Lato" w:hAnsi="Lato" w:cs="Arial"/>
          <w:color w:val="2D2926"/>
        </w:rPr>
        <w:t>Pathless</w:t>
      </w:r>
      <w:proofErr w:type="spellEnd"/>
      <w:r w:rsidRPr="000B3BED">
        <w:rPr>
          <w:rStyle w:val="Betoning"/>
          <w:rFonts w:ascii="Lato" w:hAnsi="Lato" w:cs="Arial"/>
          <w:color w:val="2D2926"/>
        </w:rPr>
        <w:t xml:space="preserve"> Land</w:t>
      </w:r>
      <w:r w:rsidRPr="000B3BED">
        <w:rPr>
          <w:rStyle w:val="Betoning"/>
          <w:rFonts w:ascii="Lato" w:hAnsi="Lato" w:cs="Arial"/>
          <w:color w:val="2D2926"/>
        </w:rPr>
        <w:br/>
      </w:r>
      <w:r w:rsidRPr="000B3BED">
        <w:rPr>
          <w:rStyle w:val="Betoning"/>
          <w:rFonts w:ascii="Lato" w:hAnsi="Lato" w:cs="Arial"/>
          <w:b/>
          <w:color w:val="2D2926"/>
        </w:rPr>
        <w:t xml:space="preserve">Trad. </w:t>
      </w:r>
      <w:proofErr w:type="spellStart"/>
      <w:r w:rsidRPr="00046D22">
        <w:rPr>
          <w:rStyle w:val="Betoning"/>
          <w:rFonts w:ascii="Lato" w:hAnsi="Lato" w:cs="Arial"/>
          <w:b/>
          <w:color w:val="2D2926"/>
          <w:lang w:val="en-US"/>
        </w:rPr>
        <w:t>Arr</w:t>
      </w:r>
      <w:proofErr w:type="spellEnd"/>
      <w:r w:rsidRPr="00046D22">
        <w:rPr>
          <w:rStyle w:val="Betoning"/>
          <w:rFonts w:ascii="Lato" w:hAnsi="Lato" w:cs="Arial"/>
          <w:b/>
          <w:color w:val="2D2926"/>
          <w:lang w:val="en-US"/>
        </w:rPr>
        <w:t xml:space="preserve"> P-O </w:t>
      </w:r>
      <w:proofErr w:type="spellStart"/>
      <w:r w:rsidRPr="00046D22">
        <w:rPr>
          <w:rStyle w:val="Betoning"/>
          <w:rFonts w:ascii="Lato" w:hAnsi="Lato" w:cs="Arial"/>
          <w:b/>
          <w:color w:val="2D2926"/>
          <w:lang w:val="en-US"/>
        </w:rPr>
        <w:t>Ukkonen</w:t>
      </w:r>
      <w:proofErr w:type="spellEnd"/>
      <w:r w:rsidRPr="00046D22">
        <w:rPr>
          <w:rStyle w:val="Betoning"/>
          <w:rFonts w:ascii="Lato" w:hAnsi="Lato" w:cs="Arial"/>
          <w:color w:val="2D2926"/>
          <w:lang w:val="en-US"/>
        </w:rPr>
        <w:t xml:space="preserve"> – Just a Closer Walk with The</w:t>
      </w:r>
      <w:r w:rsidR="000C4E5C">
        <w:rPr>
          <w:rStyle w:val="Betoning"/>
          <w:rFonts w:ascii="Lato" w:hAnsi="Lato" w:cs="Arial"/>
          <w:color w:val="2D2926"/>
          <w:lang w:val="en-US"/>
        </w:rPr>
        <w:t>e</w:t>
      </w:r>
      <w:r w:rsidR="00046D22">
        <w:rPr>
          <w:rStyle w:val="Betoning"/>
          <w:rFonts w:ascii="Lato" w:hAnsi="Lato" w:cs="Arial"/>
          <w:color w:val="2D2926"/>
          <w:lang w:val="en-US"/>
        </w:rPr>
        <w:t xml:space="preserve">, </w:t>
      </w:r>
      <w:bookmarkStart w:id="0" w:name="_GoBack"/>
      <w:bookmarkEnd w:id="0"/>
      <w:r w:rsidRPr="00046D22">
        <w:rPr>
          <w:rStyle w:val="Betoning"/>
          <w:rFonts w:ascii="Lato" w:hAnsi="Lato" w:cs="Arial"/>
          <w:color w:val="2D2926"/>
          <w:lang w:val="en-US"/>
        </w:rPr>
        <w:t>Jesus On the Mainline</w:t>
      </w:r>
      <w:r w:rsidRPr="00046D22">
        <w:rPr>
          <w:rStyle w:val="Betoning"/>
          <w:rFonts w:ascii="Lato" w:hAnsi="Lato" w:cs="Arial"/>
          <w:color w:val="2D2926"/>
          <w:lang w:val="en-US"/>
        </w:rPr>
        <w:br/>
      </w:r>
      <w:r w:rsidRPr="00046D22">
        <w:rPr>
          <w:rStyle w:val="Betoning"/>
          <w:rFonts w:ascii="Lato" w:hAnsi="Lato" w:cs="Arial"/>
          <w:color w:val="2D2926"/>
          <w:lang w:val="en-US"/>
        </w:rPr>
        <w:br/>
      </w:r>
      <w:r w:rsidRPr="00046D22">
        <w:rPr>
          <w:rFonts w:ascii="Lato" w:hAnsi="Lato" w:cs="Arial"/>
          <w:color w:val="2D2926"/>
          <w:lang w:val="en-US"/>
        </w:rPr>
        <w:br/>
      </w:r>
      <w:r w:rsidRPr="00046D22">
        <w:rPr>
          <w:rFonts w:ascii="Lato" w:hAnsi="Lato" w:cs="Arial"/>
          <w:color w:val="2D2926"/>
          <w:lang w:val="en-US"/>
        </w:rPr>
        <w:br/>
      </w:r>
      <w:r w:rsidRPr="00046D22">
        <w:rPr>
          <w:rFonts w:ascii="Lato" w:hAnsi="Lato"/>
          <w:lang w:val="en-US"/>
        </w:rPr>
        <w:br/>
      </w:r>
      <w:r w:rsidRPr="00046D22">
        <w:rPr>
          <w:rFonts w:ascii="Lato" w:hAnsi="Lato"/>
          <w:lang w:val="en-US"/>
        </w:rPr>
        <w:lastRenderedPageBreak/>
        <w:t xml:space="preserve">Christian </w:t>
      </w:r>
      <w:proofErr w:type="spellStart"/>
      <w:r w:rsidRPr="00046D22">
        <w:rPr>
          <w:rFonts w:ascii="Lato" w:hAnsi="Lato"/>
          <w:lang w:val="en-US"/>
        </w:rPr>
        <w:t>Lindberg</w:t>
      </w:r>
      <w:r w:rsidR="00042821" w:rsidRPr="00046D22">
        <w:rPr>
          <w:rFonts w:ascii="Lato" w:hAnsi="Lato"/>
          <w:lang w:val="en-US"/>
        </w:rPr>
        <w:t>s</w:t>
      </w:r>
      <w:proofErr w:type="spellEnd"/>
      <w:r w:rsidRPr="00046D22">
        <w:rPr>
          <w:rFonts w:ascii="Lato" w:hAnsi="Lato"/>
          <w:i/>
          <w:lang w:val="en-US"/>
        </w:rPr>
        <w:t xml:space="preserve"> The Pathless Land</w:t>
      </w:r>
      <w:r w:rsidRPr="00046D22">
        <w:rPr>
          <w:rFonts w:ascii="Lato" w:hAnsi="Lato"/>
          <w:lang w:val="en-US"/>
        </w:rPr>
        <w:t xml:space="preserve"> </w:t>
      </w:r>
      <w:proofErr w:type="spellStart"/>
      <w:r w:rsidRPr="00046D22">
        <w:rPr>
          <w:rFonts w:ascii="Lato" w:hAnsi="Lato"/>
          <w:lang w:val="en-US"/>
        </w:rPr>
        <w:t>är</w:t>
      </w:r>
      <w:proofErr w:type="spellEnd"/>
      <w:r w:rsidRPr="00046D22">
        <w:rPr>
          <w:rFonts w:ascii="Lato" w:hAnsi="Lato"/>
          <w:lang w:val="en-US"/>
        </w:rPr>
        <w:t xml:space="preserve"> </w:t>
      </w:r>
      <w:proofErr w:type="spellStart"/>
      <w:r w:rsidRPr="00046D22">
        <w:rPr>
          <w:rFonts w:ascii="Lato" w:hAnsi="Lato"/>
          <w:lang w:val="en-US"/>
        </w:rPr>
        <w:t>komponerat</w:t>
      </w:r>
      <w:proofErr w:type="spellEnd"/>
      <w:r w:rsidRPr="00046D22">
        <w:rPr>
          <w:rFonts w:ascii="Lato" w:hAnsi="Lato"/>
          <w:lang w:val="en-US"/>
        </w:rPr>
        <w:t xml:space="preserve"> </w:t>
      </w:r>
      <w:proofErr w:type="spellStart"/>
      <w:r w:rsidRPr="00046D22">
        <w:rPr>
          <w:rFonts w:ascii="Lato" w:hAnsi="Lato"/>
          <w:lang w:val="en-US"/>
        </w:rPr>
        <w:t>direkt</w:t>
      </w:r>
      <w:proofErr w:type="spellEnd"/>
      <w:r w:rsidRPr="00046D22">
        <w:rPr>
          <w:rFonts w:ascii="Lato" w:hAnsi="Lato"/>
          <w:lang w:val="en-US"/>
        </w:rPr>
        <w:t xml:space="preserve"> </w:t>
      </w:r>
      <w:proofErr w:type="spellStart"/>
      <w:r w:rsidRPr="00046D22">
        <w:rPr>
          <w:rFonts w:ascii="Lato" w:hAnsi="Lato"/>
          <w:lang w:val="en-US"/>
        </w:rPr>
        <w:t>för</w:t>
      </w:r>
      <w:proofErr w:type="spellEnd"/>
      <w:r w:rsidRPr="00046D22">
        <w:rPr>
          <w:rFonts w:ascii="Lato" w:hAnsi="Lato"/>
          <w:lang w:val="en-US"/>
        </w:rPr>
        <w:t xml:space="preserve"> </w:t>
      </w:r>
      <w:proofErr w:type="spellStart"/>
      <w:r w:rsidRPr="00046D22">
        <w:rPr>
          <w:rFonts w:ascii="Lato" w:hAnsi="Lato"/>
          <w:lang w:val="en-US"/>
        </w:rPr>
        <w:t>trumpetsolisten</w:t>
      </w:r>
      <w:proofErr w:type="spellEnd"/>
      <w:r w:rsidRPr="00046D22">
        <w:rPr>
          <w:rFonts w:ascii="Lato" w:hAnsi="Lato"/>
          <w:lang w:val="en-US"/>
        </w:rPr>
        <w:t xml:space="preserve"> Jonas </w:t>
      </w:r>
      <w:proofErr w:type="spellStart"/>
      <w:r w:rsidRPr="00046D22">
        <w:rPr>
          <w:rFonts w:ascii="Lato" w:hAnsi="Lato"/>
          <w:lang w:val="en-US"/>
        </w:rPr>
        <w:t>Lindeborg</w:t>
      </w:r>
      <w:proofErr w:type="spellEnd"/>
      <w:r w:rsidRPr="00046D22">
        <w:rPr>
          <w:rFonts w:ascii="Lato" w:hAnsi="Lato"/>
          <w:lang w:val="en-US"/>
        </w:rPr>
        <w:t xml:space="preserve">. </w:t>
      </w:r>
      <w:r w:rsidRPr="000B3BED">
        <w:rPr>
          <w:rFonts w:ascii="Lato" w:hAnsi="Lato"/>
        </w:rPr>
        <w:t>Verket uruppfördes i november 2015 med Västerås Sinfonietta. Christian har själv skrivit om verket för Blåsarsymfonikerna och det är första gången den versionen av verket spelas.</w:t>
      </w:r>
      <w:r w:rsidR="00E3776E">
        <w:rPr>
          <w:rFonts w:ascii="Lato" w:hAnsi="Lato"/>
        </w:rPr>
        <w:t xml:space="preserve"> </w:t>
      </w:r>
      <w:r w:rsidR="005E697B" w:rsidRPr="006B010B">
        <w:rPr>
          <w:rFonts w:ascii="Lato" w:hAnsi="Lato"/>
          <w:i/>
        </w:rPr>
        <w:t xml:space="preserve">The </w:t>
      </w:r>
      <w:proofErr w:type="spellStart"/>
      <w:r w:rsidR="005E697B" w:rsidRPr="006B010B">
        <w:rPr>
          <w:rFonts w:ascii="Lato" w:hAnsi="Lato"/>
          <w:i/>
        </w:rPr>
        <w:t>Pathless</w:t>
      </w:r>
      <w:proofErr w:type="spellEnd"/>
      <w:r w:rsidR="005E697B" w:rsidRPr="006B010B">
        <w:rPr>
          <w:rFonts w:ascii="Lato" w:hAnsi="Lato"/>
          <w:i/>
        </w:rPr>
        <w:t xml:space="preserve"> Land</w:t>
      </w:r>
      <w:r w:rsidR="006B010B">
        <w:rPr>
          <w:rFonts w:ascii="Lato" w:hAnsi="Lato"/>
        </w:rPr>
        <w:t xml:space="preserve"> </w:t>
      </w:r>
      <w:r w:rsidRPr="000B3BED">
        <w:rPr>
          <w:rFonts w:ascii="Lato" w:hAnsi="Lato"/>
        </w:rPr>
        <w:t>är inspirerat av texter</w:t>
      </w:r>
      <w:r w:rsidR="006B010B">
        <w:rPr>
          <w:rFonts w:ascii="Lato" w:hAnsi="Lato"/>
        </w:rPr>
        <w:t xml:space="preserve"> </w:t>
      </w:r>
      <w:r w:rsidRPr="000B3BED">
        <w:rPr>
          <w:rFonts w:ascii="Lato" w:hAnsi="Lato"/>
        </w:rPr>
        <w:t>från</w:t>
      </w:r>
      <w:r w:rsidR="006B010B">
        <w:rPr>
          <w:rFonts w:ascii="Lato" w:hAnsi="Lato"/>
        </w:rPr>
        <w:t xml:space="preserve"> </w:t>
      </w:r>
      <w:r w:rsidRPr="000B3BED">
        <w:rPr>
          <w:rFonts w:ascii="Lato" w:hAnsi="Lato"/>
        </w:rPr>
        <w:t xml:space="preserve">Johann Sebastian Bach och </w:t>
      </w:r>
      <w:proofErr w:type="spellStart"/>
      <w:r w:rsidRPr="000B3BED">
        <w:rPr>
          <w:rFonts w:ascii="Lato" w:hAnsi="Lato"/>
        </w:rPr>
        <w:t>Jiddu</w:t>
      </w:r>
      <w:proofErr w:type="spellEnd"/>
      <w:r w:rsidRPr="000B3BED">
        <w:rPr>
          <w:rFonts w:ascii="Lato" w:hAnsi="Lato"/>
        </w:rPr>
        <w:t xml:space="preserve"> </w:t>
      </w:r>
      <w:proofErr w:type="spellStart"/>
      <w:r w:rsidRPr="000B3BED">
        <w:rPr>
          <w:rFonts w:ascii="Lato" w:hAnsi="Lato"/>
        </w:rPr>
        <w:t>Krishnamurti</w:t>
      </w:r>
      <w:proofErr w:type="spellEnd"/>
      <w:r w:rsidRPr="000B3BED">
        <w:rPr>
          <w:rFonts w:ascii="Lato" w:hAnsi="Lato"/>
        </w:rPr>
        <w:t>.</w:t>
      </w:r>
      <w:r w:rsidRPr="000B3BED">
        <w:rPr>
          <w:rFonts w:ascii="Lato" w:hAnsi="Lato"/>
        </w:rPr>
        <w:br/>
      </w:r>
    </w:p>
    <w:p w14:paraId="067DAD67" w14:textId="17A6AC27" w:rsidR="00804DA9" w:rsidRPr="000B3BED" w:rsidRDefault="00804DA9" w:rsidP="00804DA9">
      <w:pPr>
        <w:rPr>
          <w:rFonts w:ascii="Lato" w:hAnsi="Lato" w:cs="Arial"/>
          <w:color w:val="2D2926"/>
        </w:rPr>
      </w:pPr>
      <w:r w:rsidRPr="000B3BED">
        <w:rPr>
          <w:rFonts w:ascii="Lato" w:hAnsi="Lato"/>
        </w:rPr>
        <w:t xml:space="preserve">I </w:t>
      </w:r>
      <w:proofErr w:type="spellStart"/>
      <w:r w:rsidRPr="000B3BED">
        <w:rPr>
          <w:rFonts w:ascii="Lato" w:hAnsi="Lato"/>
        </w:rPr>
        <w:t>youtubeklippet</w:t>
      </w:r>
      <w:proofErr w:type="spellEnd"/>
      <w:r w:rsidRPr="000B3BED">
        <w:rPr>
          <w:rFonts w:ascii="Lato" w:hAnsi="Lato"/>
        </w:rPr>
        <w:t xml:space="preserve"> kan man se en del av kompositionsprocessen och samarbetet mellan Lindberg och Lindeborg </w:t>
      </w:r>
      <w:hyperlink r:id="rId5" w:history="1">
        <w:r w:rsidRPr="000B3BED">
          <w:rPr>
            <w:rStyle w:val="Hyperlnk"/>
            <w:rFonts w:ascii="Lato" w:hAnsi="Lato" w:cs="Arial"/>
          </w:rPr>
          <w:t>https://www.youtube.com/watch?v=d3AHcDCVE7c</w:t>
        </w:r>
      </w:hyperlink>
    </w:p>
    <w:p w14:paraId="1D91CAA0" w14:textId="77777777" w:rsidR="006B010B" w:rsidRDefault="006B010B" w:rsidP="00804DA9">
      <w:pPr>
        <w:tabs>
          <w:tab w:val="left" w:pos="5565"/>
        </w:tabs>
        <w:rPr>
          <w:rFonts w:ascii="Lato" w:hAnsi="Lato" w:cs="Arial"/>
          <w:color w:val="2D2926"/>
        </w:rPr>
      </w:pPr>
    </w:p>
    <w:p w14:paraId="1E72027D" w14:textId="2B972654" w:rsidR="00804DA9" w:rsidRPr="000B3BED" w:rsidRDefault="00804DA9" w:rsidP="00804DA9">
      <w:pPr>
        <w:tabs>
          <w:tab w:val="left" w:pos="5565"/>
        </w:tabs>
        <w:rPr>
          <w:rStyle w:val="Betoning"/>
          <w:rFonts w:ascii="Lato" w:hAnsi="Lato" w:cs="Arial"/>
          <w:i w:val="0"/>
          <w:color w:val="2D2926"/>
        </w:rPr>
      </w:pPr>
      <w:r w:rsidRPr="000B3BED">
        <w:rPr>
          <w:rFonts w:ascii="Lato" w:hAnsi="Lato" w:cs="Arial"/>
          <w:color w:val="2D2926"/>
        </w:rPr>
        <w:t xml:space="preserve">Lili </w:t>
      </w:r>
      <w:proofErr w:type="spellStart"/>
      <w:r w:rsidRPr="000B3BED">
        <w:rPr>
          <w:rFonts w:ascii="Lato" w:hAnsi="Lato" w:cs="Arial"/>
          <w:color w:val="2D2926"/>
        </w:rPr>
        <w:t>Boulangers</w:t>
      </w:r>
      <w:proofErr w:type="spellEnd"/>
      <w:r w:rsidRPr="000B3BED">
        <w:rPr>
          <w:rFonts w:ascii="Lato" w:hAnsi="Lato" w:cs="Arial"/>
          <w:color w:val="2D2926"/>
        </w:rPr>
        <w:t xml:space="preserve"> verk </w:t>
      </w:r>
      <w:proofErr w:type="spellStart"/>
      <w:r w:rsidRPr="000B3BED">
        <w:rPr>
          <w:rStyle w:val="Betoning"/>
          <w:rFonts w:ascii="Lato" w:hAnsi="Lato" w:cs="Arial"/>
          <w:color w:val="2D2926"/>
        </w:rPr>
        <w:t>D’un</w:t>
      </w:r>
      <w:proofErr w:type="spellEnd"/>
      <w:r w:rsidRPr="000B3BED">
        <w:rPr>
          <w:rStyle w:val="Betoning"/>
          <w:rFonts w:ascii="Lato" w:hAnsi="Lato" w:cs="Arial"/>
          <w:color w:val="2D2926"/>
        </w:rPr>
        <w:t xml:space="preserve"> </w:t>
      </w:r>
      <w:proofErr w:type="spellStart"/>
      <w:r w:rsidRPr="000B3BED">
        <w:rPr>
          <w:rStyle w:val="Betoning"/>
          <w:rFonts w:ascii="Lato" w:hAnsi="Lato" w:cs="Arial"/>
          <w:color w:val="2D2926"/>
        </w:rPr>
        <w:t>soir</w:t>
      </w:r>
      <w:proofErr w:type="spellEnd"/>
      <w:r w:rsidRPr="000B3BED">
        <w:rPr>
          <w:rStyle w:val="Betoning"/>
          <w:rFonts w:ascii="Lato" w:hAnsi="Lato" w:cs="Arial"/>
          <w:color w:val="2D2926"/>
        </w:rPr>
        <w:t xml:space="preserve"> </w:t>
      </w:r>
      <w:r w:rsidRPr="008B7540">
        <w:rPr>
          <w:rStyle w:val="Betoning"/>
          <w:rFonts w:ascii="Lato" w:hAnsi="Lato" w:cs="Arial"/>
          <w:i w:val="0"/>
          <w:color w:val="2D2926"/>
        </w:rPr>
        <w:t xml:space="preserve">triste är hennes sista verk som hon klarade av att skriva själv. Lili </w:t>
      </w:r>
      <w:proofErr w:type="spellStart"/>
      <w:r w:rsidRPr="008B7540">
        <w:rPr>
          <w:rStyle w:val="Betoning"/>
          <w:rFonts w:ascii="Lato" w:hAnsi="Lato" w:cs="Arial"/>
          <w:i w:val="0"/>
          <w:color w:val="2D2926"/>
        </w:rPr>
        <w:t>Boulanger</w:t>
      </w:r>
      <w:proofErr w:type="spellEnd"/>
      <w:r w:rsidRPr="008B7540">
        <w:rPr>
          <w:rStyle w:val="Betoning"/>
          <w:rFonts w:ascii="Lato" w:hAnsi="Lato" w:cs="Arial"/>
          <w:i w:val="0"/>
          <w:color w:val="2D2926"/>
        </w:rPr>
        <w:t xml:space="preserve"> levde i en ’dödsskugga’ hela livet och blev endast 24 år gammal. Hennes sista år i livet präglades av svärtan och umbärandena av </w:t>
      </w:r>
      <w:r w:rsidR="00E3776E">
        <w:rPr>
          <w:rStyle w:val="Betoning"/>
          <w:rFonts w:ascii="Lato" w:hAnsi="Lato" w:cs="Arial"/>
          <w:i w:val="0"/>
          <w:color w:val="2D2926"/>
        </w:rPr>
        <w:t>första</w:t>
      </w:r>
      <w:r w:rsidRPr="008B7540">
        <w:rPr>
          <w:rStyle w:val="Betoning"/>
          <w:rFonts w:ascii="Lato" w:hAnsi="Lato" w:cs="Arial"/>
          <w:i w:val="0"/>
          <w:color w:val="2D2926"/>
        </w:rPr>
        <w:t xml:space="preserve"> världskriget.</w:t>
      </w:r>
      <w:r w:rsidRPr="008B7540">
        <w:rPr>
          <w:rStyle w:val="Betoning"/>
          <w:rFonts w:ascii="Lato" w:hAnsi="Lato" w:cs="Arial"/>
          <w:i w:val="0"/>
          <w:color w:val="2D2926"/>
        </w:rPr>
        <w:br/>
      </w:r>
      <w:r w:rsidRPr="000B3BED">
        <w:rPr>
          <w:rStyle w:val="Betoning"/>
          <w:rFonts w:ascii="Lato" w:hAnsi="Lato" w:cs="Arial"/>
          <w:color w:val="2D2926"/>
        </w:rPr>
        <w:br/>
      </w:r>
      <w:r w:rsidRPr="008B7540">
        <w:rPr>
          <w:rStyle w:val="Betoning"/>
          <w:rFonts w:ascii="Lato" w:hAnsi="Lato" w:cs="Arial"/>
          <w:i w:val="0"/>
          <w:color w:val="2D2926"/>
        </w:rPr>
        <w:t>WA Mozart</w:t>
      </w:r>
      <w:r w:rsidRPr="000B3BED">
        <w:rPr>
          <w:rStyle w:val="Betoning"/>
          <w:rFonts w:ascii="Lato" w:hAnsi="Lato" w:cs="Arial"/>
          <w:color w:val="2D2926"/>
        </w:rPr>
        <w:t xml:space="preserve"> Gran Partita K.361 </w:t>
      </w:r>
      <w:r w:rsidRPr="008B7540">
        <w:rPr>
          <w:rStyle w:val="Betoning"/>
          <w:rFonts w:ascii="Lato" w:hAnsi="Lato" w:cs="Arial"/>
          <w:i w:val="0"/>
          <w:color w:val="2D2926"/>
        </w:rPr>
        <w:t>är ett av tonsättarens allra finaste verk. Serenaden är för tretton blåsare och satsen som spelas på konserten, den tredje Adagio, känns igen från filmen</w:t>
      </w:r>
      <w:r w:rsidRPr="000B3BED">
        <w:rPr>
          <w:rStyle w:val="Betoning"/>
          <w:rFonts w:ascii="Lato" w:hAnsi="Lato" w:cs="Arial"/>
          <w:color w:val="2D2926"/>
        </w:rPr>
        <w:t xml:space="preserve"> Amadeus. </w:t>
      </w:r>
      <w:r w:rsidRPr="008B7540">
        <w:rPr>
          <w:rStyle w:val="Betoning"/>
          <w:rFonts w:ascii="Lato" w:hAnsi="Lato" w:cs="Arial"/>
          <w:i w:val="0"/>
          <w:color w:val="2D2926"/>
        </w:rPr>
        <w:t xml:space="preserve">Det är när rivalen </w:t>
      </w:r>
      <w:r w:rsidRPr="008B7540">
        <w:rPr>
          <w:rStyle w:val="Betoning"/>
          <w:rFonts w:ascii="Lato" w:hAnsi="Lato" w:cs="Arial"/>
          <w:b/>
          <w:i w:val="0"/>
          <w:color w:val="2D2926"/>
        </w:rPr>
        <w:t xml:space="preserve">Antonio </w:t>
      </w:r>
      <w:proofErr w:type="spellStart"/>
      <w:r w:rsidRPr="008B7540">
        <w:rPr>
          <w:rStyle w:val="Betoning"/>
          <w:rFonts w:ascii="Lato" w:hAnsi="Lato" w:cs="Arial"/>
          <w:b/>
          <w:i w:val="0"/>
          <w:color w:val="2D2926"/>
        </w:rPr>
        <w:t>Salieri</w:t>
      </w:r>
      <w:proofErr w:type="spellEnd"/>
      <w:r w:rsidRPr="008B7540">
        <w:rPr>
          <w:rStyle w:val="Betoning"/>
          <w:rFonts w:ascii="Lato" w:hAnsi="Lato" w:cs="Arial"/>
          <w:i w:val="0"/>
          <w:color w:val="2D2926"/>
        </w:rPr>
        <w:t xml:space="preserve"> hör den musiken som han tvingas erkänna Mozarts genialitet.</w:t>
      </w:r>
      <w:r w:rsidRPr="008B7540">
        <w:rPr>
          <w:rStyle w:val="Betoning"/>
          <w:rFonts w:ascii="Lato" w:hAnsi="Lato" w:cs="Arial"/>
          <w:i w:val="0"/>
          <w:color w:val="2D2926"/>
        </w:rPr>
        <w:br/>
      </w:r>
      <w:r w:rsidRPr="008B7540">
        <w:rPr>
          <w:rStyle w:val="Betoning"/>
          <w:rFonts w:ascii="Lato" w:hAnsi="Lato" w:cs="Arial"/>
          <w:i w:val="0"/>
          <w:color w:val="2D2926"/>
        </w:rPr>
        <w:br/>
        <w:t>Hilding Rosenberg</w:t>
      </w:r>
      <w:r w:rsidRPr="000B3BED">
        <w:rPr>
          <w:rStyle w:val="Betoning"/>
          <w:rFonts w:ascii="Lato" w:hAnsi="Lato" w:cs="Arial"/>
          <w:color w:val="2D2926"/>
        </w:rPr>
        <w:t xml:space="preserve"> Babels torn</w:t>
      </w:r>
      <w:r w:rsidRPr="008B7540">
        <w:rPr>
          <w:rStyle w:val="Betoning"/>
          <w:rFonts w:ascii="Lato" w:hAnsi="Lato" w:cs="Arial"/>
          <w:i w:val="0"/>
          <w:color w:val="2D2926"/>
        </w:rPr>
        <w:t>, är balettmusik, en Symfoni för blåsare och slagverk (i original) skriven 1966.</w:t>
      </w:r>
      <w:r w:rsidRPr="008B7540">
        <w:rPr>
          <w:rStyle w:val="Betoning"/>
          <w:rFonts w:ascii="Lato" w:hAnsi="Lato" w:cs="Arial"/>
          <w:i w:val="0"/>
          <w:color w:val="2D2926"/>
        </w:rPr>
        <w:br/>
      </w:r>
      <w:r w:rsidRPr="000B3BED">
        <w:rPr>
          <w:rStyle w:val="Betoning"/>
          <w:rFonts w:ascii="Lato" w:hAnsi="Lato" w:cs="Arial"/>
          <w:color w:val="2D2926"/>
        </w:rPr>
        <w:br/>
      </w:r>
      <w:r w:rsidRPr="00664FA1">
        <w:rPr>
          <w:rStyle w:val="Betoning"/>
          <w:rFonts w:ascii="Lato" w:hAnsi="Lato" w:cs="Arial"/>
          <w:i w:val="0"/>
          <w:color w:val="2D2926"/>
        </w:rPr>
        <w:t>Avslutningsstycket är ett fingerat begravningståg à la New Orleans Style som specialarrangerats för det här tillfället av Per-Olof Ukkonen. Fyra av orkesterns musiker är solister i en extatisk blåsorgie.</w:t>
      </w:r>
      <w:r w:rsidRPr="00664FA1">
        <w:rPr>
          <w:rStyle w:val="Betoning"/>
          <w:rFonts w:ascii="Lato" w:hAnsi="Lato" w:cs="Arial"/>
          <w:i w:val="0"/>
          <w:color w:val="2D2926"/>
        </w:rPr>
        <w:br/>
      </w:r>
      <w:r w:rsidRPr="00664FA1">
        <w:rPr>
          <w:rStyle w:val="Betoning"/>
          <w:rFonts w:ascii="Lato" w:hAnsi="Lato" w:cs="Arial"/>
          <w:i w:val="0"/>
          <w:color w:val="2D2926"/>
        </w:rPr>
        <w:br/>
      </w:r>
      <w:r w:rsidRPr="00664FA1">
        <w:rPr>
          <w:rStyle w:val="Betoning"/>
          <w:rFonts w:ascii="Lato" w:hAnsi="Lato" w:cs="Arial"/>
          <w:b/>
          <w:i w:val="0"/>
          <w:color w:val="2D2926"/>
        </w:rPr>
        <w:t>Christian Lindberg</w:t>
      </w:r>
      <w:r w:rsidRPr="00664FA1">
        <w:rPr>
          <w:rStyle w:val="Betoning"/>
          <w:rFonts w:ascii="Lato" w:hAnsi="Lato" w:cs="Arial"/>
          <w:i w:val="0"/>
          <w:color w:val="2D2926"/>
        </w:rPr>
        <w:t xml:space="preserve">, trombonist/tonsättare/dirigent, är en av världens mest framgångsrika </w:t>
      </w:r>
      <w:proofErr w:type="spellStart"/>
      <w:r w:rsidRPr="00664FA1">
        <w:rPr>
          <w:rStyle w:val="Betoning"/>
          <w:rFonts w:ascii="Lato" w:hAnsi="Lato" w:cs="Arial"/>
          <w:i w:val="0"/>
          <w:color w:val="2D2926"/>
        </w:rPr>
        <w:t>blåsmusiker</w:t>
      </w:r>
      <w:proofErr w:type="spellEnd"/>
      <w:r w:rsidRPr="00664FA1">
        <w:rPr>
          <w:rStyle w:val="Betoning"/>
          <w:rFonts w:ascii="Lato" w:hAnsi="Lato" w:cs="Arial"/>
          <w:i w:val="0"/>
          <w:color w:val="2D2926"/>
        </w:rPr>
        <w:t xml:space="preserve"> genom alla tider. Christian var Blåsarsymfonikernas chefsdirigent 2005–2012.</w:t>
      </w:r>
      <w:r w:rsidRPr="00664FA1">
        <w:rPr>
          <w:rStyle w:val="Betoning"/>
          <w:rFonts w:ascii="Lato" w:hAnsi="Lato" w:cs="Arial"/>
          <w:i w:val="0"/>
          <w:color w:val="2D2926"/>
        </w:rPr>
        <w:br/>
      </w:r>
      <w:hyperlink r:id="rId6" w:history="1">
        <w:r w:rsidRPr="000B3BED">
          <w:rPr>
            <w:rStyle w:val="Hyperlnk"/>
            <w:rFonts w:ascii="Lato" w:hAnsi="Lato" w:cs="Arial"/>
          </w:rPr>
          <w:t>http://www.tarrodi.se/cl/</w:t>
        </w:r>
      </w:hyperlink>
    </w:p>
    <w:p w14:paraId="5754B164" w14:textId="77777777" w:rsidR="00664FA1" w:rsidRDefault="00664FA1" w:rsidP="00804DA9">
      <w:pPr>
        <w:rPr>
          <w:rFonts w:ascii="Lato" w:hAnsi="Lato"/>
          <w:b/>
          <w:color w:val="000000"/>
        </w:rPr>
      </w:pPr>
    </w:p>
    <w:p w14:paraId="16D6467C" w14:textId="19EACFEB" w:rsidR="00804DA9" w:rsidRPr="000B3BED" w:rsidRDefault="00804DA9" w:rsidP="00804DA9">
      <w:pPr>
        <w:rPr>
          <w:rFonts w:ascii="Lato" w:eastAsia="Times New Roman" w:hAnsi="Lato"/>
        </w:rPr>
      </w:pPr>
      <w:r w:rsidRPr="000B3BED">
        <w:rPr>
          <w:rFonts w:ascii="Lato" w:hAnsi="Lato"/>
          <w:b/>
          <w:color w:val="000000"/>
        </w:rPr>
        <w:t>Jonas Lindeborg</w:t>
      </w:r>
      <w:r w:rsidRPr="000B3BED">
        <w:rPr>
          <w:rFonts w:ascii="Lato" w:hAnsi="Lato"/>
          <w:color w:val="000000"/>
        </w:rPr>
        <w:t xml:space="preserve"> verkar inom ett brett spektr</w:t>
      </w:r>
      <w:r w:rsidR="00F70A92">
        <w:rPr>
          <w:rFonts w:ascii="Lato" w:hAnsi="Lato"/>
          <w:color w:val="000000"/>
        </w:rPr>
        <w:t xml:space="preserve">um </w:t>
      </w:r>
      <w:r w:rsidRPr="000B3BED">
        <w:rPr>
          <w:rFonts w:ascii="Lato" w:hAnsi="Lato"/>
          <w:color w:val="000000"/>
        </w:rPr>
        <w:t xml:space="preserve">och har synts med artister som Björn Skifs, Maskinen, Tommy Körberg, </w:t>
      </w:r>
      <w:proofErr w:type="spellStart"/>
      <w:r w:rsidRPr="000B3BED">
        <w:rPr>
          <w:rFonts w:ascii="Lato" w:hAnsi="Lato"/>
          <w:color w:val="000000"/>
        </w:rPr>
        <w:t>Laleh</w:t>
      </w:r>
      <w:proofErr w:type="spellEnd"/>
      <w:r w:rsidRPr="000B3BED">
        <w:rPr>
          <w:rFonts w:ascii="Lato" w:hAnsi="Lato"/>
          <w:color w:val="000000"/>
        </w:rPr>
        <w:t>, Louise Hoffsten m</w:t>
      </w:r>
      <w:r w:rsidR="00A94871">
        <w:rPr>
          <w:rFonts w:ascii="Lato" w:hAnsi="Lato"/>
          <w:color w:val="000000"/>
        </w:rPr>
        <w:t xml:space="preserve">. </w:t>
      </w:r>
      <w:r w:rsidRPr="000B3BED">
        <w:rPr>
          <w:rFonts w:ascii="Lato" w:hAnsi="Lato"/>
          <w:color w:val="000000"/>
        </w:rPr>
        <w:t>fl</w:t>
      </w:r>
      <w:r w:rsidR="00A94871">
        <w:rPr>
          <w:rFonts w:ascii="Lato" w:hAnsi="Lato"/>
          <w:color w:val="000000"/>
        </w:rPr>
        <w:t>.</w:t>
      </w:r>
      <w:r w:rsidRPr="000B3BED">
        <w:rPr>
          <w:rFonts w:ascii="Lato" w:hAnsi="Lato"/>
          <w:color w:val="000000"/>
        </w:rPr>
        <w:t>  samt inom den klassiska världen</w:t>
      </w:r>
      <w:r w:rsidR="00A94871">
        <w:rPr>
          <w:rFonts w:ascii="Lato" w:hAnsi="Lato"/>
          <w:color w:val="000000"/>
        </w:rPr>
        <w:t>. F</w:t>
      </w:r>
      <w:r w:rsidRPr="000B3BED">
        <w:rPr>
          <w:rFonts w:ascii="Lato" w:hAnsi="Lato"/>
          <w:color w:val="000000"/>
        </w:rPr>
        <w:t xml:space="preserve">örutom </w:t>
      </w:r>
      <w:r w:rsidR="00AC5D16">
        <w:rPr>
          <w:rFonts w:ascii="Lato" w:hAnsi="Lato"/>
          <w:color w:val="000000"/>
        </w:rPr>
        <w:t xml:space="preserve">att han spelar i </w:t>
      </w:r>
      <w:r w:rsidRPr="000B3BED">
        <w:rPr>
          <w:rFonts w:ascii="Lato" w:hAnsi="Lato"/>
          <w:color w:val="000000"/>
        </w:rPr>
        <w:t>Blåsarsymfonikerna</w:t>
      </w:r>
      <w:r w:rsidR="00AC5D16">
        <w:rPr>
          <w:rFonts w:ascii="Lato" w:hAnsi="Lato"/>
          <w:color w:val="000000"/>
        </w:rPr>
        <w:t xml:space="preserve"> har han verkat i </w:t>
      </w:r>
      <w:r w:rsidRPr="000B3BED">
        <w:rPr>
          <w:rFonts w:ascii="Lato" w:hAnsi="Lato"/>
          <w:color w:val="000000"/>
        </w:rPr>
        <w:t xml:space="preserve">orkestrar som Kungliga Filharmoniska Orkestern, Radiosymfonikerna och </w:t>
      </w:r>
      <w:r w:rsidR="00AC5D16">
        <w:rPr>
          <w:rFonts w:ascii="Lato" w:hAnsi="Lato"/>
          <w:color w:val="000000"/>
        </w:rPr>
        <w:t>i</w:t>
      </w:r>
      <w:r w:rsidR="00664FA1">
        <w:rPr>
          <w:rFonts w:ascii="Lato" w:hAnsi="Lato"/>
          <w:color w:val="000000"/>
        </w:rPr>
        <w:t xml:space="preserve"> </w:t>
      </w:r>
      <w:r w:rsidRPr="000B3BED">
        <w:rPr>
          <w:rFonts w:ascii="Lato" w:hAnsi="Lato"/>
          <w:color w:val="000000"/>
        </w:rPr>
        <w:t>Folkoperan</w:t>
      </w:r>
      <w:r w:rsidR="00AC5D16">
        <w:rPr>
          <w:rFonts w:ascii="Lato" w:hAnsi="Lato"/>
          <w:color w:val="000000"/>
        </w:rPr>
        <w:t xml:space="preserve">s orkester där </w:t>
      </w:r>
      <w:r w:rsidR="00F75045">
        <w:rPr>
          <w:rFonts w:ascii="Lato" w:hAnsi="Lato"/>
          <w:color w:val="000000"/>
        </w:rPr>
        <w:t>han v</w:t>
      </w:r>
      <w:r w:rsidRPr="000B3BED">
        <w:rPr>
          <w:rFonts w:ascii="Lato" w:hAnsi="Lato"/>
          <w:color w:val="000000"/>
        </w:rPr>
        <w:t xml:space="preserve">ar knuten under en </w:t>
      </w:r>
      <w:r w:rsidR="00F75045">
        <w:rPr>
          <w:rFonts w:ascii="Lato" w:hAnsi="Lato"/>
          <w:color w:val="000000"/>
        </w:rPr>
        <w:t>tio</w:t>
      </w:r>
      <w:r w:rsidRPr="000B3BED">
        <w:rPr>
          <w:rFonts w:ascii="Lato" w:hAnsi="Lato"/>
          <w:color w:val="000000"/>
        </w:rPr>
        <w:t>års period. Jonas är Blåsarsymfonikernas orkesterprofil hösten 2018 och kommer också att vara solist på orkesterns nyårsgala 30–31/12</w:t>
      </w:r>
      <w:r w:rsidR="00F75045">
        <w:rPr>
          <w:rFonts w:ascii="Lato" w:hAnsi="Lato"/>
          <w:color w:val="000000"/>
        </w:rPr>
        <w:t xml:space="preserve"> </w:t>
      </w:r>
      <w:r w:rsidRPr="000B3BED">
        <w:rPr>
          <w:rFonts w:ascii="Lato" w:hAnsi="Lato"/>
          <w:color w:val="000000"/>
        </w:rPr>
        <w:t>2018.</w:t>
      </w:r>
      <w:r w:rsidRPr="000B3BED">
        <w:rPr>
          <w:rFonts w:ascii="Lato" w:hAnsi="Lato"/>
          <w:color w:val="000000"/>
        </w:rPr>
        <w:br/>
        <w:t xml:space="preserve">Se Youtube klipp, </w:t>
      </w:r>
      <w:hyperlink r:id="rId7" w:history="1">
        <w:r w:rsidRPr="000B3BED">
          <w:rPr>
            <w:rStyle w:val="Hyperlnk"/>
            <w:rFonts w:ascii="Lato" w:eastAsia="Times New Roman" w:hAnsi="Lato"/>
          </w:rPr>
          <w:t>https://youtu.be/_6VQr_cy8MQ</w:t>
        </w:r>
      </w:hyperlink>
    </w:p>
    <w:p w14:paraId="772CA0EA" w14:textId="6AB87F8C" w:rsidR="00804DA9" w:rsidRPr="000B3BED" w:rsidRDefault="00804DA9" w:rsidP="00804DA9">
      <w:pPr>
        <w:pStyle w:val="Ingetavstnd"/>
        <w:rPr>
          <w:rFonts w:ascii="Lato" w:hAnsi="Lato"/>
        </w:rPr>
      </w:pPr>
      <w:r w:rsidRPr="000B3BED">
        <w:rPr>
          <w:rFonts w:ascii="Lato" w:hAnsi="Lato"/>
        </w:rPr>
        <w:br/>
        <w:t xml:space="preserve">Plats och tid: Musikaliska, Nybrokajen 11, lördag 24 november kl. 15.00 </w:t>
      </w:r>
    </w:p>
    <w:p w14:paraId="06262021" w14:textId="77777777" w:rsidR="00804DA9" w:rsidRPr="000B3BED" w:rsidRDefault="00804DA9" w:rsidP="00804DA9">
      <w:pPr>
        <w:pStyle w:val="Ingetavstnd"/>
        <w:rPr>
          <w:rFonts w:ascii="Lato" w:hAnsi="Lato"/>
        </w:rPr>
      </w:pPr>
      <w:r w:rsidRPr="000B3BED">
        <w:rPr>
          <w:rFonts w:ascii="Lato" w:hAnsi="Lato"/>
        </w:rPr>
        <w:t xml:space="preserve">Konsertens längd är ca 2 timmar inklusive paus. </w:t>
      </w:r>
    </w:p>
    <w:p w14:paraId="7FAB53D9" w14:textId="77777777" w:rsidR="00804DA9" w:rsidRPr="000B3BED" w:rsidRDefault="00804DA9" w:rsidP="00804DA9">
      <w:pPr>
        <w:pStyle w:val="Ingetavstnd"/>
        <w:rPr>
          <w:rFonts w:ascii="Lato" w:hAnsi="Lato"/>
        </w:rPr>
      </w:pPr>
    </w:p>
    <w:p w14:paraId="6ABC9F12" w14:textId="77777777" w:rsidR="00804DA9" w:rsidRPr="000B3BED" w:rsidRDefault="00804DA9" w:rsidP="00804DA9">
      <w:pPr>
        <w:pStyle w:val="Ingetavstnd"/>
        <w:rPr>
          <w:rStyle w:val="Hyperlnk"/>
          <w:rFonts w:ascii="Lato" w:hAnsi="Lato" w:cs="Arial"/>
          <w:lang w:eastAsia="sv-SE"/>
        </w:rPr>
      </w:pPr>
      <w:r w:rsidRPr="000B3BED">
        <w:rPr>
          <w:rFonts w:ascii="Lato" w:hAnsi="Lato"/>
        </w:rPr>
        <w:t xml:space="preserve">För intervjuer och recensionsbiljetter, vänligen kontakta Elenor Wolgers, marknadschef Musikaliska, 073-962 95 00, </w:t>
      </w:r>
      <w:hyperlink r:id="rId8" w:history="1">
        <w:r w:rsidRPr="000B3BED">
          <w:rPr>
            <w:rStyle w:val="Hyperlnk"/>
            <w:rFonts w:ascii="Lato" w:hAnsi="Lato" w:cs="Arial"/>
            <w:lang w:eastAsia="sv-SE"/>
          </w:rPr>
          <w:t>elenor.wolgers@musikaliska.se</w:t>
        </w:r>
      </w:hyperlink>
      <w:r w:rsidRPr="000B3BED">
        <w:rPr>
          <w:rFonts w:ascii="Lato" w:hAnsi="Lato"/>
        </w:rPr>
        <w:t xml:space="preserve"> eller Lena Jakobsson, orkesterproducent Blåsarsymfonikerna, 070-545 71 49, </w:t>
      </w:r>
      <w:hyperlink r:id="rId9" w:history="1">
        <w:r w:rsidRPr="000B3BED">
          <w:rPr>
            <w:rStyle w:val="Hyperlnk"/>
            <w:rFonts w:ascii="Lato" w:hAnsi="Lato"/>
          </w:rPr>
          <w:t>lena.jakobsson@musikaliska.se</w:t>
        </w:r>
      </w:hyperlink>
      <w:r w:rsidRPr="000B3BED">
        <w:rPr>
          <w:rFonts w:ascii="Lato" w:hAnsi="Lato"/>
        </w:rPr>
        <w:t xml:space="preserve"> </w:t>
      </w:r>
      <w:r w:rsidRPr="000B3BED">
        <w:rPr>
          <w:rStyle w:val="Hyperlnk"/>
          <w:rFonts w:ascii="Lato" w:hAnsi="Lato" w:cs="Arial"/>
          <w:lang w:eastAsia="sv-SE"/>
        </w:rPr>
        <w:t xml:space="preserve"> </w:t>
      </w:r>
    </w:p>
    <w:p w14:paraId="612F5D77" w14:textId="77777777" w:rsidR="00804DA9" w:rsidRPr="000B3BED" w:rsidRDefault="00804DA9" w:rsidP="00804DA9">
      <w:pPr>
        <w:pStyle w:val="Normalwebb"/>
        <w:rPr>
          <w:rFonts w:ascii="Lato" w:hAnsi="Lato"/>
          <w:color w:val="000000"/>
        </w:rPr>
      </w:pPr>
    </w:p>
    <w:p w14:paraId="2F345C18" w14:textId="77777777" w:rsidR="00D40EA0" w:rsidRPr="000B3BED" w:rsidRDefault="00D40EA0" w:rsidP="00524D8A">
      <w:pPr>
        <w:pStyle w:val="Ingetavstnd"/>
        <w:rPr>
          <w:rFonts w:ascii="Lato" w:hAnsi="Lato" w:cs="Arial"/>
          <w:lang w:eastAsia="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771D" w:rsidRPr="000B3BED" w14:paraId="0C8DC8C7" w14:textId="77777777" w:rsidTr="00D37114">
        <w:tc>
          <w:tcPr>
            <w:tcW w:w="4531" w:type="dxa"/>
          </w:tcPr>
          <w:p w14:paraId="6B13208B" w14:textId="6697C2B7" w:rsidR="00B0771D" w:rsidRPr="000B3BED" w:rsidRDefault="00D40EA0" w:rsidP="00524D8A">
            <w:pPr>
              <w:pStyle w:val="Ingetavstnd"/>
              <w:rPr>
                <w:rFonts w:ascii="Lato" w:hAnsi="Lato" w:cs="Arial"/>
                <w:lang w:eastAsia="sv-SE"/>
              </w:rPr>
            </w:pPr>
            <w:r w:rsidRPr="000B3BED">
              <w:rPr>
                <w:rFonts w:ascii="Lato" w:hAnsi="Lato"/>
                <w:noProof/>
              </w:rPr>
              <w:drawing>
                <wp:inline distT="0" distB="0" distL="0" distR="0" wp14:anchorId="6715D3E0" wp14:editId="4B6E19B5">
                  <wp:extent cx="1542291" cy="576073"/>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ikaliska_B_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2291" cy="576073"/>
                          </a:xfrm>
                          <a:prstGeom prst="rect">
                            <a:avLst/>
                          </a:prstGeom>
                        </pic:spPr>
                      </pic:pic>
                    </a:graphicData>
                  </a:graphic>
                </wp:inline>
              </w:drawing>
            </w:r>
          </w:p>
        </w:tc>
        <w:tc>
          <w:tcPr>
            <w:tcW w:w="4531" w:type="dxa"/>
          </w:tcPr>
          <w:p w14:paraId="57D474B3" w14:textId="2EB2E2F4" w:rsidR="00B0771D" w:rsidRPr="000B3BED" w:rsidRDefault="00D40EA0" w:rsidP="00524D8A">
            <w:pPr>
              <w:pStyle w:val="Ingetavstnd"/>
              <w:rPr>
                <w:rFonts w:ascii="Lato" w:hAnsi="Lato" w:cs="Arial"/>
                <w:lang w:eastAsia="sv-SE"/>
              </w:rPr>
            </w:pPr>
            <w:r w:rsidRPr="000B3BED">
              <w:rPr>
                <w:rFonts w:ascii="Lato" w:hAnsi="Lato" w:cs="Arial"/>
                <w:noProof/>
                <w:lang w:eastAsia="sv-SE"/>
              </w:rPr>
              <w:drawing>
                <wp:inline distT="0" distB="0" distL="0" distR="0" wp14:anchorId="1FB96F81" wp14:editId="570D8F10">
                  <wp:extent cx="1862332" cy="576073"/>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kaliska_M_0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332" cy="576073"/>
                          </a:xfrm>
                          <a:prstGeom prst="rect">
                            <a:avLst/>
                          </a:prstGeom>
                        </pic:spPr>
                      </pic:pic>
                    </a:graphicData>
                  </a:graphic>
                </wp:inline>
              </w:drawing>
            </w:r>
          </w:p>
        </w:tc>
      </w:tr>
    </w:tbl>
    <w:p w14:paraId="5D5578BC" w14:textId="77777777" w:rsidR="00C04622" w:rsidRPr="000B3BED" w:rsidRDefault="00C04622" w:rsidP="00524D8A">
      <w:pPr>
        <w:pStyle w:val="Ingetavstnd"/>
        <w:rPr>
          <w:rFonts w:ascii="Lato" w:hAnsi="Lato" w:cs="Arial"/>
          <w:lang w:eastAsia="sv-SE"/>
        </w:rPr>
      </w:pPr>
    </w:p>
    <w:sectPr w:rsidR="00C04622" w:rsidRPr="000B3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mbroise Std Demi">
    <w:panose1 w:val="02000506050000020004"/>
    <w:charset w:val="00"/>
    <w:family w:val="modern"/>
    <w:notTrueType/>
    <w:pitch w:val="variable"/>
    <w:sig w:usb0="8000006F"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8A"/>
    <w:rsid w:val="000233A4"/>
    <w:rsid w:val="00026A57"/>
    <w:rsid w:val="00027362"/>
    <w:rsid w:val="00042821"/>
    <w:rsid w:val="00046D22"/>
    <w:rsid w:val="0006127E"/>
    <w:rsid w:val="00090B5F"/>
    <w:rsid w:val="000B3BED"/>
    <w:rsid w:val="000C1EA5"/>
    <w:rsid w:val="000C4E5C"/>
    <w:rsid w:val="000D5C0E"/>
    <w:rsid w:val="00111CAC"/>
    <w:rsid w:val="00166562"/>
    <w:rsid w:val="00182C2F"/>
    <w:rsid w:val="001A4B4A"/>
    <w:rsid w:val="001B2F33"/>
    <w:rsid w:val="001B7D39"/>
    <w:rsid w:val="00227B13"/>
    <w:rsid w:val="00230786"/>
    <w:rsid w:val="00283088"/>
    <w:rsid w:val="0032635C"/>
    <w:rsid w:val="003878B0"/>
    <w:rsid w:val="003B3E24"/>
    <w:rsid w:val="00403D76"/>
    <w:rsid w:val="004049C2"/>
    <w:rsid w:val="0045548C"/>
    <w:rsid w:val="00473592"/>
    <w:rsid w:val="00512AC0"/>
    <w:rsid w:val="00524D8A"/>
    <w:rsid w:val="0053771C"/>
    <w:rsid w:val="00552A5D"/>
    <w:rsid w:val="00566A12"/>
    <w:rsid w:val="005755ED"/>
    <w:rsid w:val="0059152F"/>
    <w:rsid w:val="005C1BA0"/>
    <w:rsid w:val="005E697B"/>
    <w:rsid w:val="00630C95"/>
    <w:rsid w:val="00656057"/>
    <w:rsid w:val="00663B6A"/>
    <w:rsid w:val="00664FA1"/>
    <w:rsid w:val="006A3F4C"/>
    <w:rsid w:val="006B010B"/>
    <w:rsid w:val="00723ED2"/>
    <w:rsid w:val="007E2825"/>
    <w:rsid w:val="008028E6"/>
    <w:rsid w:val="00804DA9"/>
    <w:rsid w:val="00822798"/>
    <w:rsid w:val="008B7540"/>
    <w:rsid w:val="008B77D7"/>
    <w:rsid w:val="00921D00"/>
    <w:rsid w:val="0096135A"/>
    <w:rsid w:val="00994259"/>
    <w:rsid w:val="009D5F8E"/>
    <w:rsid w:val="009E7F91"/>
    <w:rsid w:val="00A41BA9"/>
    <w:rsid w:val="00A73967"/>
    <w:rsid w:val="00A805CE"/>
    <w:rsid w:val="00A94871"/>
    <w:rsid w:val="00AB220F"/>
    <w:rsid w:val="00AC5D16"/>
    <w:rsid w:val="00AF250B"/>
    <w:rsid w:val="00B045B5"/>
    <w:rsid w:val="00B059F6"/>
    <w:rsid w:val="00B0771D"/>
    <w:rsid w:val="00B6216C"/>
    <w:rsid w:val="00B911B6"/>
    <w:rsid w:val="00BA3067"/>
    <w:rsid w:val="00BB315A"/>
    <w:rsid w:val="00C04622"/>
    <w:rsid w:val="00C50706"/>
    <w:rsid w:val="00D37114"/>
    <w:rsid w:val="00D40EA0"/>
    <w:rsid w:val="00E3776E"/>
    <w:rsid w:val="00E53B33"/>
    <w:rsid w:val="00E657A0"/>
    <w:rsid w:val="00EA1C6A"/>
    <w:rsid w:val="00F62880"/>
    <w:rsid w:val="00F70A92"/>
    <w:rsid w:val="00F75045"/>
    <w:rsid w:val="00FC273E"/>
    <w:rsid w:val="00FE4FE4"/>
    <w:rsid w:val="00FE6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EA7C"/>
  <w15:chartTrackingRefBased/>
  <w15:docId w15:val="{9CF27434-3B85-4464-8A64-7C19F5F1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880"/>
    <w:pPr>
      <w:spacing w:after="0" w:line="240" w:lineRule="auto"/>
    </w:pPr>
    <w:rPr>
      <w:rFonts w:ascii="Calibri" w:hAnsi="Calibri" w:cs="Calibri"/>
      <w:lang w:eastAsia="sv-SE"/>
    </w:rPr>
  </w:style>
  <w:style w:type="paragraph" w:styleId="Rubrik1">
    <w:name w:val="heading 1"/>
    <w:basedOn w:val="Normal"/>
    <w:link w:val="Rubrik1Char"/>
    <w:uiPriority w:val="9"/>
    <w:qFormat/>
    <w:rsid w:val="00524D8A"/>
    <w:pPr>
      <w:spacing w:before="161" w:after="161"/>
      <w:outlineLvl w:val="0"/>
    </w:pPr>
    <w:rPr>
      <w:rFonts w:ascii="Times New Roman" w:eastAsia="Times New Roman" w:hAnsi="Times New Roman" w:cs="Times New Roman"/>
      <w:kern w:val="36"/>
      <w:sz w:val="48"/>
      <w:szCs w:val="48"/>
    </w:rPr>
  </w:style>
  <w:style w:type="paragraph" w:styleId="Rubrik2">
    <w:name w:val="heading 2"/>
    <w:basedOn w:val="Normal"/>
    <w:link w:val="Rubrik2Char"/>
    <w:uiPriority w:val="9"/>
    <w:qFormat/>
    <w:rsid w:val="00524D8A"/>
    <w:pPr>
      <w:spacing w:before="100" w:beforeAutospacing="1" w:after="100" w:afterAutospacing="1"/>
      <w:outlineLvl w:val="1"/>
    </w:pPr>
    <w:rPr>
      <w:rFonts w:ascii="Times New Roman" w:eastAsia="Times New Roman" w:hAnsi="Times New Roman" w:cs="Times New Roman"/>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4D8A"/>
    <w:rPr>
      <w:rFonts w:ascii="Times New Roman" w:eastAsia="Times New Roman" w:hAnsi="Times New Roman" w:cs="Times New Roman"/>
      <w:kern w:val="36"/>
      <w:sz w:val="48"/>
      <w:szCs w:val="48"/>
      <w:lang w:eastAsia="sv-SE"/>
    </w:rPr>
  </w:style>
  <w:style w:type="character" w:customStyle="1" w:styleId="Rubrik2Char">
    <w:name w:val="Rubrik 2 Char"/>
    <w:basedOn w:val="Standardstycketeckensnitt"/>
    <w:link w:val="Rubrik2"/>
    <w:uiPriority w:val="9"/>
    <w:rsid w:val="00524D8A"/>
    <w:rPr>
      <w:rFonts w:ascii="Times New Roman" w:eastAsia="Times New Roman" w:hAnsi="Times New Roman" w:cs="Times New Roman"/>
      <w:sz w:val="36"/>
      <w:szCs w:val="36"/>
      <w:lang w:eastAsia="sv-SE"/>
    </w:rPr>
  </w:style>
  <w:style w:type="character" w:styleId="Hyperlnk">
    <w:name w:val="Hyperlink"/>
    <w:basedOn w:val="Standardstycketeckensnitt"/>
    <w:uiPriority w:val="99"/>
    <w:unhideWhenUsed/>
    <w:rsid w:val="00524D8A"/>
    <w:rPr>
      <w:color w:val="2D2926"/>
      <w:u w:val="single"/>
      <w:shd w:val="clear" w:color="auto" w:fill="auto"/>
    </w:rPr>
  </w:style>
  <w:style w:type="character" w:styleId="Betoning">
    <w:name w:val="Emphasis"/>
    <w:basedOn w:val="Standardstycketeckensnitt"/>
    <w:uiPriority w:val="20"/>
    <w:qFormat/>
    <w:rsid w:val="00524D8A"/>
    <w:rPr>
      <w:i/>
      <w:iCs/>
    </w:rPr>
  </w:style>
  <w:style w:type="character" w:styleId="Stark">
    <w:name w:val="Strong"/>
    <w:basedOn w:val="Standardstycketeckensnitt"/>
    <w:uiPriority w:val="22"/>
    <w:qFormat/>
    <w:rsid w:val="00524D8A"/>
    <w:rPr>
      <w:b/>
      <w:bCs/>
    </w:rPr>
  </w:style>
  <w:style w:type="paragraph" w:styleId="Normalwebb">
    <w:name w:val="Normal (Web)"/>
    <w:basedOn w:val="Normal"/>
    <w:uiPriority w:val="99"/>
    <w:semiHidden/>
    <w:unhideWhenUsed/>
    <w:rsid w:val="00524D8A"/>
    <w:pPr>
      <w:spacing w:before="100" w:beforeAutospacing="1" w:after="100" w:afterAutospacing="1"/>
    </w:pPr>
    <w:rPr>
      <w:rFonts w:ascii="Times New Roman" w:eastAsia="Times New Roman" w:hAnsi="Times New Roman" w:cs="Times New Roman"/>
      <w:sz w:val="24"/>
      <w:szCs w:val="24"/>
    </w:rPr>
  </w:style>
  <w:style w:type="paragraph" w:styleId="Ingetavstnd">
    <w:name w:val="No Spacing"/>
    <w:uiPriority w:val="1"/>
    <w:qFormat/>
    <w:rsid w:val="00524D8A"/>
    <w:pPr>
      <w:spacing w:after="0" w:line="240" w:lineRule="auto"/>
    </w:pPr>
  </w:style>
  <w:style w:type="character" w:styleId="Olstomnmnande">
    <w:name w:val="Unresolved Mention"/>
    <w:basedOn w:val="Standardstycketeckensnitt"/>
    <w:uiPriority w:val="99"/>
    <w:semiHidden/>
    <w:unhideWhenUsed/>
    <w:rsid w:val="00AB220F"/>
    <w:rPr>
      <w:color w:val="605E5C"/>
      <w:shd w:val="clear" w:color="auto" w:fill="E1DFDD"/>
    </w:rPr>
  </w:style>
  <w:style w:type="table" w:styleId="Tabellrutnt">
    <w:name w:val="Table Grid"/>
    <w:basedOn w:val="Normaltabell"/>
    <w:uiPriority w:val="39"/>
    <w:rsid w:val="00B0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B045B5"/>
    <w:rPr>
      <w:color w:val="954F72" w:themeColor="followedHyperlink"/>
      <w:u w:val="single"/>
    </w:rPr>
  </w:style>
  <w:style w:type="paragraph" w:styleId="Sidhuvud">
    <w:name w:val="header"/>
    <w:basedOn w:val="Normal"/>
    <w:link w:val="SidhuvudChar"/>
    <w:uiPriority w:val="99"/>
    <w:unhideWhenUsed/>
    <w:rsid w:val="00804DA9"/>
    <w:pPr>
      <w:tabs>
        <w:tab w:val="center" w:pos="4536"/>
        <w:tab w:val="right" w:pos="9072"/>
      </w:tabs>
    </w:pPr>
    <w:rPr>
      <w:rFonts w:asciiTheme="minorHAnsi" w:hAnsiTheme="minorHAnsi" w:cstheme="minorBidi"/>
      <w:lang w:eastAsia="en-US"/>
    </w:rPr>
  </w:style>
  <w:style w:type="character" w:customStyle="1" w:styleId="SidhuvudChar">
    <w:name w:val="Sidhuvud Char"/>
    <w:basedOn w:val="Standardstycketeckensnitt"/>
    <w:link w:val="Sidhuvud"/>
    <w:uiPriority w:val="99"/>
    <w:rsid w:val="0080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70736">
      <w:bodyDiv w:val="1"/>
      <w:marLeft w:val="0"/>
      <w:marRight w:val="0"/>
      <w:marTop w:val="0"/>
      <w:marBottom w:val="0"/>
      <w:divBdr>
        <w:top w:val="none" w:sz="0" w:space="0" w:color="auto"/>
        <w:left w:val="none" w:sz="0" w:space="0" w:color="auto"/>
        <w:bottom w:val="none" w:sz="0" w:space="0" w:color="auto"/>
        <w:right w:val="none" w:sz="0" w:space="0" w:color="auto"/>
      </w:divBdr>
      <w:divsChild>
        <w:div w:id="95028953">
          <w:marLeft w:val="0"/>
          <w:marRight w:val="0"/>
          <w:marTop w:val="0"/>
          <w:marBottom w:val="0"/>
          <w:divBdr>
            <w:top w:val="none" w:sz="0" w:space="0" w:color="auto"/>
            <w:left w:val="none" w:sz="0" w:space="0" w:color="auto"/>
            <w:bottom w:val="none" w:sz="0" w:space="0" w:color="auto"/>
            <w:right w:val="none" w:sz="0" w:space="0" w:color="auto"/>
          </w:divBdr>
          <w:divsChild>
            <w:div w:id="396321192">
              <w:marLeft w:val="0"/>
              <w:marRight w:val="0"/>
              <w:marTop w:val="0"/>
              <w:marBottom w:val="0"/>
              <w:divBdr>
                <w:top w:val="none" w:sz="0" w:space="0" w:color="auto"/>
                <w:left w:val="none" w:sz="0" w:space="0" w:color="auto"/>
                <w:bottom w:val="none" w:sz="0" w:space="0" w:color="auto"/>
                <w:right w:val="none" w:sz="0" w:space="0" w:color="auto"/>
              </w:divBdr>
              <w:divsChild>
                <w:div w:id="978418884">
                  <w:marLeft w:val="0"/>
                  <w:marRight w:val="0"/>
                  <w:marTop w:val="0"/>
                  <w:marBottom w:val="0"/>
                  <w:divBdr>
                    <w:top w:val="none" w:sz="0" w:space="0" w:color="auto"/>
                    <w:left w:val="none" w:sz="0" w:space="0" w:color="auto"/>
                    <w:bottom w:val="none" w:sz="0" w:space="0" w:color="auto"/>
                    <w:right w:val="none" w:sz="0" w:space="0" w:color="auto"/>
                  </w:divBdr>
                  <w:divsChild>
                    <w:div w:id="1954824308">
                      <w:marLeft w:val="0"/>
                      <w:marRight w:val="0"/>
                      <w:marTop w:val="0"/>
                      <w:marBottom w:val="0"/>
                      <w:divBdr>
                        <w:top w:val="none" w:sz="0" w:space="0" w:color="auto"/>
                        <w:left w:val="none" w:sz="0" w:space="0" w:color="auto"/>
                        <w:bottom w:val="none" w:sz="0" w:space="0" w:color="auto"/>
                        <w:right w:val="none" w:sz="0" w:space="0" w:color="auto"/>
                      </w:divBdr>
                      <w:divsChild>
                        <w:div w:id="2052068987">
                          <w:marLeft w:val="0"/>
                          <w:marRight w:val="0"/>
                          <w:marTop w:val="0"/>
                          <w:marBottom w:val="0"/>
                          <w:divBdr>
                            <w:top w:val="none" w:sz="0" w:space="0" w:color="auto"/>
                            <w:left w:val="none" w:sz="0" w:space="0" w:color="auto"/>
                            <w:bottom w:val="none" w:sz="0" w:space="0" w:color="auto"/>
                            <w:right w:val="none" w:sz="0" w:space="0" w:color="auto"/>
                          </w:divBdr>
                          <w:divsChild>
                            <w:div w:id="405609917">
                              <w:marLeft w:val="0"/>
                              <w:marRight w:val="0"/>
                              <w:marTop w:val="0"/>
                              <w:marBottom w:val="0"/>
                              <w:divBdr>
                                <w:top w:val="none" w:sz="0" w:space="0" w:color="auto"/>
                                <w:left w:val="none" w:sz="0" w:space="0" w:color="auto"/>
                                <w:bottom w:val="none" w:sz="0" w:space="0" w:color="auto"/>
                                <w:right w:val="none" w:sz="0" w:space="0" w:color="auto"/>
                              </w:divBdr>
                              <w:divsChild>
                                <w:div w:id="381296536">
                                  <w:marLeft w:val="0"/>
                                  <w:marRight w:val="0"/>
                                  <w:marTop w:val="0"/>
                                  <w:marBottom w:val="0"/>
                                  <w:divBdr>
                                    <w:top w:val="none" w:sz="0" w:space="0" w:color="auto"/>
                                    <w:left w:val="none" w:sz="0" w:space="0" w:color="auto"/>
                                    <w:bottom w:val="none" w:sz="0" w:space="0" w:color="auto"/>
                                    <w:right w:val="none" w:sz="0" w:space="0" w:color="auto"/>
                                  </w:divBdr>
                                  <w:divsChild>
                                    <w:div w:id="1355421441">
                                      <w:marLeft w:val="0"/>
                                      <w:marRight w:val="0"/>
                                      <w:marTop w:val="0"/>
                                      <w:marBottom w:val="0"/>
                                      <w:divBdr>
                                        <w:top w:val="none" w:sz="0" w:space="0" w:color="auto"/>
                                        <w:left w:val="none" w:sz="0" w:space="0" w:color="auto"/>
                                        <w:bottom w:val="none" w:sz="0" w:space="0" w:color="auto"/>
                                        <w:right w:val="none" w:sz="0" w:space="0" w:color="auto"/>
                                      </w:divBdr>
                                      <w:divsChild>
                                        <w:div w:id="2061514781">
                                          <w:marLeft w:val="0"/>
                                          <w:marRight w:val="0"/>
                                          <w:marTop w:val="0"/>
                                          <w:marBottom w:val="0"/>
                                          <w:divBdr>
                                            <w:top w:val="none" w:sz="0" w:space="0" w:color="auto"/>
                                            <w:left w:val="none" w:sz="0" w:space="0" w:color="auto"/>
                                            <w:bottom w:val="none" w:sz="0" w:space="0" w:color="auto"/>
                                            <w:right w:val="none" w:sz="0" w:space="0" w:color="auto"/>
                                          </w:divBdr>
                                          <w:divsChild>
                                            <w:div w:id="2001810218">
                                              <w:marLeft w:val="0"/>
                                              <w:marRight w:val="0"/>
                                              <w:marTop w:val="0"/>
                                              <w:marBottom w:val="0"/>
                                              <w:divBdr>
                                                <w:top w:val="none" w:sz="0" w:space="0" w:color="auto"/>
                                                <w:left w:val="none" w:sz="0" w:space="0" w:color="auto"/>
                                                <w:bottom w:val="none" w:sz="0" w:space="0" w:color="auto"/>
                                                <w:right w:val="none" w:sz="0" w:space="0" w:color="auto"/>
                                              </w:divBdr>
                                              <w:divsChild>
                                                <w:div w:id="295382366">
                                                  <w:marLeft w:val="0"/>
                                                  <w:marRight w:val="0"/>
                                                  <w:marTop w:val="0"/>
                                                  <w:marBottom w:val="0"/>
                                                  <w:divBdr>
                                                    <w:top w:val="none" w:sz="0" w:space="0" w:color="auto"/>
                                                    <w:left w:val="none" w:sz="0" w:space="0" w:color="auto"/>
                                                    <w:bottom w:val="none" w:sz="0" w:space="0" w:color="auto"/>
                                                    <w:right w:val="none" w:sz="0" w:space="0" w:color="auto"/>
                                                  </w:divBdr>
                                                  <w:divsChild>
                                                    <w:div w:id="567883953">
                                                      <w:marLeft w:val="0"/>
                                                      <w:marRight w:val="0"/>
                                                      <w:marTop w:val="0"/>
                                                      <w:marBottom w:val="0"/>
                                                      <w:divBdr>
                                                        <w:top w:val="none" w:sz="0" w:space="0" w:color="auto"/>
                                                        <w:left w:val="none" w:sz="0" w:space="0" w:color="auto"/>
                                                        <w:bottom w:val="none" w:sz="0" w:space="0" w:color="auto"/>
                                                        <w:right w:val="none" w:sz="0" w:space="0" w:color="auto"/>
                                                      </w:divBdr>
                                                      <w:divsChild>
                                                        <w:div w:id="4020434">
                                                          <w:marLeft w:val="0"/>
                                                          <w:marRight w:val="0"/>
                                                          <w:marTop w:val="0"/>
                                                          <w:marBottom w:val="0"/>
                                                          <w:divBdr>
                                                            <w:top w:val="none" w:sz="0" w:space="0" w:color="auto"/>
                                                            <w:left w:val="none" w:sz="0" w:space="0" w:color="auto"/>
                                                            <w:bottom w:val="none" w:sz="0" w:space="0" w:color="auto"/>
                                                            <w:right w:val="none" w:sz="0" w:space="0" w:color="auto"/>
                                                          </w:divBdr>
                                                        </w:div>
                                                      </w:divsChild>
                                                    </w:div>
                                                    <w:div w:id="339967181">
                                                      <w:marLeft w:val="0"/>
                                                      <w:marRight w:val="0"/>
                                                      <w:marTop w:val="0"/>
                                                      <w:marBottom w:val="0"/>
                                                      <w:divBdr>
                                                        <w:top w:val="none" w:sz="0" w:space="0" w:color="auto"/>
                                                        <w:left w:val="none" w:sz="0" w:space="0" w:color="auto"/>
                                                        <w:bottom w:val="none" w:sz="0" w:space="0" w:color="auto"/>
                                                        <w:right w:val="none" w:sz="0" w:space="0" w:color="auto"/>
                                                      </w:divBdr>
                                                      <w:divsChild>
                                                        <w:div w:id="1783573136">
                                                          <w:marLeft w:val="0"/>
                                                          <w:marRight w:val="0"/>
                                                          <w:marTop w:val="0"/>
                                                          <w:marBottom w:val="0"/>
                                                          <w:divBdr>
                                                            <w:top w:val="none" w:sz="0" w:space="0" w:color="auto"/>
                                                            <w:left w:val="none" w:sz="0" w:space="0" w:color="auto"/>
                                                            <w:bottom w:val="none" w:sz="0" w:space="0" w:color="auto"/>
                                                            <w:right w:val="none" w:sz="0" w:space="0" w:color="auto"/>
                                                          </w:divBdr>
                                                        </w:div>
                                                        <w:div w:id="1953170363">
                                                          <w:marLeft w:val="0"/>
                                                          <w:marRight w:val="0"/>
                                                          <w:marTop w:val="0"/>
                                                          <w:marBottom w:val="0"/>
                                                          <w:divBdr>
                                                            <w:top w:val="none" w:sz="0" w:space="0" w:color="auto"/>
                                                            <w:left w:val="none" w:sz="0" w:space="0" w:color="auto"/>
                                                            <w:bottom w:val="none" w:sz="0" w:space="0" w:color="auto"/>
                                                            <w:right w:val="none" w:sz="0" w:space="0" w:color="auto"/>
                                                          </w:divBdr>
                                                        </w:div>
                                                      </w:divsChild>
                                                    </w:div>
                                                    <w:div w:id="1680042555">
                                                      <w:marLeft w:val="0"/>
                                                      <w:marRight w:val="0"/>
                                                      <w:marTop w:val="0"/>
                                                      <w:marBottom w:val="0"/>
                                                      <w:divBdr>
                                                        <w:top w:val="none" w:sz="0" w:space="0" w:color="auto"/>
                                                        <w:left w:val="none" w:sz="0" w:space="0" w:color="auto"/>
                                                        <w:bottom w:val="none" w:sz="0" w:space="0" w:color="auto"/>
                                                        <w:right w:val="none" w:sz="0" w:space="0" w:color="auto"/>
                                                      </w:divBdr>
                                                      <w:divsChild>
                                                        <w:div w:id="1357999805">
                                                          <w:marLeft w:val="0"/>
                                                          <w:marRight w:val="0"/>
                                                          <w:marTop w:val="0"/>
                                                          <w:marBottom w:val="0"/>
                                                          <w:divBdr>
                                                            <w:top w:val="none" w:sz="0" w:space="0" w:color="auto"/>
                                                            <w:left w:val="none" w:sz="0" w:space="0" w:color="auto"/>
                                                            <w:bottom w:val="none" w:sz="0" w:space="0" w:color="auto"/>
                                                            <w:right w:val="none" w:sz="0" w:space="0" w:color="auto"/>
                                                          </w:divBdr>
                                                          <w:divsChild>
                                                            <w:div w:id="19029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5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or.wolgers@musikaliska.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_6VQr_cy8M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rodi.se/cl/" TargetMode="External"/><Relationship Id="rId11" Type="http://schemas.openxmlformats.org/officeDocument/2006/relationships/image" Target="media/image3.png"/><Relationship Id="rId5" Type="http://schemas.openxmlformats.org/officeDocument/2006/relationships/hyperlink" Target="https://www.youtube.com/watch?v=d3AHcDCVE7c"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mailto:lena.jakobsson@musikalisk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610</Words>
  <Characters>3235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Wolgers</dc:creator>
  <cp:keywords/>
  <dc:description/>
  <cp:lastModifiedBy>Elenor Wolgers</cp:lastModifiedBy>
  <cp:revision>25</cp:revision>
  <cp:lastPrinted>2018-10-08T15:44:00Z</cp:lastPrinted>
  <dcterms:created xsi:type="dcterms:W3CDTF">2018-11-15T12:43:00Z</dcterms:created>
  <dcterms:modified xsi:type="dcterms:W3CDTF">2018-11-15T15:30:00Z</dcterms:modified>
</cp:coreProperties>
</file>