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737" w:rsidRDefault="00040861" w:rsidP="0047323B">
      <w:pPr>
        <w:pStyle w:val="Title"/>
        <w:jc w:val="center"/>
        <w:rPr>
          <w:rFonts w:asciiTheme="minorHAnsi" w:hAnsiTheme="minorHAnsi" w:cstheme="minorHAnsi"/>
          <w:b/>
          <w:color w:val="auto"/>
          <w:sz w:val="36"/>
          <w:szCs w:val="36"/>
          <w:lang w:val="en-GB"/>
        </w:rPr>
      </w:pPr>
      <w:r w:rsidRPr="0047323B">
        <w:rPr>
          <w:rFonts w:asciiTheme="minorHAnsi" w:hAnsiTheme="minorHAnsi" w:cstheme="minorHAnsi"/>
          <w:b/>
          <w:color w:val="auto"/>
          <w:sz w:val="36"/>
          <w:szCs w:val="36"/>
          <w:lang w:val="en-GB"/>
        </w:rPr>
        <w:t>Isansys Lifecare Exhibit</w:t>
      </w:r>
      <w:r w:rsidR="00892716" w:rsidRPr="0047323B">
        <w:rPr>
          <w:rFonts w:asciiTheme="minorHAnsi" w:hAnsiTheme="minorHAnsi" w:cstheme="minorHAnsi"/>
          <w:b/>
          <w:color w:val="auto"/>
          <w:sz w:val="36"/>
          <w:szCs w:val="36"/>
          <w:lang w:val="en-GB"/>
        </w:rPr>
        <w:t>s</w:t>
      </w:r>
      <w:r w:rsidRPr="0047323B">
        <w:rPr>
          <w:rFonts w:asciiTheme="minorHAnsi" w:hAnsiTheme="minorHAnsi" w:cstheme="minorHAnsi"/>
          <w:b/>
          <w:color w:val="auto"/>
          <w:sz w:val="36"/>
          <w:szCs w:val="36"/>
          <w:lang w:val="en-GB"/>
        </w:rPr>
        <w:t xml:space="preserve"> </w:t>
      </w:r>
      <w:r w:rsidR="00645761" w:rsidRPr="0047323B">
        <w:rPr>
          <w:rFonts w:asciiTheme="minorHAnsi" w:hAnsiTheme="minorHAnsi" w:cstheme="minorHAnsi"/>
          <w:b/>
          <w:color w:val="auto"/>
          <w:sz w:val="36"/>
          <w:szCs w:val="36"/>
          <w:lang w:val="en-GB"/>
        </w:rPr>
        <w:t>a</w:t>
      </w:r>
      <w:r w:rsidRPr="0047323B">
        <w:rPr>
          <w:rFonts w:asciiTheme="minorHAnsi" w:hAnsiTheme="minorHAnsi" w:cstheme="minorHAnsi"/>
          <w:b/>
          <w:color w:val="auto"/>
          <w:sz w:val="36"/>
          <w:szCs w:val="36"/>
          <w:lang w:val="en-GB"/>
        </w:rPr>
        <w:t xml:space="preserve">t </w:t>
      </w:r>
      <w:r w:rsidR="0047323B" w:rsidRPr="0047323B">
        <w:rPr>
          <w:rFonts w:asciiTheme="minorHAnsi" w:hAnsiTheme="minorHAnsi" w:cstheme="minorHAnsi"/>
          <w:b/>
          <w:color w:val="auto"/>
          <w:sz w:val="36"/>
          <w:szCs w:val="36"/>
          <w:lang w:val="en-GB"/>
        </w:rPr>
        <w:t xml:space="preserve">the </w:t>
      </w:r>
      <w:r w:rsidR="00CD56A5">
        <w:rPr>
          <w:rFonts w:asciiTheme="minorHAnsi" w:hAnsiTheme="minorHAnsi" w:cstheme="minorHAnsi"/>
          <w:b/>
          <w:color w:val="auto"/>
          <w:sz w:val="36"/>
          <w:szCs w:val="36"/>
          <w:lang w:val="en-GB"/>
        </w:rPr>
        <w:t xml:space="preserve">Health and Care </w:t>
      </w:r>
    </w:p>
    <w:p w:rsidR="00040861" w:rsidRPr="0047323B" w:rsidRDefault="00927737" w:rsidP="0047323B">
      <w:pPr>
        <w:pStyle w:val="Title"/>
        <w:jc w:val="center"/>
        <w:rPr>
          <w:rFonts w:asciiTheme="minorHAnsi" w:hAnsiTheme="minorHAnsi" w:cstheme="minorHAnsi"/>
          <w:b/>
          <w:color w:val="auto"/>
          <w:sz w:val="36"/>
          <w:szCs w:val="36"/>
          <w:lang w:val="en-GB"/>
        </w:rPr>
      </w:pPr>
      <w:r>
        <w:rPr>
          <w:rFonts w:asciiTheme="minorHAnsi" w:hAnsiTheme="minorHAnsi" w:cstheme="minorHAnsi"/>
          <w:b/>
          <w:color w:val="auto"/>
          <w:sz w:val="36"/>
          <w:szCs w:val="36"/>
          <w:lang w:val="en-GB"/>
        </w:rPr>
        <w:t xml:space="preserve">Innovation </w:t>
      </w:r>
      <w:r w:rsidR="00CD56A5">
        <w:rPr>
          <w:rFonts w:asciiTheme="minorHAnsi" w:hAnsiTheme="minorHAnsi" w:cstheme="minorHAnsi"/>
          <w:b/>
          <w:color w:val="auto"/>
          <w:sz w:val="36"/>
          <w:szCs w:val="36"/>
          <w:lang w:val="en-GB"/>
        </w:rPr>
        <w:t>Expo 2018</w:t>
      </w:r>
    </w:p>
    <w:p w:rsidR="00645761" w:rsidRPr="0047323B" w:rsidRDefault="00645761" w:rsidP="00645761">
      <w:pPr>
        <w:pStyle w:val="Subtitle"/>
        <w:spacing w:before="0"/>
        <w:jc w:val="center"/>
        <w:rPr>
          <w:rFonts w:asciiTheme="minorHAnsi" w:hAnsiTheme="minorHAnsi" w:cstheme="minorHAnsi"/>
          <w:b/>
          <w:color w:val="auto"/>
          <w:sz w:val="36"/>
          <w:szCs w:val="36"/>
          <w:lang w:val="en-GB"/>
        </w:rPr>
      </w:pPr>
    </w:p>
    <w:p w:rsidR="00040861" w:rsidRPr="00645761" w:rsidRDefault="00040861" w:rsidP="00645761">
      <w:pPr>
        <w:pStyle w:val="Subtitle"/>
        <w:spacing w:before="0"/>
        <w:jc w:val="center"/>
        <w:rPr>
          <w:rFonts w:cstheme="majorHAnsi"/>
          <w:b/>
          <w:i/>
          <w:color w:val="auto"/>
          <w:lang w:val="en-GB"/>
        </w:rPr>
      </w:pPr>
      <w:r w:rsidRPr="00645761">
        <w:rPr>
          <w:rFonts w:cstheme="majorHAnsi"/>
          <w:b/>
          <w:i/>
          <w:color w:val="auto"/>
          <w:lang w:val="en-GB"/>
        </w:rPr>
        <w:t xml:space="preserve">Isansys </w:t>
      </w:r>
      <w:r w:rsidR="00645761" w:rsidRPr="00645761">
        <w:rPr>
          <w:rFonts w:cstheme="majorHAnsi"/>
          <w:b/>
          <w:i/>
          <w:color w:val="auto"/>
          <w:lang w:val="en-GB"/>
        </w:rPr>
        <w:t xml:space="preserve">to showcase its </w:t>
      </w:r>
      <w:r w:rsidRPr="00645761">
        <w:rPr>
          <w:rFonts w:cstheme="majorHAnsi"/>
          <w:b/>
          <w:i/>
          <w:color w:val="auto"/>
          <w:lang w:val="en-GB"/>
        </w:rPr>
        <w:t xml:space="preserve">next generation of wearable technology and wireless patient monitoring platform </w:t>
      </w:r>
      <w:r w:rsidR="0047323B">
        <w:rPr>
          <w:rFonts w:cstheme="majorHAnsi"/>
          <w:b/>
          <w:i/>
          <w:color w:val="auto"/>
          <w:lang w:val="en-GB"/>
        </w:rPr>
        <w:t xml:space="preserve">in Manchester next </w:t>
      </w:r>
      <w:r w:rsidR="00CD56A5">
        <w:rPr>
          <w:rFonts w:cstheme="majorHAnsi"/>
          <w:b/>
          <w:i/>
          <w:color w:val="auto"/>
          <w:lang w:val="en-GB"/>
        </w:rPr>
        <w:t>month</w:t>
      </w:r>
      <w:r w:rsidR="00F8183E">
        <w:rPr>
          <w:rFonts w:cstheme="majorHAnsi"/>
          <w:b/>
          <w:i/>
          <w:color w:val="auto"/>
          <w:lang w:val="en-GB"/>
        </w:rPr>
        <w:t xml:space="preserve"> </w:t>
      </w:r>
    </w:p>
    <w:p w:rsidR="00645761" w:rsidRPr="003C1D98" w:rsidRDefault="00645761" w:rsidP="00645761">
      <w:pPr>
        <w:spacing w:before="0"/>
        <w:rPr>
          <w:rFonts w:asciiTheme="minorHAnsi" w:hAnsiTheme="minorHAnsi" w:cstheme="minorHAnsi"/>
          <w:color w:val="auto"/>
          <w:sz w:val="24"/>
          <w:szCs w:val="24"/>
          <w:lang w:val="en-GB"/>
        </w:rPr>
      </w:pPr>
    </w:p>
    <w:p w:rsidR="001D33E7" w:rsidRPr="003C1D98" w:rsidRDefault="001D33E7" w:rsidP="00645761">
      <w:pPr>
        <w:spacing w:before="0"/>
        <w:jc w:val="both"/>
        <w:rPr>
          <w:rFonts w:asciiTheme="minorHAnsi" w:hAnsiTheme="minorHAnsi" w:cstheme="minorHAnsi"/>
          <w:b/>
          <w:color w:val="00B0F0"/>
          <w:sz w:val="24"/>
          <w:szCs w:val="24"/>
        </w:rPr>
      </w:pPr>
    </w:p>
    <w:p w:rsidR="00645761" w:rsidRPr="0070356A" w:rsidRDefault="0047323B" w:rsidP="00645761">
      <w:pPr>
        <w:spacing w:before="0"/>
        <w:jc w:val="both"/>
        <w:rPr>
          <w:rFonts w:asciiTheme="minorHAnsi" w:hAnsiTheme="minorHAnsi" w:cstheme="minorHAnsi"/>
          <w:b/>
          <w:bCs/>
          <w:color w:val="auto"/>
          <w:sz w:val="24"/>
          <w:szCs w:val="24"/>
        </w:rPr>
      </w:pPr>
      <w:r w:rsidRPr="0070356A">
        <w:rPr>
          <w:rFonts w:asciiTheme="minorHAnsi" w:hAnsiTheme="minorHAnsi" w:cstheme="minorHAnsi"/>
          <w:b/>
          <w:color w:val="00B0F0"/>
          <w:sz w:val="24"/>
          <w:szCs w:val="24"/>
        </w:rPr>
        <w:t xml:space="preserve">Oxford, </w:t>
      </w:r>
      <w:r w:rsidR="00CD56A5">
        <w:rPr>
          <w:rFonts w:asciiTheme="minorHAnsi" w:hAnsiTheme="minorHAnsi" w:cstheme="minorHAnsi"/>
          <w:b/>
          <w:color w:val="00B0F0"/>
          <w:sz w:val="24"/>
          <w:szCs w:val="24"/>
        </w:rPr>
        <w:t>August 3</w:t>
      </w:r>
      <w:r w:rsidRPr="0070356A">
        <w:rPr>
          <w:rFonts w:asciiTheme="minorHAnsi" w:hAnsiTheme="minorHAnsi" w:cstheme="minorHAnsi"/>
          <w:b/>
          <w:color w:val="00B0F0"/>
          <w:sz w:val="24"/>
          <w:szCs w:val="24"/>
        </w:rPr>
        <w:t xml:space="preserve">, </w:t>
      </w:r>
      <w:r w:rsidR="00645761" w:rsidRPr="0070356A">
        <w:rPr>
          <w:rFonts w:asciiTheme="minorHAnsi" w:hAnsiTheme="minorHAnsi" w:cstheme="minorHAnsi"/>
          <w:b/>
          <w:color w:val="00B0F0"/>
          <w:sz w:val="24"/>
          <w:szCs w:val="24"/>
        </w:rPr>
        <w:t>2018 –</w:t>
      </w:r>
      <w:r w:rsidR="00645761" w:rsidRPr="0070356A">
        <w:rPr>
          <w:rFonts w:asciiTheme="minorHAnsi" w:hAnsiTheme="minorHAnsi" w:cstheme="minorHAnsi"/>
          <w:color w:val="00B0F0"/>
          <w:sz w:val="24"/>
          <w:szCs w:val="24"/>
        </w:rPr>
        <w:t xml:space="preserve"> </w:t>
      </w:r>
      <w:r w:rsidR="00040861" w:rsidRPr="0070356A">
        <w:rPr>
          <w:rFonts w:asciiTheme="minorHAnsi" w:hAnsiTheme="minorHAnsi" w:cstheme="minorHAnsi"/>
          <w:color w:val="auto"/>
          <w:sz w:val="24"/>
          <w:szCs w:val="24"/>
          <w:lang w:val="en-GB"/>
        </w:rPr>
        <w:t>Isansys Lifecare, a new generation digital healthcare company</w:t>
      </w:r>
      <w:r w:rsidR="001D33E7" w:rsidRPr="0070356A">
        <w:rPr>
          <w:rFonts w:asciiTheme="minorHAnsi" w:hAnsiTheme="minorHAnsi" w:cstheme="minorHAnsi"/>
          <w:color w:val="auto"/>
          <w:sz w:val="24"/>
          <w:szCs w:val="24"/>
          <w:lang w:val="en-GB"/>
        </w:rPr>
        <w:t>,</w:t>
      </w:r>
      <w:r w:rsidR="00645761" w:rsidRPr="0070356A">
        <w:rPr>
          <w:rFonts w:asciiTheme="minorHAnsi" w:hAnsiTheme="minorHAnsi" w:cstheme="minorHAnsi"/>
          <w:color w:val="auto"/>
          <w:sz w:val="24"/>
          <w:szCs w:val="24"/>
          <w:lang w:val="en-GB"/>
        </w:rPr>
        <w:t xml:space="preserve"> will showcase its </w:t>
      </w:r>
      <w:r w:rsidR="001A5794">
        <w:rPr>
          <w:rFonts w:asciiTheme="minorHAnsi" w:hAnsiTheme="minorHAnsi" w:cstheme="minorHAnsi"/>
          <w:bCs/>
          <w:color w:val="auto"/>
          <w:sz w:val="24"/>
          <w:szCs w:val="24"/>
        </w:rPr>
        <w:t xml:space="preserve">world leading </w:t>
      </w:r>
      <w:r w:rsidR="00645761" w:rsidRPr="0070356A">
        <w:rPr>
          <w:rFonts w:asciiTheme="minorHAnsi" w:hAnsiTheme="minorHAnsi" w:cstheme="minorHAnsi"/>
          <w:bCs/>
          <w:color w:val="auto"/>
          <w:sz w:val="24"/>
          <w:szCs w:val="24"/>
        </w:rPr>
        <w:t xml:space="preserve"> advanced patient monitoring system at</w:t>
      </w:r>
      <w:r w:rsidRPr="0070356A">
        <w:rPr>
          <w:rFonts w:asciiTheme="minorHAnsi" w:hAnsiTheme="minorHAnsi" w:cstheme="minorHAnsi"/>
          <w:bCs/>
          <w:color w:val="auto"/>
          <w:sz w:val="24"/>
          <w:szCs w:val="24"/>
        </w:rPr>
        <w:t xml:space="preserve"> the </w:t>
      </w:r>
      <w:r w:rsidR="00CD56A5">
        <w:rPr>
          <w:rFonts w:asciiTheme="minorHAnsi" w:hAnsiTheme="minorHAnsi" w:cstheme="minorHAnsi"/>
          <w:bCs/>
          <w:color w:val="auto"/>
          <w:sz w:val="24"/>
          <w:szCs w:val="24"/>
        </w:rPr>
        <w:t>Health and Care Innovation Expo next month.</w:t>
      </w:r>
    </w:p>
    <w:p w:rsidR="001D33E7" w:rsidRPr="00927737" w:rsidRDefault="00645761" w:rsidP="00043B1F">
      <w:pPr>
        <w:shd w:val="clear" w:color="auto" w:fill="FFFFFF"/>
        <w:spacing w:before="100" w:beforeAutospacing="1" w:after="100" w:afterAutospacing="1"/>
        <w:outlineLvl w:val="1"/>
        <w:rPr>
          <w:rFonts w:asciiTheme="minorHAnsi" w:eastAsia="Times New Roman" w:hAnsiTheme="minorHAnsi" w:cstheme="minorHAnsi"/>
          <w:iCs/>
          <w:color w:val="000000" w:themeColor="text1"/>
          <w:sz w:val="24"/>
          <w:szCs w:val="24"/>
          <w:lang w:eastAsia="en-GB"/>
        </w:rPr>
      </w:pPr>
      <w:r w:rsidRPr="0070356A">
        <w:rPr>
          <w:rFonts w:asciiTheme="minorHAnsi" w:hAnsiTheme="minorHAnsi" w:cstheme="minorHAnsi"/>
          <w:color w:val="auto"/>
          <w:sz w:val="24"/>
          <w:szCs w:val="24"/>
          <w:lang w:val="en-GB"/>
        </w:rPr>
        <w:t xml:space="preserve">Isansys has created the Patient Status Engine, </w:t>
      </w:r>
      <w:r w:rsidR="00927737" w:rsidRPr="00927737">
        <w:rPr>
          <w:rFonts w:asciiTheme="minorHAnsi" w:hAnsiTheme="minorHAnsi" w:cstheme="minorHAnsi"/>
          <w:color w:val="000000" w:themeColor="text1"/>
          <w:sz w:val="24"/>
          <w:szCs w:val="24"/>
          <w:lang w:val="en-GB"/>
        </w:rPr>
        <w:t xml:space="preserve">an </w:t>
      </w:r>
      <w:r w:rsidR="00927737" w:rsidRPr="00927737">
        <w:rPr>
          <w:rFonts w:asciiTheme="minorHAnsi" w:hAnsiTheme="minorHAnsi" w:cstheme="minorHAnsi"/>
          <w:color w:val="000000" w:themeColor="text1"/>
          <w:sz w:val="24"/>
          <w:szCs w:val="24"/>
        </w:rPr>
        <w:t xml:space="preserve">innovative next-generation all wireless patient monitoring platform which </w:t>
      </w:r>
      <w:r w:rsidR="005D1EC5">
        <w:rPr>
          <w:rFonts w:asciiTheme="minorHAnsi" w:hAnsiTheme="minorHAnsi" w:cstheme="minorHAnsi"/>
          <w:color w:val="000000" w:themeColor="text1"/>
          <w:sz w:val="24"/>
          <w:szCs w:val="24"/>
        </w:rPr>
        <w:t xml:space="preserve">collects </w:t>
      </w:r>
      <w:r w:rsidR="00AB1104">
        <w:rPr>
          <w:rFonts w:asciiTheme="minorHAnsi" w:hAnsiTheme="minorHAnsi" w:cstheme="minorHAnsi"/>
          <w:color w:val="000000" w:themeColor="text1"/>
          <w:sz w:val="24"/>
          <w:szCs w:val="24"/>
        </w:rPr>
        <w:t xml:space="preserve">and analyses </w:t>
      </w:r>
      <w:r w:rsidR="005D1EC5">
        <w:rPr>
          <w:rFonts w:asciiTheme="minorHAnsi" w:hAnsiTheme="minorHAnsi" w:cstheme="minorHAnsi"/>
          <w:color w:val="000000" w:themeColor="text1"/>
          <w:sz w:val="24"/>
          <w:szCs w:val="24"/>
        </w:rPr>
        <w:t xml:space="preserve">real-time vital sign data </w:t>
      </w:r>
      <w:r w:rsidR="00AB1104">
        <w:rPr>
          <w:rFonts w:asciiTheme="minorHAnsi" w:hAnsiTheme="minorHAnsi" w:cstheme="minorHAnsi"/>
          <w:color w:val="000000" w:themeColor="text1"/>
          <w:sz w:val="24"/>
          <w:szCs w:val="24"/>
        </w:rPr>
        <w:t>to</w:t>
      </w:r>
      <w:r w:rsidR="005D1EC5">
        <w:rPr>
          <w:rFonts w:asciiTheme="minorHAnsi" w:hAnsiTheme="minorHAnsi" w:cstheme="minorHAnsi"/>
          <w:color w:val="000000" w:themeColor="text1"/>
          <w:sz w:val="24"/>
          <w:szCs w:val="24"/>
        </w:rPr>
        <w:t xml:space="preserve"> provide current and future </w:t>
      </w:r>
      <w:r w:rsidR="00AB1104">
        <w:rPr>
          <w:rFonts w:asciiTheme="minorHAnsi" w:hAnsiTheme="minorHAnsi" w:cstheme="minorHAnsi"/>
          <w:color w:val="000000" w:themeColor="text1"/>
          <w:sz w:val="24"/>
          <w:szCs w:val="24"/>
        </w:rPr>
        <w:t>views of a patient’s status</w:t>
      </w:r>
      <w:r w:rsidR="00742B54">
        <w:rPr>
          <w:rFonts w:asciiTheme="minorHAnsi" w:hAnsiTheme="minorHAnsi" w:cstheme="minorHAnsi"/>
          <w:color w:val="000000" w:themeColor="text1"/>
          <w:sz w:val="24"/>
          <w:szCs w:val="24"/>
        </w:rPr>
        <w:t xml:space="preserve">. Consequently the PSE can alert </w:t>
      </w:r>
      <w:r w:rsidR="00AB1104">
        <w:rPr>
          <w:rFonts w:asciiTheme="minorHAnsi" w:hAnsiTheme="minorHAnsi" w:cstheme="minorHAnsi"/>
          <w:color w:val="000000" w:themeColor="text1"/>
          <w:sz w:val="24"/>
          <w:szCs w:val="24"/>
        </w:rPr>
        <w:t xml:space="preserve">care teams to early signs of </w:t>
      </w:r>
      <w:r w:rsidR="00927737" w:rsidRPr="00927737">
        <w:rPr>
          <w:rFonts w:asciiTheme="minorHAnsi" w:hAnsiTheme="minorHAnsi" w:cstheme="minorHAnsi"/>
          <w:color w:val="000000" w:themeColor="text1"/>
          <w:sz w:val="24"/>
          <w:szCs w:val="24"/>
        </w:rPr>
        <w:t>deterioration in patients</w:t>
      </w:r>
      <w:r w:rsidR="00AB1104">
        <w:rPr>
          <w:rFonts w:asciiTheme="minorHAnsi" w:hAnsiTheme="minorHAnsi" w:cstheme="minorHAnsi"/>
          <w:color w:val="000000" w:themeColor="text1"/>
          <w:sz w:val="24"/>
          <w:szCs w:val="24"/>
          <w:lang w:val="en-GB"/>
        </w:rPr>
        <w:t xml:space="preserve"> allowing them to </w:t>
      </w:r>
      <w:r w:rsidR="00742B54">
        <w:rPr>
          <w:rFonts w:asciiTheme="minorHAnsi" w:hAnsiTheme="minorHAnsi" w:cstheme="minorHAnsi"/>
          <w:color w:val="000000" w:themeColor="text1"/>
          <w:sz w:val="24"/>
          <w:szCs w:val="24"/>
          <w:lang w:val="en-GB"/>
        </w:rPr>
        <w:t>take</w:t>
      </w:r>
      <w:r w:rsidR="00AB1104">
        <w:rPr>
          <w:rFonts w:asciiTheme="minorHAnsi" w:hAnsiTheme="minorHAnsi" w:cstheme="minorHAnsi"/>
          <w:color w:val="000000" w:themeColor="text1"/>
          <w:sz w:val="24"/>
          <w:szCs w:val="24"/>
          <w:lang w:val="en-GB"/>
        </w:rPr>
        <w:t xml:space="preserve"> </w:t>
      </w:r>
      <w:r w:rsidR="00742B54">
        <w:rPr>
          <w:rFonts w:asciiTheme="minorHAnsi" w:hAnsiTheme="minorHAnsi" w:cstheme="minorHAnsi"/>
          <w:color w:val="000000" w:themeColor="text1"/>
          <w:sz w:val="24"/>
          <w:szCs w:val="24"/>
          <w:lang w:val="en-GB"/>
        </w:rPr>
        <w:t>timely preventative measures</w:t>
      </w:r>
      <w:r w:rsidR="00AB1104">
        <w:rPr>
          <w:rFonts w:asciiTheme="minorHAnsi" w:hAnsiTheme="minorHAnsi" w:cstheme="minorHAnsi"/>
          <w:color w:val="000000" w:themeColor="text1"/>
          <w:sz w:val="24"/>
          <w:szCs w:val="24"/>
          <w:lang w:val="en-GB"/>
        </w:rPr>
        <w:t xml:space="preserve">. </w:t>
      </w:r>
    </w:p>
    <w:p w:rsidR="00040861" w:rsidRPr="00927737" w:rsidRDefault="00645761" w:rsidP="00043B1F">
      <w:pPr>
        <w:shd w:val="clear" w:color="auto" w:fill="FFFFFF"/>
        <w:spacing w:before="100" w:beforeAutospacing="1" w:after="100" w:afterAutospacing="1"/>
        <w:outlineLvl w:val="1"/>
        <w:rPr>
          <w:rFonts w:asciiTheme="minorHAnsi" w:eastAsia="Times New Roman" w:hAnsiTheme="minorHAnsi" w:cstheme="minorHAnsi"/>
          <w:iCs/>
          <w:color w:val="auto"/>
          <w:sz w:val="24"/>
          <w:szCs w:val="24"/>
          <w:lang w:eastAsia="en-GB"/>
        </w:rPr>
      </w:pPr>
      <w:r w:rsidRPr="0070356A">
        <w:rPr>
          <w:rFonts w:asciiTheme="minorHAnsi" w:eastAsia="Times New Roman" w:hAnsiTheme="minorHAnsi" w:cstheme="minorHAnsi"/>
          <w:iCs/>
          <w:color w:val="auto"/>
          <w:sz w:val="24"/>
          <w:szCs w:val="24"/>
          <w:lang w:eastAsia="en-GB"/>
        </w:rPr>
        <w:t>At the event</w:t>
      </w:r>
      <w:r w:rsidR="00043B1F" w:rsidRPr="0070356A">
        <w:rPr>
          <w:rFonts w:asciiTheme="minorHAnsi" w:eastAsia="Times New Roman" w:hAnsiTheme="minorHAnsi" w:cstheme="minorHAnsi"/>
          <w:iCs/>
          <w:color w:val="auto"/>
          <w:sz w:val="24"/>
          <w:szCs w:val="24"/>
          <w:lang w:eastAsia="en-GB"/>
        </w:rPr>
        <w:t xml:space="preserve">, which runs from the </w:t>
      </w:r>
      <w:r w:rsidR="00CD56A5">
        <w:rPr>
          <w:rFonts w:asciiTheme="minorHAnsi" w:eastAsia="Times New Roman" w:hAnsiTheme="minorHAnsi" w:cstheme="minorHAnsi"/>
          <w:iCs/>
          <w:color w:val="auto"/>
          <w:sz w:val="24"/>
          <w:szCs w:val="24"/>
          <w:lang w:eastAsia="en-GB"/>
        </w:rPr>
        <w:t>5th to the 6th September</w:t>
      </w:r>
      <w:r w:rsidR="00F8183E" w:rsidRPr="0070356A">
        <w:rPr>
          <w:rFonts w:asciiTheme="minorHAnsi" w:eastAsia="Times New Roman" w:hAnsiTheme="minorHAnsi" w:cstheme="minorHAnsi"/>
          <w:iCs/>
          <w:color w:val="auto"/>
          <w:sz w:val="24"/>
          <w:szCs w:val="24"/>
          <w:lang w:eastAsia="en-GB"/>
        </w:rPr>
        <w:t xml:space="preserve"> 2018</w:t>
      </w:r>
      <w:r w:rsidR="008142D2">
        <w:rPr>
          <w:rFonts w:asciiTheme="minorHAnsi" w:eastAsia="Times New Roman" w:hAnsiTheme="minorHAnsi" w:cstheme="minorHAnsi"/>
          <w:iCs/>
          <w:color w:val="auto"/>
          <w:sz w:val="24"/>
          <w:szCs w:val="24"/>
          <w:lang w:eastAsia="en-GB"/>
        </w:rPr>
        <w:t xml:space="preserve"> at Manchester Central</w:t>
      </w:r>
      <w:r w:rsidR="00F8183E" w:rsidRPr="0070356A">
        <w:rPr>
          <w:rFonts w:asciiTheme="minorHAnsi" w:eastAsia="Times New Roman" w:hAnsiTheme="minorHAnsi" w:cstheme="minorHAnsi"/>
          <w:iCs/>
          <w:color w:val="auto"/>
          <w:sz w:val="24"/>
          <w:szCs w:val="24"/>
          <w:lang w:eastAsia="en-GB"/>
        </w:rPr>
        <w:t>,</w:t>
      </w:r>
      <w:r w:rsidR="00043B1F" w:rsidRPr="0070356A">
        <w:rPr>
          <w:rFonts w:asciiTheme="minorHAnsi" w:eastAsia="Times New Roman" w:hAnsiTheme="minorHAnsi" w:cstheme="minorHAnsi"/>
          <w:iCs/>
          <w:color w:val="auto"/>
          <w:sz w:val="24"/>
          <w:szCs w:val="24"/>
          <w:lang w:eastAsia="en-GB"/>
        </w:rPr>
        <w:t xml:space="preserve"> representatives of the company will be on hand to discuss the system and how this state-of-the-art </w:t>
      </w:r>
      <w:r w:rsidR="00040861" w:rsidRPr="0070356A">
        <w:rPr>
          <w:rFonts w:asciiTheme="minorHAnsi" w:hAnsiTheme="minorHAnsi" w:cstheme="minorHAnsi"/>
          <w:color w:val="auto"/>
          <w:sz w:val="24"/>
          <w:szCs w:val="24"/>
          <w:lang w:val="en-GB"/>
        </w:rPr>
        <w:t xml:space="preserve">technology </w:t>
      </w:r>
      <w:r w:rsidR="00043B1F" w:rsidRPr="0070356A">
        <w:rPr>
          <w:rFonts w:asciiTheme="minorHAnsi" w:hAnsiTheme="minorHAnsi" w:cstheme="minorHAnsi"/>
          <w:color w:val="auto"/>
          <w:sz w:val="24"/>
          <w:szCs w:val="24"/>
          <w:lang w:val="en-GB"/>
        </w:rPr>
        <w:t>is</w:t>
      </w:r>
      <w:r w:rsidR="00040861" w:rsidRPr="0070356A">
        <w:rPr>
          <w:rFonts w:asciiTheme="minorHAnsi" w:hAnsiTheme="minorHAnsi" w:cstheme="minorHAnsi"/>
          <w:color w:val="auto"/>
          <w:sz w:val="24"/>
          <w:szCs w:val="24"/>
          <w:lang w:val="en-GB"/>
        </w:rPr>
        <w:t xml:space="preserve"> increas</w:t>
      </w:r>
      <w:r w:rsidR="00043B1F" w:rsidRPr="0070356A">
        <w:rPr>
          <w:rFonts w:asciiTheme="minorHAnsi" w:hAnsiTheme="minorHAnsi" w:cstheme="minorHAnsi"/>
          <w:color w:val="auto"/>
          <w:sz w:val="24"/>
          <w:szCs w:val="24"/>
          <w:lang w:val="en-GB"/>
        </w:rPr>
        <w:t>ing</w:t>
      </w:r>
      <w:r w:rsidR="00040861" w:rsidRPr="0070356A">
        <w:rPr>
          <w:rFonts w:asciiTheme="minorHAnsi" w:hAnsiTheme="minorHAnsi" w:cstheme="minorHAnsi"/>
          <w:color w:val="auto"/>
          <w:sz w:val="24"/>
          <w:szCs w:val="24"/>
          <w:lang w:val="en-GB"/>
        </w:rPr>
        <w:t xml:space="preserve"> efficiencies in healthcare and </w:t>
      </w:r>
      <w:r w:rsidR="00043B1F" w:rsidRPr="00927737">
        <w:rPr>
          <w:rFonts w:asciiTheme="minorHAnsi" w:hAnsiTheme="minorHAnsi" w:cstheme="minorHAnsi"/>
          <w:color w:val="auto"/>
          <w:sz w:val="24"/>
          <w:szCs w:val="24"/>
          <w:lang w:val="en-GB"/>
        </w:rPr>
        <w:t>improving</w:t>
      </w:r>
      <w:r w:rsidR="00040861" w:rsidRPr="00927737">
        <w:rPr>
          <w:rFonts w:asciiTheme="minorHAnsi" w:hAnsiTheme="minorHAnsi" w:cstheme="minorHAnsi"/>
          <w:color w:val="auto"/>
          <w:sz w:val="24"/>
          <w:szCs w:val="24"/>
          <w:lang w:val="en-GB"/>
        </w:rPr>
        <w:t xml:space="preserve"> patient outcomes.</w:t>
      </w:r>
    </w:p>
    <w:p w:rsidR="00927737" w:rsidRDefault="0047323B" w:rsidP="00CD56A5">
      <w:pPr>
        <w:rPr>
          <w:rFonts w:asciiTheme="minorHAnsi" w:hAnsiTheme="minorHAnsi" w:cs="Times New Roman"/>
          <w:sz w:val="24"/>
          <w:szCs w:val="24"/>
        </w:rPr>
      </w:pPr>
      <w:r w:rsidRPr="00927737">
        <w:rPr>
          <w:rFonts w:asciiTheme="minorHAnsi" w:hAnsiTheme="minorHAnsi" w:cstheme="minorHAnsi"/>
          <w:color w:val="auto"/>
          <w:sz w:val="24"/>
          <w:szCs w:val="24"/>
          <w:lang w:val="en-GB"/>
        </w:rPr>
        <w:t>Keith Errey, CEO of Isansys,</w:t>
      </w:r>
      <w:r w:rsidR="00040861" w:rsidRPr="00927737">
        <w:rPr>
          <w:rFonts w:asciiTheme="minorHAnsi" w:hAnsiTheme="minorHAnsi" w:cstheme="minorHAnsi"/>
          <w:color w:val="auto"/>
          <w:sz w:val="24"/>
          <w:szCs w:val="24"/>
          <w:lang w:val="en-GB"/>
        </w:rPr>
        <w:t xml:space="preserve"> sa</w:t>
      </w:r>
      <w:r w:rsidR="00043B1F" w:rsidRPr="00927737">
        <w:rPr>
          <w:rFonts w:asciiTheme="minorHAnsi" w:hAnsiTheme="minorHAnsi" w:cstheme="minorHAnsi"/>
          <w:color w:val="auto"/>
          <w:sz w:val="24"/>
          <w:szCs w:val="24"/>
          <w:lang w:val="en-GB"/>
        </w:rPr>
        <w:t>ys</w:t>
      </w:r>
      <w:r w:rsidR="00040861" w:rsidRPr="00927737">
        <w:rPr>
          <w:rFonts w:asciiTheme="minorHAnsi" w:hAnsiTheme="minorHAnsi" w:cstheme="minorHAnsi"/>
          <w:color w:val="auto"/>
          <w:sz w:val="24"/>
          <w:szCs w:val="24"/>
          <w:lang w:val="en-GB"/>
        </w:rPr>
        <w:t>: “</w:t>
      </w:r>
      <w:r w:rsidR="00CD56A5" w:rsidRPr="00927737">
        <w:rPr>
          <w:rFonts w:asciiTheme="minorHAnsi" w:hAnsiTheme="minorHAnsi" w:cs="Times New Roman"/>
          <w:sz w:val="24"/>
          <w:szCs w:val="24"/>
        </w:rPr>
        <w:t>There is a body of evidence that improved monitoring of patients in both acute and non-acute care settings improves patient safety. In the UK, reviews of case records have shown that last year there were 1.2 million reported care incidents, and, in 2013, there were 850,000 reported inpatient adverse events resulting in £2.5 billion in additional bed days alone. Total costs of patient safety, including £1.2 billion in litigation payments and fees, are around £5 billion. Other costs, such as suffering of patients, their families, and the health workers involved, are incalculable.</w:t>
      </w:r>
    </w:p>
    <w:p w:rsidR="00CD56A5" w:rsidRPr="00927737" w:rsidRDefault="00927737" w:rsidP="00CD56A5">
      <w:pPr>
        <w:rPr>
          <w:rFonts w:asciiTheme="minorHAnsi" w:hAnsiTheme="minorHAnsi" w:cs="Times New Roman"/>
          <w:sz w:val="24"/>
          <w:szCs w:val="24"/>
        </w:rPr>
      </w:pPr>
      <w:r w:rsidRPr="00927737">
        <w:rPr>
          <w:rFonts w:asciiTheme="minorHAnsi" w:hAnsiTheme="minorHAnsi" w:cstheme="minorHAnsi"/>
          <w:color w:val="auto"/>
          <w:sz w:val="24"/>
          <w:szCs w:val="24"/>
          <w:lang w:val="en-GB"/>
        </w:rPr>
        <w:t>“</w:t>
      </w:r>
      <w:r w:rsidR="00CD56A5" w:rsidRPr="00927737">
        <w:rPr>
          <w:rFonts w:asciiTheme="minorHAnsi" w:hAnsiTheme="minorHAnsi" w:cs="Times New Roman"/>
          <w:sz w:val="24"/>
          <w:szCs w:val="24"/>
        </w:rPr>
        <w:t xml:space="preserve">Despite </w:t>
      </w:r>
      <w:r w:rsidR="00742B54">
        <w:rPr>
          <w:rFonts w:asciiTheme="minorHAnsi" w:hAnsiTheme="minorHAnsi" w:cs="Times New Roman"/>
          <w:sz w:val="24"/>
          <w:szCs w:val="24"/>
        </w:rPr>
        <w:t>directives</w:t>
      </w:r>
      <w:r w:rsidR="00742B54" w:rsidRPr="00927737">
        <w:rPr>
          <w:rFonts w:asciiTheme="minorHAnsi" w:hAnsiTheme="minorHAnsi" w:cs="Times New Roman"/>
          <w:sz w:val="24"/>
          <w:szCs w:val="24"/>
        </w:rPr>
        <w:t xml:space="preserve"> </w:t>
      </w:r>
      <w:r w:rsidR="00CD56A5" w:rsidRPr="00927737">
        <w:rPr>
          <w:rFonts w:asciiTheme="minorHAnsi" w:hAnsiTheme="minorHAnsi" w:cs="Times New Roman"/>
          <w:sz w:val="24"/>
          <w:szCs w:val="24"/>
        </w:rPr>
        <w:t>from politicians and</w:t>
      </w:r>
      <w:r w:rsidR="00742B54">
        <w:rPr>
          <w:rFonts w:asciiTheme="minorHAnsi" w:hAnsiTheme="minorHAnsi" w:cs="Times New Roman"/>
          <w:sz w:val="24"/>
          <w:szCs w:val="24"/>
        </w:rPr>
        <w:t xml:space="preserve"> managers, and</w:t>
      </w:r>
      <w:r w:rsidR="00CD56A5" w:rsidRPr="00927737">
        <w:rPr>
          <w:rFonts w:asciiTheme="minorHAnsi" w:hAnsiTheme="minorHAnsi" w:cs="Times New Roman"/>
          <w:sz w:val="24"/>
          <w:szCs w:val="24"/>
        </w:rPr>
        <w:t xml:space="preserve"> the genuinely good work of healthcare professionals the figures above highlight that the need for better monitoring of patients is more urgent than ever before. </w:t>
      </w:r>
    </w:p>
    <w:p w:rsidR="00927737" w:rsidRPr="00927737" w:rsidRDefault="00927737" w:rsidP="00927737">
      <w:pPr>
        <w:rPr>
          <w:rFonts w:asciiTheme="minorHAnsi" w:hAnsiTheme="minorHAnsi" w:cstheme="minorHAnsi"/>
          <w:color w:val="auto"/>
          <w:sz w:val="24"/>
          <w:szCs w:val="24"/>
          <w:lang w:val="en-GB"/>
        </w:rPr>
      </w:pPr>
      <w:r w:rsidRPr="00927737">
        <w:rPr>
          <w:rFonts w:asciiTheme="minorHAnsi" w:hAnsiTheme="minorHAnsi" w:cstheme="minorHAnsi"/>
          <w:color w:val="auto"/>
          <w:sz w:val="24"/>
          <w:szCs w:val="24"/>
          <w:lang w:val="en-GB"/>
        </w:rPr>
        <w:t>“</w:t>
      </w:r>
      <w:r w:rsidR="00CD56A5" w:rsidRPr="00927737">
        <w:rPr>
          <w:rFonts w:asciiTheme="minorHAnsi" w:hAnsiTheme="minorHAnsi" w:cs="Calibri"/>
          <w:sz w:val="24"/>
          <w:szCs w:val="24"/>
          <w:lang w:val="en"/>
        </w:rPr>
        <w:t>We are hoping that by showcasing the Patient Status Engine, which generates new clinical insights, predicts patient trajectories and detects signs of deterioration hours before an event occurs, we can prove more can be done now to help</w:t>
      </w:r>
      <w:r w:rsidRPr="00927737">
        <w:rPr>
          <w:rFonts w:asciiTheme="minorHAnsi" w:hAnsiTheme="minorHAnsi" w:cs="Calibri"/>
          <w:sz w:val="24"/>
          <w:szCs w:val="24"/>
          <w:lang w:val="en"/>
        </w:rPr>
        <w:t xml:space="preserve"> </w:t>
      </w:r>
      <w:r w:rsidRPr="00927737">
        <w:rPr>
          <w:rFonts w:asciiTheme="minorHAnsi" w:hAnsiTheme="minorHAnsi" w:cstheme="minorHAnsi"/>
          <w:color w:val="auto"/>
          <w:sz w:val="24"/>
          <w:szCs w:val="24"/>
          <w:lang w:val="en-GB"/>
        </w:rPr>
        <w:t>clinicians and nurses recognise signs of deterioration earlier; improving patient outcomes, reducing healthcare associated costs, shortening hospital stays, and facilitating proactive care.”</w:t>
      </w:r>
    </w:p>
    <w:p w:rsidR="00927737" w:rsidRPr="0070356A" w:rsidRDefault="00927737" w:rsidP="00927737">
      <w:pPr>
        <w:spacing w:before="0"/>
        <w:jc w:val="both"/>
        <w:rPr>
          <w:rFonts w:asciiTheme="minorHAnsi" w:hAnsiTheme="minorHAnsi" w:cstheme="minorHAnsi"/>
          <w:color w:val="auto"/>
          <w:sz w:val="24"/>
          <w:szCs w:val="24"/>
          <w:lang w:val="en-GB"/>
        </w:rPr>
      </w:pPr>
    </w:p>
    <w:p w:rsidR="001D33E7" w:rsidRPr="0070356A" w:rsidRDefault="001D33E7" w:rsidP="00F8183E">
      <w:pPr>
        <w:spacing w:before="0"/>
        <w:jc w:val="both"/>
        <w:rPr>
          <w:rFonts w:asciiTheme="minorHAnsi" w:hAnsiTheme="minorHAnsi" w:cstheme="minorHAnsi"/>
          <w:color w:val="auto"/>
          <w:sz w:val="24"/>
          <w:szCs w:val="24"/>
          <w:lang w:val="en-GB"/>
        </w:rPr>
      </w:pPr>
      <w:r w:rsidRPr="0070356A">
        <w:rPr>
          <w:rFonts w:asciiTheme="minorHAnsi" w:hAnsiTheme="minorHAnsi" w:cstheme="minorHAnsi"/>
          <w:color w:val="auto"/>
          <w:sz w:val="24"/>
          <w:szCs w:val="24"/>
          <w:lang w:val="en-GB"/>
        </w:rPr>
        <w:t>If you would like to find out how you can develop new care methods and improve patient outcomes, whilst reducing healthcare costs, please email us</w:t>
      </w:r>
      <w:r w:rsidR="0070356A" w:rsidRPr="0070356A">
        <w:rPr>
          <w:rFonts w:asciiTheme="minorHAnsi" w:hAnsiTheme="minorHAnsi" w:cstheme="minorHAnsi"/>
          <w:b/>
          <w:color w:val="auto"/>
          <w:sz w:val="24"/>
          <w:szCs w:val="24"/>
        </w:rPr>
        <w:t xml:space="preserve"> </w:t>
      </w:r>
      <w:hyperlink r:id="rId7" w:history="1">
        <w:r w:rsidR="0070356A" w:rsidRPr="0070356A">
          <w:rPr>
            <w:rStyle w:val="Hyperlink"/>
            <w:rFonts w:asciiTheme="minorHAnsi" w:hAnsiTheme="minorHAnsi" w:cstheme="minorHAnsi"/>
            <w:b/>
            <w:color w:val="auto"/>
            <w:sz w:val="24"/>
            <w:szCs w:val="24"/>
          </w:rPr>
          <w:t>info@isansys.com</w:t>
        </w:r>
      </w:hyperlink>
      <w:r w:rsidR="0070356A" w:rsidRPr="0070356A">
        <w:rPr>
          <w:rFonts w:asciiTheme="minorHAnsi" w:hAnsiTheme="minorHAnsi" w:cstheme="minorHAnsi"/>
          <w:b/>
          <w:color w:val="auto"/>
          <w:sz w:val="24"/>
          <w:szCs w:val="24"/>
        </w:rPr>
        <w:t xml:space="preserve"> </w:t>
      </w:r>
      <w:r w:rsidRPr="0070356A">
        <w:rPr>
          <w:rFonts w:asciiTheme="minorHAnsi" w:hAnsiTheme="minorHAnsi" w:cstheme="minorHAnsi"/>
          <w:color w:val="auto"/>
          <w:sz w:val="24"/>
          <w:szCs w:val="24"/>
          <w:lang w:val="en-GB"/>
        </w:rPr>
        <w:t>or come and meet a member of the team</w:t>
      </w:r>
      <w:r w:rsidR="00F8183E" w:rsidRPr="0070356A">
        <w:rPr>
          <w:rFonts w:asciiTheme="minorHAnsi" w:hAnsiTheme="minorHAnsi" w:cstheme="minorHAnsi"/>
          <w:color w:val="auto"/>
          <w:sz w:val="24"/>
          <w:szCs w:val="24"/>
          <w:lang w:val="en-GB"/>
        </w:rPr>
        <w:t xml:space="preserve"> </w:t>
      </w:r>
      <w:r w:rsidR="00927737">
        <w:rPr>
          <w:rFonts w:asciiTheme="minorHAnsi" w:hAnsiTheme="minorHAnsi" w:cstheme="minorHAnsi"/>
          <w:color w:val="auto"/>
          <w:sz w:val="24"/>
          <w:szCs w:val="24"/>
          <w:lang w:val="en-GB"/>
        </w:rPr>
        <w:t>at the Innovator Zone</w:t>
      </w:r>
      <w:r w:rsidRPr="0070356A">
        <w:rPr>
          <w:rFonts w:asciiTheme="minorHAnsi" w:hAnsiTheme="minorHAnsi" w:cstheme="minorHAnsi"/>
          <w:color w:val="auto"/>
          <w:sz w:val="24"/>
          <w:szCs w:val="24"/>
          <w:lang w:val="en-GB"/>
        </w:rPr>
        <w:t xml:space="preserve">. </w:t>
      </w:r>
    </w:p>
    <w:p w:rsidR="0068783F" w:rsidRPr="0070356A" w:rsidRDefault="0068783F" w:rsidP="0068783F">
      <w:pPr>
        <w:spacing w:before="0"/>
        <w:jc w:val="both"/>
        <w:rPr>
          <w:rFonts w:asciiTheme="minorHAnsi" w:hAnsiTheme="minorHAnsi" w:cstheme="minorHAnsi"/>
          <w:color w:val="auto"/>
          <w:sz w:val="24"/>
          <w:szCs w:val="24"/>
          <w:lang w:val="en-US"/>
        </w:rPr>
      </w:pPr>
    </w:p>
    <w:p w:rsidR="00DE519A" w:rsidRPr="0070356A" w:rsidRDefault="00DE519A" w:rsidP="0068783F">
      <w:pPr>
        <w:pStyle w:val="ListParagraph"/>
        <w:numPr>
          <w:ilvl w:val="0"/>
          <w:numId w:val="5"/>
        </w:numPr>
        <w:spacing w:before="0"/>
        <w:jc w:val="both"/>
        <w:rPr>
          <w:rFonts w:asciiTheme="minorHAnsi" w:hAnsiTheme="minorHAnsi" w:cstheme="minorHAnsi"/>
          <w:color w:val="auto"/>
          <w:sz w:val="24"/>
          <w:szCs w:val="24"/>
          <w:lang w:val="en-GB"/>
        </w:rPr>
      </w:pPr>
      <w:r w:rsidRPr="0070356A">
        <w:rPr>
          <w:rFonts w:asciiTheme="minorHAnsi" w:hAnsiTheme="minorHAnsi" w:cstheme="minorHAnsi"/>
          <w:color w:val="auto"/>
          <w:sz w:val="24"/>
          <w:szCs w:val="24"/>
          <w:lang w:val="en-US"/>
        </w:rPr>
        <w:t xml:space="preserve">Ends </w:t>
      </w:r>
      <w:r w:rsidR="0068783F" w:rsidRPr="0070356A">
        <w:rPr>
          <w:rFonts w:asciiTheme="minorHAnsi" w:hAnsiTheme="minorHAnsi" w:cstheme="minorHAnsi"/>
          <w:color w:val="auto"/>
          <w:sz w:val="24"/>
          <w:szCs w:val="24"/>
          <w:lang w:val="en-US"/>
        </w:rPr>
        <w:t xml:space="preserve">  -</w:t>
      </w:r>
    </w:p>
    <w:p w:rsidR="00F8183E" w:rsidRPr="0070356A" w:rsidRDefault="00F8183E" w:rsidP="00F8183E">
      <w:pPr>
        <w:pStyle w:val="ListParagraph"/>
        <w:ind w:left="4608" w:firstLine="0"/>
        <w:rPr>
          <w:rFonts w:asciiTheme="minorHAnsi" w:hAnsiTheme="minorHAnsi" w:cstheme="minorHAnsi"/>
          <w:color w:val="auto"/>
          <w:sz w:val="24"/>
          <w:szCs w:val="24"/>
          <w:lang w:val="en-GB"/>
        </w:rPr>
      </w:pPr>
    </w:p>
    <w:p w:rsidR="00F8183E" w:rsidRPr="0070356A" w:rsidRDefault="00F8183E" w:rsidP="00F8183E">
      <w:pPr>
        <w:pStyle w:val="ListParagraph"/>
        <w:ind w:left="4608" w:firstLine="0"/>
        <w:rPr>
          <w:rFonts w:asciiTheme="minorHAnsi" w:hAnsiTheme="minorHAnsi" w:cstheme="minorHAnsi"/>
          <w:color w:val="auto"/>
          <w:sz w:val="24"/>
          <w:szCs w:val="24"/>
          <w:lang w:val="en-US"/>
        </w:rPr>
      </w:pPr>
    </w:p>
    <w:p w:rsidR="00927737" w:rsidRDefault="00927737" w:rsidP="00F8183E">
      <w:pPr>
        <w:rPr>
          <w:rFonts w:asciiTheme="minorHAnsi" w:hAnsiTheme="minorHAnsi" w:cstheme="minorHAnsi"/>
          <w:color w:val="auto"/>
          <w:sz w:val="24"/>
          <w:szCs w:val="24"/>
          <w:lang w:val="en-US"/>
        </w:rPr>
      </w:pPr>
    </w:p>
    <w:p w:rsidR="00927737" w:rsidRDefault="00927737" w:rsidP="00F8183E">
      <w:pPr>
        <w:rPr>
          <w:rFonts w:asciiTheme="minorHAnsi" w:hAnsiTheme="minorHAnsi" w:cstheme="minorHAnsi"/>
          <w:color w:val="auto"/>
          <w:sz w:val="24"/>
          <w:szCs w:val="24"/>
          <w:lang w:val="en-US"/>
        </w:rPr>
      </w:pPr>
      <w:bookmarkStart w:id="0" w:name="_GoBack"/>
      <w:bookmarkEnd w:id="0"/>
    </w:p>
    <w:p w:rsidR="00927737" w:rsidRDefault="00927737" w:rsidP="00F8183E">
      <w:pPr>
        <w:rPr>
          <w:rFonts w:asciiTheme="minorHAnsi" w:hAnsiTheme="minorHAnsi" w:cstheme="minorHAnsi"/>
          <w:color w:val="auto"/>
          <w:sz w:val="24"/>
          <w:szCs w:val="24"/>
          <w:lang w:val="en-US"/>
        </w:rPr>
      </w:pPr>
    </w:p>
    <w:p w:rsidR="00927737" w:rsidRDefault="00927737" w:rsidP="00F8183E">
      <w:pPr>
        <w:rPr>
          <w:rFonts w:asciiTheme="minorHAnsi" w:hAnsiTheme="minorHAnsi" w:cstheme="minorHAnsi"/>
          <w:color w:val="auto"/>
          <w:sz w:val="24"/>
          <w:szCs w:val="24"/>
          <w:lang w:val="en-US"/>
        </w:rPr>
      </w:pPr>
    </w:p>
    <w:p w:rsidR="00F8183E" w:rsidRPr="0070356A" w:rsidRDefault="00F8183E" w:rsidP="00F8183E">
      <w:pPr>
        <w:rPr>
          <w:rFonts w:asciiTheme="minorHAnsi" w:hAnsiTheme="minorHAnsi" w:cstheme="minorHAnsi"/>
          <w:color w:val="auto"/>
          <w:sz w:val="24"/>
          <w:szCs w:val="24"/>
          <w:lang w:val="en-US"/>
        </w:rPr>
      </w:pPr>
      <w:r w:rsidRPr="0070356A">
        <w:rPr>
          <w:rFonts w:asciiTheme="minorHAnsi" w:hAnsiTheme="minorHAnsi" w:cstheme="minorHAnsi"/>
          <w:color w:val="auto"/>
          <w:sz w:val="24"/>
          <w:szCs w:val="24"/>
          <w:lang w:val="en-US"/>
        </w:rPr>
        <w:t xml:space="preserve">For further </w:t>
      </w:r>
      <w:r w:rsidR="0070356A" w:rsidRPr="0070356A">
        <w:rPr>
          <w:rFonts w:asciiTheme="minorHAnsi" w:hAnsiTheme="minorHAnsi" w:cstheme="minorHAnsi"/>
          <w:color w:val="auto"/>
          <w:sz w:val="24"/>
          <w:szCs w:val="24"/>
          <w:lang w:val="en-US"/>
        </w:rPr>
        <w:t>information please contact:</w:t>
      </w:r>
    </w:p>
    <w:p w:rsidR="00F8183E" w:rsidRPr="0070356A" w:rsidRDefault="0068783F" w:rsidP="0068783F">
      <w:pPr>
        <w:tabs>
          <w:tab w:val="left" w:pos="4095"/>
        </w:tabs>
        <w:rPr>
          <w:rFonts w:asciiTheme="minorHAnsi" w:hAnsiTheme="minorHAnsi" w:cstheme="minorHAnsi"/>
          <w:color w:val="auto"/>
          <w:sz w:val="24"/>
          <w:szCs w:val="24"/>
          <w:lang w:val="en-US"/>
        </w:rPr>
      </w:pPr>
      <w:r w:rsidRPr="0070356A">
        <w:rPr>
          <w:rFonts w:asciiTheme="minorHAnsi" w:hAnsiTheme="minorHAnsi" w:cstheme="minorHAnsi"/>
          <w:color w:val="auto"/>
          <w:sz w:val="24"/>
          <w:szCs w:val="24"/>
          <w:lang w:val="en-US"/>
        </w:rPr>
        <w:tab/>
      </w:r>
    </w:p>
    <w:p w:rsidR="0070356A" w:rsidRPr="0070356A" w:rsidRDefault="0070356A" w:rsidP="0068783F">
      <w:pPr>
        <w:spacing w:before="0"/>
        <w:rPr>
          <w:rFonts w:asciiTheme="minorHAnsi" w:hAnsiTheme="minorHAnsi" w:cstheme="minorHAnsi"/>
          <w:color w:val="auto"/>
          <w:sz w:val="24"/>
          <w:szCs w:val="24"/>
          <w:lang w:val="en-US"/>
        </w:rPr>
      </w:pPr>
      <w:r w:rsidRPr="0070356A">
        <w:rPr>
          <w:rFonts w:asciiTheme="minorHAnsi" w:hAnsiTheme="minorHAnsi" w:cstheme="minorHAnsi"/>
          <w:color w:val="auto"/>
          <w:sz w:val="24"/>
          <w:szCs w:val="24"/>
          <w:lang w:val="en-US"/>
        </w:rPr>
        <w:t>Georgina Horton, PR and Marketing Executive</w:t>
      </w:r>
    </w:p>
    <w:p w:rsidR="0070356A" w:rsidRPr="0070356A" w:rsidRDefault="0070356A" w:rsidP="0068783F">
      <w:pPr>
        <w:spacing w:before="0"/>
        <w:rPr>
          <w:rFonts w:asciiTheme="minorHAnsi" w:hAnsiTheme="minorHAnsi" w:cstheme="minorHAnsi"/>
          <w:color w:val="auto"/>
          <w:sz w:val="24"/>
          <w:szCs w:val="24"/>
        </w:rPr>
      </w:pPr>
      <w:r w:rsidRPr="0070356A">
        <w:rPr>
          <w:rFonts w:asciiTheme="minorHAnsi" w:hAnsiTheme="minorHAnsi" w:cstheme="minorHAnsi"/>
          <w:color w:val="auto"/>
          <w:sz w:val="24"/>
          <w:szCs w:val="24"/>
        </w:rPr>
        <w:t>8c Park Square</w:t>
      </w:r>
      <w:r>
        <w:rPr>
          <w:rFonts w:asciiTheme="minorHAnsi" w:hAnsiTheme="minorHAnsi" w:cstheme="minorHAnsi"/>
          <w:color w:val="auto"/>
          <w:sz w:val="24"/>
          <w:szCs w:val="24"/>
        </w:rPr>
        <w:t xml:space="preserve">, Milton Park, </w:t>
      </w:r>
      <w:r w:rsidRPr="0070356A">
        <w:rPr>
          <w:rFonts w:asciiTheme="minorHAnsi" w:hAnsiTheme="minorHAnsi" w:cstheme="minorHAnsi"/>
          <w:color w:val="auto"/>
          <w:sz w:val="24"/>
          <w:szCs w:val="24"/>
        </w:rPr>
        <w:t>Oxford</w:t>
      </w:r>
      <w:r>
        <w:rPr>
          <w:rFonts w:asciiTheme="minorHAnsi" w:hAnsiTheme="minorHAnsi" w:cstheme="minorHAnsi"/>
          <w:color w:val="auto"/>
          <w:sz w:val="24"/>
          <w:szCs w:val="24"/>
        </w:rPr>
        <w:t xml:space="preserve">, </w:t>
      </w:r>
      <w:r w:rsidRPr="0070356A">
        <w:rPr>
          <w:rFonts w:asciiTheme="minorHAnsi" w:hAnsiTheme="minorHAnsi" w:cstheme="minorHAnsi"/>
          <w:color w:val="auto"/>
          <w:sz w:val="24"/>
          <w:szCs w:val="24"/>
        </w:rPr>
        <w:t>OX14 4RR</w:t>
      </w:r>
    </w:p>
    <w:p w:rsidR="0070356A" w:rsidRPr="0070356A" w:rsidRDefault="0070356A" w:rsidP="0068783F">
      <w:pPr>
        <w:spacing w:before="0"/>
        <w:rPr>
          <w:rFonts w:asciiTheme="minorHAnsi" w:hAnsiTheme="minorHAnsi" w:cstheme="minorHAnsi"/>
          <w:color w:val="auto"/>
          <w:sz w:val="24"/>
          <w:szCs w:val="24"/>
        </w:rPr>
      </w:pPr>
      <w:r w:rsidRPr="0070356A">
        <w:rPr>
          <w:rFonts w:asciiTheme="minorHAnsi" w:hAnsiTheme="minorHAnsi" w:cstheme="minorHAnsi"/>
          <w:color w:val="auto"/>
          <w:sz w:val="24"/>
          <w:szCs w:val="24"/>
        </w:rPr>
        <w:t>Tel: 07852181898</w:t>
      </w:r>
    </w:p>
    <w:p w:rsidR="00F8183E" w:rsidRPr="0070356A" w:rsidRDefault="00F8183E" w:rsidP="0068783F">
      <w:pPr>
        <w:spacing w:before="0"/>
        <w:rPr>
          <w:rFonts w:asciiTheme="minorHAnsi" w:hAnsiTheme="minorHAnsi" w:cstheme="minorHAnsi"/>
          <w:color w:val="auto"/>
          <w:sz w:val="24"/>
          <w:szCs w:val="24"/>
          <w:lang w:val="en-US"/>
        </w:rPr>
      </w:pPr>
      <w:r w:rsidRPr="0070356A">
        <w:rPr>
          <w:rFonts w:asciiTheme="minorHAnsi" w:hAnsiTheme="minorHAnsi" w:cstheme="minorHAnsi"/>
          <w:color w:val="auto"/>
          <w:sz w:val="24"/>
          <w:szCs w:val="24"/>
        </w:rPr>
        <w:t xml:space="preserve">Email: </w:t>
      </w:r>
      <w:r w:rsidR="0070356A" w:rsidRPr="0070356A">
        <w:rPr>
          <w:rFonts w:asciiTheme="minorHAnsi" w:hAnsiTheme="minorHAnsi" w:cstheme="minorHAnsi"/>
          <w:color w:val="auto"/>
          <w:sz w:val="24"/>
          <w:szCs w:val="24"/>
        </w:rPr>
        <w:t>georgina.horton</w:t>
      </w:r>
      <w:r w:rsidRPr="0070356A">
        <w:rPr>
          <w:rFonts w:asciiTheme="minorHAnsi" w:hAnsiTheme="minorHAnsi" w:cstheme="minorHAnsi"/>
          <w:color w:val="auto"/>
          <w:sz w:val="24"/>
          <w:szCs w:val="24"/>
        </w:rPr>
        <w:t>@isansys.com</w:t>
      </w:r>
    </w:p>
    <w:p w:rsidR="00F8183E" w:rsidRPr="003C1D98" w:rsidRDefault="00F8183E" w:rsidP="00F8183E">
      <w:pPr>
        <w:ind w:left="4248"/>
        <w:rPr>
          <w:rFonts w:asciiTheme="minorHAnsi" w:hAnsiTheme="minorHAnsi" w:cstheme="minorHAnsi"/>
        </w:rPr>
      </w:pPr>
    </w:p>
    <w:p w:rsidR="0068783F" w:rsidRDefault="0068783F" w:rsidP="00645761">
      <w:pPr>
        <w:spacing w:before="0"/>
        <w:jc w:val="both"/>
        <w:rPr>
          <w:rFonts w:asciiTheme="minorHAnsi" w:hAnsiTheme="minorHAnsi" w:cstheme="minorHAnsi"/>
          <w:b/>
          <w:color w:val="auto"/>
          <w:lang w:val="en-US"/>
        </w:rPr>
      </w:pPr>
    </w:p>
    <w:p w:rsidR="001D33E7" w:rsidRPr="003C1D98" w:rsidRDefault="001D33E7" w:rsidP="00645761">
      <w:pPr>
        <w:spacing w:before="0"/>
        <w:jc w:val="both"/>
        <w:rPr>
          <w:rFonts w:asciiTheme="minorHAnsi" w:hAnsiTheme="minorHAnsi" w:cstheme="minorHAnsi"/>
          <w:b/>
          <w:color w:val="auto"/>
          <w:lang w:val="en-US"/>
        </w:rPr>
      </w:pPr>
      <w:r w:rsidRPr="003C1D98">
        <w:rPr>
          <w:rFonts w:asciiTheme="minorHAnsi" w:hAnsiTheme="minorHAnsi" w:cstheme="minorHAnsi"/>
          <w:b/>
          <w:color w:val="auto"/>
          <w:lang w:val="en-US"/>
        </w:rPr>
        <w:t xml:space="preserve">Editor Notes: </w:t>
      </w:r>
    </w:p>
    <w:p w:rsidR="001D33E7" w:rsidRPr="003C1D98" w:rsidRDefault="001D33E7" w:rsidP="00645761">
      <w:pPr>
        <w:spacing w:before="0"/>
        <w:jc w:val="both"/>
        <w:rPr>
          <w:rFonts w:asciiTheme="minorHAnsi" w:hAnsiTheme="minorHAnsi" w:cstheme="minorHAnsi"/>
          <w:b/>
          <w:color w:val="auto"/>
          <w:lang w:val="en-US"/>
        </w:rPr>
      </w:pPr>
    </w:p>
    <w:p w:rsidR="001D33E7" w:rsidRPr="003C1D98" w:rsidRDefault="001D33E7" w:rsidP="00645761">
      <w:pPr>
        <w:spacing w:before="0"/>
        <w:jc w:val="both"/>
        <w:rPr>
          <w:rFonts w:asciiTheme="minorHAnsi" w:hAnsiTheme="minorHAnsi" w:cstheme="minorHAnsi"/>
          <w:b/>
          <w:color w:val="auto"/>
          <w:lang w:val="en-US"/>
        </w:rPr>
      </w:pPr>
      <w:r w:rsidRPr="003C1D98">
        <w:rPr>
          <w:rFonts w:asciiTheme="minorHAnsi" w:hAnsiTheme="minorHAnsi" w:cstheme="minorHAnsi"/>
          <w:b/>
          <w:color w:val="auto"/>
          <w:lang w:val="en-US"/>
        </w:rPr>
        <w:t xml:space="preserve">About Isansys Lifecare: </w:t>
      </w:r>
    </w:p>
    <w:p w:rsidR="001D33E7" w:rsidRPr="003C1D98" w:rsidRDefault="001D33E7" w:rsidP="00645761">
      <w:pPr>
        <w:spacing w:before="0"/>
        <w:jc w:val="both"/>
        <w:rPr>
          <w:rFonts w:asciiTheme="minorHAnsi" w:hAnsiTheme="minorHAnsi" w:cstheme="minorHAnsi"/>
          <w:color w:val="auto"/>
          <w:lang w:val="en-US"/>
        </w:rPr>
      </w:pPr>
    </w:p>
    <w:p w:rsidR="001D33E7" w:rsidRPr="003C1D98" w:rsidRDefault="001D33E7" w:rsidP="0068783F">
      <w:pPr>
        <w:spacing w:before="0"/>
        <w:rPr>
          <w:rFonts w:asciiTheme="minorHAnsi" w:hAnsiTheme="minorHAnsi" w:cstheme="minorHAnsi"/>
          <w:color w:val="000000" w:themeColor="text1"/>
          <w:lang w:val="en-US"/>
        </w:rPr>
      </w:pPr>
      <w:r w:rsidRPr="003C1D98">
        <w:rPr>
          <w:rFonts w:asciiTheme="minorHAnsi" w:hAnsiTheme="minorHAnsi" w:cstheme="minorHAnsi"/>
          <w:color w:val="000000" w:themeColor="text1"/>
          <w:shd w:val="clear" w:color="auto" w:fill="FFFFFF"/>
        </w:rPr>
        <w:t>Isansys is the world's leading digital healthcare company which has developed an innovative patient monitoring platform, enabling early detection of deterioration in patients. We are a business focussed on driving disruptive technologies into hospitals and healthcare organisations globally providing health professionals with the vital tools required to improve patient care and increase clinical performance, ensuring economic value and enhancing patient safety. For further information and to stay updated on our latest news visit www.isansys.com, follow us on </w:t>
      </w:r>
      <w:hyperlink r:id="rId8" w:history="1">
        <w:r w:rsidRPr="003C1D98">
          <w:rPr>
            <w:rStyle w:val="Hyperlink"/>
            <w:rFonts w:asciiTheme="minorHAnsi" w:hAnsiTheme="minorHAnsi" w:cstheme="minorHAnsi"/>
            <w:color w:val="000000" w:themeColor="text1"/>
            <w:shd w:val="clear" w:color="auto" w:fill="FFFFFF"/>
          </w:rPr>
          <w:t>Twitter</w:t>
        </w:r>
      </w:hyperlink>
      <w:r w:rsidRPr="003C1D98">
        <w:rPr>
          <w:rFonts w:asciiTheme="minorHAnsi" w:hAnsiTheme="minorHAnsi" w:cstheme="minorHAnsi"/>
          <w:color w:val="000000" w:themeColor="text1"/>
          <w:shd w:val="clear" w:color="auto" w:fill="FFFFFF"/>
        </w:rPr>
        <w:t> at </w:t>
      </w:r>
      <w:hyperlink r:id="rId9" w:history="1">
        <w:r w:rsidRPr="003C1D98">
          <w:rPr>
            <w:rStyle w:val="Hyperlink"/>
            <w:rFonts w:asciiTheme="minorHAnsi" w:hAnsiTheme="minorHAnsi" w:cstheme="minorHAnsi"/>
            <w:color w:val="000000" w:themeColor="text1"/>
            <w:shd w:val="clear" w:color="auto" w:fill="FFFFFF"/>
          </w:rPr>
          <w:t>@isansys</w:t>
        </w:r>
      </w:hyperlink>
      <w:r w:rsidRPr="003C1D98">
        <w:rPr>
          <w:rFonts w:asciiTheme="minorHAnsi" w:hAnsiTheme="minorHAnsi" w:cstheme="minorHAnsi"/>
          <w:color w:val="000000" w:themeColor="text1"/>
          <w:shd w:val="clear" w:color="auto" w:fill="FFFFFF"/>
        </w:rPr>
        <w:t> or subscribe to our </w:t>
      </w:r>
      <w:hyperlink r:id="rId10" w:history="1">
        <w:r w:rsidRPr="003C1D98">
          <w:rPr>
            <w:rStyle w:val="Hyperlink"/>
            <w:rFonts w:asciiTheme="minorHAnsi" w:hAnsiTheme="minorHAnsi" w:cstheme="minorHAnsi"/>
            <w:color w:val="000000" w:themeColor="text1"/>
            <w:shd w:val="clear" w:color="auto" w:fill="FFFFFF"/>
          </w:rPr>
          <w:t>YouTube Channe</w:t>
        </w:r>
      </w:hyperlink>
      <w:r w:rsidRPr="003C1D98">
        <w:rPr>
          <w:rFonts w:asciiTheme="minorHAnsi" w:hAnsiTheme="minorHAnsi" w:cstheme="minorHAnsi"/>
          <w:color w:val="000000" w:themeColor="text1"/>
          <w:shd w:val="clear" w:color="auto" w:fill="FFFFFF"/>
        </w:rPr>
        <w:t>l at </w:t>
      </w:r>
      <w:hyperlink r:id="rId11" w:history="1">
        <w:r w:rsidRPr="003C1D98">
          <w:rPr>
            <w:rStyle w:val="Hyperlink"/>
            <w:rFonts w:asciiTheme="minorHAnsi" w:hAnsiTheme="minorHAnsi" w:cstheme="minorHAnsi"/>
            <w:color w:val="000000" w:themeColor="text1"/>
            <w:shd w:val="clear" w:color="auto" w:fill="FFFFFF"/>
          </w:rPr>
          <w:t>www.youtube.com/isansyslifecare</w:t>
        </w:r>
      </w:hyperlink>
    </w:p>
    <w:p w:rsidR="001D33E7" w:rsidRPr="003C1D98" w:rsidRDefault="001D33E7" w:rsidP="00645761">
      <w:pPr>
        <w:spacing w:before="0"/>
        <w:jc w:val="both"/>
        <w:rPr>
          <w:rFonts w:asciiTheme="minorHAnsi" w:hAnsiTheme="minorHAnsi" w:cstheme="minorHAnsi"/>
          <w:color w:val="000000" w:themeColor="text1"/>
          <w:lang w:val="en-US"/>
        </w:rPr>
      </w:pPr>
    </w:p>
    <w:sectPr w:rsidR="001D33E7" w:rsidRPr="003C1D98" w:rsidSect="00645761">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BAE" w:rsidRDefault="00B74BAE" w:rsidP="0068783F">
      <w:pPr>
        <w:spacing w:before="0"/>
      </w:pPr>
      <w:r>
        <w:separator/>
      </w:r>
    </w:p>
  </w:endnote>
  <w:endnote w:type="continuationSeparator" w:id="0">
    <w:p w:rsidR="00B74BAE" w:rsidRDefault="00B74BAE" w:rsidP="006878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BAE" w:rsidRDefault="00B74BAE" w:rsidP="0068783F">
      <w:pPr>
        <w:spacing w:before="0"/>
      </w:pPr>
      <w:r>
        <w:separator/>
      </w:r>
    </w:p>
  </w:footnote>
  <w:footnote w:type="continuationSeparator" w:id="0">
    <w:p w:rsidR="00B74BAE" w:rsidRDefault="00B74BAE" w:rsidP="0068783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783F" w:rsidRDefault="0068783F" w:rsidP="0068783F">
    <w:pPr>
      <w:pStyle w:val="Header"/>
      <w:jc w:val="center"/>
    </w:pPr>
    <w:r>
      <w:rPr>
        <w:rFonts w:ascii="Calibri" w:hAnsi="Calibri" w:cs="Calibri"/>
        <w:b/>
        <w:noProof/>
        <w:spacing w:val="-15"/>
        <w:sz w:val="32"/>
        <w:szCs w:val="32"/>
        <w:bdr w:val="none" w:sz="0" w:space="0" w:color="auto" w:frame="1"/>
      </w:rPr>
      <w:drawing>
        <wp:inline distT="0" distB="0" distL="0" distR="0" wp14:anchorId="3A07FE12" wp14:editId="5FAACC75">
          <wp:extent cx="3286125" cy="10959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ansys You'll Know (0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32409" cy="1111430"/>
                  </a:xfrm>
                  <a:prstGeom prst="rect">
                    <a:avLst/>
                  </a:prstGeom>
                </pic:spPr>
              </pic:pic>
            </a:graphicData>
          </a:graphic>
        </wp:inline>
      </w:drawing>
    </w:r>
  </w:p>
  <w:p w:rsidR="0068783F" w:rsidRDefault="006878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1277"/>
    <w:multiLevelType w:val="hybridMultilevel"/>
    <w:tmpl w:val="C2AE343A"/>
    <w:lvl w:ilvl="0" w:tplc="545A9BC8">
      <w:start w:val="14"/>
      <w:numFmt w:val="bullet"/>
      <w:lvlText w:val="-"/>
      <w:lvlJc w:val="left"/>
      <w:pPr>
        <w:ind w:left="1080" w:hanging="360"/>
      </w:pPr>
      <w:rPr>
        <w:rFonts w:ascii="Calibri Light" w:eastAsiaTheme="minorHAnsi" w:hAnsi="Calibri Light" w:cs="Calibri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6120CE"/>
    <w:multiLevelType w:val="hybridMultilevel"/>
    <w:tmpl w:val="841219E2"/>
    <w:lvl w:ilvl="0" w:tplc="8AA6A3EE">
      <w:numFmt w:val="bullet"/>
      <w:lvlText w:val="-"/>
      <w:lvlJc w:val="left"/>
      <w:pPr>
        <w:ind w:left="4608" w:hanging="360"/>
      </w:pPr>
      <w:rPr>
        <w:rFonts w:ascii="Calibri" w:eastAsiaTheme="minorHAnsi" w:hAnsi="Calibri" w:cs="Calibri" w:hint="default"/>
      </w:rPr>
    </w:lvl>
    <w:lvl w:ilvl="1" w:tplc="08090003" w:tentative="1">
      <w:start w:val="1"/>
      <w:numFmt w:val="bullet"/>
      <w:lvlText w:val="o"/>
      <w:lvlJc w:val="left"/>
      <w:pPr>
        <w:ind w:left="5328" w:hanging="360"/>
      </w:pPr>
      <w:rPr>
        <w:rFonts w:ascii="Courier New" w:hAnsi="Courier New" w:cs="Courier New" w:hint="default"/>
      </w:rPr>
    </w:lvl>
    <w:lvl w:ilvl="2" w:tplc="08090005" w:tentative="1">
      <w:start w:val="1"/>
      <w:numFmt w:val="bullet"/>
      <w:lvlText w:val=""/>
      <w:lvlJc w:val="left"/>
      <w:pPr>
        <w:ind w:left="6048" w:hanging="360"/>
      </w:pPr>
      <w:rPr>
        <w:rFonts w:ascii="Wingdings" w:hAnsi="Wingdings" w:hint="default"/>
      </w:rPr>
    </w:lvl>
    <w:lvl w:ilvl="3" w:tplc="08090001" w:tentative="1">
      <w:start w:val="1"/>
      <w:numFmt w:val="bullet"/>
      <w:lvlText w:val=""/>
      <w:lvlJc w:val="left"/>
      <w:pPr>
        <w:ind w:left="6768" w:hanging="360"/>
      </w:pPr>
      <w:rPr>
        <w:rFonts w:ascii="Symbol" w:hAnsi="Symbol" w:hint="default"/>
      </w:rPr>
    </w:lvl>
    <w:lvl w:ilvl="4" w:tplc="08090003" w:tentative="1">
      <w:start w:val="1"/>
      <w:numFmt w:val="bullet"/>
      <w:lvlText w:val="o"/>
      <w:lvlJc w:val="left"/>
      <w:pPr>
        <w:ind w:left="7488" w:hanging="360"/>
      </w:pPr>
      <w:rPr>
        <w:rFonts w:ascii="Courier New" w:hAnsi="Courier New" w:cs="Courier New" w:hint="default"/>
      </w:rPr>
    </w:lvl>
    <w:lvl w:ilvl="5" w:tplc="08090005" w:tentative="1">
      <w:start w:val="1"/>
      <w:numFmt w:val="bullet"/>
      <w:lvlText w:val=""/>
      <w:lvlJc w:val="left"/>
      <w:pPr>
        <w:ind w:left="8208" w:hanging="360"/>
      </w:pPr>
      <w:rPr>
        <w:rFonts w:ascii="Wingdings" w:hAnsi="Wingdings" w:hint="default"/>
      </w:rPr>
    </w:lvl>
    <w:lvl w:ilvl="6" w:tplc="08090001" w:tentative="1">
      <w:start w:val="1"/>
      <w:numFmt w:val="bullet"/>
      <w:lvlText w:val=""/>
      <w:lvlJc w:val="left"/>
      <w:pPr>
        <w:ind w:left="8928" w:hanging="360"/>
      </w:pPr>
      <w:rPr>
        <w:rFonts w:ascii="Symbol" w:hAnsi="Symbol" w:hint="default"/>
      </w:rPr>
    </w:lvl>
    <w:lvl w:ilvl="7" w:tplc="08090003" w:tentative="1">
      <w:start w:val="1"/>
      <w:numFmt w:val="bullet"/>
      <w:lvlText w:val="o"/>
      <w:lvlJc w:val="left"/>
      <w:pPr>
        <w:ind w:left="9648" w:hanging="360"/>
      </w:pPr>
      <w:rPr>
        <w:rFonts w:ascii="Courier New" w:hAnsi="Courier New" w:cs="Courier New" w:hint="default"/>
      </w:rPr>
    </w:lvl>
    <w:lvl w:ilvl="8" w:tplc="08090005" w:tentative="1">
      <w:start w:val="1"/>
      <w:numFmt w:val="bullet"/>
      <w:lvlText w:val=""/>
      <w:lvlJc w:val="left"/>
      <w:pPr>
        <w:ind w:left="10368" w:hanging="360"/>
      </w:pPr>
      <w:rPr>
        <w:rFonts w:ascii="Wingdings" w:hAnsi="Wingdings" w:hint="default"/>
      </w:rPr>
    </w:lvl>
  </w:abstractNum>
  <w:abstractNum w:abstractNumId="2" w15:restartNumberingAfterBreak="0">
    <w:nsid w:val="52FD709D"/>
    <w:multiLevelType w:val="hybridMultilevel"/>
    <w:tmpl w:val="6B809604"/>
    <w:lvl w:ilvl="0" w:tplc="4CE0AAF2">
      <w:start w:val="1"/>
      <w:numFmt w:val="bullet"/>
      <w:lvlText w:val="c"/>
      <w:lvlJc w:val="left"/>
      <w:pPr>
        <w:ind w:left="720" w:hanging="360"/>
      </w:pPr>
      <w:rPr>
        <w:rFonts w:ascii="Webdings" w:hAnsi="Webdings" w:hint="default"/>
      </w:rPr>
    </w:lvl>
    <w:lvl w:ilvl="1" w:tplc="04070003">
      <w:start w:val="1"/>
      <w:numFmt w:val="bullet"/>
      <w:lvlText w:val="o"/>
      <w:lvlJc w:val="left"/>
      <w:pPr>
        <w:ind w:left="1440" w:hanging="360"/>
      </w:pPr>
      <w:rPr>
        <w:rFonts w:ascii="Courier New" w:hAnsi="Courier New" w:cs="Courier New" w:hint="default"/>
      </w:rPr>
    </w:lvl>
    <w:lvl w:ilvl="2" w:tplc="3E64EF38">
      <w:numFmt w:val="bullet"/>
      <w:lvlText w:val="-"/>
      <w:lvlJc w:val="left"/>
      <w:pPr>
        <w:ind w:left="2160" w:hanging="360"/>
      </w:pPr>
      <w:rPr>
        <w:rFonts w:ascii="Calibri" w:eastAsiaTheme="minorHAnsi" w:hAnsi="Calibri" w:cstheme="minorBid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FD81F6B"/>
    <w:multiLevelType w:val="hybridMultilevel"/>
    <w:tmpl w:val="DE66AF7A"/>
    <w:lvl w:ilvl="0" w:tplc="6F48AE28">
      <w:start w:val="14"/>
      <w:numFmt w:val="bullet"/>
      <w:lvlText w:val="-"/>
      <w:lvlJc w:val="left"/>
      <w:pPr>
        <w:ind w:left="4608" w:hanging="360"/>
      </w:pPr>
      <w:rPr>
        <w:rFonts w:ascii="Calibri Light" w:eastAsiaTheme="minorHAnsi" w:hAnsi="Calibri Light" w:cs="Calibri Light" w:hint="default"/>
      </w:rPr>
    </w:lvl>
    <w:lvl w:ilvl="1" w:tplc="08090003">
      <w:start w:val="1"/>
      <w:numFmt w:val="bullet"/>
      <w:lvlText w:val="o"/>
      <w:lvlJc w:val="left"/>
      <w:pPr>
        <w:ind w:left="5328" w:hanging="360"/>
      </w:pPr>
      <w:rPr>
        <w:rFonts w:ascii="Courier New" w:hAnsi="Courier New" w:cs="Courier New" w:hint="default"/>
      </w:rPr>
    </w:lvl>
    <w:lvl w:ilvl="2" w:tplc="08090005" w:tentative="1">
      <w:start w:val="1"/>
      <w:numFmt w:val="bullet"/>
      <w:lvlText w:val=""/>
      <w:lvlJc w:val="left"/>
      <w:pPr>
        <w:ind w:left="6048" w:hanging="360"/>
      </w:pPr>
      <w:rPr>
        <w:rFonts w:ascii="Wingdings" w:hAnsi="Wingdings" w:hint="default"/>
      </w:rPr>
    </w:lvl>
    <w:lvl w:ilvl="3" w:tplc="08090001" w:tentative="1">
      <w:start w:val="1"/>
      <w:numFmt w:val="bullet"/>
      <w:lvlText w:val=""/>
      <w:lvlJc w:val="left"/>
      <w:pPr>
        <w:ind w:left="6768" w:hanging="360"/>
      </w:pPr>
      <w:rPr>
        <w:rFonts w:ascii="Symbol" w:hAnsi="Symbol" w:hint="default"/>
      </w:rPr>
    </w:lvl>
    <w:lvl w:ilvl="4" w:tplc="08090003" w:tentative="1">
      <w:start w:val="1"/>
      <w:numFmt w:val="bullet"/>
      <w:lvlText w:val="o"/>
      <w:lvlJc w:val="left"/>
      <w:pPr>
        <w:ind w:left="7488" w:hanging="360"/>
      </w:pPr>
      <w:rPr>
        <w:rFonts w:ascii="Courier New" w:hAnsi="Courier New" w:cs="Courier New" w:hint="default"/>
      </w:rPr>
    </w:lvl>
    <w:lvl w:ilvl="5" w:tplc="08090005" w:tentative="1">
      <w:start w:val="1"/>
      <w:numFmt w:val="bullet"/>
      <w:lvlText w:val=""/>
      <w:lvlJc w:val="left"/>
      <w:pPr>
        <w:ind w:left="8208" w:hanging="360"/>
      </w:pPr>
      <w:rPr>
        <w:rFonts w:ascii="Wingdings" w:hAnsi="Wingdings" w:hint="default"/>
      </w:rPr>
    </w:lvl>
    <w:lvl w:ilvl="6" w:tplc="08090001" w:tentative="1">
      <w:start w:val="1"/>
      <w:numFmt w:val="bullet"/>
      <w:lvlText w:val=""/>
      <w:lvlJc w:val="left"/>
      <w:pPr>
        <w:ind w:left="8928" w:hanging="360"/>
      </w:pPr>
      <w:rPr>
        <w:rFonts w:ascii="Symbol" w:hAnsi="Symbol" w:hint="default"/>
      </w:rPr>
    </w:lvl>
    <w:lvl w:ilvl="7" w:tplc="08090003" w:tentative="1">
      <w:start w:val="1"/>
      <w:numFmt w:val="bullet"/>
      <w:lvlText w:val="o"/>
      <w:lvlJc w:val="left"/>
      <w:pPr>
        <w:ind w:left="9648" w:hanging="360"/>
      </w:pPr>
      <w:rPr>
        <w:rFonts w:ascii="Courier New" w:hAnsi="Courier New" w:cs="Courier New" w:hint="default"/>
      </w:rPr>
    </w:lvl>
    <w:lvl w:ilvl="8" w:tplc="08090005" w:tentative="1">
      <w:start w:val="1"/>
      <w:numFmt w:val="bullet"/>
      <w:lvlText w:val=""/>
      <w:lvlJc w:val="left"/>
      <w:pPr>
        <w:ind w:left="10368" w:hanging="360"/>
      </w:pPr>
      <w:rPr>
        <w:rFonts w:ascii="Wingdings" w:hAnsi="Wingdings" w:hint="default"/>
      </w:rPr>
    </w:lvl>
  </w:abstractNum>
  <w:abstractNum w:abstractNumId="4" w15:restartNumberingAfterBreak="0">
    <w:nsid w:val="76A022F5"/>
    <w:multiLevelType w:val="hybridMultilevel"/>
    <w:tmpl w:val="2E78F5C6"/>
    <w:lvl w:ilvl="0" w:tplc="B18A7EDC">
      <w:start w:val="14"/>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3"/>
    <w:rsid w:val="0000041C"/>
    <w:rsid w:val="00002AF8"/>
    <w:rsid w:val="00040861"/>
    <w:rsid w:val="00043B1F"/>
    <w:rsid w:val="0006601D"/>
    <w:rsid w:val="000B09B3"/>
    <w:rsid w:val="000C5943"/>
    <w:rsid w:val="000D5134"/>
    <w:rsid w:val="000D54A9"/>
    <w:rsid w:val="000F4208"/>
    <w:rsid w:val="00101AF8"/>
    <w:rsid w:val="0010429C"/>
    <w:rsid w:val="00107BCE"/>
    <w:rsid w:val="00116CE9"/>
    <w:rsid w:val="00165E95"/>
    <w:rsid w:val="001667A6"/>
    <w:rsid w:val="00185758"/>
    <w:rsid w:val="00185F96"/>
    <w:rsid w:val="001A2A73"/>
    <w:rsid w:val="001A5794"/>
    <w:rsid w:val="001D33E7"/>
    <w:rsid w:val="001E7CA2"/>
    <w:rsid w:val="002300C3"/>
    <w:rsid w:val="002416D8"/>
    <w:rsid w:val="00267C67"/>
    <w:rsid w:val="00295363"/>
    <w:rsid w:val="002A1831"/>
    <w:rsid w:val="00350679"/>
    <w:rsid w:val="00361EE4"/>
    <w:rsid w:val="003C1D98"/>
    <w:rsid w:val="003F5CB0"/>
    <w:rsid w:val="004046BB"/>
    <w:rsid w:val="00413BE8"/>
    <w:rsid w:val="00422DA0"/>
    <w:rsid w:val="00433415"/>
    <w:rsid w:val="00442E1D"/>
    <w:rsid w:val="00450C35"/>
    <w:rsid w:val="0047323B"/>
    <w:rsid w:val="00483F5D"/>
    <w:rsid w:val="00503ADD"/>
    <w:rsid w:val="005438BA"/>
    <w:rsid w:val="005705C9"/>
    <w:rsid w:val="00572BCC"/>
    <w:rsid w:val="005D1EC5"/>
    <w:rsid w:val="0062245C"/>
    <w:rsid w:val="00623268"/>
    <w:rsid w:val="0063644D"/>
    <w:rsid w:val="00645761"/>
    <w:rsid w:val="0068783F"/>
    <w:rsid w:val="006D2EA2"/>
    <w:rsid w:val="006F0238"/>
    <w:rsid w:val="0070356A"/>
    <w:rsid w:val="00730FEE"/>
    <w:rsid w:val="00732DD1"/>
    <w:rsid w:val="00742B54"/>
    <w:rsid w:val="00742F74"/>
    <w:rsid w:val="00771C0D"/>
    <w:rsid w:val="00773907"/>
    <w:rsid w:val="00780723"/>
    <w:rsid w:val="00781C97"/>
    <w:rsid w:val="007845FD"/>
    <w:rsid w:val="00791D4B"/>
    <w:rsid w:val="007D2194"/>
    <w:rsid w:val="00810CF5"/>
    <w:rsid w:val="008142D2"/>
    <w:rsid w:val="008171E9"/>
    <w:rsid w:val="00833102"/>
    <w:rsid w:val="0083366C"/>
    <w:rsid w:val="00863F35"/>
    <w:rsid w:val="0087072D"/>
    <w:rsid w:val="00884B7A"/>
    <w:rsid w:val="00892716"/>
    <w:rsid w:val="0090120D"/>
    <w:rsid w:val="009024DD"/>
    <w:rsid w:val="00927737"/>
    <w:rsid w:val="00951BD6"/>
    <w:rsid w:val="00971E64"/>
    <w:rsid w:val="009A0E42"/>
    <w:rsid w:val="009C561A"/>
    <w:rsid w:val="009E3E2B"/>
    <w:rsid w:val="00A92378"/>
    <w:rsid w:val="00AA6FCA"/>
    <w:rsid w:val="00AB1104"/>
    <w:rsid w:val="00AB4DCC"/>
    <w:rsid w:val="00AE6AE3"/>
    <w:rsid w:val="00B158B9"/>
    <w:rsid w:val="00B51448"/>
    <w:rsid w:val="00B54154"/>
    <w:rsid w:val="00B67BA3"/>
    <w:rsid w:val="00B74307"/>
    <w:rsid w:val="00B74BAE"/>
    <w:rsid w:val="00B92271"/>
    <w:rsid w:val="00BB5133"/>
    <w:rsid w:val="00BD7D60"/>
    <w:rsid w:val="00BE00CE"/>
    <w:rsid w:val="00BE1E83"/>
    <w:rsid w:val="00C10B09"/>
    <w:rsid w:val="00C17710"/>
    <w:rsid w:val="00C45810"/>
    <w:rsid w:val="00C838EA"/>
    <w:rsid w:val="00CC025D"/>
    <w:rsid w:val="00CD56A5"/>
    <w:rsid w:val="00D0321B"/>
    <w:rsid w:val="00D3235E"/>
    <w:rsid w:val="00D648E0"/>
    <w:rsid w:val="00DA0E98"/>
    <w:rsid w:val="00DE4619"/>
    <w:rsid w:val="00DE519A"/>
    <w:rsid w:val="00DF41FF"/>
    <w:rsid w:val="00DF6DDF"/>
    <w:rsid w:val="00E24AB4"/>
    <w:rsid w:val="00EB310A"/>
    <w:rsid w:val="00F00DCF"/>
    <w:rsid w:val="00F65DAD"/>
    <w:rsid w:val="00F8183E"/>
    <w:rsid w:val="00FE3E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05168"/>
  <w15:chartTrackingRefBased/>
  <w15:docId w15:val="{055F872D-4C84-4432-BB88-D8B31271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de-D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16D8"/>
    <w:pPr>
      <w:spacing w:before="120" w:after="0" w:line="240" w:lineRule="auto"/>
    </w:pPr>
    <w:rPr>
      <w:rFonts w:ascii="Arial" w:hAnsi="Arial"/>
      <w:color w:val="000000"/>
      <w:lang w:eastAsia="de-DE"/>
    </w:rPr>
  </w:style>
  <w:style w:type="paragraph" w:styleId="Heading1">
    <w:name w:val="heading 1"/>
    <w:basedOn w:val="Normal"/>
    <w:next w:val="Normal"/>
    <w:link w:val="Heading1Char"/>
    <w:uiPriority w:val="9"/>
    <w:qFormat/>
    <w:rsid w:val="002416D8"/>
    <w:pPr>
      <w:keepNext/>
      <w:keepLines/>
      <w:spacing w:before="320"/>
      <w:outlineLvl w:val="0"/>
    </w:pPr>
    <w:rPr>
      <w:rFonts w:asciiTheme="majorHAnsi" w:eastAsiaTheme="majorEastAsia" w:hAnsiTheme="majorHAnsi" w:cstheme="majorBidi"/>
      <w:color w:val="008FD3"/>
      <w:sz w:val="32"/>
      <w:szCs w:val="32"/>
    </w:rPr>
  </w:style>
  <w:style w:type="paragraph" w:styleId="Heading2">
    <w:name w:val="heading 2"/>
    <w:basedOn w:val="Normal"/>
    <w:next w:val="Normal"/>
    <w:link w:val="Heading2Char"/>
    <w:uiPriority w:val="9"/>
    <w:unhideWhenUsed/>
    <w:qFormat/>
    <w:rsid w:val="002416D8"/>
    <w:pPr>
      <w:keepNext/>
      <w:keepLines/>
      <w:spacing w:before="80"/>
      <w:outlineLvl w:val="1"/>
    </w:pPr>
    <w:rPr>
      <w:rFonts w:asciiTheme="majorHAnsi" w:eastAsiaTheme="majorEastAsia" w:hAnsiTheme="majorHAnsi" w:cstheme="majorBidi"/>
      <w:color w:val="7F7F7F" w:themeColor="text1" w:themeTint="80"/>
      <w:sz w:val="28"/>
      <w:szCs w:val="28"/>
    </w:rPr>
  </w:style>
  <w:style w:type="paragraph" w:styleId="Heading3">
    <w:name w:val="heading 3"/>
    <w:basedOn w:val="Normal"/>
    <w:next w:val="Normal"/>
    <w:link w:val="Heading3Char"/>
    <w:uiPriority w:val="9"/>
    <w:unhideWhenUsed/>
    <w:qFormat/>
    <w:rsid w:val="002416D8"/>
    <w:pPr>
      <w:keepNext/>
      <w:keepLines/>
      <w:spacing w:before="40"/>
      <w:outlineLvl w:val="2"/>
    </w:pPr>
    <w:rPr>
      <w:rFonts w:asciiTheme="majorHAnsi" w:eastAsiaTheme="majorEastAsia" w:hAnsiTheme="majorHAnsi" w:cstheme="majorBidi"/>
      <w:color w:val="008FD3" w:themeColor="text2"/>
      <w:sz w:val="24"/>
      <w:szCs w:val="24"/>
      <w:lang w:eastAsia="en-US"/>
    </w:rPr>
  </w:style>
  <w:style w:type="paragraph" w:styleId="Heading4">
    <w:name w:val="heading 4"/>
    <w:basedOn w:val="Normal"/>
    <w:next w:val="Normal"/>
    <w:link w:val="Heading4Char"/>
    <w:uiPriority w:val="9"/>
    <w:unhideWhenUsed/>
    <w:qFormat/>
    <w:rsid w:val="002416D8"/>
    <w:pPr>
      <w:keepNext/>
      <w:keepLines/>
      <w:spacing w:before="40"/>
      <w:outlineLvl w:val="3"/>
    </w:pPr>
    <w:rPr>
      <w:rFonts w:asciiTheme="majorHAnsi" w:eastAsiaTheme="majorEastAsia" w:hAnsiTheme="majorHAnsi" w:cstheme="majorBidi"/>
      <w:color w:val="7F7F7F" w:themeColor="text1" w:themeTint="80"/>
      <w:sz w:val="22"/>
      <w:szCs w:val="22"/>
    </w:rPr>
  </w:style>
  <w:style w:type="paragraph" w:styleId="Heading5">
    <w:name w:val="heading 5"/>
    <w:basedOn w:val="Normal"/>
    <w:next w:val="Normal"/>
    <w:link w:val="Heading5Char"/>
    <w:uiPriority w:val="9"/>
    <w:unhideWhenUsed/>
    <w:qFormat/>
    <w:rsid w:val="002416D8"/>
    <w:pPr>
      <w:keepNext/>
      <w:keepLines/>
      <w:spacing w:before="40"/>
      <w:outlineLvl w:val="4"/>
    </w:pPr>
    <w:rPr>
      <w:rFonts w:asciiTheme="majorHAnsi" w:eastAsiaTheme="majorEastAsia" w:hAnsiTheme="majorHAnsi" w:cstheme="majorBidi"/>
      <w:color w:val="008FD3" w:themeColor="text2"/>
      <w:sz w:val="22"/>
      <w:szCs w:val="22"/>
      <w:lang w:eastAsia="en-US"/>
    </w:rPr>
  </w:style>
  <w:style w:type="paragraph" w:styleId="Heading6">
    <w:name w:val="heading 6"/>
    <w:basedOn w:val="Normal"/>
    <w:next w:val="Normal"/>
    <w:link w:val="Heading6Char"/>
    <w:uiPriority w:val="9"/>
    <w:semiHidden/>
    <w:unhideWhenUsed/>
    <w:qFormat/>
    <w:rsid w:val="002416D8"/>
    <w:pPr>
      <w:keepNext/>
      <w:keepLines/>
      <w:spacing w:before="40"/>
      <w:outlineLvl w:val="5"/>
    </w:pPr>
    <w:rPr>
      <w:rFonts w:asciiTheme="majorHAnsi" w:eastAsiaTheme="majorEastAsia" w:hAnsiTheme="majorHAnsi" w:cstheme="majorBidi"/>
      <w:i/>
      <w:iCs/>
      <w:color w:val="008FD3" w:themeColor="text2"/>
      <w:sz w:val="21"/>
      <w:szCs w:val="21"/>
      <w:lang w:eastAsia="en-US"/>
    </w:rPr>
  </w:style>
  <w:style w:type="paragraph" w:styleId="Heading7">
    <w:name w:val="heading 7"/>
    <w:basedOn w:val="Normal"/>
    <w:next w:val="Normal"/>
    <w:link w:val="Heading7Char"/>
    <w:uiPriority w:val="9"/>
    <w:semiHidden/>
    <w:unhideWhenUsed/>
    <w:qFormat/>
    <w:rsid w:val="002416D8"/>
    <w:pPr>
      <w:keepNext/>
      <w:keepLines/>
      <w:spacing w:before="40"/>
      <w:outlineLvl w:val="6"/>
    </w:pPr>
    <w:rPr>
      <w:rFonts w:asciiTheme="majorHAnsi" w:eastAsiaTheme="majorEastAsia" w:hAnsiTheme="majorHAnsi" w:cstheme="majorBidi"/>
      <w:i/>
      <w:iCs/>
      <w:color w:val="021730" w:themeColor="accent1" w:themeShade="80"/>
      <w:sz w:val="21"/>
      <w:szCs w:val="21"/>
      <w:lang w:eastAsia="en-US"/>
    </w:rPr>
  </w:style>
  <w:style w:type="paragraph" w:styleId="Heading8">
    <w:name w:val="heading 8"/>
    <w:basedOn w:val="Normal"/>
    <w:next w:val="Normal"/>
    <w:link w:val="Heading8Char"/>
    <w:uiPriority w:val="9"/>
    <w:semiHidden/>
    <w:unhideWhenUsed/>
    <w:qFormat/>
    <w:rsid w:val="002416D8"/>
    <w:pPr>
      <w:keepNext/>
      <w:keepLines/>
      <w:spacing w:before="40"/>
      <w:outlineLvl w:val="7"/>
    </w:pPr>
    <w:rPr>
      <w:rFonts w:asciiTheme="majorHAnsi" w:eastAsiaTheme="majorEastAsia" w:hAnsiTheme="majorHAnsi" w:cstheme="majorBidi"/>
      <w:b/>
      <w:bCs/>
      <w:color w:val="008FD3" w:themeColor="text2"/>
      <w:lang w:eastAsia="en-US"/>
    </w:rPr>
  </w:style>
  <w:style w:type="paragraph" w:styleId="Heading9">
    <w:name w:val="heading 9"/>
    <w:basedOn w:val="Normal"/>
    <w:next w:val="Normal"/>
    <w:link w:val="Heading9Char"/>
    <w:uiPriority w:val="9"/>
    <w:semiHidden/>
    <w:unhideWhenUsed/>
    <w:qFormat/>
    <w:rsid w:val="002416D8"/>
    <w:pPr>
      <w:keepNext/>
      <w:keepLines/>
      <w:spacing w:before="40"/>
      <w:outlineLvl w:val="8"/>
    </w:pPr>
    <w:rPr>
      <w:rFonts w:asciiTheme="majorHAnsi" w:eastAsiaTheme="majorEastAsia" w:hAnsiTheme="majorHAnsi" w:cstheme="majorBidi"/>
      <w:b/>
      <w:bCs/>
      <w:i/>
      <w:iCs/>
      <w:color w:val="008FD3" w:themeColor="text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6D8"/>
    <w:rPr>
      <w:rFonts w:asciiTheme="majorHAnsi" w:eastAsiaTheme="majorEastAsia" w:hAnsiTheme="majorHAnsi" w:cstheme="majorBidi"/>
      <w:color w:val="008FD3"/>
      <w:sz w:val="32"/>
      <w:szCs w:val="32"/>
      <w:lang w:eastAsia="de-DE"/>
    </w:rPr>
  </w:style>
  <w:style w:type="paragraph" w:styleId="Title">
    <w:name w:val="Title"/>
    <w:basedOn w:val="Normal"/>
    <w:next w:val="Normal"/>
    <w:link w:val="TitleChar"/>
    <w:uiPriority w:val="10"/>
    <w:qFormat/>
    <w:rsid w:val="002416D8"/>
    <w:pPr>
      <w:contextualSpacing/>
    </w:pPr>
    <w:rPr>
      <w:rFonts w:asciiTheme="majorHAnsi" w:eastAsiaTheme="majorEastAsia" w:hAnsiTheme="majorHAnsi" w:cstheme="majorBidi"/>
      <w:color w:val="008FD3" w:themeColor="text2"/>
      <w:spacing w:val="-10"/>
      <w:sz w:val="56"/>
      <w:szCs w:val="56"/>
    </w:rPr>
  </w:style>
  <w:style w:type="character" w:customStyle="1" w:styleId="TitleChar">
    <w:name w:val="Title Char"/>
    <w:basedOn w:val="DefaultParagraphFont"/>
    <w:link w:val="Title"/>
    <w:uiPriority w:val="10"/>
    <w:rsid w:val="002416D8"/>
    <w:rPr>
      <w:rFonts w:asciiTheme="majorHAnsi" w:eastAsiaTheme="majorEastAsia" w:hAnsiTheme="majorHAnsi" w:cstheme="majorBidi"/>
      <w:color w:val="008FD3" w:themeColor="text2"/>
      <w:spacing w:val="-10"/>
      <w:sz w:val="56"/>
      <w:szCs w:val="56"/>
      <w:lang w:eastAsia="de-DE"/>
    </w:rPr>
  </w:style>
  <w:style w:type="character" w:customStyle="1" w:styleId="Heading2Char">
    <w:name w:val="Heading 2 Char"/>
    <w:basedOn w:val="DefaultParagraphFont"/>
    <w:link w:val="Heading2"/>
    <w:uiPriority w:val="9"/>
    <w:rsid w:val="002416D8"/>
    <w:rPr>
      <w:rFonts w:asciiTheme="majorHAnsi" w:eastAsiaTheme="majorEastAsia" w:hAnsiTheme="majorHAnsi" w:cstheme="majorBidi"/>
      <w:color w:val="7F7F7F" w:themeColor="text1" w:themeTint="80"/>
      <w:sz w:val="28"/>
      <w:szCs w:val="28"/>
      <w:lang w:eastAsia="de-DE"/>
    </w:rPr>
  </w:style>
  <w:style w:type="character" w:customStyle="1" w:styleId="Heading3Char">
    <w:name w:val="Heading 3 Char"/>
    <w:basedOn w:val="DefaultParagraphFont"/>
    <w:link w:val="Heading3"/>
    <w:uiPriority w:val="9"/>
    <w:rsid w:val="002416D8"/>
    <w:rPr>
      <w:rFonts w:asciiTheme="majorHAnsi" w:eastAsiaTheme="majorEastAsia" w:hAnsiTheme="majorHAnsi" w:cstheme="majorBidi"/>
      <w:color w:val="008FD3" w:themeColor="text2"/>
      <w:sz w:val="24"/>
      <w:szCs w:val="24"/>
    </w:rPr>
  </w:style>
  <w:style w:type="character" w:customStyle="1" w:styleId="Heading4Char">
    <w:name w:val="Heading 4 Char"/>
    <w:basedOn w:val="DefaultParagraphFont"/>
    <w:link w:val="Heading4"/>
    <w:uiPriority w:val="9"/>
    <w:rsid w:val="002416D8"/>
    <w:rPr>
      <w:rFonts w:asciiTheme="majorHAnsi" w:eastAsiaTheme="majorEastAsia" w:hAnsiTheme="majorHAnsi" w:cstheme="majorBidi"/>
      <w:color w:val="7F7F7F" w:themeColor="text1" w:themeTint="80"/>
      <w:sz w:val="22"/>
      <w:szCs w:val="22"/>
      <w:lang w:eastAsia="de-DE"/>
    </w:rPr>
  </w:style>
  <w:style w:type="paragraph" w:styleId="Subtitle">
    <w:name w:val="Subtitle"/>
    <w:basedOn w:val="Normal"/>
    <w:next w:val="Normal"/>
    <w:link w:val="SubtitleChar"/>
    <w:uiPriority w:val="11"/>
    <w:qFormat/>
    <w:rsid w:val="002416D8"/>
    <w:pPr>
      <w:numPr>
        <w:ilvl w:val="1"/>
      </w:numPr>
    </w:pPr>
    <w:rPr>
      <w:rFonts w:asciiTheme="majorHAnsi" w:eastAsiaTheme="majorEastAsia" w:hAnsiTheme="majorHAnsi" w:cstheme="majorBidi"/>
      <w:color w:val="7F7F7F" w:themeColor="text1" w:themeTint="80"/>
      <w:sz w:val="24"/>
      <w:szCs w:val="24"/>
    </w:rPr>
  </w:style>
  <w:style w:type="character" w:customStyle="1" w:styleId="SubtitleChar">
    <w:name w:val="Subtitle Char"/>
    <w:basedOn w:val="DefaultParagraphFont"/>
    <w:link w:val="Subtitle"/>
    <w:uiPriority w:val="11"/>
    <w:rsid w:val="002416D8"/>
    <w:rPr>
      <w:rFonts w:asciiTheme="majorHAnsi" w:eastAsiaTheme="majorEastAsia" w:hAnsiTheme="majorHAnsi" w:cstheme="majorBidi"/>
      <w:color w:val="7F7F7F" w:themeColor="text1" w:themeTint="80"/>
      <w:sz w:val="24"/>
      <w:szCs w:val="24"/>
      <w:lang w:eastAsia="de-DE"/>
    </w:rPr>
  </w:style>
  <w:style w:type="paragraph" w:styleId="ListParagraph">
    <w:name w:val="List Paragraph"/>
    <w:basedOn w:val="Normal"/>
    <w:uiPriority w:val="34"/>
    <w:qFormat/>
    <w:rsid w:val="002416D8"/>
    <w:pPr>
      <w:ind w:left="720" w:hanging="360"/>
      <w:contextualSpacing/>
    </w:pPr>
  </w:style>
  <w:style w:type="paragraph" w:styleId="IntenseQuote">
    <w:name w:val="Intense Quote"/>
    <w:basedOn w:val="Normal"/>
    <w:next w:val="Normal"/>
    <w:link w:val="IntenseQuoteChar"/>
    <w:uiPriority w:val="30"/>
    <w:qFormat/>
    <w:rsid w:val="002416D8"/>
    <w:pPr>
      <w:pBdr>
        <w:left w:val="single" w:sz="18" w:space="12" w:color="052F61" w:themeColor="accent1"/>
      </w:pBdr>
      <w:spacing w:before="100" w:beforeAutospacing="1" w:line="300" w:lineRule="auto"/>
      <w:ind w:left="1224" w:right="1224"/>
    </w:pPr>
    <w:rPr>
      <w:rFonts w:asciiTheme="majorHAnsi" w:eastAsiaTheme="majorEastAsia" w:hAnsiTheme="majorHAnsi" w:cstheme="majorBidi"/>
      <w:color w:val="052F61" w:themeColor="accent1"/>
      <w:sz w:val="28"/>
      <w:szCs w:val="28"/>
      <w:lang w:eastAsia="en-US"/>
    </w:rPr>
  </w:style>
  <w:style w:type="character" w:customStyle="1" w:styleId="IntenseQuoteChar">
    <w:name w:val="Intense Quote Char"/>
    <w:basedOn w:val="DefaultParagraphFont"/>
    <w:link w:val="IntenseQuote"/>
    <w:uiPriority w:val="30"/>
    <w:rsid w:val="002416D8"/>
    <w:rPr>
      <w:rFonts w:asciiTheme="majorHAnsi" w:eastAsiaTheme="majorEastAsia" w:hAnsiTheme="majorHAnsi" w:cstheme="majorBidi"/>
      <w:color w:val="052F61" w:themeColor="accent1"/>
      <w:sz w:val="28"/>
      <w:szCs w:val="28"/>
    </w:rPr>
  </w:style>
  <w:style w:type="character" w:styleId="IntenseEmphasis">
    <w:name w:val="Intense Emphasis"/>
    <w:basedOn w:val="DefaultParagraphFont"/>
    <w:uiPriority w:val="21"/>
    <w:qFormat/>
    <w:rsid w:val="002416D8"/>
    <w:rPr>
      <w:b/>
      <w:bCs/>
      <w:i/>
      <w:iCs/>
    </w:rPr>
  </w:style>
  <w:style w:type="character" w:styleId="IntenseReference">
    <w:name w:val="Intense Reference"/>
    <w:basedOn w:val="DefaultParagraphFont"/>
    <w:uiPriority w:val="32"/>
    <w:qFormat/>
    <w:rsid w:val="002416D8"/>
    <w:rPr>
      <w:b/>
      <w:bCs/>
      <w:smallCaps/>
      <w:spacing w:val="5"/>
      <w:u w:val="single"/>
    </w:rPr>
  </w:style>
  <w:style w:type="character" w:customStyle="1" w:styleId="Heading5Char">
    <w:name w:val="Heading 5 Char"/>
    <w:basedOn w:val="DefaultParagraphFont"/>
    <w:link w:val="Heading5"/>
    <w:uiPriority w:val="9"/>
    <w:rsid w:val="002416D8"/>
    <w:rPr>
      <w:rFonts w:asciiTheme="majorHAnsi" w:eastAsiaTheme="majorEastAsia" w:hAnsiTheme="majorHAnsi" w:cstheme="majorBidi"/>
      <w:color w:val="008FD3" w:themeColor="text2"/>
      <w:sz w:val="22"/>
      <w:szCs w:val="22"/>
    </w:rPr>
  </w:style>
  <w:style w:type="character" w:customStyle="1" w:styleId="Heading6Char">
    <w:name w:val="Heading 6 Char"/>
    <w:basedOn w:val="DefaultParagraphFont"/>
    <w:link w:val="Heading6"/>
    <w:uiPriority w:val="9"/>
    <w:semiHidden/>
    <w:rsid w:val="002416D8"/>
    <w:rPr>
      <w:rFonts w:asciiTheme="majorHAnsi" w:eastAsiaTheme="majorEastAsia" w:hAnsiTheme="majorHAnsi" w:cstheme="majorBidi"/>
      <w:i/>
      <w:iCs/>
      <w:color w:val="008FD3" w:themeColor="text2"/>
      <w:sz w:val="21"/>
      <w:szCs w:val="21"/>
    </w:rPr>
  </w:style>
  <w:style w:type="character" w:customStyle="1" w:styleId="Heading7Char">
    <w:name w:val="Heading 7 Char"/>
    <w:basedOn w:val="DefaultParagraphFont"/>
    <w:link w:val="Heading7"/>
    <w:uiPriority w:val="9"/>
    <w:semiHidden/>
    <w:rsid w:val="002416D8"/>
    <w:rPr>
      <w:rFonts w:asciiTheme="majorHAnsi" w:eastAsiaTheme="majorEastAsia" w:hAnsiTheme="majorHAnsi" w:cstheme="majorBidi"/>
      <w:i/>
      <w:iCs/>
      <w:color w:val="021730" w:themeColor="accent1" w:themeShade="80"/>
      <w:sz w:val="21"/>
      <w:szCs w:val="21"/>
    </w:rPr>
  </w:style>
  <w:style w:type="character" w:customStyle="1" w:styleId="Heading8Char">
    <w:name w:val="Heading 8 Char"/>
    <w:basedOn w:val="DefaultParagraphFont"/>
    <w:link w:val="Heading8"/>
    <w:uiPriority w:val="9"/>
    <w:semiHidden/>
    <w:rsid w:val="002416D8"/>
    <w:rPr>
      <w:rFonts w:asciiTheme="majorHAnsi" w:eastAsiaTheme="majorEastAsia" w:hAnsiTheme="majorHAnsi" w:cstheme="majorBidi"/>
      <w:b/>
      <w:bCs/>
      <w:color w:val="008FD3" w:themeColor="text2"/>
    </w:rPr>
  </w:style>
  <w:style w:type="character" w:customStyle="1" w:styleId="Heading9Char">
    <w:name w:val="Heading 9 Char"/>
    <w:basedOn w:val="DefaultParagraphFont"/>
    <w:link w:val="Heading9"/>
    <w:uiPriority w:val="9"/>
    <w:semiHidden/>
    <w:rsid w:val="002416D8"/>
    <w:rPr>
      <w:rFonts w:asciiTheme="majorHAnsi" w:eastAsiaTheme="majorEastAsia" w:hAnsiTheme="majorHAnsi" w:cstheme="majorBidi"/>
      <w:b/>
      <w:bCs/>
      <w:i/>
      <w:iCs/>
      <w:color w:val="008FD3" w:themeColor="text2"/>
    </w:rPr>
  </w:style>
  <w:style w:type="paragraph" w:styleId="Caption">
    <w:name w:val="caption"/>
    <w:basedOn w:val="Normal"/>
    <w:next w:val="Normal"/>
    <w:uiPriority w:val="35"/>
    <w:semiHidden/>
    <w:unhideWhenUsed/>
    <w:qFormat/>
    <w:rsid w:val="002416D8"/>
    <w:rPr>
      <w:b/>
      <w:bCs/>
      <w:smallCaps/>
      <w:color w:val="595959" w:themeColor="text1" w:themeTint="A6"/>
      <w:spacing w:val="6"/>
    </w:rPr>
  </w:style>
  <w:style w:type="character" w:styleId="Strong">
    <w:name w:val="Strong"/>
    <w:basedOn w:val="DefaultParagraphFont"/>
    <w:uiPriority w:val="22"/>
    <w:qFormat/>
    <w:rsid w:val="002416D8"/>
    <w:rPr>
      <w:b/>
      <w:bCs/>
    </w:rPr>
  </w:style>
  <w:style w:type="character" w:styleId="Emphasis">
    <w:name w:val="Emphasis"/>
    <w:basedOn w:val="DefaultParagraphFont"/>
    <w:uiPriority w:val="20"/>
    <w:qFormat/>
    <w:rsid w:val="002416D8"/>
    <w:rPr>
      <w:i/>
      <w:iCs/>
    </w:rPr>
  </w:style>
  <w:style w:type="paragraph" w:styleId="NoSpacing">
    <w:name w:val="No Spacing"/>
    <w:uiPriority w:val="1"/>
    <w:qFormat/>
    <w:rsid w:val="002416D8"/>
    <w:pPr>
      <w:spacing w:after="0" w:line="240" w:lineRule="auto"/>
    </w:pPr>
  </w:style>
  <w:style w:type="paragraph" w:styleId="Quote">
    <w:name w:val="Quote"/>
    <w:basedOn w:val="Normal"/>
    <w:next w:val="Normal"/>
    <w:link w:val="QuoteChar"/>
    <w:uiPriority w:val="29"/>
    <w:qFormat/>
    <w:rsid w:val="002416D8"/>
    <w:pPr>
      <w:spacing w:before="160"/>
      <w:ind w:left="720" w:right="720"/>
    </w:pPr>
    <w:rPr>
      <w:rFonts w:asciiTheme="minorHAnsi" w:hAnsiTheme="minorHAnsi"/>
      <w:i/>
      <w:iCs/>
      <w:color w:val="404040" w:themeColor="text1" w:themeTint="BF"/>
      <w:lang w:eastAsia="en-US"/>
    </w:rPr>
  </w:style>
  <w:style w:type="character" w:customStyle="1" w:styleId="QuoteChar">
    <w:name w:val="Quote Char"/>
    <w:basedOn w:val="DefaultParagraphFont"/>
    <w:link w:val="Quote"/>
    <w:uiPriority w:val="29"/>
    <w:rsid w:val="002416D8"/>
    <w:rPr>
      <w:i/>
      <w:iCs/>
      <w:color w:val="404040" w:themeColor="text1" w:themeTint="BF"/>
    </w:rPr>
  </w:style>
  <w:style w:type="character" w:styleId="SubtleEmphasis">
    <w:name w:val="Subtle Emphasis"/>
    <w:basedOn w:val="DefaultParagraphFont"/>
    <w:uiPriority w:val="19"/>
    <w:qFormat/>
    <w:rsid w:val="002416D8"/>
    <w:rPr>
      <w:i/>
      <w:iCs/>
      <w:color w:val="404040" w:themeColor="text1" w:themeTint="BF"/>
    </w:rPr>
  </w:style>
  <w:style w:type="character" w:styleId="SubtleReference">
    <w:name w:val="Subtle Reference"/>
    <w:basedOn w:val="DefaultParagraphFont"/>
    <w:uiPriority w:val="31"/>
    <w:qFormat/>
    <w:rsid w:val="002416D8"/>
    <w:rPr>
      <w:smallCaps/>
      <w:color w:val="404040" w:themeColor="text1" w:themeTint="BF"/>
      <w:u w:val="single" w:color="7F7F7F" w:themeColor="text1" w:themeTint="80"/>
    </w:rPr>
  </w:style>
  <w:style w:type="character" w:styleId="BookTitle">
    <w:name w:val="Book Title"/>
    <w:basedOn w:val="DefaultParagraphFont"/>
    <w:uiPriority w:val="33"/>
    <w:qFormat/>
    <w:rsid w:val="002416D8"/>
    <w:rPr>
      <w:b/>
      <w:bCs/>
      <w:smallCaps/>
    </w:rPr>
  </w:style>
  <w:style w:type="paragraph" w:styleId="TOCHeading">
    <w:name w:val="TOC Heading"/>
    <w:basedOn w:val="Heading1"/>
    <w:next w:val="Normal"/>
    <w:uiPriority w:val="39"/>
    <w:semiHidden/>
    <w:unhideWhenUsed/>
    <w:qFormat/>
    <w:rsid w:val="002416D8"/>
    <w:pPr>
      <w:outlineLvl w:val="9"/>
    </w:pPr>
  </w:style>
  <w:style w:type="paragraph" w:styleId="NormalWeb">
    <w:name w:val="Normal (Web)"/>
    <w:basedOn w:val="Normal"/>
    <w:uiPriority w:val="99"/>
    <w:semiHidden/>
    <w:unhideWhenUsed/>
    <w:rsid w:val="001D33E7"/>
    <w:pPr>
      <w:spacing w:before="100" w:beforeAutospacing="1" w:after="100" w:afterAutospacing="1"/>
    </w:pPr>
    <w:rPr>
      <w:rFonts w:ascii="Times New Roman" w:eastAsia="Times New Roman" w:hAnsi="Times New Roman" w:cs="Times New Roman"/>
      <w:color w:val="auto"/>
      <w:sz w:val="24"/>
      <w:szCs w:val="24"/>
      <w:lang w:val="en-GB" w:eastAsia="en-GB"/>
    </w:rPr>
  </w:style>
  <w:style w:type="character" w:styleId="Hyperlink">
    <w:name w:val="Hyperlink"/>
    <w:basedOn w:val="DefaultParagraphFont"/>
    <w:uiPriority w:val="99"/>
    <w:unhideWhenUsed/>
    <w:rsid w:val="001D33E7"/>
    <w:rPr>
      <w:color w:val="0000FF"/>
      <w:u w:val="single"/>
    </w:rPr>
  </w:style>
  <w:style w:type="character" w:styleId="UnresolvedMention">
    <w:name w:val="Unresolved Mention"/>
    <w:basedOn w:val="DefaultParagraphFont"/>
    <w:uiPriority w:val="99"/>
    <w:semiHidden/>
    <w:unhideWhenUsed/>
    <w:rsid w:val="001D33E7"/>
    <w:rPr>
      <w:color w:val="808080"/>
      <w:shd w:val="clear" w:color="auto" w:fill="E6E6E6"/>
    </w:rPr>
  </w:style>
  <w:style w:type="paragraph" w:customStyle="1" w:styleId="textbox">
    <w:name w:val="textbox"/>
    <w:basedOn w:val="Normal"/>
    <w:rsid w:val="003C1D98"/>
    <w:pPr>
      <w:spacing w:before="100" w:beforeAutospacing="1" w:after="100" w:afterAutospacing="1"/>
    </w:pPr>
    <w:rPr>
      <w:rFonts w:ascii="Times New Roman" w:eastAsia="Times New Roman" w:hAnsi="Times New Roman" w:cs="Times New Roman"/>
      <w:color w:val="auto"/>
      <w:sz w:val="24"/>
      <w:szCs w:val="24"/>
      <w:lang w:val="en-GB" w:eastAsia="en-GB"/>
    </w:rPr>
  </w:style>
  <w:style w:type="paragraph" w:styleId="Header">
    <w:name w:val="header"/>
    <w:basedOn w:val="Normal"/>
    <w:link w:val="HeaderChar"/>
    <w:uiPriority w:val="99"/>
    <w:unhideWhenUsed/>
    <w:rsid w:val="0068783F"/>
    <w:pPr>
      <w:tabs>
        <w:tab w:val="center" w:pos="4513"/>
        <w:tab w:val="right" w:pos="9026"/>
      </w:tabs>
      <w:spacing w:before="0"/>
    </w:pPr>
  </w:style>
  <w:style w:type="character" w:customStyle="1" w:styleId="HeaderChar">
    <w:name w:val="Header Char"/>
    <w:basedOn w:val="DefaultParagraphFont"/>
    <w:link w:val="Header"/>
    <w:uiPriority w:val="99"/>
    <w:rsid w:val="0068783F"/>
    <w:rPr>
      <w:rFonts w:ascii="Arial" w:hAnsi="Arial"/>
      <w:color w:val="000000"/>
      <w:lang w:eastAsia="de-DE"/>
    </w:rPr>
  </w:style>
  <w:style w:type="paragraph" w:styleId="Footer">
    <w:name w:val="footer"/>
    <w:basedOn w:val="Normal"/>
    <w:link w:val="FooterChar"/>
    <w:uiPriority w:val="99"/>
    <w:unhideWhenUsed/>
    <w:rsid w:val="0068783F"/>
    <w:pPr>
      <w:tabs>
        <w:tab w:val="center" w:pos="4513"/>
        <w:tab w:val="right" w:pos="9026"/>
      </w:tabs>
      <w:spacing w:before="0"/>
    </w:pPr>
  </w:style>
  <w:style w:type="character" w:customStyle="1" w:styleId="FooterChar">
    <w:name w:val="Footer Char"/>
    <w:basedOn w:val="DefaultParagraphFont"/>
    <w:link w:val="Footer"/>
    <w:uiPriority w:val="99"/>
    <w:rsid w:val="0068783F"/>
    <w:rPr>
      <w:rFonts w:ascii="Arial" w:hAnsi="Arial"/>
      <w:color w:val="000000"/>
      <w:lang w:eastAsia="de-DE"/>
    </w:rPr>
  </w:style>
  <w:style w:type="paragraph" w:styleId="BalloonText">
    <w:name w:val="Balloon Text"/>
    <w:basedOn w:val="Normal"/>
    <w:link w:val="BalloonTextChar"/>
    <w:uiPriority w:val="99"/>
    <w:semiHidden/>
    <w:unhideWhenUsed/>
    <w:rsid w:val="001A5794"/>
    <w:pPr>
      <w:spacing w:before="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5794"/>
    <w:rPr>
      <w:rFonts w:ascii="Times New Roman" w:hAnsi="Times New Roman" w:cs="Times New Roman"/>
      <w:color w:val="000000"/>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21397">
      <w:bodyDiv w:val="1"/>
      <w:marLeft w:val="0"/>
      <w:marRight w:val="0"/>
      <w:marTop w:val="0"/>
      <w:marBottom w:val="0"/>
      <w:divBdr>
        <w:top w:val="none" w:sz="0" w:space="0" w:color="auto"/>
        <w:left w:val="none" w:sz="0" w:space="0" w:color="auto"/>
        <w:bottom w:val="none" w:sz="0" w:space="0" w:color="auto"/>
        <w:right w:val="none" w:sz="0" w:space="0" w:color="auto"/>
      </w:divBdr>
      <w:divsChild>
        <w:div w:id="2105415588">
          <w:marLeft w:val="0"/>
          <w:marRight w:val="0"/>
          <w:marTop w:val="0"/>
          <w:marBottom w:val="0"/>
          <w:divBdr>
            <w:top w:val="none" w:sz="0" w:space="0" w:color="auto"/>
            <w:left w:val="none" w:sz="0" w:space="0" w:color="auto"/>
            <w:bottom w:val="none" w:sz="0" w:space="0" w:color="auto"/>
            <w:right w:val="none" w:sz="0" w:space="0" w:color="auto"/>
          </w:divBdr>
        </w:div>
      </w:divsChild>
    </w:div>
    <w:div w:id="39243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isansys?lang=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isansys.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isansyslifecare" TargetMode="External"/><Relationship Id="rId5" Type="http://schemas.openxmlformats.org/officeDocument/2006/relationships/footnotes" Target="footnotes.xml"/><Relationship Id="rId10" Type="http://schemas.openxmlformats.org/officeDocument/2006/relationships/hyperlink" Target="https://www.youtube.com/isansyslifecare" TargetMode="External"/><Relationship Id="rId4" Type="http://schemas.openxmlformats.org/officeDocument/2006/relationships/webSettings" Target="webSettings.xml"/><Relationship Id="rId9" Type="http://schemas.openxmlformats.org/officeDocument/2006/relationships/hyperlink" Target="https://twitter.com/isansys?lang=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esign1">
  <a:themeElements>
    <a:clrScheme name="isansys">
      <a:dk1>
        <a:sysClr val="windowText" lastClr="000000"/>
      </a:dk1>
      <a:lt1>
        <a:sysClr val="window" lastClr="FFFFFF"/>
      </a:lt1>
      <a:dk2>
        <a:srgbClr val="008FD3"/>
      </a:dk2>
      <a:lt2>
        <a:srgbClr val="8BDCFF"/>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Segment">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3148</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Anna-Katharina Ullmann</dc:creator>
  <cp:keywords/>
  <dc:description/>
  <cp:lastModifiedBy>Georgina Horton</cp:lastModifiedBy>
  <cp:revision>2</cp:revision>
  <dcterms:created xsi:type="dcterms:W3CDTF">2018-08-20T12:01:00Z</dcterms:created>
  <dcterms:modified xsi:type="dcterms:W3CDTF">2018-08-20T12:01:00Z</dcterms:modified>
</cp:coreProperties>
</file>