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C1" w:rsidRDefault="00D43CC3">
      <w:pPr>
        <w:rPr>
          <w:b/>
        </w:rPr>
      </w:pPr>
      <w:r>
        <w:rPr>
          <w:b/>
        </w:rPr>
        <w:t>r</w:t>
      </w:r>
      <w:r w:rsidR="009B0CD5">
        <w:rPr>
          <w:b/>
        </w:rPr>
        <w:t xml:space="preserve">e:member utmanar svenska folket att ta </w:t>
      </w:r>
      <w:r w:rsidR="00EA0A4A">
        <w:rPr>
          <w:b/>
        </w:rPr>
        <w:t xml:space="preserve">kontroll </w:t>
      </w:r>
      <w:r w:rsidR="00B65108">
        <w:rPr>
          <w:b/>
        </w:rPr>
        <w:t>över sina liv.</w:t>
      </w:r>
    </w:p>
    <w:p w:rsidR="00DB4239" w:rsidRDefault="00DB4239">
      <w:pPr>
        <w:rPr>
          <w:i/>
        </w:rPr>
      </w:pPr>
    </w:p>
    <w:p w:rsidR="00EA0A4A" w:rsidRDefault="00DB4239" w:rsidP="008518C3">
      <w:pPr>
        <w:rPr>
          <w:rFonts w:cs="Arial"/>
          <w:color w:val="1A1A1A"/>
          <w:szCs w:val="26"/>
        </w:rPr>
      </w:pPr>
      <w:r>
        <w:t xml:space="preserve">Nu vill kreditkortsföretaget göra 2013 till året då vi tar kontroll över våra liv. </w:t>
      </w:r>
      <w:r w:rsidR="002E0EC1">
        <w:t>Med kampanjen #incharge2013</w:t>
      </w:r>
      <w:r>
        <w:t xml:space="preserve"> </w:t>
      </w:r>
      <w:r w:rsidR="002E0EC1">
        <w:t xml:space="preserve">ska </w:t>
      </w:r>
      <w:r w:rsidR="002E285B">
        <w:t xml:space="preserve">svenska folket med hjälp av </w:t>
      </w:r>
      <w:r w:rsidR="002E0EC1">
        <w:t>reklamfilmer</w:t>
      </w:r>
      <w:r w:rsidR="002E285B">
        <w:t xml:space="preserve"> och en digital satsning utmanas </w:t>
      </w:r>
      <w:r w:rsidR="008448ED">
        <w:t>att ta kontroll över allt ifrån bortprioriterad träning till dyrt lunchande.</w:t>
      </w:r>
      <w:r w:rsidR="0007558B">
        <w:t xml:space="preserve"> </w:t>
      </w:r>
      <w:r w:rsidR="008518C3">
        <w:rPr>
          <w:rFonts w:cs="Arial"/>
          <w:color w:val="1A1A1A"/>
          <w:szCs w:val="26"/>
        </w:rPr>
        <w:t>Syftet med kampanjen är att ta re:members pay</w:t>
      </w:r>
      <w:r w:rsidR="00495131">
        <w:rPr>
          <w:rFonts w:cs="Arial"/>
          <w:color w:val="1A1A1A"/>
          <w:szCs w:val="26"/>
        </w:rPr>
        <w:t xml:space="preserve"> </w:t>
      </w:r>
      <w:r w:rsidR="008518C3">
        <w:rPr>
          <w:rFonts w:cs="Arial"/>
          <w:color w:val="1A1A1A"/>
          <w:szCs w:val="26"/>
        </w:rPr>
        <w:t xml:space="preserve">off </w:t>
      </w:r>
      <w:r w:rsidR="008518C3">
        <w:rPr>
          <w:rFonts w:cs="Arial"/>
          <w:i/>
          <w:color w:val="1A1A1A"/>
          <w:szCs w:val="26"/>
        </w:rPr>
        <w:t xml:space="preserve">You’re in charge </w:t>
      </w:r>
      <w:r w:rsidR="002E0EC1">
        <w:rPr>
          <w:rFonts w:cs="Arial"/>
          <w:color w:val="1A1A1A"/>
          <w:szCs w:val="26"/>
        </w:rPr>
        <w:t>till nästa nivå</w:t>
      </w:r>
      <w:r w:rsidR="00495131">
        <w:rPr>
          <w:rFonts w:cs="Arial"/>
          <w:color w:val="1A1A1A"/>
          <w:szCs w:val="26"/>
        </w:rPr>
        <w:t>.</w:t>
      </w:r>
    </w:p>
    <w:p w:rsidR="008518C3" w:rsidRDefault="008518C3" w:rsidP="008518C3">
      <w:pPr>
        <w:rPr>
          <w:rFonts w:cs="Arial"/>
          <w:color w:val="1A1A1A"/>
          <w:szCs w:val="26"/>
        </w:rPr>
      </w:pPr>
    </w:p>
    <w:p w:rsidR="008518C3" w:rsidRPr="008518C3" w:rsidRDefault="00EA0A4A" w:rsidP="008518C3">
      <w:pPr>
        <w:pStyle w:val="ListParagraph"/>
        <w:numPr>
          <w:ilvl w:val="0"/>
          <w:numId w:val="1"/>
        </w:numPr>
        <w:rPr>
          <w:rFonts w:cs="Arial"/>
          <w:color w:val="1A1A1A"/>
          <w:szCs w:val="26"/>
        </w:rPr>
      </w:pPr>
      <w:r>
        <w:rPr>
          <w:rFonts w:cs="Arial"/>
          <w:color w:val="1A1A1A"/>
          <w:szCs w:val="26"/>
        </w:rPr>
        <w:t>Det är dags att inte bara tala</w:t>
      </w:r>
      <w:r w:rsidR="008518C3" w:rsidRPr="008518C3">
        <w:rPr>
          <w:rFonts w:cs="Arial"/>
          <w:color w:val="1A1A1A"/>
          <w:szCs w:val="26"/>
        </w:rPr>
        <w:t xml:space="preserve"> om för människor att</w:t>
      </w:r>
      <w:r w:rsidR="008518C3" w:rsidRPr="008518C3">
        <w:rPr>
          <w:rFonts w:cs="Arial"/>
          <w:i/>
          <w:color w:val="1A1A1A"/>
          <w:szCs w:val="26"/>
        </w:rPr>
        <w:t xml:space="preserve"> </w:t>
      </w:r>
      <w:r w:rsidR="008518C3" w:rsidRPr="008518C3">
        <w:rPr>
          <w:rFonts w:cs="Arial"/>
          <w:color w:val="1A1A1A"/>
          <w:szCs w:val="26"/>
        </w:rPr>
        <w:t>de kan ta kon</w:t>
      </w:r>
      <w:r w:rsidR="00296960">
        <w:rPr>
          <w:rFonts w:cs="Arial"/>
          <w:color w:val="1A1A1A"/>
          <w:szCs w:val="26"/>
        </w:rPr>
        <w:t xml:space="preserve">troll, utan också uppmuntra </w:t>
      </w:r>
      <w:r w:rsidR="000661DC">
        <w:rPr>
          <w:rFonts w:cs="Arial"/>
          <w:color w:val="1A1A1A"/>
          <w:szCs w:val="26"/>
        </w:rPr>
        <w:t xml:space="preserve">och ge dem medlen </w:t>
      </w:r>
      <w:r w:rsidR="008518C3" w:rsidRPr="008518C3">
        <w:rPr>
          <w:rFonts w:cs="Arial"/>
          <w:color w:val="1A1A1A"/>
          <w:szCs w:val="26"/>
        </w:rPr>
        <w:t>att faktiskt gö</w:t>
      </w:r>
      <w:r w:rsidR="00495131">
        <w:rPr>
          <w:rFonts w:cs="Arial"/>
          <w:color w:val="1A1A1A"/>
          <w:szCs w:val="26"/>
        </w:rPr>
        <w:t>ra det</w:t>
      </w:r>
      <w:r w:rsidR="008518C3" w:rsidRPr="008518C3">
        <w:rPr>
          <w:rFonts w:cs="Arial"/>
          <w:color w:val="1A1A1A"/>
          <w:szCs w:val="26"/>
        </w:rPr>
        <w:t xml:space="preserve">. Med #Incharge2013 vill vi </w:t>
      </w:r>
      <w:r w:rsidR="0007558B">
        <w:rPr>
          <w:rFonts w:cs="Arial"/>
          <w:color w:val="1A1A1A"/>
          <w:szCs w:val="26"/>
        </w:rPr>
        <w:t xml:space="preserve">visa att </w:t>
      </w:r>
      <w:r w:rsidR="008518C3" w:rsidRPr="008518C3">
        <w:rPr>
          <w:rFonts w:cs="Arial"/>
          <w:color w:val="1A1A1A"/>
          <w:szCs w:val="26"/>
        </w:rPr>
        <w:t xml:space="preserve">re:member </w:t>
      </w:r>
      <w:r w:rsidR="0007558B">
        <w:rPr>
          <w:rFonts w:cs="Arial"/>
          <w:color w:val="1A1A1A"/>
          <w:szCs w:val="26"/>
        </w:rPr>
        <w:t xml:space="preserve">är </w:t>
      </w:r>
      <w:r w:rsidR="008518C3" w:rsidRPr="008518C3">
        <w:rPr>
          <w:rFonts w:cs="Arial"/>
          <w:color w:val="1A1A1A"/>
          <w:szCs w:val="26"/>
        </w:rPr>
        <w:t>ett personligt och självsäkert varumärke</w:t>
      </w:r>
      <w:r w:rsidR="00495131">
        <w:rPr>
          <w:rFonts w:cs="Arial"/>
          <w:color w:val="1A1A1A"/>
          <w:szCs w:val="26"/>
        </w:rPr>
        <w:t xml:space="preserve"> som kan hjälpa dig att ta kontroll över olika områden i livet</w:t>
      </w:r>
      <w:r w:rsidR="008518C3" w:rsidRPr="008518C3">
        <w:rPr>
          <w:rFonts w:cs="Arial"/>
          <w:color w:val="1A1A1A"/>
          <w:szCs w:val="26"/>
        </w:rPr>
        <w:t xml:space="preserve">, </w:t>
      </w:r>
      <w:r w:rsidR="008518C3" w:rsidRPr="00F56185">
        <w:rPr>
          <w:rFonts w:cs="Arial"/>
          <w:color w:val="1A1A1A"/>
          <w:szCs w:val="26"/>
        </w:rPr>
        <w:t xml:space="preserve">säger </w:t>
      </w:r>
      <w:r w:rsidR="00FA0B14">
        <w:rPr>
          <w:rFonts w:cs="Arial"/>
          <w:bCs/>
          <w:color w:val="1A1A1A"/>
          <w:szCs w:val="30"/>
        </w:rPr>
        <w:t>Carina Björkefors</w:t>
      </w:r>
      <w:r w:rsidR="00F56185">
        <w:rPr>
          <w:rFonts w:cs="Arial"/>
          <w:color w:val="1A1A1A"/>
          <w:szCs w:val="30"/>
        </w:rPr>
        <w:t xml:space="preserve">, </w:t>
      </w:r>
      <w:r w:rsidR="008C49C6">
        <w:rPr>
          <w:rFonts w:cs="Arial"/>
          <w:color w:val="1A1A1A"/>
          <w:szCs w:val="30"/>
        </w:rPr>
        <w:t>VD</w:t>
      </w:r>
      <w:r w:rsidR="00F56185" w:rsidRPr="00F56185">
        <w:rPr>
          <w:rFonts w:cs="Arial"/>
          <w:color w:val="1A1A1A"/>
          <w:szCs w:val="30"/>
        </w:rPr>
        <w:t xml:space="preserve"> </w:t>
      </w:r>
      <w:r w:rsidR="00F56185">
        <w:rPr>
          <w:rFonts w:cs="Arial"/>
          <w:color w:val="1A1A1A"/>
          <w:szCs w:val="30"/>
        </w:rPr>
        <w:t>för Entercard Sweden.</w:t>
      </w:r>
    </w:p>
    <w:p w:rsidR="008518C3" w:rsidRDefault="008518C3" w:rsidP="008518C3">
      <w:pPr>
        <w:rPr>
          <w:rFonts w:cs="Arial"/>
          <w:color w:val="1A1A1A"/>
          <w:szCs w:val="26"/>
        </w:rPr>
      </w:pPr>
    </w:p>
    <w:p w:rsidR="002E0EC1" w:rsidRDefault="00EA0A4A" w:rsidP="008518C3">
      <w:pPr>
        <w:rPr>
          <w:rFonts w:cs="Arial"/>
          <w:color w:val="1A1A1A"/>
          <w:szCs w:val="26"/>
        </w:rPr>
      </w:pPr>
      <w:r>
        <w:rPr>
          <w:rFonts w:cs="Arial"/>
          <w:color w:val="1A1A1A"/>
          <w:szCs w:val="26"/>
        </w:rPr>
        <w:t>I de två reklamfilmerna</w:t>
      </w:r>
      <w:r w:rsidR="00FB6D97">
        <w:rPr>
          <w:rFonts w:cs="Arial"/>
          <w:color w:val="1A1A1A"/>
          <w:szCs w:val="26"/>
        </w:rPr>
        <w:t xml:space="preserve"> vill man visa</w:t>
      </w:r>
      <w:r w:rsidR="005D2F10">
        <w:rPr>
          <w:rFonts w:cs="Arial"/>
          <w:color w:val="1A1A1A"/>
          <w:szCs w:val="26"/>
        </w:rPr>
        <w:t xml:space="preserve"> </w:t>
      </w:r>
      <w:r w:rsidR="00FB6D97">
        <w:rPr>
          <w:rFonts w:cs="Arial"/>
          <w:color w:val="1A1A1A"/>
          <w:szCs w:val="26"/>
        </w:rPr>
        <w:t>att alla har de egenskaper</w:t>
      </w:r>
      <w:r w:rsidR="00495131">
        <w:rPr>
          <w:rFonts w:cs="Arial"/>
          <w:color w:val="1A1A1A"/>
          <w:szCs w:val="26"/>
        </w:rPr>
        <w:t xml:space="preserve"> som krävs </w:t>
      </w:r>
      <w:r w:rsidR="00FB6D97">
        <w:rPr>
          <w:rFonts w:cs="Arial"/>
          <w:color w:val="1A1A1A"/>
          <w:szCs w:val="26"/>
        </w:rPr>
        <w:t xml:space="preserve">för </w:t>
      </w:r>
      <w:r w:rsidR="00495131">
        <w:rPr>
          <w:rFonts w:cs="Arial"/>
          <w:color w:val="1A1A1A"/>
          <w:szCs w:val="26"/>
        </w:rPr>
        <w:t>att ta kontroll över stort som smått</w:t>
      </w:r>
      <w:r w:rsidR="002E285B">
        <w:rPr>
          <w:rFonts w:cs="Arial"/>
          <w:color w:val="1A1A1A"/>
          <w:szCs w:val="26"/>
        </w:rPr>
        <w:t xml:space="preserve"> i livet</w:t>
      </w:r>
      <w:r w:rsidR="00495131">
        <w:rPr>
          <w:rFonts w:cs="Arial"/>
          <w:color w:val="1A1A1A"/>
          <w:szCs w:val="26"/>
        </w:rPr>
        <w:t xml:space="preserve">. </w:t>
      </w:r>
      <w:r w:rsidR="000661DC">
        <w:rPr>
          <w:rFonts w:cs="Arial"/>
          <w:color w:val="1A1A1A"/>
          <w:szCs w:val="26"/>
        </w:rPr>
        <w:t>Tittarna</w:t>
      </w:r>
      <w:r w:rsidR="0007558B">
        <w:rPr>
          <w:rFonts w:cs="Arial"/>
          <w:color w:val="1A1A1A"/>
          <w:szCs w:val="26"/>
        </w:rPr>
        <w:t xml:space="preserve"> uppmanas också att </w:t>
      </w:r>
      <w:r w:rsidR="002E285B">
        <w:rPr>
          <w:rFonts w:cs="Arial"/>
          <w:color w:val="1A1A1A"/>
          <w:szCs w:val="26"/>
        </w:rPr>
        <w:t>själv</w:t>
      </w:r>
      <w:r w:rsidR="000661DC">
        <w:rPr>
          <w:rFonts w:cs="Arial"/>
          <w:color w:val="1A1A1A"/>
          <w:szCs w:val="26"/>
        </w:rPr>
        <w:t>a</w:t>
      </w:r>
      <w:r w:rsidR="002E285B">
        <w:rPr>
          <w:rFonts w:cs="Arial"/>
          <w:color w:val="1A1A1A"/>
          <w:szCs w:val="26"/>
        </w:rPr>
        <w:t xml:space="preserve"> visa hur man</w:t>
      </w:r>
      <w:r w:rsidR="002E0EC1">
        <w:rPr>
          <w:rFonts w:cs="Arial"/>
          <w:color w:val="1A1A1A"/>
          <w:szCs w:val="26"/>
        </w:rPr>
        <w:t xml:space="preserve"> tar kontroll </w:t>
      </w:r>
      <w:r w:rsidR="0007558B">
        <w:rPr>
          <w:rFonts w:cs="Arial"/>
          <w:color w:val="1A1A1A"/>
          <w:szCs w:val="26"/>
        </w:rPr>
        <w:t xml:space="preserve">med </w:t>
      </w:r>
      <w:r w:rsidR="002E0EC1">
        <w:rPr>
          <w:rFonts w:cs="Arial"/>
          <w:color w:val="1A1A1A"/>
          <w:szCs w:val="26"/>
        </w:rPr>
        <w:t>hashtaggen #incharge2013.</w:t>
      </w:r>
    </w:p>
    <w:p w:rsidR="002E0EC1" w:rsidRDefault="002E0EC1" w:rsidP="008518C3">
      <w:pPr>
        <w:rPr>
          <w:rFonts w:cs="Arial"/>
          <w:color w:val="1A1A1A"/>
          <w:szCs w:val="26"/>
        </w:rPr>
      </w:pPr>
    </w:p>
    <w:p w:rsidR="003A32DC" w:rsidRPr="003A32DC" w:rsidRDefault="002E0EC1" w:rsidP="003A32DC">
      <w:pPr>
        <w:pStyle w:val="ListParagraph"/>
        <w:numPr>
          <w:ilvl w:val="0"/>
          <w:numId w:val="1"/>
        </w:numPr>
        <w:rPr>
          <w:rFonts w:cs="Arial"/>
          <w:color w:val="1A1A1A"/>
          <w:szCs w:val="26"/>
        </w:rPr>
      </w:pPr>
      <w:r w:rsidRPr="003A32DC">
        <w:rPr>
          <w:rFonts w:cs="Arial"/>
          <w:color w:val="1A1A1A"/>
          <w:szCs w:val="26"/>
        </w:rPr>
        <w:t xml:space="preserve">För oss var det ett medvetet val att ha med hashtaggen #incharge2013 genomgående i filmerna, </w:t>
      </w:r>
      <w:r w:rsidR="001C5099">
        <w:rPr>
          <w:rFonts w:cs="Arial"/>
          <w:color w:val="1A1A1A"/>
          <w:szCs w:val="26"/>
        </w:rPr>
        <w:t>ett fenomen som</w:t>
      </w:r>
      <w:r w:rsidRPr="003A32DC">
        <w:rPr>
          <w:rFonts w:cs="Arial"/>
          <w:color w:val="1A1A1A"/>
          <w:szCs w:val="26"/>
        </w:rPr>
        <w:t xml:space="preserve"> </w:t>
      </w:r>
      <w:r w:rsidR="002E285B" w:rsidRPr="003A32DC">
        <w:rPr>
          <w:rFonts w:cs="Arial"/>
          <w:color w:val="1A1A1A"/>
          <w:szCs w:val="26"/>
        </w:rPr>
        <w:t xml:space="preserve">ännu </w:t>
      </w:r>
      <w:r w:rsidRPr="003A32DC">
        <w:rPr>
          <w:rFonts w:cs="Arial"/>
          <w:color w:val="1A1A1A"/>
          <w:szCs w:val="26"/>
        </w:rPr>
        <w:t xml:space="preserve">inte är så vanligt i svensk reklamfilm men desto större i t.ex. USA. </w:t>
      </w:r>
      <w:r w:rsidR="003A32DC">
        <w:rPr>
          <w:rFonts w:cs="Arial"/>
          <w:color w:val="1A1A1A"/>
          <w:szCs w:val="26"/>
        </w:rPr>
        <w:t xml:space="preserve">Vi </w:t>
      </w:r>
      <w:r w:rsidR="000661DC">
        <w:rPr>
          <w:rFonts w:cs="Arial"/>
          <w:color w:val="1A1A1A"/>
          <w:szCs w:val="26"/>
        </w:rPr>
        <w:t>ser det som ett sätt att skapa</w:t>
      </w:r>
      <w:r w:rsidR="003A32DC" w:rsidRPr="003A32DC">
        <w:rPr>
          <w:rFonts w:cs="Arial"/>
          <w:color w:val="1A1A1A"/>
          <w:szCs w:val="26"/>
        </w:rPr>
        <w:t xml:space="preserve"> engagemang på ett så tidigt stadi</w:t>
      </w:r>
      <w:r w:rsidR="003A32DC">
        <w:rPr>
          <w:rFonts w:cs="Arial"/>
          <w:color w:val="1A1A1A"/>
          <w:szCs w:val="26"/>
        </w:rPr>
        <w:t xml:space="preserve">um </w:t>
      </w:r>
      <w:r w:rsidR="0058312E">
        <w:rPr>
          <w:rFonts w:cs="Arial"/>
          <w:color w:val="1A1A1A"/>
          <w:szCs w:val="26"/>
        </w:rPr>
        <w:t>som möjligt, fortsätter</w:t>
      </w:r>
      <w:r w:rsidR="003A32DC" w:rsidRPr="003A32DC">
        <w:rPr>
          <w:rFonts w:cs="Arial"/>
          <w:color w:val="1A1A1A"/>
          <w:szCs w:val="26"/>
        </w:rPr>
        <w:t xml:space="preserve"> </w:t>
      </w:r>
      <w:r w:rsidR="00FA0B14">
        <w:rPr>
          <w:rFonts w:cs="Arial"/>
          <w:color w:val="1A1A1A"/>
          <w:szCs w:val="26"/>
        </w:rPr>
        <w:t>Carina Björkefors</w:t>
      </w:r>
      <w:r w:rsidR="00F56185">
        <w:rPr>
          <w:rFonts w:cs="Arial"/>
          <w:color w:val="1A1A1A"/>
          <w:szCs w:val="26"/>
        </w:rPr>
        <w:t>.</w:t>
      </w:r>
    </w:p>
    <w:p w:rsidR="003A32DC" w:rsidRDefault="003A32DC" w:rsidP="003A32DC">
      <w:pPr>
        <w:rPr>
          <w:rFonts w:cs="Arial"/>
          <w:color w:val="1A1A1A"/>
          <w:szCs w:val="26"/>
        </w:rPr>
      </w:pPr>
    </w:p>
    <w:p w:rsidR="002F3DF5" w:rsidRDefault="00FC2400" w:rsidP="003A32DC">
      <w:pPr>
        <w:rPr>
          <w:rFonts w:cs="Arial"/>
          <w:color w:val="1A1A1A"/>
          <w:szCs w:val="26"/>
        </w:rPr>
      </w:pPr>
      <w:r>
        <w:rPr>
          <w:rFonts w:cs="Arial"/>
          <w:color w:val="1A1A1A"/>
          <w:szCs w:val="26"/>
        </w:rPr>
        <w:t xml:space="preserve">Kampanjen tas vidare </w:t>
      </w:r>
      <w:r w:rsidR="000661DC">
        <w:rPr>
          <w:rFonts w:cs="Arial"/>
          <w:color w:val="1A1A1A"/>
          <w:szCs w:val="26"/>
        </w:rPr>
        <w:t xml:space="preserve">digitalt </w:t>
      </w:r>
      <w:r>
        <w:rPr>
          <w:rFonts w:cs="Arial"/>
          <w:color w:val="1A1A1A"/>
          <w:szCs w:val="26"/>
        </w:rPr>
        <w:t xml:space="preserve">från filmerna </w:t>
      </w:r>
      <w:r w:rsidR="002F3DF5">
        <w:rPr>
          <w:rFonts w:cs="Arial"/>
          <w:color w:val="1A1A1A"/>
          <w:szCs w:val="26"/>
        </w:rPr>
        <w:t>på sajten remember2013.com</w:t>
      </w:r>
      <w:r w:rsidR="00EA0A4A">
        <w:rPr>
          <w:rFonts w:cs="Arial"/>
          <w:color w:val="1A1A1A"/>
          <w:szCs w:val="26"/>
        </w:rPr>
        <w:t>.</w:t>
      </w:r>
      <w:r w:rsidR="002F3DF5">
        <w:rPr>
          <w:rFonts w:cs="Arial"/>
          <w:color w:val="1A1A1A"/>
          <w:szCs w:val="26"/>
        </w:rPr>
        <w:t xml:space="preserve"> </w:t>
      </w:r>
      <w:r w:rsidR="00EA0A4A">
        <w:rPr>
          <w:rFonts w:cs="Arial"/>
          <w:color w:val="1A1A1A"/>
          <w:szCs w:val="26"/>
        </w:rPr>
        <w:t>Där</w:t>
      </w:r>
      <w:r w:rsidR="0007558B">
        <w:rPr>
          <w:rFonts w:cs="Arial"/>
          <w:color w:val="1A1A1A"/>
          <w:szCs w:val="26"/>
        </w:rPr>
        <w:t xml:space="preserve"> </w:t>
      </w:r>
      <w:r w:rsidR="00EA0A4A">
        <w:rPr>
          <w:rFonts w:cs="Arial"/>
          <w:color w:val="1A1A1A"/>
          <w:szCs w:val="26"/>
        </w:rPr>
        <w:t>kan man</w:t>
      </w:r>
      <w:r w:rsidR="002F3DF5">
        <w:rPr>
          <w:rFonts w:cs="Arial"/>
          <w:color w:val="1A1A1A"/>
          <w:szCs w:val="26"/>
        </w:rPr>
        <w:t xml:space="preserve"> </w:t>
      </w:r>
      <w:r w:rsidR="00EA0A4A">
        <w:rPr>
          <w:rFonts w:cs="Arial"/>
          <w:color w:val="1A1A1A"/>
          <w:szCs w:val="26"/>
        </w:rPr>
        <w:t>utmana sig själv eller en vän</w:t>
      </w:r>
      <w:r w:rsidR="002F3DF5">
        <w:rPr>
          <w:rFonts w:cs="Arial"/>
          <w:color w:val="1A1A1A"/>
          <w:szCs w:val="26"/>
        </w:rPr>
        <w:t xml:space="preserve"> för att ta kontroll över olika områden i livet och </w:t>
      </w:r>
      <w:r w:rsidR="0007558B">
        <w:rPr>
          <w:rFonts w:cs="Arial"/>
          <w:color w:val="1A1A1A"/>
          <w:szCs w:val="26"/>
        </w:rPr>
        <w:t>vara med och tävla genom att visa upp den genomförda utmaningen på Instagram med #incharge2013.</w:t>
      </w:r>
    </w:p>
    <w:p w:rsidR="002F3DF5" w:rsidRDefault="002F3DF5" w:rsidP="003A32DC">
      <w:pPr>
        <w:rPr>
          <w:rFonts w:cs="Arial"/>
          <w:color w:val="1A1A1A"/>
          <w:szCs w:val="26"/>
        </w:rPr>
      </w:pPr>
    </w:p>
    <w:p w:rsidR="00296960" w:rsidRPr="00296960" w:rsidRDefault="005955F3" w:rsidP="00296960">
      <w:pPr>
        <w:pStyle w:val="ListParagraph"/>
        <w:numPr>
          <w:ilvl w:val="0"/>
          <w:numId w:val="1"/>
        </w:numPr>
        <w:rPr>
          <w:rFonts w:cs="Arial"/>
          <w:color w:val="1A1A1A"/>
          <w:szCs w:val="26"/>
        </w:rPr>
      </w:pPr>
      <w:r>
        <w:rPr>
          <w:rFonts w:cs="Arial"/>
          <w:color w:val="1A1A1A"/>
          <w:szCs w:val="26"/>
        </w:rPr>
        <w:t>Med den digitala satsningen hoppas vi kunna bidra till att ändra invanda vanor.</w:t>
      </w:r>
      <w:r w:rsidR="00296960" w:rsidRPr="00296960">
        <w:rPr>
          <w:rFonts w:cs="Arial"/>
          <w:color w:val="1A1A1A"/>
          <w:szCs w:val="26"/>
        </w:rPr>
        <w:t xml:space="preserve"> Vi vill göra 2013 till året då vi faktiskt tar tag i oss själva och tar kontroll över allt det </w:t>
      </w:r>
      <w:r w:rsidR="009D7910">
        <w:rPr>
          <w:rFonts w:cs="Arial"/>
          <w:color w:val="1A1A1A"/>
          <w:szCs w:val="26"/>
        </w:rPr>
        <w:t xml:space="preserve">där som man så ofta skjuter upp, </w:t>
      </w:r>
      <w:r w:rsidR="00296960" w:rsidRPr="00296960">
        <w:rPr>
          <w:rFonts w:cs="Arial"/>
          <w:color w:val="1A1A1A"/>
          <w:szCs w:val="26"/>
        </w:rPr>
        <w:t xml:space="preserve">avslutar </w:t>
      </w:r>
      <w:r w:rsidR="00FA0B14">
        <w:rPr>
          <w:rFonts w:cs="Arial"/>
          <w:color w:val="1A1A1A"/>
          <w:szCs w:val="26"/>
        </w:rPr>
        <w:t>Carina Björkefors</w:t>
      </w:r>
      <w:r w:rsidR="00F56185">
        <w:rPr>
          <w:rFonts w:cs="Arial"/>
          <w:color w:val="1A1A1A"/>
          <w:szCs w:val="26"/>
        </w:rPr>
        <w:t>.</w:t>
      </w:r>
    </w:p>
    <w:p w:rsidR="00DA1CE3" w:rsidRDefault="00DA1CE3" w:rsidP="00DA1CE3">
      <w:pPr>
        <w:rPr>
          <w:rFonts w:cs="Arial"/>
          <w:color w:val="1A1A1A"/>
          <w:szCs w:val="26"/>
        </w:rPr>
      </w:pPr>
    </w:p>
    <w:p w:rsidR="008C49C6" w:rsidRDefault="008C49C6" w:rsidP="0012103B">
      <w:pPr>
        <w:rPr>
          <w:rFonts w:cs="Arial"/>
          <w:i/>
          <w:color w:val="1A1A1A"/>
          <w:szCs w:val="26"/>
        </w:rPr>
      </w:pPr>
      <w:r w:rsidRPr="008C49C6">
        <w:rPr>
          <w:rFonts w:cs="Arial"/>
          <w:i/>
          <w:color w:val="1A1A1A"/>
          <w:szCs w:val="26"/>
        </w:rPr>
        <w:t xml:space="preserve">EnterCard står bakom varumärket re:member. EnterCard är ett nordiskt kreditkortsföretag som ägs av Swedbank och den brittiska banken Barclays Bank. </w:t>
      </w:r>
    </w:p>
    <w:p w:rsidR="008C49C6" w:rsidRDefault="008C49C6" w:rsidP="0012103B">
      <w:pPr>
        <w:rPr>
          <w:rFonts w:cs="Arial"/>
          <w:i/>
          <w:color w:val="1A1A1A"/>
          <w:szCs w:val="26"/>
        </w:rPr>
      </w:pPr>
    </w:p>
    <w:p w:rsidR="00BC48FA" w:rsidRDefault="0012103B" w:rsidP="00DA1CE3">
      <w:pPr>
        <w:rPr>
          <w:rFonts w:cs="Arial"/>
          <w:color w:val="1A1A1A"/>
          <w:szCs w:val="26"/>
        </w:rPr>
      </w:pPr>
      <w:r>
        <w:rPr>
          <w:rFonts w:cs="Arial"/>
          <w:i/>
          <w:color w:val="1A1A1A"/>
          <w:szCs w:val="26"/>
        </w:rPr>
        <w:t xml:space="preserve">Reklambyrån Rodolfo står bakom kampanjen </w:t>
      </w:r>
      <w:r w:rsidR="00F7326D">
        <w:rPr>
          <w:rFonts w:cs="Arial"/>
          <w:i/>
          <w:color w:val="1A1A1A"/>
          <w:szCs w:val="26"/>
        </w:rPr>
        <w:t xml:space="preserve">som </w:t>
      </w:r>
      <w:r w:rsidR="00451988">
        <w:rPr>
          <w:rFonts w:cs="Arial"/>
          <w:i/>
          <w:color w:val="1A1A1A"/>
          <w:szCs w:val="26"/>
        </w:rPr>
        <w:t xml:space="preserve">gick live </w:t>
      </w:r>
      <w:r>
        <w:rPr>
          <w:rFonts w:cs="Arial"/>
          <w:i/>
          <w:color w:val="1A1A1A"/>
          <w:szCs w:val="26"/>
        </w:rPr>
        <w:t>m</w:t>
      </w:r>
      <w:r w:rsidR="00F7326D">
        <w:rPr>
          <w:rFonts w:cs="Arial"/>
          <w:i/>
          <w:color w:val="1A1A1A"/>
          <w:szCs w:val="26"/>
        </w:rPr>
        <w:t>ed reklamfilmer och kampanjsite</w:t>
      </w:r>
      <w:r>
        <w:rPr>
          <w:rFonts w:cs="Arial"/>
          <w:i/>
          <w:color w:val="1A1A1A"/>
          <w:szCs w:val="26"/>
        </w:rPr>
        <w:t xml:space="preserve"> </w:t>
      </w:r>
      <w:r w:rsidR="00451988">
        <w:rPr>
          <w:rFonts w:cs="Arial"/>
          <w:i/>
          <w:color w:val="1A1A1A"/>
          <w:szCs w:val="26"/>
        </w:rPr>
        <w:t>den</w:t>
      </w:r>
      <w:r>
        <w:rPr>
          <w:rFonts w:cs="Arial"/>
          <w:i/>
          <w:color w:val="1A1A1A"/>
          <w:szCs w:val="26"/>
        </w:rPr>
        <w:t xml:space="preserve"> 11/3-13. </w:t>
      </w:r>
      <w:bookmarkStart w:id="0" w:name="_GoBack"/>
      <w:bookmarkEnd w:id="0"/>
    </w:p>
    <w:p w:rsidR="00DA1CE3" w:rsidRDefault="00DA1CE3" w:rsidP="00DA1CE3">
      <w:pPr>
        <w:rPr>
          <w:rFonts w:cs="Arial"/>
          <w:color w:val="1A1A1A"/>
          <w:szCs w:val="26"/>
        </w:rPr>
      </w:pPr>
    </w:p>
    <w:p w:rsidR="00DA1CE3" w:rsidRDefault="00DA1CE3" w:rsidP="00DA1CE3">
      <w:pPr>
        <w:rPr>
          <w:rFonts w:cs="Arial"/>
          <w:color w:val="1A1A1A"/>
          <w:szCs w:val="26"/>
        </w:rPr>
      </w:pPr>
    </w:p>
    <w:p w:rsidR="00DA1CE3" w:rsidRDefault="00DA1CE3" w:rsidP="00DA1CE3">
      <w:pPr>
        <w:rPr>
          <w:rFonts w:cs="Arial"/>
          <w:color w:val="1A1A1A"/>
          <w:szCs w:val="26"/>
        </w:rPr>
      </w:pPr>
    </w:p>
    <w:p w:rsidR="00DA1CE3" w:rsidRDefault="00DA1CE3" w:rsidP="00DA1CE3">
      <w:pPr>
        <w:rPr>
          <w:rFonts w:cs="Arial"/>
          <w:color w:val="1A1A1A"/>
          <w:szCs w:val="26"/>
        </w:rPr>
      </w:pPr>
    </w:p>
    <w:p w:rsidR="00DA1CE3" w:rsidRDefault="00DA1CE3" w:rsidP="00DA1CE3">
      <w:pPr>
        <w:rPr>
          <w:rFonts w:cs="Arial"/>
          <w:color w:val="1A1A1A"/>
          <w:szCs w:val="26"/>
        </w:rPr>
      </w:pPr>
    </w:p>
    <w:p w:rsidR="00DA1CE3" w:rsidRDefault="00DA1CE3" w:rsidP="00DA1CE3">
      <w:pPr>
        <w:rPr>
          <w:rFonts w:cs="Arial"/>
          <w:color w:val="1A1A1A"/>
          <w:szCs w:val="26"/>
        </w:rPr>
      </w:pPr>
    </w:p>
    <w:p w:rsidR="00DA1CE3" w:rsidRDefault="00DA1CE3" w:rsidP="00DA1CE3">
      <w:pPr>
        <w:rPr>
          <w:rFonts w:cs="Arial"/>
          <w:color w:val="1A1A1A"/>
          <w:szCs w:val="26"/>
        </w:rPr>
      </w:pPr>
    </w:p>
    <w:p w:rsidR="00495131" w:rsidRDefault="00495131" w:rsidP="008518C3">
      <w:pPr>
        <w:rPr>
          <w:rFonts w:cs="Arial"/>
          <w:color w:val="1A1A1A"/>
          <w:szCs w:val="26"/>
        </w:rPr>
      </w:pPr>
    </w:p>
    <w:p w:rsidR="008518C3" w:rsidRPr="008518C3" w:rsidRDefault="008518C3" w:rsidP="008518C3">
      <w:pPr>
        <w:rPr>
          <w:rFonts w:cs="Arial"/>
          <w:color w:val="1A1A1A"/>
          <w:szCs w:val="26"/>
        </w:rPr>
      </w:pPr>
    </w:p>
    <w:p w:rsidR="009B0CD5" w:rsidRPr="009B0CD5" w:rsidRDefault="009B0CD5"/>
    <w:sectPr w:rsidR="009B0CD5" w:rsidRPr="009B0CD5" w:rsidSect="009B0CD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D3F"/>
    <w:multiLevelType w:val="hybridMultilevel"/>
    <w:tmpl w:val="795E744E"/>
    <w:lvl w:ilvl="0" w:tplc="6DF49AB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B"/>
    <w:rsid w:val="000661DC"/>
    <w:rsid w:val="0007558B"/>
    <w:rsid w:val="0012103B"/>
    <w:rsid w:val="001C5099"/>
    <w:rsid w:val="002272CC"/>
    <w:rsid w:val="00296960"/>
    <w:rsid w:val="002E0EC1"/>
    <w:rsid w:val="002E285B"/>
    <w:rsid w:val="002F3DF5"/>
    <w:rsid w:val="003A32DC"/>
    <w:rsid w:val="00451988"/>
    <w:rsid w:val="00495131"/>
    <w:rsid w:val="00557D23"/>
    <w:rsid w:val="0058312E"/>
    <w:rsid w:val="005955F3"/>
    <w:rsid w:val="005D2F10"/>
    <w:rsid w:val="007633DF"/>
    <w:rsid w:val="007E334B"/>
    <w:rsid w:val="008448ED"/>
    <w:rsid w:val="008518C3"/>
    <w:rsid w:val="008C49C6"/>
    <w:rsid w:val="009346DC"/>
    <w:rsid w:val="009B0CD5"/>
    <w:rsid w:val="009D7910"/>
    <w:rsid w:val="00B65108"/>
    <w:rsid w:val="00BC48FA"/>
    <w:rsid w:val="00BF1145"/>
    <w:rsid w:val="00C04865"/>
    <w:rsid w:val="00CC4913"/>
    <w:rsid w:val="00D43CC3"/>
    <w:rsid w:val="00DA1CE3"/>
    <w:rsid w:val="00DB4239"/>
    <w:rsid w:val="00E00A20"/>
    <w:rsid w:val="00EA0A4A"/>
    <w:rsid w:val="00F16BC4"/>
    <w:rsid w:val="00F56185"/>
    <w:rsid w:val="00F7326D"/>
    <w:rsid w:val="00FA0B14"/>
    <w:rsid w:val="00FB6D97"/>
    <w:rsid w:val="00FC24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DDB Stockholm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Mimmi Jostell</dc:creator>
  <cp:lastModifiedBy>Monica Sundin</cp:lastModifiedBy>
  <cp:revision>2</cp:revision>
  <dcterms:created xsi:type="dcterms:W3CDTF">2013-05-22T10:08:00Z</dcterms:created>
  <dcterms:modified xsi:type="dcterms:W3CDTF">2013-05-22T10:08:00Z</dcterms:modified>
</cp:coreProperties>
</file>