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847" w14:textId="77777777" w:rsidR="00E1509A" w:rsidRPr="009D01F1" w:rsidRDefault="00E1509A" w:rsidP="00E1509A">
      <w:pPr>
        <w:rPr>
          <w:rFonts w:asciiTheme="majorHAnsi" w:hAnsiTheme="majorHAnsi" w:cs="Arial"/>
        </w:rPr>
      </w:pPr>
      <w:bookmarkStart w:id="0" w:name="_GoBack"/>
      <w:bookmarkEnd w:id="0"/>
      <w:r w:rsidRPr="009D01F1">
        <w:rPr>
          <w:rFonts w:asciiTheme="majorHAnsi" w:hAnsiTheme="majorHAnsi" w:cs="Arial"/>
        </w:rPr>
        <w:t>FOR IMMEDIATE RELEASE</w:t>
      </w:r>
    </w:p>
    <w:p w14:paraId="576C7080" w14:textId="77777777" w:rsidR="00E1509A" w:rsidRPr="009D01F1" w:rsidRDefault="00E1509A" w:rsidP="00E1509A">
      <w:pPr>
        <w:rPr>
          <w:rFonts w:asciiTheme="majorHAnsi" w:hAnsiTheme="majorHAnsi" w:cs="Arial"/>
        </w:rPr>
      </w:pPr>
    </w:p>
    <w:p w14:paraId="7624CDFE" w14:textId="33D9807B" w:rsidR="00E1509A" w:rsidRPr="009D01F1" w:rsidRDefault="009D01F1" w:rsidP="00E1509A">
      <w:pPr>
        <w:pStyle w:val="Heading1"/>
        <w:spacing w:before="2" w:after="2"/>
        <w:jc w:val="center"/>
        <w:rPr>
          <w:rFonts w:asciiTheme="majorHAnsi" w:hAnsiTheme="majorHAnsi" w:cs="Arial"/>
          <w:sz w:val="32"/>
          <w:szCs w:val="32"/>
        </w:rPr>
      </w:pPr>
      <w:proofErr w:type="spellStart"/>
      <w:r w:rsidRPr="009D01F1">
        <w:rPr>
          <w:rFonts w:asciiTheme="majorHAnsi" w:hAnsiTheme="majorHAnsi" w:cs="Helvetica Neue"/>
          <w:sz w:val="28"/>
          <w:szCs w:val="28"/>
        </w:rPr>
        <w:t>Hök</w:t>
      </w:r>
      <w:proofErr w:type="spellEnd"/>
      <w:r w:rsidRPr="009D01F1">
        <w:rPr>
          <w:rFonts w:asciiTheme="majorHAnsi" w:hAnsiTheme="majorHAnsi" w:cs="Helvetica Neue"/>
          <w:sz w:val="28"/>
          <w:szCs w:val="28"/>
        </w:rPr>
        <w:t xml:space="preserve"> Instrument AB</w:t>
      </w:r>
      <w:r w:rsidRPr="009D01F1">
        <w:rPr>
          <w:rFonts w:asciiTheme="majorHAnsi" w:hAnsiTheme="majorHAnsi" w:cs="Arial"/>
          <w:sz w:val="32"/>
          <w:szCs w:val="32"/>
        </w:rPr>
        <w:t xml:space="preserve"> appoint </w:t>
      </w:r>
      <w:proofErr w:type="spellStart"/>
      <w:r w:rsidRPr="009D01F1">
        <w:rPr>
          <w:rFonts w:asciiTheme="majorHAnsi" w:hAnsiTheme="majorHAnsi" w:cs="Arial"/>
          <w:sz w:val="32"/>
          <w:szCs w:val="32"/>
        </w:rPr>
        <w:t>Raimo</w:t>
      </w:r>
      <w:proofErr w:type="spellEnd"/>
      <w:r w:rsidRPr="009D01F1">
        <w:rPr>
          <w:rFonts w:asciiTheme="majorHAnsi" w:hAnsiTheme="majorHAnsi" w:cs="Arial"/>
          <w:sz w:val="32"/>
          <w:szCs w:val="32"/>
        </w:rPr>
        <w:t xml:space="preserve"> </w:t>
      </w:r>
      <w:proofErr w:type="spellStart"/>
      <w:r w:rsidRPr="009D01F1">
        <w:rPr>
          <w:rFonts w:asciiTheme="majorHAnsi" w:hAnsiTheme="majorHAnsi" w:cs="Arial"/>
          <w:sz w:val="32"/>
          <w:szCs w:val="32"/>
        </w:rPr>
        <w:t>Gester</w:t>
      </w:r>
      <w:proofErr w:type="spellEnd"/>
      <w:r w:rsidRPr="009D01F1">
        <w:rPr>
          <w:rFonts w:asciiTheme="majorHAnsi" w:hAnsiTheme="majorHAnsi" w:cs="Arial"/>
          <w:sz w:val="32"/>
          <w:szCs w:val="32"/>
        </w:rPr>
        <w:t xml:space="preserve"> as CEO </w:t>
      </w:r>
    </w:p>
    <w:p w14:paraId="7CFF6DE6" w14:textId="77777777" w:rsidR="00E1509A" w:rsidRPr="009D01F1" w:rsidRDefault="00E1509A" w:rsidP="00E1509A">
      <w:pPr>
        <w:rPr>
          <w:rFonts w:asciiTheme="majorHAnsi" w:hAnsiTheme="majorHAnsi" w:cs="Arial"/>
        </w:rPr>
      </w:pPr>
    </w:p>
    <w:p w14:paraId="11C737D9" w14:textId="77777777" w:rsidR="00E1509A" w:rsidRPr="009D01F1" w:rsidRDefault="00E1509A" w:rsidP="00E1509A">
      <w:pPr>
        <w:rPr>
          <w:rStyle w:val="Emphasis"/>
          <w:rFonts w:asciiTheme="majorHAnsi" w:hAnsiTheme="majorHAnsi"/>
        </w:rPr>
      </w:pPr>
    </w:p>
    <w:p w14:paraId="732E3A3D" w14:textId="77777777" w:rsidR="009D01F1" w:rsidRPr="009D01F1" w:rsidRDefault="009D01F1" w:rsidP="009D01F1">
      <w:pPr>
        <w:rPr>
          <w:rStyle w:val="Emphasis"/>
          <w:rFonts w:asciiTheme="majorHAnsi" w:hAnsiTheme="majorHAnsi" w:cs="Arial"/>
        </w:rPr>
      </w:pPr>
      <w:proofErr w:type="spellStart"/>
      <w:r w:rsidRPr="009D01F1">
        <w:rPr>
          <w:rStyle w:val="Emphasis"/>
          <w:rFonts w:asciiTheme="majorHAnsi" w:hAnsiTheme="majorHAnsi" w:cs="Arial"/>
        </w:rPr>
        <w:t>Vasterås</w:t>
      </w:r>
      <w:proofErr w:type="spellEnd"/>
      <w:r w:rsidRPr="009D01F1">
        <w:rPr>
          <w:rStyle w:val="Emphasis"/>
          <w:rFonts w:asciiTheme="majorHAnsi" w:hAnsiTheme="majorHAnsi" w:cs="Arial"/>
        </w:rPr>
        <w:t>, Sweden on 27 February 2015</w:t>
      </w:r>
    </w:p>
    <w:p w14:paraId="42C3AAE8" w14:textId="77777777" w:rsidR="009D01F1" w:rsidRPr="009D01F1" w:rsidRDefault="009D01F1" w:rsidP="009D01F1">
      <w:pPr>
        <w:widowControl w:val="0"/>
        <w:autoSpaceDE w:val="0"/>
        <w:autoSpaceDN w:val="0"/>
        <w:adjustRightInd w:val="0"/>
        <w:rPr>
          <w:rFonts w:asciiTheme="majorHAnsi" w:hAnsiTheme="majorHAnsi" w:cs="Helvetica Neue"/>
          <w:sz w:val="28"/>
          <w:szCs w:val="28"/>
        </w:rPr>
      </w:pPr>
    </w:p>
    <w:p w14:paraId="4F7D3E01" w14:textId="5F37DF1B" w:rsidR="009D01F1" w:rsidRDefault="009D01F1" w:rsidP="009D01F1">
      <w:pPr>
        <w:widowControl w:val="0"/>
        <w:autoSpaceDE w:val="0"/>
        <w:autoSpaceDN w:val="0"/>
        <w:adjustRightInd w:val="0"/>
        <w:rPr>
          <w:rFonts w:asciiTheme="majorHAnsi" w:hAnsiTheme="majorHAnsi" w:cs="Calibri"/>
          <w:sz w:val="28"/>
          <w:szCs w:val="28"/>
        </w:rPr>
      </w:pPr>
      <w:proofErr w:type="spellStart"/>
      <w:r w:rsidRPr="009D01F1">
        <w:rPr>
          <w:rFonts w:asciiTheme="majorHAnsi" w:hAnsiTheme="majorHAnsi" w:cs="Calibri"/>
          <w:sz w:val="28"/>
          <w:szCs w:val="28"/>
        </w:rPr>
        <w:t>Raimo</w:t>
      </w:r>
      <w:proofErr w:type="spellEnd"/>
      <w:r w:rsidRPr="009D01F1">
        <w:rPr>
          <w:rFonts w:asciiTheme="majorHAnsi" w:hAnsiTheme="majorHAnsi" w:cs="Calibri"/>
          <w:sz w:val="28"/>
          <w:szCs w:val="28"/>
        </w:rPr>
        <w:t xml:space="preserve"> </w:t>
      </w:r>
      <w:proofErr w:type="spellStart"/>
      <w:r w:rsidRPr="009D01F1">
        <w:rPr>
          <w:rFonts w:asciiTheme="majorHAnsi" w:hAnsiTheme="majorHAnsi" w:cs="Calibri"/>
          <w:sz w:val="28"/>
          <w:szCs w:val="28"/>
        </w:rPr>
        <w:t>Gester</w:t>
      </w:r>
      <w:proofErr w:type="spellEnd"/>
      <w:r w:rsidRPr="009D01F1">
        <w:rPr>
          <w:rFonts w:asciiTheme="majorHAnsi" w:hAnsiTheme="majorHAnsi" w:cs="Calibri"/>
          <w:sz w:val="28"/>
          <w:szCs w:val="28"/>
        </w:rPr>
        <w:t xml:space="preserve"> has been appointed as CEO of </w:t>
      </w:r>
      <w:proofErr w:type="spellStart"/>
      <w:r w:rsidRPr="009D01F1">
        <w:rPr>
          <w:rFonts w:asciiTheme="majorHAnsi" w:hAnsiTheme="majorHAnsi" w:cs="Calibri"/>
          <w:sz w:val="28"/>
          <w:szCs w:val="28"/>
        </w:rPr>
        <w:t>Hök</w:t>
      </w:r>
      <w:proofErr w:type="spellEnd"/>
      <w:r w:rsidRPr="009D01F1">
        <w:rPr>
          <w:rFonts w:asciiTheme="majorHAnsi" w:hAnsiTheme="majorHAnsi" w:cs="Calibri"/>
          <w:sz w:val="28"/>
          <w:szCs w:val="28"/>
        </w:rPr>
        <w:t xml:space="preserve"> Instrument AB. This strengthens the leadership team, with the two previous holders of this position remaining very actively involved in the company: </w:t>
      </w:r>
      <w:proofErr w:type="spellStart"/>
      <w:r w:rsidRPr="009D01F1">
        <w:rPr>
          <w:rFonts w:asciiTheme="majorHAnsi" w:hAnsiTheme="majorHAnsi" w:cs="Calibri"/>
          <w:sz w:val="28"/>
          <w:szCs w:val="28"/>
        </w:rPr>
        <w:t>Lasse</w:t>
      </w:r>
      <w:proofErr w:type="spellEnd"/>
      <w:r w:rsidRPr="009D01F1">
        <w:rPr>
          <w:rFonts w:asciiTheme="majorHAnsi" w:hAnsiTheme="majorHAnsi" w:cs="Calibri"/>
          <w:sz w:val="28"/>
          <w:szCs w:val="28"/>
        </w:rPr>
        <w:t xml:space="preserve"> </w:t>
      </w:r>
      <w:proofErr w:type="spellStart"/>
      <w:r w:rsidRPr="009D01F1">
        <w:rPr>
          <w:rFonts w:asciiTheme="majorHAnsi" w:hAnsiTheme="majorHAnsi" w:cs="Calibri"/>
          <w:sz w:val="28"/>
          <w:szCs w:val="28"/>
        </w:rPr>
        <w:t>Tenerz</w:t>
      </w:r>
      <w:proofErr w:type="spellEnd"/>
      <w:r w:rsidRPr="009D01F1">
        <w:rPr>
          <w:rFonts w:asciiTheme="majorHAnsi" w:hAnsiTheme="majorHAnsi" w:cs="Calibri"/>
          <w:sz w:val="28"/>
          <w:szCs w:val="28"/>
        </w:rPr>
        <w:t xml:space="preserve"> takes over the Chairman of the Board role allowing the founder, </w:t>
      </w:r>
      <w:proofErr w:type="spellStart"/>
      <w:r w:rsidRPr="009D01F1">
        <w:rPr>
          <w:rFonts w:asciiTheme="majorHAnsi" w:hAnsiTheme="majorHAnsi" w:cs="Calibri"/>
          <w:sz w:val="28"/>
          <w:szCs w:val="28"/>
        </w:rPr>
        <w:t>Bertil</w:t>
      </w:r>
      <w:proofErr w:type="spellEnd"/>
      <w:r w:rsidRPr="009D01F1">
        <w:rPr>
          <w:rFonts w:asciiTheme="majorHAnsi" w:hAnsiTheme="majorHAnsi" w:cs="Calibri"/>
          <w:sz w:val="28"/>
          <w:szCs w:val="28"/>
        </w:rPr>
        <w:t xml:space="preserve"> </w:t>
      </w:r>
      <w:proofErr w:type="spellStart"/>
      <w:r w:rsidRPr="009D01F1">
        <w:rPr>
          <w:rFonts w:asciiTheme="majorHAnsi" w:hAnsiTheme="majorHAnsi" w:cs="Calibri"/>
          <w:sz w:val="28"/>
          <w:szCs w:val="28"/>
        </w:rPr>
        <w:t>Hök</w:t>
      </w:r>
      <w:proofErr w:type="spellEnd"/>
      <w:r w:rsidRPr="009D01F1">
        <w:rPr>
          <w:rFonts w:asciiTheme="majorHAnsi" w:hAnsiTheme="majorHAnsi" w:cs="Calibri"/>
          <w:sz w:val="28"/>
          <w:szCs w:val="28"/>
        </w:rPr>
        <w:t>, to focus on key research projects.</w:t>
      </w:r>
    </w:p>
    <w:p w14:paraId="2174293A" w14:textId="77777777" w:rsidR="007F1C12" w:rsidRPr="009D01F1" w:rsidRDefault="007F1C12" w:rsidP="009D01F1">
      <w:pPr>
        <w:widowControl w:val="0"/>
        <w:autoSpaceDE w:val="0"/>
        <w:autoSpaceDN w:val="0"/>
        <w:adjustRightInd w:val="0"/>
        <w:rPr>
          <w:rFonts w:asciiTheme="majorHAnsi" w:hAnsiTheme="majorHAnsi" w:cs="Calibri"/>
          <w:sz w:val="28"/>
          <w:szCs w:val="28"/>
        </w:rPr>
      </w:pPr>
    </w:p>
    <w:p w14:paraId="12C09258" w14:textId="3CD0AAAD" w:rsidR="009D01F1" w:rsidRPr="009D01F1" w:rsidRDefault="009D01F1" w:rsidP="009D01F1">
      <w:pPr>
        <w:widowControl w:val="0"/>
        <w:autoSpaceDE w:val="0"/>
        <w:autoSpaceDN w:val="0"/>
        <w:adjustRightInd w:val="0"/>
        <w:rPr>
          <w:rFonts w:asciiTheme="majorHAnsi" w:hAnsiTheme="majorHAnsi" w:cs="Calibri"/>
          <w:sz w:val="28"/>
          <w:szCs w:val="28"/>
        </w:rPr>
      </w:pPr>
      <w:r w:rsidRPr="009D01F1">
        <w:rPr>
          <w:rFonts w:asciiTheme="majorHAnsi" w:hAnsiTheme="majorHAnsi" w:cs="Calibri"/>
          <w:sz w:val="28"/>
          <w:szCs w:val="28"/>
        </w:rPr>
        <w:t>Following the enthusiastic reception that the launch of Sesame™ has attracted, a new set of challenges face the company in rolling out the existing product internationally. In parallel there are major ongoing research projects to refine the next generation of the core infrared sensor techn</w:t>
      </w:r>
      <w:r w:rsidR="007F1C12">
        <w:rPr>
          <w:rFonts w:asciiTheme="majorHAnsi" w:hAnsiTheme="majorHAnsi" w:cs="Calibri"/>
          <w:sz w:val="28"/>
          <w:szCs w:val="28"/>
        </w:rPr>
        <w:t xml:space="preserve">ology and to develop the </w:t>
      </w:r>
      <w:proofErr w:type="gramStart"/>
      <w:r w:rsidR="007F1C12">
        <w:rPr>
          <w:rFonts w:asciiTheme="majorHAnsi" w:hAnsiTheme="majorHAnsi" w:cs="Calibri"/>
          <w:sz w:val="28"/>
          <w:szCs w:val="28"/>
        </w:rPr>
        <w:t>ground-</w:t>
      </w:r>
      <w:r w:rsidRPr="009D01F1">
        <w:rPr>
          <w:rFonts w:asciiTheme="majorHAnsi" w:hAnsiTheme="majorHAnsi" w:cs="Calibri"/>
          <w:sz w:val="28"/>
          <w:szCs w:val="28"/>
        </w:rPr>
        <w:t>breaking</w:t>
      </w:r>
      <w:proofErr w:type="gramEnd"/>
      <w:r w:rsidRPr="009D01F1">
        <w:rPr>
          <w:rFonts w:asciiTheme="majorHAnsi" w:hAnsiTheme="majorHAnsi" w:cs="Calibri"/>
          <w:sz w:val="28"/>
          <w:szCs w:val="28"/>
        </w:rPr>
        <w:t xml:space="preserve"> distributed sniffing system.      </w:t>
      </w:r>
    </w:p>
    <w:p w14:paraId="7D76FB4D" w14:textId="77777777" w:rsidR="009D01F1" w:rsidRDefault="009D01F1" w:rsidP="009D01F1">
      <w:pPr>
        <w:widowControl w:val="0"/>
        <w:autoSpaceDE w:val="0"/>
        <w:autoSpaceDN w:val="0"/>
        <w:adjustRightInd w:val="0"/>
        <w:rPr>
          <w:rFonts w:asciiTheme="majorHAnsi" w:hAnsiTheme="majorHAnsi" w:cs="Calibri"/>
          <w:sz w:val="28"/>
          <w:szCs w:val="28"/>
        </w:rPr>
      </w:pPr>
    </w:p>
    <w:p w14:paraId="00BAF59E" w14:textId="77777777" w:rsidR="009D01F1" w:rsidRPr="009D01F1" w:rsidRDefault="009D01F1" w:rsidP="009D01F1">
      <w:pPr>
        <w:widowControl w:val="0"/>
        <w:autoSpaceDE w:val="0"/>
        <w:autoSpaceDN w:val="0"/>
        <w:adjustRightInd w:val="0"/>
        <w:rPr>
          <w:rFonts w:asciiTheme="majorHAnsi" w:hAnsiTheme="majorHAnsi" w:cs="Calibri"/>
          <w:sz w:val="28"/>
          <w:szCs w:val="28"/>
        </w:rPr>
      </w:pPr>
      <w:proofErr w:type="spellStart"/>
      <w:r w:rsidRPr="009D01F1">
        <w:rPr>
          <w:rFonts w:asciiTheme="majorHAnsi" w:hAnsiTheme="majorHAnsi" w:cs="Calibri"/>
          <w:sz w:val="28"/>
          <w:szCs w:val="28"/>
        </w:rPr>
        <w:t>Raimo</w:t>
      </w:r>
      <w:proofErr w:type="spellEnd"/>
      <w:r w:rsidRPr="009D01F1">
        <w:rPr>
          <w:rFonts w:asciiTheme="majorHAnsi" w:hAnsiTheme="majorHAnsi" w:cs="Calibri"/>
          <w:sz w:val="28"/>
          <w:szCs w:val="28"/>
        </w:rPr>
        <w:t xml:space="preserve"> </w:t>
      </w:r>
      <w:proofErr w:type="spellStart"/>
      <w:r w:rsidRPr="009D01F1">
        <w:rPr>
          <w:rFonts w:asciiTheme="majorHAnsi" w:hAnsiTheme="majorHAnsi" w:cs="Calibri"/>
          <w:sz w:val="28"/>
          <w:szCs w:val="28"/>
        </w:rPr>
        <w:t>Gester</w:t>
      </w:r>
      <w:proofErr w:type="spellEnd"/>
      <w:r w:rsidRPr="009D01F1">
        <w:rPr>
          <w:rFonts w:asciiTheme="majorHAnsi" w:hAnsiTheme="majorHAnsi" w:cs="Calibri"/>
          <w:sz w:val="28"/>
          <w:szCs w:val="28"/>
        </w:rPr>
        <w:t xml:space="preserve"> brings deep and broad R&amp;D knowledge in both management and development of high quality products. His entrepreneurial skills and spirit together with the ability to build high-performance teams and developing efficient processes will help </w:t>
      </w:r>
      <w:proofErr w:type="spellStart"/>
      <w:r w:rsidRPr="009D01F1">
        <w:rPr>
          <w:rFonts w:asciiTheme="majorHAnsi" w:hAnsiTheme="majorHAnsi" w:cs="Calibri"/>
          <w:sz w:val="28"/>
          <w:szCs w:val="28"/>
        </w:rPr>
        <w:t>Hök</w:t>
      </w:r>
      <w:proofErr w:type="spellEnd"/>
      <w:r w:rsidRPr="009D01F1">
        <w:rPr>
          <w:rFonts w:asciiTheme="majorHAnsi" w:hAnsiTheme="majorHAnsi" w:cs="Calibri"/>
          <w:sz w:val="28"/>
          <w:szCs w:val="28"/>
        </w:rPr>
        <w:t xml:space="preserve"> Instrument to take the next steps. </w:t>
      </w:r>
    </w:p>
    <w:p w14:paraId="5893B9C6" w14:textId="77777777" w:rsidR="009D01F1" w:rsidRDefault="009D01F1" w:rsidP="009D01F1">
      <w:pPr>
        <w:widowControl w:val="0"/>
        <w:autoSpaceDE w:val="0"/>
        <w:autoSpaceDN w:val="0"/>
        <w:adjustRightInd w:val="0"/>
        <w:rPr>
          <w:rFonts w:asciiTheme="majorHAnsi" w:hAnsiTheme="majorHAnsi" w:cs="Calibri"/>
          <w:sz w:val="28"/>
          <w:szCs w:val="28"/>
        </w:rPr>
      </w:pPr>
    </w:p>
    <w:p w14:paraId="1F6D51FE" w14:textId="11E8D0E4" w:rsidR="009D01F1" w:rsidRPr="009D01F1" w:rsidRDefault="007F1C12" w:rsidP="009D01F1">
      <w:pPr>
        <w:widowControl w:val="0"/>
        <w:autoSpaceDE w:val="0"/>
        <w:autoSpaceDN w:val="0"/>
        <w:adjustRightInd w:val="0"/>
        <w:rPr>
          <w:rFonts w:asciiTheme="majorHAnsi" w:hAnsiTheme="majorHAnsi" w:cs="Calibri"/>
          <w:sz w:val="28"/>
          <w:szCs w:val="28"/>
        </w:rPr>
      </w:pPr>
      <w:r>
        <w:rPr>
          <w:rFonts w:asciiTheme="majorHAnsi" w:hAnsiTheme="majorHAnsi" w:cs="Calibri"/>
          <w:sz w:val="28"/>
          <w:szCs w:val="28"/>
        </w:rPr>
        <w:t xml:space="preserve">Previously </w:t>
      </w:r>
      <w:proofErr w:type="spellStart"/>
      <w:r>
        <w:rPr>
          <w:rFonts w:asciiTheme="majorHAnsi" w:hAnsiTheme="majorHAnsi" w:cs="Calibri"/>
          <w:sz w:val="28"/>
          <w:szCs w:val="28"/>
        </w:rPr>
        <w:t>Raimo</w:t>
      </w:r>
      <w:proofErr w:type="spellEnd"/>
      <w:r>
        <w:rPr>
          <w:rFonts w:asciiTheme="majorHAnsi" w:hAnsiTheme="majorHAnsi" w:cs="Calibri"/>
          <w:sz w:val="28"/>
          <w:szCs w:val="28"/>
        </w:rPr>
        <w:t xml:space="preserve"> </w:t>
      </w:r>
      <w:proofErr w:type="spellStart"/>
      <w:r>
        <w:rPr>
          <w:rFonts w:asciiTheme="majorHAnsi" w:hAnsiTheme="majorHAnsi" w:cs="Calibri"/>
          <w:sz w:val="28"/>
          <w:szCs w:val="28"/>
        </w:rPr>
        <w:t>Gester</w:t>
      </w:r>
      <w:proofErr w:type="spellEnd"/>
      <w:r>
        <w:rPr>
          <w:rFonts w:asciiTheme="majorHAnsi" w:hAnsiTheme="majorHAnsi" w:cs="Calibri"/>
          <w:sz w:val="28"/>
          <w:szCs w:val="28"/>
        </w:rPr>
        <w:t xml:space="preserve"> w</w:t>
      </w:r>
      <w:r w:rsidR="009D01F1" w:rsidRPr="009D01F1">
        <w:rPr>
          <w:rFonts w:asciiTheme="majorHAnsi" w:hAnsiTheme="majorHAnsi" w:cs="Calibri"/>
          <w:sz w:val="28"/>
          <w:szCs w:val="28"/>
        </w:rPr>
        <w:t xml:space="preserve">as </w:t>
      </w:r>
      <w:r>
        <w:rPr>
          <w:rFonts w:asciiTheme="majorHAnsi" w:hAnsiTheme="majorHAnsi" w:cs="Calibri"/>
          <w:sz w:val="28"/>
          <w:szCs w:val="28"/>
        </w:rPr>
        <w:t>previously</w:t>
      </w:r>
      <w:r w:rsidR="009D01F1" w:rsidRPr="009D01F1">
        <w:rPr>
          <w:rFonts w:asciiTheme="majorHAnsi" w:hAnsiTheme="majorHAnsi" w:cs="Calibri"/>
          <w:sz w:val="28"/>
          <w:szCs w:val="28"/>
        </w:rPr>
        <w:t xml:space="preserve"> the software manager for </w:t>
      </w:r>
      <w:proofErr w:type="spellStart"/>
      <w:r w:rsidR="009D01F1" w:rsidRPr="009D01F1">
        <w:rPr>
          <w:rFonts w:asciiTheme="majorHAnsi" w:hAnsiTheme="majorHAnsi" w:cs="Calibri"/>
          <w:sz w:val="28"/>
          <w:szCs w:val="28"/>
        </w:rPr>
        <w:t>Westermo</w:t>
      </w:r>
      <w:proofErr w:type="spellEnd"/>
      <w:r w:rsidR="009D01F1" w:rsidRPr="009D01F1">
        <w:rPr>
          <w:rFonts w:asciiTheme="majorHAnsi" w:hAnsiTheme="majorHAnsi" w:cs="Calibri"/>
          <w:sz w:val="28"/>
          <w:szCs w:val="28"/>
        </w:rPr>
        <w:t xml:space="preserve">, a global company focusing on robust industrial data communication products where he was leading </w:t>
      </w:r>
      <w:r>
        <w:rPr>
          <w:rFonts w:asciiTheme="majorHAnsi" w:hAnsiTheme="majorHAnsi" w:cs="Calibri"/>
          <w:sz w:val="28"/>
          <w:szCs w:val="28"/>
        </w:rPr>
        <w:t xml:space="preserve">the </w:t>
      </w:r>
      <w:r w:rsidR="009D01F1" w:rsidRPr="009D01F1">
        <w:rPr>
          <w:rFonts w:asciiTheme="majorHAnsi" w:hAnsiTheme="majorHAnsi" w:cs="Calibri"/>
          <w:sz w:val="28"/>
          <w:szCs w:val="28"/>
        </w:rPr>
        <w:t xml:space="preserve">team behind </w:t>
      </w:r>
      <w:proofErr w:type="spellStart"/>
      <w:r w:rsidR="009D01F1" w:rsidRPr="009D01F1">
        <w:rPr>
          <w:rFonts w:asciiTheme="majorHAnsi" w:hAnsiTheme="majorHAnsi" w:cs="Calibri"/>
          <w:sz w:val="28"/>
          <w:szCs w:val="28"/>
        </w:rPr>
        <w:t>WeOS</w:t>
      </w:r>
      <w:proofErr w:type="spellEnd"/>
      <w:r w:rsidR="009D01F1" w:rsidRPr="009D01F1">
        <w:rPr>
          <w:rFonts w:asciiTheme="majorHAnsi" w:hAnsiTheme="majorHAnsi" w:cs="Calibri"/>
          <w:sz w:val="28"/>
          <w:szCs w:val="28"/>
        </w:rPr>
        <w:t>, an in-house developed operating system for switches and routers running on more than 60 product variants. </w:t>
      </w:r>
    </w:p>
    <w:p w14:paraId="2CF86409" w14:textId="77777777" w:rsidR="00E1509A" w:rsidRDefault="00E1509A" w:rsidP="00E1509A">
      <w:pPr>
        <w:pStyle w:val="NormalWeb"/>
        <w:spacing w:before="2" w:after="2"/>
        <w:rPr>
          <w:rFonts w:asciiTheme="majorHAnsi" w:hAnsiTheme="majorHAnsi" w:cs="Arial"/>
        </w:rPr>
      </w:pPr>
    </w:p>
    <w:p w14:paraId="1A66D5F9" w14:textId="77777777" w:rsidR="009D01F1" w:rsidRPr="002B2F48" w:rsidRDefault="009D01F1" w:rsidP="009D01F1">
      <w:pPr>
        <w:pStyle w:val="NormalWeb"/>
        <w:spacing w:before="2" w:after="2"/>
        <w:rPr>
          <w:rFonts w:ascii="Arial" w:hAnsi="Arial" w:cs="Arial"/>
        </w:rPr>
      </w:pPr>
      <w:r w:rsidRPr="002B2F48">
        <w:rPr>
          <w:rFonts w:ascii="Arial" w:hAnsi="Arial" w:cs="Arial"/>
          <w:lang w:val="en-US" w:eastAsia="ja-JP"/>
        </w:rPr>
        <w:t>About Sesame</w:t>
      </w:r>
      <w:r w:rsidRPr="002B2F48">
        <w:rPr>
          <w:rFonts w:ascii="Arial" w:hAnsi="Arial" w:cs="Arial"/>
        </w:rPr>
        <w:br/>
        <w:t>The Sesame™ system for easy alcohol measurement makes premium infrared (IR) sensor technology available for in a quick, user-friendly product. A carbon dioxide sensor is used to check the quality of the breath test so accurate mouthpiece free testing becomes feasible, which transforms the usability for routine testing. Sesame is 100% designed and produced in Sweden</w:t>
      </w:r>
      <w:r>
        <w:rPr>
          <w:rFonts w:ascii="Arial" w:hAnsi="Arial" w:cs="Arial"/>
        </w:rPr>
        <w:t>.</w:t>
      </w:r>
    </w:p>
    <w:p w14:paraId="762B641B" w14:textId="77777777" w:rsidR="009D01F1" w:rsidRPr="002B2F48" w:rsidRDefault="009D01F1" w:rsidP="009D01F1">
      <w:pPr>
        <w:pStyle w:val="NormalWeb"/>
        <w:spacing w:before="2" w:after="2"/>
        <w:rPr>
          <w:rFonts w:ascii="Arial" w:hAnsi="Arial" w:cs="Arial"/>
        </w:rPr>
      </w:pPr>
    </w:p>
    <w:p w14:paraId="79AC57EA" w14:textId="77777777" w:rsidR="009D01F1" w:rsidRPr="002B2F48" w:rsidRDefault="009D01F1" w:rsidP="009D01F1">
      <w:pPr>
        <w:pStyle w:val="NormalWeb"/>
        <w:spacing w:before="2" w:after="2"/>
        <w:rPr>
          <w:rFonts w:ascii="Arial" w:hAnsi="Arial" w:cs="Arial"/>
        </w:rPr>
      </w:pPr>
      <w:r w:rsidRPr="002B2F48">
        <w:rPr>
          <w:rFonts w:ascii="Arial" w:hAnsi="Arial" w:cs="Arial"/>
        </w:rPr>
        <w:t xml:space="preserve">About </w:t>
      </w:r>
      <w:proofErr w:type="spellStart"/>
      <w:r w:rsidRPr="002B2F48">
        <w:rPr>
          <w:rFonts w:ascii="Arial" w:hAnsi="Arial" w:cs="Arial"/>
        </w:rPr>
        <w:t>Hö</w:t>
      </w:r>
      <w:r>
        <w:rPr>
          <w:rFonts w:ascii="Arial" w:hAnsi="Arial" w:cs="Arial"/>
        </w:rPr>
        <w:t>k</w:t>
      </w:r>
      <w:proofErr w:type="spellEnd"/>
      <w:r>
        <w:rPr>
          <w:rFonts w:ascii="Arial" w:hAnsi="Arial" w:cs="Arial"/>
        </w:rPr>
        <w:t xml:space="preserve"> Instrument AB</w:t>
      </w:r>
      <w:r>
        <w:rPr>
          <w:rFonts w:ascii="Arial" w:hAnsi="Arial" w:cs="Arial"/>
        </w:rPr>
        <w:br/>
      </w:r>
      <w:proofErr w:type="spellStart"/>
      <w:r>
        <w:rPr>
          <w:rFonts w:ascii="Arial" w:hAnsi="Arial" w:cs="Arial"/>
        </w:rPr>
        <w:t>Hök</w:t>
      </w:r>
      <w:proofErr w:type="spellEnd"/>
      <w:r>
        <w:rPr>
          <w:rFonts w:ascii="Arial" w:hAnsi="Arial" w:cs="Arial"/>
        </w:rPr>
        <w:t xml:space="preserve"> Instrument</w:t>
      </w:r>
      <w:r w:rsidRPr="002B2F48">
        <w:rPr>
          <w:rFonts w:ascii="Arial" w:hAnsi="Arial" w:cs="Arial"/>
        </w:rPr>
        <w:t xml:space="preserve"> AB (www.hokinstrument.com) has developed new sensor technologies since 1986, based in </w:t>
      </w:r>
      <w:proofErr w:type="spellStart"/>
      <w:r w:rsidRPr="002B2F48">
        <w:rPr>
          <w:rFonts w:ascii="Arial" w:hAnsi="Arial" w:cs="Arial"/>
        </w:rPr>
        <w:t>Västerås</w:t>
      </w:r>
      <w:proofErr w:type="spellEnd"/>
      <w:r w:rsidRPr="002B2F48">
        <w:rPr>
          <w:rFonts w:ascii="Arial" w:hAnsi="Arial" w:cs="Arial"/>
        </w:rPr>
        <w:t xml:space="preserve">, Sweden. The focus since 2005 has been to develop a new infrared sensor technology, in collaboration with </w:t>
      </w:r>
      <w:proofErr w:type="spellStart"/>
      <w:r w:rsidRPr="002B2F48">
        <w:rPr>
          <w:rFonts w:ascii="Arial" w:hAnsi="Arial" w:cs="Arial"/>
        </w:rPr>
        <w:t>Autoliv</w:t>
      </w:r>
      <w:proofErr w:type="spellEnd"/>
      <w:r w:rsidRPr="002B2F48">
        <w:rPr>
          <w:rFonts w:ascii="Arial" w:hAnsi="Arial" w:cs="Arial"/>
        </w:rPr>
        <w:t xml:space="preserve"> AB and </w:t>
      </w:r>
      <w:proofErr w:type="spellStart"/>
      <w:r w:rsidRPr="002B2F48">
        <w:rPr>
          <w:rFonts w:ascii="Arial" w:hAnsi="Arial" w:cs="Arial"/>
        </w:rPr>
        <w:t>SenseAir</w:t>
      </w:r>
      <w:proofErr w:type="spellEnd"/>
      <w:r w:rsidRPr="002B2F48">
        <w:rPr>
          <w:rFonts w:ascii="Arial" w:hAnsi="Arial" w:cs="Arial"/>
        </w:rPr>
        <w:t xml:space="preserve"> AB. The aim is to produce p</w:t>
      </w:r>
      <w:r>
        <w:rPr>
          <w:rFonts w:ascii="Arial" w:hAnsi="Arial" w:cs="Arial"/>
        </w:rPr>
        <w:t>roducts that are quick and easy enough to allow</w:t>
      </w:r>
      <w:r w:rsidRPr="002B2F48">
        <w:rPr>
          <w:rFonts w:ascii="Arial" w:hAnsi="Arial" w:cs="Arial"/>
        </w:rPr>
        <w:t xml:space="preserve"> broad adoption </w:t>
      </w:r>
      <w:r>
        <w:rPr>
          <w:rFonts w:ascii="Arial" w:hAnsi="Arial" w:cs="Arial"/>
        </w:rPr>
        <w:t xml:space="preserve">of alcohol testing </w:t>
      </w:r>
      <w:r w:rsidRPr="002B2F48">
        <w:rPr>
          <w:rFonts w:ascii="Arial" w:hAnsi="Arial" w:cs="Arial"/>
        </w:rPr>
        <w:t>in occupational and traffic safety</w:t>
      </w:r>
      <w:r>
        <w:rPr>
          <w:rFonts w:ascii="Arial" w:hAnsi="Arial" w:cs="Arial"/>
        </w:rPr>
        <w:t xml:space="preserve"> applications</w:t>
      </w:r>
      <w:r w:rsidRPr="002B2F48">
        <w:rPr>
          <w:rFonts w:ascii="Arial" w:hAnsi="Arial" w:cs="Arial"/>
        </w:rPr>
        <w:t xml:space="preserve">. </w:t>
      </w:r>
    </w:p>
    <w:p w14:paraId="51D60411" w14:textId="63B5B2CD" w:rsidR="009D01F1" w:rsidRDefault="009D01F1" w:rsidP="009D01F1">
      <w:pPr>
        <w:pStyle w:val="NormalWeb"/>
        <w:spacing w:before="2" w:after="2"/>
        <w:rPr>
          <w:rFonts w:ascii="Arial" w:hAnsi="Arial" w:cs="Arial"/>
        </w:rPr>
      </w:pPr>
      <w:r w:rsidRPr="002B2F48">
        <w:rPr>
          <w:rFonts w:ascii="Arial" w:hAnsi="Arial" w:cs="Arial"/>
        </w:rPr>
        <w:t>Sesame</w:t>
      </w:r>
      <w:r>
        <w:rPr>
          <w:rFonts w:ascii="Arial" w:hAnsi="Arial" w:cs="Arial"/>
        </w:rPr>
        <w:t>™</w:t>
      </w:r>
      <w:r w:rsidRPr="002B2F48">
        <w:rPr>
          <w:rFonts w:ascii="Arial" w:hAnsi="Arial" w:cs="Arial"/>
        </w:rPr>
        <w:t xml:space="preserve"> i</w:t>
      </w:r>
      <w:r>
        <w:rPr>
          <w:rFonts w:ascii="Arial" w:hAnsi="Arial" w:cs="Arial"/>
        </w:rPr>
        <w:t xml:space="preserve">s a trademark of </w:t>
      </w:r>
      <w:proofErr w:type="spellStart"/>
      <w:r>
        <w:rPr>
          <w:rFonts w:ascii="Arial" w:hAnsi="Arial" w:cs="Arial"/>
        </w:rPr>
        <w:t>Hök</w:t>
      </w:r>
      <w:proofErr w:type="spellEnd"/>
      <w:r>
        <w:rPr>
          <w:rFonts w:ascii="Arial" w:hAnsi="Arial" w:cs="Arial"/>
        </w:rPr>
        <w:t xml:space="preserve"> Instrument</w:t>
      </w:r>
      <w:r w:rsidRPr="002B2F48">
        <w:rPr>
          <w:rFonts w:ascii="Arial" w:hAnsi="Arial" w:cs="Arial"/>
        </w:rPr>
        <w:t xml:space="preserve"> AB</w:t>
      </w:r>
    </w:p>
    <w:p w14:paraId="4C9959FC" w14:textId="77777777" w:rsidR="009D01F1" w:rsidRPr="009D01F1" w:rsidRDefault="009D01F1" w:rsidP="009D01F1">
      <w:pPr>
        <w:pStyle w:val="NormalWeb"/>
        <w:spacing w:before="2" w:after="2"/>
        <w:rPr>
          <w:rFonts w:asciiTheme="majorHAnsi" w:hAnsiTheme="majorHAnsi" w:cs="Arial"/>
        </w:rPr>
      </w:pPr>
    </w:p>
    <w:p w14:paraId="50226AB6" w14:textId="77777777" w:rsidR="00E1509A" w:rsidRPr="009D01F1" w:rsidRDefault="00E1509A" w:rsidP="00E1509A">
      <w:pPr>
        <w:pStyle w:val="NormalWeb"/>
        <w:spacing w:before="2" w:after="2"/>
        <w:rPr>
          <w:rFonts w:asciiTheme="majorHAnsi" w:hAnsiTheme="majorHAnsi" w:cs="Arial"/>
        </w:rPr>
      </w:pPr>
      <w:r w:rsidRPr="009D01F1">
        <w:rPr>
          <w:rFonts w:asciiTheme="majorHAnsi" w:hAnsiTheme="majorHAnsi" w:cs="Arial"/>
        </w:rPr>
        <w:t xml:space="preserve">Press contacts: </w:t>
      </w:r>
    </w:p>
    <w:p w14:paraId="53649FDB" w14:textId="1DFF1789" w:rsidR="00E1509A" w:rsidRPr="009D01F1" w:rsidRDefault="00E1509A" w:rsidP="00E1509A">
      <w:pPr>
        <w:pStyle w:val="NormalWeb"/>
        <w:spacing w:before="2" w:after="2"/>
        <w:rPr>
          <w:rStyle w:val="Emphasis"/>
          <w:rFonts w:asciiTheme="majorHAnsi" w:hAnsiTheme="majorHAnsi"/>
        </w:rPr>
      </w:pPr>
      <w:proofErr w:type="gramStart"/>
      <w:r w:rsidRPr="009D01F1">
        <w:rPr>
          <w:rFonts w:asciiTheme="majorHAnsi" w:hAnsiTheme="majorHAnsi" w:cs="Calibri"/>
          <w:iCs/>
        </w:rPr>
        <w:t>Mark Hawthorne, VP Sales &amp; Marketing</w:t>
      </w:r>
      <w:r w:rsidR="00C151DE" w:rsidRPr="009D01F1">
        <w:rPr>
          <w:rFonts w:asciiTheme="majorHAnsi" w:hAnsiTheme="majorHAnsi" w:cs="Calibri"/>
          <w:iCs/>
        </w:rPr>
        <w:t xml:space="preserve">, </w:t>
      </w:r>
      <w:proofErr w:type="spellStart"/>
      <w:r w:rsidR="00C151DE" w:rsidRPr="009D01F1">
        <w:rPr>
          <w:rFonts w:asciiTheme="majorHAnsi" w:hAnsiTheme="majorHAnsi" w:cs="Calibri"/>
          <w:iCs/>
        </w:rPr>
        <w:t>Hök</w:t>
      </w:r>
      <w:proofErr w:type="spellEnd"/>
      <w:r w:rsidR="00C151DE" w:rsidRPr="009D01F1">
        <w:rPr>
          <w:rFonts w:asciiTheme="majorHAnsi" w:hAnsiTheme="majorHAnsi" w:cs="Calibri"/>
          <w:iCs/>
        </w:rPr>
        <w:t xml:space="preserve"> Instrument</w:t>
      </w:r>
      <w:r w:rsidRPr="009D01F1">
        <w:rPr>
          <w:rFonts w:asciiTheme="majorHAnsi" w:hAnsiTheme="majorHAnsi" w:cs="Calibri"/>
          <w:iCs/>
        </w:rPr>
        <w:t xml:space="preserve"> AB, mark.hawthorne</w:t>
      </w:r>
      <w:hyperlink r:id="rId5" w:history="1">
        <w:r w:rsidRPr="009D01F1">
          <w:rPr>
            <w:rFonts w:asciiTheme="majorHAnsi" w:hAnsiTheme="majorHAnsi" w:cs="Calibri"/>
            <w:iCs/>
          </w:rPr>
          <w:t>@hokinstrument.com</w:t>
        </w:r>
      </w:hyperlink>
      <w:r w:rsidR="00C8719D" w:rsidRPr="009D01F1">
        <w:rPr>
          <w:rFonts w:asciiTheme="majorHAnsi" w:hAnsiTheme="majorHAnsi" w:cs="Calibri"/>
          <w:iCs/>
        </w:rPr>
        <w:t xml:space="preserve">, +46-704 719 </w:t>
      </w:r>
      <w:r w:rsidRPr="009D01F1">
        <w:rPr>
          <w:rFonts w:asciiTheme="majorHAnsi" w:hAnsiTheme="majorHAnsi" w:cs="Calibri"/>
          <w:iCs/>
        </w:rPr>
        <w:t>541.</w:t>
      </w:r>
      <w:proofErr w:type="gramEnd"/>
    </w:p>
    <w:p w14:paraId="5655894C" w14:textId="77777777" w:rsidR="006D1142" w:rsidRPr="009D01F1" w:rsidRDefault="006D1142">
      <w:pPr>
        <w:rPr>
          <w:rFonts w:asciiTheme="majorHAnsi" w:hAnsiTheme="majorHAnsi"/>
        </w:rPr>
      </w:pPr>
    </w:p>
    <w:p w14:paraId="2A81024D" w14:textId="1E9F9FD4" w:rsidR="006D1142" w:rsidRPr="009D01F1" w:rsidRDefault="006D1142" w:rsidP="006D1142">
      <w:pPr>
        <w:pStyle w:val="NormalWeb"/>
        <w:spacing w:before="2" w:after="2"/>
        <w:rPr>
          <w:rFonts w:asciiTheme="majorHAnsi" w:hAnsiTheme="majorHAnsi" w:cs="Calibri"/>
          <w:iCs/>
        </w:rPr>
      </w:pPr>
      <w:proofErr w:type="spellStart"/>
      <w:proofErr w:type="gramStart"/>
      <w:r w:rsidRPr="009D01F1">
        <w:rPr>
          <w:rFonts w:asciiTheme="majorHAnsi" w:hAnsiTheme="majorHAnsi" w:cs="Calibri"/>
          <w:iCs/>
        </w:rPr>
        <w:t>Raimo</w:t>
      </w:r>
      <w:proofErr w:type="spellEnd"/>
      <w:r w:rsidRPr="009D01F1">
        <w:rPr>
          <w:rFonts w:asciiTheme="majorHAnsi" w:hAnsiTheme="majorHAnsi" w:cs="Calibri"/>
          <w:iCs/>
        </w:rPr>
        <w:t xml:space="preserve"> </w:t>
      </w:r>
      <w:proofErr w:type="spellStart"/>
      <w:r w:rsidRPr="009D01F1">
        <w:rPr>
          <w:rFonts w:asciiTheme="majorHAnsi" w:hAnsiTheme="majorHAnsi" w:cs="Calibri"/>
          <w:iCs/>
        </w:rPr>
        <w:t>Gester</w:t>
      </w:r>
      <w:proofErr w:type="spellEnd"/>
      <w:r w:rsidRPr="009D01F1">
        <w:rPr>
          <w:rFonts w:asciiTheme="majorHAnsi" w:hAnsiTheme="majorHAnsi" w:cs="Calibri"/>
          <w:iCs/>
        </w:rPr>
        <w:t xml:space="preserve">, </w:t>
      </w:r>
      <w:r w:rsidR="007E3992" w:rsidRPr="009D01F1">
        <w:rPr>
          <w:rFonts w:asciiTheme="majorHAnsi" w:hAnsiTheme="majorHAnsi" w:cs="Calibri"/>
          <w:iCs/>
        </w:rPr>
        <w:t>CEO</w:t>
      </w:r>
      <w:r w:rsidR="00C151DE" w:rsidRPr="009D01F1">
        <w:rPr>
          <w:rFonts w:asciiTheme="majorHAnsi" w:hAnsiTheme="majorHAnsi" w:cs="Calibri"/>
          <w:iCs/>
        </w:rPr>
        <w:t xml:space="preserve">, </w:t>
      </w:r>
      <w:proofErr w:type="spellStart"/>
      <w:r w:rsidR="00C151DE" w:rsidRPr="009D01F1">
        <w:rPr>
          <w:rFonts w:asciiTheme="majorHAnsi" w:hAnsiTheme="majorHAnsi" w:cs="Calibri"/>
          <w:iCs/>
        </w:rPr>
        <w:t>Hök</w:t>
      </w:r>
      <w:proofErr w:type="spellEnd"/>
      <w:r w:rsidR="00C151DE" w:rsidRPr="009D01F1">
        <w:rPr>
          <w:rFonts w:asciiTheme="majorHAnsi" w:hAnsiTheme="majorHAnsi" w:cs="Calibri"/>
          <w:iCs/>
        </w:rPr>
        <w:t xml:space="preserve"> Instrument</w:t>
      </w:r>
      <w:r w:rsidRPr="009D01F1">
        <w:rPr>
          <w:rFonts w:asciiTheme="majorHAnsi" w:hAnsiTheme="majorHAnsi" w:cs="Calibri"/>
          <w:iCs/>
        </w:rPr>
        <w:t xml:space="preserve"> AB, </w:t>
      </w:r>
      <w:hyperlink r:id="rId6" w:history="1">
        <w:r w:rsidRPr="009D01F1">
          <w:rPr>
            <w:rFonts w:asciiTheme="majorHAnsi" w:hAnsiTheme="majorHAnsi"/>
          </w:rPr>
          <w:t>raimo.gester@hokinstrument.com</w:t>
        </w:r>
      </w:hyperlink>
      <w:r w:rsidR="00C8719D" w:rsidRPr="009D01F1">
        <w:rPr>
          <w:rFonts w:asciiTheme="majorHAnsi" w:hAnsiTheme="majorHAnsi" w:cs="Calibri"/>
          <w:iCs/>
        </w:rPr>
        <w:t xml:space="preserve">, +46-733 844 </w:t>
      </w:r>
      <w:r w:rsidRPr="009D01F1">
        <w:rPr>
          <w:rFonts w:asciiTheme="majorHAnsi" w:hAnsiTheme="majorHAnsi" w:cs="Calibri"/>
          <w:iCs/>
        </w:rPr>
        <w:t>472.</w:t>
      </w:r>
      <w:proofErr w:type="gramEnd"/>
    </w:p>
    <w:p w14:paraId="324207B6" w14:textId="77777777" w:rsidR="006D1142" w:rsidRPr="009D01F1" w:rsidRDefault="006D1142" w:rsidP="006D1142">
      <w:pPr>
        <w:rPr>
          <w:rStyle w:val="Emphasis"/>
          <w:rFonts w:asciiTheme="majorHAnsi" w:hAnsiTheme="majorHAnsi" w:cs="Times New Roman"/>
          <w:sz w:val="20"/>
          <w:szCs w:val="20"/>
          <w:lang w:val="en-GB" w:eastAsia="sv-SE"/>
        </w:rPr>
      </w:pPr>
    </w:p>
    <w:p w14:paraId="2A2E8C63" w14:textId="77777777" w:rsidR="006D1142" w:rsidRPr="009D01F1" w:rsidRDefault="006D1142" w:rsidP="006D1142">
      <w:pPr>
        <w:rPr>
          <w:rFonts w:asciiTheme="majorHAnsi" w:hAnsiTheme="majorHAnsi" w:cs="Arial"/>
        </w:rPr>
      </w:pPr>
      <w:r w:rsidRPr="009D01F1">
        <w:rPr>
          <w:rStyle w:val="Emphasis"/>
          <w:rFonts w:asciiTheme="majorHAnsi" w:hAnsiTheme="majorHAnsi" w:cs="Arial"/>
        </w:rPr>
        <w:t>Share →</w:t>
      </w:r>
      <w:r w:rsidRPr="009D01F1">
        <w:rPr>
          <w:rFonts w:asciiTheme="majorHAnsi" w:hAnsiTheme="majorHAnsi" w:cs="Arial"/>
        </w:rPr>
        <w:t xml:space="preserve"> </w:t>
      </w:r>
    </w:p>
    <w:p w14:paraId="56CC7F71" w14:textId="444FC19E" w:rsidR="00E234BC" w:rsidRPr="009D01F1" w:rsidRDefault="00E234BC" w:rsidP="00E234BC">
      <w:pPr>
        <w:rPr>
          <w:rFonts w:asciiTheme="majorHAnsi" w:hAnsiTheme="majorHAnsi" w:cs="Arial"/>
        </w:rPr>
      </w:pPr>
      <w:proofErr w:type="spellStart"/>
      <w:r w:rsidRPr="009D01F1">
        <w:rPr>
          <w:rFonts w:asciiTheme="majorHAnsi" w:hAnsiTheme="majorHAnsi" w:cs="Arial"/>
        </w:rPr>
        <w:t>Hök</w:t>
      </w:r>
      <w:proofErr w:type="spellEnd"/>
      <w:r w:rsidRPr="009D01F1">
        <w:rPr>
          <w:rFonts w:asciiTheme="majorHAnsi" w:hAnsiTheme="majorHAnsi" w:cs="Arial"/>
        </w:rPr>
        <w:t xml:space="preserve"> Instrument AB</w:t>
      </w:r>
      <w:r w:rsidRPr="009D01F1">
        <w:rPr>
          <w:rStyle w:val="twitter"/>
          <w:rFonts w:asciiTheme="majorHAnsi" w:hAnsiTheme="majorHAnsi" w:cs="Arial"/>
        </w:rPr>
        <w:t xml:space="preserve"> </w:t>
      </w:r>
      <w:r w:rsidR="006A358C" w:rsidRPr="009D01F1">
        <w:rPr>
          <w:rStyle w:val="twitter"/>
          <w:rFonts w:asciiTheme="majorHAnsi" w:hAnsiTheme="majorHAnsi" w:cs="Arial"/>
        </w:rPr>
        <w:t xml:space="preserve">- </w:t>
      </w:r>
      <w:r w:rsidRPr="009D01F1">
        <w:rPr>
          <w:rStyle w:val="twitter"/>
          <w:rFonts w:asciiTheme="majorHAnsi" w:hAnsiTheme="majorHAnsi" w:cs="Arial"/>
        </w:rPr>
        <w:t xml:space="preserve">Sesame - </w:t>
      </w:r>
      <w:proofErr w:type="spellStart"/>
      <w:r w:rsidRPr="009D01F1">
        <w:rPr>
          <w:rStyle w:val="twitter"/>
          <w:rFonts w:asciiTheme="majorHAnsi" w:hAnsiTheme="majorHAnsi" w:cs="Arial"/>
        </w:rPr>
        <w:t>Alco</w:t>
      </w:r>
      <w:r w:rsidR="0032143F" w:rsidRPr="009D01F1">
        <w:rPr>
          <w:rStyle w:val="twitter"/>
          <w:rFonts w:asciiTheme="majorHAnsi" w:hAnsiTheme="majorHAnsi" w:cs="Arial"/>
        </w:rPr>
        <w:t>lock</w:t>
      </w:r>
      <w:proofErr w:type="spellEnd"/>
      <w:r w:rsidRPr="009D01F1">
        <w:rPr>
          <w:rStyle w:val="twitter"/>
          <w:rFonts w:asciiTheme="majorHAnsi" w:hAnsiTheme="majorHAnsi" w:cs="Arial"/>
        </w:rPr>
        <w:t xml:space="preserve"> - </w:t>
      </w:r>
      <w:proofErr w:type="spellStart"/>
      <w:r w:rsidRPr="009D01F1">
        <w:rPr>
          <w:rStyle w:val="twitter"/>
          <w:rFonts w:asciiTheme="majorHAnsi" w:hAnsiTheme="majorHAnsi" w:cs="Arial"/>
        </w:rPr>
        <w:t>Mynewsdesk</w:t>
      </w:r>
      <w:proofErr w:type="spellEnd"/>
      <w:r w:rsidRPr="009D01F1">
        <w:rPr>
          <w:rStyle w:val="twitter"/>
          <w:rFonts w:asciiTheme="majorHAnsi" w:hAnsiTheme="majorHAnsi" w:cs="Arial"/>
        </w:rPr>
        <w:t xml:space="preserve"> </w:t>
      </w:r>
    </w:p>
    <w:p w14:paraId="7E41E4D8" w14:textId="77777777" w:rsidR="006D1142" w:rsidRPr="009D01F1" w:rsidRDefault="006D1142" w:rsidP="006D1142">
      <w:pPr>
        <w:rPr>
          <w:rFonts w:asciiTheme="majorHAnsi" w:hAnsiTheme="majorHAnsi" w:cs="Arial"/>
        </w:rPr>
      </w:pPr>
    </w:p>
    <w:p w14:paraId="7DF57359" w14:textId="321DE786" w:rsidR="00DA04A6" w:rsidRPr="009D01F1" w:rsidRDefault="006D1142">
      <w:pPr>
        <w:rPr>
          <w:rFonts w:asciiTheme="majorHAnsi" w:hAnsiTheme="majorHAnsi" w:cs="Arial"/>
        </w:rPr>
      </w:pPr>
      <w:r w:rsidRPr="009D01F1">
        <w:rPr>
          <w:rFonts w:asciiTheme="majorHAnsi" w:hAnsiTheme="majorHAnsi" w:cs="Arial"/>
        </w:rPr>
        <w:t>END</w:t>
      </w:r>
    </w:p>
    <w:sectPr w:rsidR="00DA04A6" w:rsidRPr="009D01F1" w:rsidSect="009D01F1">
      <w:pgSz w:w="11900" w:h="16840"/>
      <w:pgMar w:top="993" w:right="843"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9A"/>
    <w:rsid w:val="00035150"/>
    <w:rsid w:val="0032143F"/>
    <w:rsid w:val="003224F4"/>
    <w:rsid w:val="003F7BC0"/>
    <w:rsid w:val="004B7A95"/>
    <w:rsid w:val="006A358C"/>
    <w:rsid w:val="006D1142"/>
    <w:rsid w:val="007E3992"/>
    <w:rsid w:val="007F1C12"/>
    <w:rsid w:val="009C17A2"/>
    <w:rsid w:val="009D01F1"/>
    <w:rsid w:val="00A95CC8"/>
    <w:rsid w:val="00BB65D1"/>
    <w:rsid w:val="00C151DE"/>
    <w:rsid w:val="00C24446"/>
    <w:rsid w:val="00C8719D"/>
    <w:rsid w:val="00CF74D0"/>
    <w:rsid w:val="00DA04A6"/>
    <w:rsid w:val="00E1509A"/>
    <w:rsid w:val="00E234BC"/>
    <w:rsid w:val="00E309F2"/>
    <w:rsid w:val="00EF3A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D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E1509A"/>
    <w:pPr>
      <w:spacing w:beforeLines="1" w:afterLines="1"/>
      <w:outlineLvl w:val="0"/>
    </w:pPr>
    <w:rPr>
      <w:rFonts w:ascii="Times" w:hAnsi="Times"/>
      <w:b/>
      <w:kern w:val="36"/>
      <w:sz w:val="48"/>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9A"/>
    <w:rPr>
      <w:rFonts w:ascii="Times" w:eastAsiaTheme="minorEastAsia" w:hAnsi="Times"/>
      <w:b/>
      <w:kern w:val="36"/>
      <w:sz w:val="48"/>
      <w:szCs w:val="20"/>
      <w:lang w:val="en-GB" w:eastAsia="sv-SE"/>
    </w:rPr>
  </w:style>
  <w:style w:type="character" w:styleId="Emphasis">
    <w:name w:val="Emphasis"/>
    <w:basedOn w:val="DefaultParagraphFont"/>
    <w:uiPriority w:val="20"/>
    <w:rsid w:val="00E1509A"/>
    <w:rPr>
      <w:i/>
    </w:rPr>
  </w:style>
  <w:style w:type="paragraph" w:styleId="NormalWeb">
    <w:name w:val="Normal (Web)"/>
    <w:basedOn w:val="Normal"/>
    <w:uiPriority w:val="99"/>
    <w:rsid w:val="00E1509A"/>
    <w:pPr>
      <w:spacing w:beforeLines="1" w:afterLines="1"/>
    </w:pPr>
    <w:rPr>
      <w:rFonts w:ascii="Times" w:hAnsi="Times" w:cs="Times New Roman"/>
      <w:sz w:val="20"/>
      <w:szCs w:val="20"/>
      <w:lang w:val="en-GB" w:eastAsia="sv-SE"/>
    </w:rPr>
  </w:style>
  <w:style w:type="character" w:styleId="Hyperlink">
    <w:name w:val="Hyperlink"/>
    <w:basedOn w:val="DefaultParagraphFont"/>
    <w:uiPriority w:val="99"/>
    <w:unhideWhenUsed/>
    <w:rsid w:val="00E1509A"/>
    <w:rPr>
      <w:color w:val="0000FF" w:themeColor="hyperlink"/>
      <w:u w:val="single"/>
    </w:rPr>
  </w:style>
  <w:style w:type="character" w:customStyle="1" w:styleId="twitter">
    <w:name w:val="twitter"/>
    <w:basedOn w:val="DefaultParagraphFont"/>
    <w:rsid w:val="006D11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E1509A"/>
    <w:pPr>
      <w:spacing w:beforeLines="1" w:afterLines="1"/>
      <w:outlineLvl w:val="0"/>
    </w:pPr>
    <w:rPr>
      <w:rFonts w:ascii="Times" w:hAnsi="Times"/>
      <w:b/>
      <w:kern w:val="36"/>
      <w:sz w:val="48"/>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9A"/>
    <w:rPr>
      <w:rFonts w:ascii="Times" w:eastAsiaTheme="minorEastAsia" w:hAnsi="Times"/>
      <w:b/>
      <w:kern w:val="36"/>
      <w:sz w:val="48"/>
      <w:szCs w:val="20"/>
      <w:lang w:val="en-GB" w:eastAsia="sv-SE"/>
    </w:rPr>
  </w:style>
  <w:style w:type="character" w:styleId="Emphasis">
    <w:name w:val="Emphasis"/>
    <w:basedOn w:val="DefaultParagraphFont"/>
    <w:uiPriority w:val="20"/>
    <w:rsid w:val="00E1509A"/>
    <w:rPr>
      <w:i/>
    </w:rPr>
  </w:style>
  <w:style w:type="paragraph" w:styleId="NormalWeb">
    <w:name w:val="Normal (Web)"/>
    <w:basedOn w:val="Normal"/>
    <w:uiPriority w:val="99"/>
    <w:rsid w:val="00E1509A"/>
    <w:pPr>
      <w:spacing w:beforeLines="1" w:afterLines="1"/>
    </w:pPr>
    <w:rPr>
      <w:rFonts w:ascii="Times" w:hAnsi="Times" w:cs="Times New Roman"/>
      <w:sz w:val="20"/>
      <w:szCs w:val="20"/>
      <w:lang w:val="en-GB" w:eastAsia="sv-SE"/>
    </w:rPr>
  </w:style>
  <w:style w:type="character" w:styleId="Hyperlink">
    <w:name w:val="Hyperlink"/>
    <w:basedOn w:val="DefaultParagraphFont"/>
    <w:uiPriority w:val="99"/>
    <w:unhideWhenUsed/>
    <w:rsid w:val="00E1509A"/>
    <w:rPr>
      <w:color w:val="0000FF" w:themeColor="hyperlink"/>
      <w:u w:val="single"/>
    </w:rPr>
  </w:style>
  <w:style w:type="character" w:customStyle="1" w:styleId="twitter">
    <w:name w:val="twitter"/>
    <w:basedOn w:val="DefaultParagraphFont"/>
    <w:rsid w:val="006D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aimo.gester@hokinstrument.com" TargetMode="External"/><Relationship Id="rId6" Type="http://schemas.openxmlformats.org/officeDocument/2006/relationships/hyperlink" Target="mailto:raimo.gester@hokinstrumen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Macintosh Word</Application>
  <DocSecurity>0</DocSecurity>
  <Lines>18</Lines>
  <Paragraphs>5</Paragraphs>
  <ScaleCrop>false</ScaleCrop>
  <Company>Novus Scientific</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Hawthorne</dc:creator>
  <cp:keywords/>
  <cp:lastModifiedBy>Mark Hawthorne</cp:lastModifiedBy>
  <cp:revision>2</cp:revision>
  <cp:lastPrinted>2015-02-18T13:18:00Z</cp:lastPrinted>
  <dcterms:created xsi:type="dcterms:W3CDTF">2015-02-27T14:24:00Z</dcterms:created>
  <dcterms:modified xsi:type="dcterms:W3CDTF">2015-02-27T14:24:00Z</dcterms:modified>
</cp:coreProperties>
</file>