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DE" w:rsidRDefault="00C81FDE" w:rsidP="00C81FDE">
      <w:pPr>
        <w:spacing w:before="100" w:beforeAutospacing="1" w:after="100" w:afterAutospacing="1"/>
        <w:rPr>
          <w:sz w:val="32"/>
          <w:szCs w:val="32"/>
          <w:lang w:val="en-US"/>
        </w:rPr>
      </w:pPr>
    </w:p>
    <w:p w:rsidR="00F6391B" w:rsidRPr="00F6391B" w:rsidRDefault="00C81FDE" w:rsidP="00C81FDE">
      <w:pPr>
        <w:spacing w:before="100" w:beforeAutospacing="1" w:after="100" w:afterAutospacing="1"/>
        <w:rPr>
          <w:b/>
          <w:lang w:val="en-US"/>
        </w:rPr>
      </w:pPr>
      <w:proofErr w:type="spellStart"/>
      <w:r w:rsidRPr="00F6391B">
        <w:rPr>
          <w:b/>
          <w:sz w:val="32"/>
          <w:szCs w:val="32"/>
          <w:lang w:val="en-US"/>
        </w:rPr>
        <w:t>VionLabs</w:t>
      </w:r>
      <w:proofErr w:type="spellEnd"/>
      <w:r w:rsidRPr="00F6391B">
        <w:rPr>
          <w:b/>
          <w:sz w:val="32"/>
          <w:szCs w:val="32"/>
          <w:lang w:val="en-US"/>
        </w:rPr>
        <w:t xml:space="preserve"> launches Catch </w:t>
      </w:r>
      <w:proofErr w:type="gramStart"/>
      <w:r w:rsidRPr="00F6391B">
        <w:rPr>
          <w:b/>
          <w:sz w:val="32"/>
          <w:szCs w:val="32"/>
          <w:lang w:val="en-US"/>
        </w:rPr>
        <w:t>Up</w:t>
      </w:r>
      <w:proofErr w:type="gramEnd"/>
      <w:r w:rsidRPr="00F6391B">
        <w:rPr>
          <w:b/>
          <w:sz w:val="32"/>
          <w:szCs w:val="32"/>
          <w:lang w:val="en-US"/>
        </w:rPr>
        <w:t xml:space="preserve"> TV</w:t>
      </w:r>
    </w:p>
    <w:p w:rsidR="00C81FDE" w:rsidRPr="00C81FDE" w:rsidRDefault="00C81FDE" w:rsidP="00C81FDE">
      <w:pPr>
        <w:spacing w:before="100" w:beforeAutospacing="1" w:after="100" w:afterAutospacing="1"/>
        <w:rPr>
          <w:lang w:val="en-US"/>
        </w:rPr>
      </w:pPr>
      <w:r w:rsidRPr="00C81FDE">
        <w:rPr>
          <w:b/>
          <w:bCs/>
          <w:lang w:val="en-US"/>
        </w:rPr>
        <w:t xml:space="preserve">With Catch </w:t>
      </w:r>
      <w:proofErr w:type="gramStart"/>
      <w:r w:rsidRPr="00C81FDE">
        <w:rPr>
          <w:b/>
          <w:bCs/>
          <w:lang w:val="en-US"/>
        </w:rPr>
        <w:t>Up</w:t>
      </w:r>
      <w:proofErr w:type="gramEnd"/>
      <w:r w:rsidRPr="00C81FDE">
        <w:rPr>
          <w:b/>
          <w:bCs/>
          <w:lang w:val="en-US"/>
        </w:rPr>
        <w:t xml:space="preserve"> TV the user is able to rewind and watch TV programs that have already aired – up to 14 days back. The technology is completely </w:t>
      </w:r>
      <w:proofErr w:type="gramStart"/>
      <w:r w:rsidRPr="00C81FDE">
        <w:rPr>
          <w:b/>
          <w:bCs/>
          <w:lang w:val="en-US"/>
        </w:rPr>
        <w:t>wireless</w:t>
      </w:r>
      <w:proofErr w:type="gramEnd"/>
      <w:r w:rsidRPr="00C81FDE">
        <w:rPr>
          <w:b/>
          <w:bCs/>
          <w:lang w:val="en-US"/>
        </w:rPr>
        <w:t xml:space="preserve"> and can be watched on smart TVs, mobiles and tablets. </w:t>
      </w:r>
    </w:p>
    <w:p w:rsidR="00C81FDE" w:rsidRPr="00C81FDE" w:rsidRDefault="00C81FDE" w:rsidP="00C81FDE">
      <w:pPr>
        <w:spacing w:before="100" w:beforeAutospacing="1" w:after="100" w:afterAutospacing="1"/>
        <w:rPr>
          <w:lang w:val="en-US"/>
        </w:rPr>
      </w:pPr>
      <w:r w:rsidRPr="00C81FDE">
        <w:rPr>
          <w:lang w:val="en-US"/>
        </w:rPr>
        <w:t>The connected home has presented issues for several operators who are losing customers to the increasing number of wireless actors and on demand services. Today Internet and cable TV operators face a complex situation with multiple screens and mobile devices, which forces them to reconsider their technical approach towards content distribution. Approximately 26% of the consumers are aware of multiscreen TV – a number which is increasing steadily. TV boxes, wires and remote controls will soon be history.  </w:t>
      </w:r>
    </w:p>
    <w:p w:rsidR="00C81FDE" w:rsidRPr="00C81FDE" w:rsidRDefault="00C81FDE" w:rsidP="00C81FDE">
      <w:pPr>
        <w:spacing w:before="100" w:beforeAutospacing="1" w:after="100" w:afterAutospacing="1"/>
        <w:rPr>
          <w:lang w:val="en-US"/>
        </w:rPr>
      </w:pPr>
      <w:proofErr w:type="spellStart"/>
      <w:r w:rsidRPr="00C81FDE">
        <w:rPr>
          <w:lang w:val="en-US"/>
        </w:rPr>
        <w:t>VionLabs</w:t>
      </w:r>
      <w:proofErr w:type="spellEnd"/>
      <w:r w:rsidRPr="00C81FDE">
        <w:rPr>
          <w:lang w:val="en-US"/>
        </w:rPr>
        <w:t xml:space="preserve"> have for the last couple of years been developing Catch </w:t>
      </w:r>
      <w:proofErr w:type="gramStart"/>
      <w:r w:rsidRPr="00C81FDE">
        <w:rPr>
          <w:lang w:val="en-US"/>
        </w:rPr>
        <w:t>Up</w:t>
      </w:r>
      <w:proofErr w:type="gramEnd"/>
      <w:r w:rsidRPr="00C81FDE">
        <w:rPr>
          <w:lang w:val="en-US"/>
        </w:rPr>
        <w:t xml:space="preserve"> TV technology, and are now launching it on Tele2 Play. The launch is just days before the date of </w:t>
      </w:r>
      <w:proofErr w:type="spellStart"/>
      <w:r w:rsidRPr="00C81FDE">
        <w:rPr>
          <w:lang w:val="en-US"/>
        </w:rPr>
        <w:t>VionLabs</w:t>
      </w:r>
      <w:proofErr w:type="spellEnd"/>
      <w:r w:rsidRPr="00C81FDE">
        <w:rPr>
          <w:lang w:val="en-US"/>
        </w:rPr>
        <w:t xml:space="preserve">’ and Sweden’s first ever Film &amp; TV </w:t>
      </w:r>
      <w:proofErr w:type="spellStart"/>
      <w:r w:rsidRPr="00C81FDE">
        <w:rPr>
          <w:lang w:val="en-US"/>
        </w:rPr>
        <w:t>Hackathon</w:t>
      </w:r>
      <w:proofErr w:type="spellEnd"/>
      <w:r w:rsidRPr="00C81FDE">
        <w:rPr>
          <w:lang w:val="en-US"/>
        </w:rPr>
        <w:t>.  </w:t>
      </w:r>
    </w:p>
    <w:p w:rsidR="00F6391B" w:rsidRPr="00F6391B" w:rsidRDefault="00C81FDE" w:rsidP="00F6391B">
      <w:pPr>
        <w:pStyle w:val="Ingetavstnd"/>
        <w:rPr>
          <w:b/>
          <w:lang w:val="en-US"/>
        </w:rPr>
      </w:pPr>
      <w:r w:rsidRPr="00F6391B">
        <w:rPr>
          <w:b/>
          <w:lang w:val="en-US"/>
        </w:rPr>
        <w:t>Comment</w:t>
      </w:r>
    </w:p>
    <w:p w:rsidR="00C81FDE" w:rsidRPr="00C81FDE" w:rsidRDefault="00C81FDE" w:rsidP="00F6391B">
      <w:pPr>
        <w:pStyle w:val="Ingetavstnd"/>
        <w:rPr>
          <w:lang w:val="en-US"/>
        </w:rPr>
      </w:pPr>
      <w:r w:rsidRPr="00C81FDE">
        <w:rPr>
          <w:lang w:val="en-US"/>
        </w:rPr>
        <w:t xml:space="preserve">We have been warning for a long time now that if cable TV operators don’t update to multiscreen TV, mobile operators and other wireless cable TV companies like </w:t>
      </w:r>
      <w:proofErr w:type="spellStart"/>
      <w:r w:rsidRPr="00C81FDE">
        <w:rPr>
          <w:lang w:val="en-US"/>
        </w:rPr>
        <w:t>Magine</w:t>
      </w:r>
      <w:proofErr w:type="spellEnd"/>
      <w:r w:rsidRPr="00C81FDE">
        <w:rPr>
          <w:lang w:val="en-US"/>
        </w:rPr>
        <w:t xml:space="preserve"> will take over the market offering a more enjoyable experience and innovative technology. We have seen many Internet providers try to deliver a complete service like this to their customers, but few have succeeded”, says </w:t>
      </w:r>
      <w:proofErr w:type="spellStart"/>
      <w:r w:rsidRPr="00C81FDE">
        <w:rPr>
          <w:lang w:val="en-US"/>
        </w:rPr>
        <w:t>Arash</w:t>
      </w:r>
      <w:proofErr w:type="spellEnd"/>
      <w:r w:rsidRPr="00C81FDE">
        <w:rPr>
          <w:lang w:val="en-US"/>
        </w:rPr>
        <w:t xml:space="preserve"> </w:t>
      </w:r>
      <w:proofErr w:type="spellStart"/>
      <w:r w:rsidRPr="00C81FDE">
        <w:rPr>
          <w:lang w:val="en-US"/>
        </w:rPr>
        <w:t>Pendari</w:t>
      </w:r>
      <w:proofErr w:type="spellEnd"/>
      <w:r w:rsidRPr="00C81FDE">
        <w:rPr>
          <w:lang w:val="en-US"/>
        </w:rPr>
        <w:t xml:space="preserve">, CEO at </w:t>
      </w:r>
      <w:proofErr w:type="spellStart"/>
      <w:r w:rsidRPr="00C81FDE">
        <w:rPr>
          <w:lang w:val="en-US"/>
        </w:rPr>
        <w:t>VionLabs</w:t>
      </w:r>
      <w:proofErr w:type="spellEnd"/>
      <w:r w:rsidRPr="00C81FDE">
        <w:rPr>
          <w:lang w:val="en-US"/>
        </w:rPr>
        <w:t>.</w:t>
      </w:r>
    </w:p>
    <w:p w:rsidR="00C81FDE" w:rsidRPr="00C81FDE" w:rsidRDefault="00C81FDE" w:rsidP="00C81FDE">
      <w:pPr>
        <w:spacing w:before="100" w:beforeAutospacing="1" w:after="100" w:afterAutospacing="1"/>
        <w:rPr>
          <w:lang w:val="en-US"/>
        </w:rPr>
      </w:pPr>
      <w:r w:rsidRPr="00C81FDE">
        <w:rPr>
          <w:lang w:val="en-US"/>
        </w:rPr>
        <w:t xml:space="preserve"> We have developed digital eco-systems for operators and hardware providers since 2009. Many of our clients have built their OTT solutions based on </w:t>
      </w:r>
      <w:proofErr w:type="spellStart"/>
      <w:r w:rsidRPr="00C81FDE">
        <w:rPr>
          <w:lang w:val="en-US"/>
        </w:rPr>
        <w:t>VionLabs</w:t>
      </w:r>
      <w:proofErr w:type="spellEnd"/>
      <w:r w:rsidRPr="00C81FDE">
        <w:rPr>
          <w:lang w:val="en-US"/>
        </w:rPr>
        <w:t xml:space="preserve">’ platform. This client base consists of </w:t>
      </w:r>
      <w:proofErr w:type="spellStart"/>
      <w:r w:rsidRPr="00C81FDE">
        <w:rPr>
          <w:lang w:val="en-US"/>
        </w:rPr>
        <w:t>Excito</w:t>
      </w:r>
      <w:proofErr w:type="spellEnd"/>
      <w:r w:rsidRPr="00C81FDE">
        <w:rPr>
          <w:lang w:val="en-US"/>
        </w:rPr>
        <w:t xml:space="preserve">, Tele2 Play, </w:t>
      </w:r>
      <w:proofErr w:type="spellStart"/>
      <w:r w:rsidRPr="00C81FDE">
        <w:rPr>
          <w:lang w:val="en-US"/>
        </w:rPr>
        <w:t>Cyberia</w:t>
      </w:r>
      <w:proofErr w:type="spellEnd"/>
      <w:r w:rsidRPr="00C81FDE">
        <w:rPr>
          <w:lang w:val="en-US"/>
        </w:rPr>
        <w:t xml:space="preserve">, </w:t>
      </w:r>
      <w:proofErr w:type="spellStart"/>
      <w:r w:rsidRPr="00C81FDE">
        <w:rPr>
          <w:lang w:val="en-US"/>
        </w:rPr>
        <w:t>Vialync</w:t>
      </w:r>
      <w:proofErr w:type="spellEnd"/>
      <w:r w:rsidRPr="00C81FDE">
        <w:rPr>
          <w:lang w:val="en-US"/>
        </w:rPr>
        <w:t xml:space="preserve"> and Atflick – a new service that will be launched this autumn. </w:t>
      </w:r>
    </w:p>
    <w:p w:rsidR="00F6391B" w:rsidRDefault="00F6391B">
      <w:pPr>
        <w:rPr>
          <w:lang w:val="en-US"/>
        </w:rPr>
      </w:pPr>
    </w:p>
    <w:p w:rsidR="00AF4008" w:rsidRPr="00C81FDE" w:rsidRDefault="00F6391B">
      <w:pPr>
        <w:rPr>
          <w:lang w:val="en-US"/>
        </w:rPr>
      </w:pPr>
      <w:r w:rsidRPr="00F6391B">
        <w:rPr>
          <w:b/>
          <w:i/>
          <w:lang w:val="en-US"/>
        </w:rPr>
        <w:t xml:space="preserve">Please contact Rudolf </w:t>
      </w:r>
      <w:bookmarkStart w:id="0" w:name="_GoBack"/>
      <w:bookmarkEnd w:id="0"/>
      <w:r w:rsidRPr="00F6391B">
        <w:rPr>
          <w:b/>
          <w:i/>
          <w:lang w:val="en-US"/>
        </w:rPr>
        <w:t>Castillo for more information</w:t>
      </w:r>
      <w:r>
        <w:rPr>
          <w:lang w:val="en-US"/>
        </w:rPr>
        <w:t>: Rudolf@vionlabs.com</w:t>
      </w:r>
    </w:p>
    <w:sectPr w:rsidR="00AF4008" w:rsidRPr="00C81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DE"/>
    <w:rsid w:val="000B630F"/>
    <w:rsid w:val="00AF4008"/>
    <w:rsid w:val="00BE1894"/>
    <w:rsid w:val="00C81FDE"/>
    <w:rsid w:val="00F63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DE"/>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6391B"/>
    <w:pPr>
      <w:spacing w:after="0"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DE"/>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6391B"/>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1490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Min PC</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dc:creator>
  <cp:lastModifiedBy>Josephine</cp:lastModifiedBy>
  <cp:revision>3</cp:revision>
  <cp:lastPrinted>2013-08-30T07:54:00Z</cp:lastPrinted>
  <dcterms:created xsi:type="dcterms:W3CDTF">2013-08-30T07:20:00Z</dcterms:created>
  <dcterms:modified xsi:type="dcterms:W3CDTF">2013-08-30T07:54:00Z</dcterms:modified>
</cp:coreProperties>
</file>