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D643" w14:textId="77777777" w:rsidR="00C94E1F" w:rsidRDefault="00C94E1F" w:rsidP="00DF47E7">
      <w:pPr>
        <w:pStyle w:val="Ingetavstnd"/>
        <w:rPr>
          <w:rFonts w:ascii="Calibri" w:hAnsi="Calibri"/>
          <w:b/>
          <w:sz w:val="36"/>
        </w:rPr>
      </w:pPr>
      <w:r>
        <w:rPr>
          <w:rFonts w:ascii="Calibri" w:hAnsi="Calibri"/>
          <w:b/>
          <w:noProof/>
          <w:sz w:val="36"/>
          <w:lang w:eastAsia="sv-SE"/>
        </w:rPr>
        <w:drawing>
          <wp:anchor distT="0" distB="0" distL="114300" distR="114300" simplePos="0" relativeHeight="251658240" behindDoc="0" locked="0" layoutInCell="1" allowOverlap="1" wp14:anchorId="1A7CB0E7" wp14:editId="3C9B5FD1">
            <wp:simplePos x="0" y="0"/>
            <wp:positionH relativeFrom="column">
              <wp:posOffset>-914399</wp:posOffset>
            </wp:positionH>
            <wp:positionV relativeFrom="paragraph">
              <wp:posOffset>-800100</wp:posOffset>
            </wp:positionV>
            <wp:extent cx="2171700" cy="60058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36"/>
          <w:lang w:eastAsia="sv-SE"/>
        </w:rPr>
        <w:drawing>
          <wp:inline distT="0" distB="0" distL="0" distR="0" wp14:anchorId="2FB79CDC" wp14:editId="320965C9">
            <wp:extent cx="42545" cy="4254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E1F">
        <w:t xml:space="preserve"> </w:t>
      </w:r>
    </w:p>
    <w:p w14:paraId="1732A614" w14:textId="77777777" w:rsidR="00DF47E7" w:rsidRPr="00C94E1F" w:rsidRDefault="005911A5" w:rsidP="00DF47E7">
      <w:pPr>
        <w:pStyle w:val="Ingetavstnd"/>
        <w:rPr>
          <w:rFonts w:ascii="Calibri" w:hAnsi="Calibri"/>
          <w:b/>
          <w:sz w:val="44"/>
          <w:szCs w:val="44"/>
        </w:rPr>
      </w:pPr>
      <w:r w:rsidRPr="00C94E1F">
        <w:rPr>
          <w:rFonts w:ascii="Calibri" w:hAnsi="Calibri"/>
          <w:b/>
          <w:sz w:val="44"/>
          <w:szCs w:val="44"/>
        </w:rPr>
        <w:t>Skal bli</w:t>
      </w:r>
      <w:r w:rsidR="005C4130" w:rsidRPr="00C94E1F">
        <w:rPr>
          <w:rFonts w:ascii="Calibri" w:hAnsi="Calibri"/>
          <w:b/>
          <w:sz w:val="44"/>
          <w:szCs w:val="44"/>
        </w:rPr>
        <w:t xml:space="preserve"> </w:t>
      </w:r>
      <w:r w:rsidRPr="00C94E1F">
        <w:rPr>
          <w:rFonts w:ascii="Calibri" w:hAnsi="Calibri"/>
          <w:b/>
          <w:sz w:val="44"/>
          <w:szCs w:val="44"/>
        </w:rPr>
        <w:t xml:space="preserve">størst på opplevelsesgaver i </w:t>
      </w:r>
      <w:r w:rsidR="005C4130" w:rsidRPr="00C94E1F">
        <w:rPr>
          <w:rFonts w:ascii="Calibri" w:hAnsi="Calibri"/>
          <w:b/>
          <w:sz w:val="44"/>
          <w:szCs w:val="44"/>
        </w:rPr>
        <w:t>Norge</w:t>
      </w:r>
    </w:p>
    <w:p w14:paraId="0D1A09A9" w14:textId="77777777" w:rsidR="00DF47E7" w:rsidRPr="00012FE8" w:rsidRDefault="00DF47E7" w:rsidP="00DF47E7">
      <w:pPr>
        <w:pStyle w:val="Ingetavstnd"/>
        <w:rPr>
          <w:rFonts w:ascii="Calibri" w:hAnsi="Calibri"/>
          <w:b/>
          <w:sz w:val="36"/>
        </w:rPr>
      </w:pPr>
      <w:bookmarkStart w:id="0" w:name="_GoBack"/>
      <w:bookmarkEnd w:id="0"/>
    </w:p>
    <w:p w14:paraId="3AF15B4E" w14:textId="77777777" w:rsidR="00D75E80" w:rsidRPr="005C4130" w:rsidRDefault="005C4130" w:rsidP="00DF47E7">
      <w:pPr>
        <w:pStyle w:val="Ingetavstnd"/>
        <w:rPr>
          <w:rFonts w:ascii="Calibri" w:hAnsi="Calibri"/>
          <w:b/>
        </w:rPr>
      </w:pPr>
      <w:r w:rsidRPr="005C4130">
        <w:rPr>
          <w:rFonts w:ascii="Calibri" w:hAnsi="Calibri"/>
          <w:b/>
        </w:rPr>
        <w:t>Svensk Gründerduo</w:t>
      </w:r>
    </w:p>
    <w:p w14:paraId="5848A10B" w14:textId="77777777" w:rsidR="00D100F2" w:rsidRPr="005C4130" w:rsidRDefault="005C4130" w:rsidP="00DF47E7">
      <w:pPr>
        <w:pStyle w:val="Ingetavstnd"/>
        <w:rPr>
          <w:rFonts w:ascii="Calibri" w:hAnsi="Calibri"/>
        </w:rPr>
      </w:pPr>
      <w:r>
        <w:rPr>
          <w:rFonts w:ascii="Calibri" w:hAnsi="Calibri"/>
        </w:rPr>
        <w:t>Den svenske</w:t>
      </w:r>
      <w:r w:rsidR="00DF47E7" w:rsidRPr="005C4130">
        <w:rPr>
          <w:rFonts w:ascii="Calibri" w:hAnsi="Calibri"/>
        </w:rPr>
        <w:t xml:space="preserve"> gründerduo</w:t>
      </w:r>
      <w:r>
        <w:rPr>
          <w:rFonts w:ascii="Calibri" w:hAnsi="Calibri"/>
        </w:rPr>
        <w:t>e</w:t>
      </w:r>
      <w:r w:rsidR="00DF47E7" w:rsidRPr="005C4130">
        <w:rPr>
          <w:rFonts w:ascii="Calibri" w:hAnsi="Calibri"/>
        </w:rPr>
        <w:t xml:space="preserve">n bak </w:t>
      </w:r>
      <w:hyperlink r:id="rId10" w:history="1">
        <w:r w:rsidR="00DF47E7" w:rsidRPr="0013705F">
          <w:rPr>
            <w:rStyle w:val="Hyperlnk"/>
            <w:rFonts w:ascii="Calibri" w:hAnsi="Calibri"/>
          </w:rPr>
          <w:t>CribsNorge.se</w:t>
        </w:r>
      </w:hyperlink>
      <w:r w:rsidR="00DF47E7" w:rsidRPr="005C4130">
        <w:rPr>
          <w:rFonts w:ascii="Calibri" w:hAnsi="Calibri"/>
        </w:rPr>
        <w:t xml:space="preserve"> ska</w:t>
      </w:r>
      <w:r w:rsidR="00A21C0A">
        <w:rPr>
          <w:rFonts w:ascii="Calibri" w:hAnsi="Calibri"/>
        </w:rPr>
        <w:t>l nå rev</w:t>
      </w:r>
      <w:r>
        <w:rPr>
          <w:rFonts w:ascii="Calibri" w:hAnsi="Calibri"/>
        </w:rPr>
        <w:t>o</w:t>
      </w:r>
      <w:r w:rsidR="00A21C0A">
        <w:rPr>
          <w:rFonts w:ascii="Calibri" w:hAnsi="Calibri"/>
        </w:rPr>
        <w:t xml:space="preserve">lusjonere </w:t>
      </w:r>
      <w:r w:rsidR="00DF47E7" w:rsidRPr="005C4130">
        <w:rPr>
          <w:rFonts w:ascii="Calibri" w:hAnsi="Calibri"/>
        </w:rPr>
        <w:t>gavemarkedet</w:t>
      </w:r>
      <w:r w:rsidR="00745B8B" w:rsidRPr="005C4130">
        <w:rPr>
          <w:rFonts w:ascii="Calibri" w:hAnsi="Calibri"/>
        </w:rPr>
        <w:t xml:space="preserve"> i Norge</w:t>
      </w:r>
      <w:r w:rsidR="00DF47E7" w:rsidRPr="005C4130">
        <w:rPr>
          <w:rFonts w:ascii="Calibri" w:hAnsi="Calibri"/>
        </w:rPr>
        <w:t xml:space="preserve"> g</w:t>
      </w:r>
      <w:r w:rsidR="00A21C0A">
        <w:rPr>
          <w:rFonts w:ascii="Calibri" w:hAnsi="Calibri"/>
        </w:rPr>
        <w:t>j</w:t>
      </w:r>
      <w:r w:rsidR="00DF47E7" w:rsidRPr="005C4130">
        <w:rPr>
          <w:rFonts w:ascii="Calibri" w:hAnsi="Calibri"/>
        </w:rPr>
        <w:t>en</w:t>
      </w:r>
      <w:r w:rsidR="00A21C0A">
        <w:rPr>
          <w:rFonts w:ascii="Calibri" w:hAnsi="Calibri"/>
        </w:rPr>
        <w:t>nom å til</w:t>
      </w:r>
      <w:r w:rsidR="00DF47E7" w:rsidRPr="005C4130">
        <w:rPr>
          <w:rFonts w:ascii="Calibri" w:hAnsi="Calibri"/>
        </w:rPr>
        <w:t>by opplevelsesgaver</w:t>
      </w:r>
      <w:r w:rsidR="00745B8B" w:rsidRPr="005C4130">
        <w:rPr>
          <w:rFonts w:ascii="Calibri" w:hAnsi="Calibri"/>
        </w:rPr>
        <w:t xml:space="preserve"> på nett</w:t>
      </w:r>
      <w:r w:rsidR="00DF47E7" w:rsidRPr="005C4130">
        <w:rPr>
          <w:rFonts w:ascii="Calibri" w:hAnsi="Calibri"/>
        </w:rPr>
        <w:t>.</w:t>
      </w:r>
      <w:r w:rsidR="00A21C0A">
        <w:rPr>
          <w:rFonts w:ascii="Calibri" w:hAnsi="Calibri"/>
        </w:rPr>
        <w:t xml:space="preserve"> Med </w:t>
      </w:r>
      <w:hyperlink r:id="rId11" w:history="1">
        <w:r w:rsidR="0013705F">
          <w:rPr>
            <w:rStyle w:val="Hyperlnk"/>
            <w:rFonts w:ascii="Calibri" w:hAnsi="Calibri"/>
          </w:rPr>
          <w:t>YouW</w:t>
        </w:r>
        <w:r w:rsidR="00A21C0A" w:rsidRPr="0013705F">
          <w:rPr>
            <w:rStyle w:val="Hyperlnk"/>
            <w:rFonts w:ascii="Calibri" w:hAnsi="Calibri"/>
          </w:rPr>
          <w:t>i</w:t>
        </w:r>
        <w:r w:rsidR="00A21C0A" w:rsidRPr="0013705F">
          <w:rPr>
            <w:rStyle w:val="Hyperlnk"/>
            <w:rFonts w:ascii="Calibri" w:hAnsi="Calibri"/>
          </w:rPr>
          <w:t>sh.no</w:t>
        </w:r>
      </w:hyperlink>
      <w:r w:rsidR="00A21C0A">
        <w:rPr>
          <w:rFonts w:ascii="Calibri" w:hAnsi="Calibri"/>
        </w:rPr>
        <w:t xml:space="preserve"> satser Lars Pettersson og Björn Trolin på å bli den største nettforhandleren</w:t>
      </w:r>
      <w:r w:rsidR="00012FE8">
        <w:rPr>
          <w:rFonts w:ascii="Calibri" w:hAnsi="Calibri"/>
        </w:rPr>
        <w:t xml:space="preserve"> av opplevelsesgaver i Norge. </w:t>
      </w:r>
      <w:proofErr w:type="spellStart"/>
      <w:r w:rsidR="005911A5">
        <w:rPr>
          <w:rFonts w:ascii="Calibri" w:hAnsi="Calibri"/>
        </w:rPr>
        <w:t>Netts</w:t>
      </w:r>
      <w:r w:rsidR="00A21C0A">
        <w:rPr>
          <w:rFonts w:ascii="Calibri" w:hAnsi="Calibri"/>
        </w:rPr>
        <w:t>iden</w:t>
      </w:r>
      <w:proofErr w:type="spellEnd"/>
      <w:r w:rsidR="00211C3B">
        <w:rPr>
          <w:rFonts w:ascii="Calibri" w:hAnsi="Calibri"/>
        </w:rPr>
        <w:t xml:space="preserve"> </w:t>
      </w:r>
      <w:r w:rsidR="00A21C0A">
        <w:rPr>
          <w:rFonts w:ascii="Calibri" w:hAnsi="Calibri"/>
        </w:rPr>
        <w:t xml:space="preserve">går live 1.juni og har allerede et bredt utvalg gaver å velge i. </w:t>
      </w:r>
    </w:p>
    <w:p w14:paraId="7556F770" w14:textId="77777777" w:rsidR="00DF47E7" w:rsidRPr="00C94E1F" w:rsidRDefault="00C94E1F" w:rsidP="00DF47E7">
      <w:pPr>
        <w:pStyle w:val="Ingetavstnd"/>
        <w:rPr>
          <w:rFonts w:ascii="Calibri" w:hAnsi="Calibri"/>
          <w:b/>
        </w:rPr>
      </w:pPr>
      <w:r>
        <w:rPr>
          <w:rFonts w:ascii="Calibri" w:hAnsi="Calibri"/>
        </w:rPr>
        <w:br/>
      </w:r>
      <w:proofErr w:type="spellStart"/>
      <w:r w:rsidRPr="00C94E1F">
        <w:rPr>
          <w:rFonts w:ascii="Calibri" w:hAnsi="Calibri"/>
          <w:b/>
        </w:rPr>
        <w:t>Opplevelser</w:t>
      </w:r>
      <w:proofErr w:type="spellEnd"/>
      <w:r w:rsidRPr="00C94E1F">
        <w:rPr>
          <w:rFonts w:ascii="Calibri" w:hAnsi="Calibri"/>
          <w:b/>
        </w:rPr>
        <w:t xml:space="preserve"> i Norge </w:t>
      </w:r>
      <w:proofErr w:type="spellStart"/>
      <w:r w:rsidRPr="00C94E1F">
        <w:rPr>
          <w:rFonts w:ascii="Calibri" w:hAnsi="Calibri"/>
          <w:b/>
        </w:rPr>
        <w:t>og</w:t>
      </w:r>
      <w:proofErr w:type="spellEnd"/>
      <w:r w:rsidRPr="00C94E1F">
        <w:rPr>
          <w:rFonts w:ascii="Calibri" w:hAnsi="Calibri"/>
          <w:b/>
        </w:rPr>
        <w:t xml:space="preserve"> Sverige</w:t>
      </w:r>
    </w:p>
    <w:p w14:paraId="245F78BA" w14:textId="77777777" w:rsidR="00D75E80" w:rsidRPr="005C4130" w:rsidRDefault="00A21C0A" w:rsidP="00DF47E7">
      <w:pPr>
        <w:pStyle w:val="Ingetavstnd"/>
        <w:rPr>
          <w:rFonts w:ascii="Calibri" w:hAnsi="Calibri"/>
        </w:rPr>
      </w:pPr>
      <w:r>
        <w:rPr>
          <w:rFonts w:ascii="Calibri" w:hAnsi="Calibri"/>
        </w:rPr>
        <w:t>Kons</w:t>
      </w:r>
      <w:r w:rsidR="00DF47E7" w:rsidRPr="005C4130">
        <w:rPr>
          <w:rFonts w:ascii="Calibri" w:hAnsi="Calibri"/>
        </w:rPr>
        <w:t xml:space="preserve">eptet </w:t>
      </w:r>
      <w:hyperlink r:id="rId12" w:history="1">
        <w:proofErr w:type="spellStart"/>
        <w:r w:rsidR="00DF47E7" w:rsidRPr="0013705F">
          <w:rPr>
            <w:rStyle w:val="Hyperlnk"/>
            <w:rFonts w:ascii="Calibri" w:hAnsi="Calibri"/>
          </w:rPr>
          <w:t>opplevelsesgaver</w:t>
        </w:r>
        <w:proofErr w:type="spellEnd"/>
      </w:hyperlink>
      <w:r w:rsidR="00DF47E7" w:rsidRPr="005C4130">
        <w:rPr>
          <w:rFonts w:ascii="Calibri" w:hAnsi="Calibri"/>
        </w:rPr>
        <w:t xml:space="preserve"> er allerede en stor hit i både Sverige </w:t>
      </w:r>
      <w:r>
        <w:rPr>
          <w:rFonts w:ascii="Calibri" w:hAnsi="Calibri"/>
        </w:rPr>
        <w:t xml:space="preserve">og </w:t>
      </w:r>
      <w:r w:rsidR="00DF47E7" w:rsidRPr="005C4130">
        <w:rPr>
          <w:rFonts w:ascii="Calibri" w:hAnsi="Calibri"/>
        </w:rPr>
        <w:t>Danmark</w:t>
      </w:r>
      <w:r>
        <w:rPr>
          <w:rFonts w:ascii="Calibri" w:hAnsi="Calibri"/>
        </w:rPr>
        <w:t>, nå kommer det for fullt ti</w:t>
      </w:r>
      <w:r w:rsidR="00DF47E7" w:rsidRPr="005C4130">
        <w:rPr>
          <w:rFonts w:ascii="Calibri" w:hAnsi="Calibri"/>
        </w:rPr>
        <w:t xml:space="preserve">l Norge. </w:t>
      </w:r>
      <w:r>
        <w:rPr>
          <w:rFonts w:ascii="Calibri" w:hAnsi="Calibri"/>
        </w:rPr>
        <w:t>Mål</w:t>
      </w:r>
      <w:r w:rsidR="00012FE8">
        <w:rPr>
          <w:rFonts w:ascii="Calibri" w:hAnsi="Calibri"/>
        </w:rPr>
        <w:t xml:space="preserve">setningen er å bli Norges </w:t>
      </w:r>
      <w:proofErr w:type="spellStart"/>
      <w:r w:rsidR="00012FE8">
        <w:rPr>
          <w:rFonts w:ascii="Calibri" w:hAnsi="Calibri"/>
        </w:rPr>
        <w:t>størst</w:t>
      </w:r>
      <w:r>
        <w:rPr>
          <w:rFonts w:ascii="Calibri" w:hAnsi="Calibri"/>
        </w:rPr>
        <w:t>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leverandør</w:t>
      </w:r>
      <w:proofErr w:type="spellEnd"/>
      <w:r>
        <w:rPr>
          <w:rFonts w:ascii="Calibri" w:hAnsi="Calibri"/>
        </w:rPr>
        <w:t xml:space="preserve"> av o</w:t>
      </w:r>
      <w:r w:rsidR="00D75E80" w:rsidRPr="005C4130">
        <w:rPr>
          <w:rFonts w:ascii="Calibri" w:hAnsi="Calibri"/>
        </w:rPr>
        <w:t>pplevelser</w:t>
      </w:r>
      <w:r w:rsidR="00745B8B" w:rsidRPr="005C4130">
        <w:rPr>
          <w:rFonts w:ascii="Calibri" w:hAnsi="Calibri"/>
        </w:rPr>
        <w:t xml:space="preserve"> til privat</w:t>
      </w:r>
      <w:r>
        <w:rPr>
          <w:rFonts w:ascii="Calibri" w:hAnsi="Calibri"/>
        </w:rPr>
        <w:t>- og</w:t>
      </w:r>
      <w:r w:rsidR="00745B8B" w:rsidRPr="005C4130">
        <w:rPr>
          <w:rFonts w:ascii="Calibri" w:hAnsi="Calibri"/>
        </w:rPr>
        <w:t xml:space="preserve"> bedriftsmarkedet</w:t>
      </w:r>
      <w:r w:rsidR="00D75E80" w:rsidRPr="005C4130">
        <w:rPr>
          <w:rFonts w:ascii="Calibri" w:hAnsi="Calibri"/>
        </w:rPr>
        <w:t>.</w:t>
      </w:r>
      <w:r w:rsidR="00DF47E7" w:rsidRPr="005C4130">
        <w:rPr>
          <w:rFonts w:ascii="Calibri" w:hAnsi="Calibri"/>
        </w:rPr>
        <w:t xml:space="preserve"> </w:t>
      </w:r>
      <w:r>
        <w:rPr>
          <w:rFonts w:ascii="Calibri" w:hAnsi="Calibri"/>
        </w:rPr>
        <w:t>Vi setter nå sammen en portal</w:t>
      </w:r>
      <w:r w:rsidR="005911A5">
        <w:rPr>
          <w:rFonts w:ascii="Calibri" w:hAnsi="Calibri"/>
        </w:rPr>
        <w:t xml:space="preserve"> </w:t>
      </w:r>
      <w:r>
        <w:rPr>
          <w:rFonts w:ascii="Calibri" w:hAnsi="Calibri"/>
        </w:rPr>
        <w:t>der man kan velge mellom hundre</w:t>
      </w:r>
      <w:r w:rsidR="00BF6D80" w:rsidRPr="005C4130">
        <w:rPr>
          <w:rFonts w:ascii="Calibri" w:hAnsi="Calibri"/>
        </w:rPr>
        <w:t>vis av opplevelser å gi i gave</w:t>
      </w:r>
      <w:r w:rsidR="00012FE8">
        <w:rPr>
          <w:rFonts w:ascii="Calibri" w:hAnsi="Calibri"/>
        </w:rPr>
        <w:t>,</w:t>
      </w:r>
      <w:r w:rsidR="00BF6D80" w:rsidRPr="005C4130">
        <w:rPr>
          <w:rFonts w:ascii="Calibri" w:hAnsi="Calibri"/>
        </w:rPr>
        <w:t xml:space="preserve"> prisklass</w:t>
      </w:r>
      <w:r>
        <w:rPr>
          <w:rFonts w:ascii="Calibri" w:hAnsi="Calibri"/>
        </w:rPr>
        <w:t xml:space="preserve">en </w:t>
      </w:r>
      <w:proofErr w:type="spellStart"/>
      <w:r>
        <w:rPr>
          <w:rFonts w:ascii="Calibri" w:hAnsi="Calibri"/>
        </w:rPr>
        <w:t>varierer</w:t>
      </w:r>
      <w:proofErr w:type="spellEnd"/>
      <w:r w:rsidR="00BF6D80" w:rsidRPr="005C4130">
        <w:rPr>
          <w:rFonts w:ascii="Calibri" w:hAnsi="Calibri"/>
        </w:rPr>
        <w:t xml:space="preserve"> fra noen </w:t>
      </w:r>
      <w:r>
        <w:rPr>
          <w:rFonts w:ascii="Calibri" w:hAnsi="Calibri"/>
        </w:rPr>
        <w:t xml:space="preserve">hundrelapper til </w:t>
      </w:r>
      <w:r w:rsidR="00BF6D80" w:rsidRPr="005C4130">
        <w:rPr>
          <w:rFonts w:ascii="Calibri" w:hAnsi="Calibri"/>
        </w:rPr>
        <w:t>tusenvis</w:t>
      </w:r>
      <w:r w:rsidR="00675C41">
        <w:rPr>
          <w:rFonts w:ascii="Calibri" w:hAnsi="Calibri"/>
        </w:rPr>
        <w:t xml:space="preserve"> for de mer eks</w:t>
      </w:r>
      <w:r w:rsidR="00211C3B">
        <w:rPr>
          <w:rFonts w:ascii="Calibri" w:hAnsi="Calibri"/>
        </w:rPr>
        <w:t>k</w:t>
      </w:r>
      <w:r w:rsidR="00675C41">
        <w:rPr>
          <w:rFonts w:ascii="Calibri" w:hAnsi="Calibri"/>
        </w:rPr>
        <w:t>lusive opplevelsene</w:t>
      </w:r>
      <w:r w:rsidR="005911A5">
        <w:rPr>
          <w:rFonts w:ascii="Calibri" w:hAnsi="Calibri"/>
        </w:rPr>
        <w:t xml:space="preserve"> som </w:t>
      </w:r>
      <w:proofErr w:type="spellStart"/>
      <w:r w:rsidR="005911A5">
        <w:rPr>
          <w:rFonts w:ascii="Calibri" w:hAnsi="Calibri"/>
        </w:rPr>
        <w:t>f</w:t>
      </w:r>
      <w:r w:rsidR="00012FE8">
        <w:rPr>
          <w:rFonts w:ascii="Calibri" w:hAnsi="Calibri"/>
        </w:rPr>
        <w:t>.eks</w:t>
      </w:r>
      <w:proofErr w:type="spellEnd"/>
      <w:r w:rsidR="00012FE8">
        <w:rPr>
          <w:rFonts w:ascii="Calibri" w:hAnsi="Calibri"/>
        </w:rPr>
        <w:t xml:space="preserve"> å </w:t>
      </w:r>
      <w:proofErr w:type="spellStart"/>
      <w:r w:rsidR="00012FE8">
        <w:rPr>
          <w:rFonts w:ascii="Calibri" w:hAnsi="Calibri"/>
        </w:rPr>
        <w:t>kjøre</w:t>
      </w:r>
      <w:proofErr w:type="spellEnd"/>
      <w:r w:rsidR="00012FE8">
        <w:rPr>
          <w:rFonts w:ascii="Calibri" w:hAnsi="Calibri"/>
        </w:rPr>
        <w:t xml:space="preserve"> formel 1 bil</w:t>
      </w:r>
      <w:r w:rsidR="00BF6D80" w:rsidRPr="005C4130">
        <w:rPr>
          <w:rFonts w:ascii="Calibri" w:hAnsi="Calibri"/>
        </w:rPr>
        <w:t>.</w:t>
      </w:r>
    </w:p>
    <w:p w14:paraId="7DA746EA" w14:textId="77777777" w:rsidR="00D75E80" w:rsidRPr="005C4130" w:rsidRDefault="00D75E80" w:rsidP="00DF47E7">
      <w:pPr>
        <w:pStyle w:val="Ingetavstnd"/>
        <w:rPr>
          <w:rFonts w:ascii="Calibri" w:hAnsi="Calibri"/>
        </w:rPr>
      </w:pPr>
    </w:p>
    <w:p w14:paraId="15588CED" w14:textId="77777777" w:rsidR="00DF47E7" w:rsidRPr="00211C3B" w:rsidRDefault="00D75E80" w:rsidP="00DF47E7">
      <w:pPr>
        <w:pStyle w:val="Ingetavstnd"/>
        <w:rPr>
          <w:rFonts w:ascii="Calibri" w:hAnsi="Calibri"/>
          <w:i/>
        </w:rPr>
      </w:pPr>
      <w:r w:rsidRPr="005C4130">
        <w:rPr>
          <w:rFonts w:ascii="Calibri" w:hAnsi="Calibri"/>
        </w:rPr>
        <w:t>”</w:t>
      </w:r>
      <w:proofErr w:type="spellStart"/>
      <w:r w:rsidR="00211C3B">
        <w:rPr>
          <w:rFonts w:ascii="Calibri" w:hAnsi="Calibri"/>
          <w:i/>
        </w:rPr>
        <w:t>Istedet</w:t>
      </w:r>
      <w:proofErr w:type="spellEnd"/>
      <w:r w:rsidR="00211C3B">
        <w:rPr>
          <w:rFonts w:ascii="Calibri" w:hAnsi="Calibri"/>
          <w:i/>
        </w:rPr>
        <w:t xml:space="preserve"> for å kjøpe en bok, whisky, skjorte eller liknende kan du kjøpe</w:t>
      </w:r>
      <w:r w:rsidRPr="005C4130">
        <w:rPr>
          <w:rFonts w:ascii="Calibri" w:hAnsi="Calibri"/>
          <w:i/>
        </w:rPr>
        <w:t xml:space="preserve"> noe som er kult</w:t>
      </w:r>
      <w:r w:rsidR="00211C3B">
        <w:rPr>
          <w:rFonts w:ascii="Calibri" w:hAnsi="Calibri"/>
          <w:i/>
        </w:rPr>
        <w:t>,</w:t>
      </w:r>
      <w:r w:rsidRPr="005C4130">
        <w:rPr>
          <w:rFonts w:ascii="Calibri" w:hAnsi="Calibri"/>
          <w:i/>
        </w:rPr>
        <w:t xml:space="preserve"> som man kan oppleve</w:t>
      </w:r>
      <w:r w:rsidR="00BF6D80" w:rsidRPr="005C4130">
        <w:rPr>
          <w:rFonts w:ascii="Calibri" w:hAnsi="Calibri"/>
          <w:i/>
        </w:rPr>
        <w:t xml:space="preserve"> </w:t>
      </w:r>
      <w:r w:rsidR="00211C3B">
        <w:rPr>
          <w:rFonts w:ascii="Calibri" w:hAnsi="Calibri"/>
          <w:i/>
        </w:rPr>
        <w:t>og vil huske</w:t>
      </w:r>
      <w:r w:rsidRPr="005C4130">
        <w:rPr>
          <w:rFonts w:ascii="Calibri" w:hAnsi="Calibri"/>
          <w:i/>
        </w:rPr>
        <w:t>. I</w:t>
      </w:r>
      <w:r w:rsidR="00211C3B">
        <w:rPr>
          <w:rFonts w:ascii="Calibri" w:hAnsi="Calibri"/>
          <w:i/>
        </w:rPr>
        <w:t xml:space="preserve"> dag har vi samarbeidspartnere som </w:t>
      </w:r>
      <w:proofErr w:type="gramStart"/>
      <w:r w:rsidR="00211C3B">
        <w:rPr>
          <w:rFonts w:ascii="Calibri" w:hAnsi="Calibri"/>
          <w:i/>
        </w:rPr>
        <w:t xml:space="preserve">leverer </w:t>
      </w:r>
      <w:r w:rsidRPr="005C4130">
        <w:rPr>
          <w:rFonts w:ascii="Calibri" w:hAnsi="Calibri"/>
          <w:i/>
        </w:rPr>
        <w:t xml:space="preserve"> ”</w:t>
      </w:r>
      <w:proofErr w:type="gramEnd"/>
      <w:r w:rsidR="005911A5" w:rsidRPr="005911A5">
        <w:rPr>
          <w:rFonts w:ascii="Calibri" w:hAnsi="Calibri"/>
        </w:rPr>
        <w:t xml:space="preserve"> </w:t>
      </w:r>
      <w:r w:rsidR="005911A5">
        <w:rPr>
          <w:rFonts w:ascii="Calibri" w:hAnsi="Calibri"/>
        </w:rPr>
        <w:t>ølsmaking</w:t>
      </w:r>
      <w:r w:rsidR="00211C3B">
        <w:rPr>
          <w:rFonts w:ascii="Calibri" w:hAnsi="Calibri"/>
          <w:i/>
        </w:rPr>
        <w:t>”, ”rekecruise”, ”hoppe</w:t>
      </w:r>
      <w:r w:rsidRPr="005C4130">
        <w:rPr>
          <w:rFonts w:ascii="Calibri" w:hAnsi="Calibri"/>
          <w:i/>
        </w:rPr>
        <w:t xml:space="preserve"> fallskerm fra helikopter”, ”</w:t>
      </w:r>
      <w:r w:rsidR="005911A5">
        <w:rPr>
          <w:rFonts w:ascii="Calibri" w:hAnsi="Calibri"/>
          <w:i/>
        </w:rPr>
        <w:t>sjokolademassasje</w:t>
      </w:r>
      <w:r w:rsidR="00211C3B">
        <w:rPr>
          <w:rFonts w:ascii="Calibri" w:hAnsi="Calibri"/>
          <w:i/>
        </w:rPr>
        <w:t>”, ”skyte med revolver”, ”kjø</w:t>
      </w:r>
      <w:r w:rsidRPr="005C4130">
        <w:rPr>
          <w:rFonts w:ascii="Calibri" w:hAnsi="Calibri"/>
          <w:i/>
        </w:rPr>
        <w:t>re lambourghini”,</w:t>
      </w:r>
      <w:r w:rsidR="00BF6D80" w:rsidRPr="005C4130">
        <w:rPr>
          <w:rFonts w:ascii="Calibri" w:hAnsi="Calibri"/>
          <w:i/>
        </w:rPr>
        <w:t xml:space="preserve"> ”MMA-time”,</w:t>
      </w:r>
      <w:r w:rsidR="00211C3B">
        <w:rPr>
          <w:rFonts w:ascii="Calibri" w:hAnsi="Calibri"/>
          <w:i/>
        </w:rPr>
        <w:t xml:space="preserve"> ”flyboard”, ”rallytur” og</w:t>
      </w:r>
      <w:r w:rsidRPr="005C4130">
        <w:rPr>
          <w:rFonts w:ascii="Calibri" w:hAnsi="Calibri"/>
          <w:i/>
        </w:rPr>
        <w:t xml:space="preserve"> mye mer</w:t>
      </w:r>
      <w:r w:rsidR="00BF6D80" w:rsidRPr="005C4130">
        <w:rPr>
          <w:rFonts w:ascii="Calibri" w:hAnsi="Calibri"/>
          <w:i/>
        </w:rPr>
        <w:t xml:space="preserve"> i både </w:t>
      </w:r>
      <w:r w:rsidR="00745B8B" w:rsidRPr="005C4130">
        <w:rPr>
          <w:rFonts w:ascii="Calibri" w:hAnsi="Calibri"/>
          <w:i/>
        </w:rPr>
        <w:t>Norge</w:t>
      </w:r>
      <w:r w:rsidR="00211C3B">
        <w:rPr>
          <w:rFonts w:ascii="Calibri" w:hAnsi="Calibri"/>
          <w:i/>
        </w:rPr>
        <w:t xml:space="preserve"> og</w:t>
      </w:r>
      <w:r w:rsidR="00BF6D80" w:rsidRPr="005C4130">
        <w:rPr>
          <w:rFonts w:ascii="Calibri" w:hAnsi="Calibri"/>
          <w:i/>
        </w:rPr>
        <w:t xml:space="preserve"> </w:t>
      </w:r>
      <w:r w:rsidR="00745B8B" w:rsidRPr="005C4130">
        <w:rPr>
          <w:rFonts w:ascii="Calibri" w:hAnsi="Calibri"/>
          <w:i/>
        </w:rPr>
        <w:t>Sverige</w:t>
      </w:r>
      <w:r w:rsidR="00211C3B">
        <w:rPr>
          <w:rFonts w:ascii="Calibri" w:hAnsi="Calibri"/>
          <w:i/>
        </w:rPr>
        <w:t>. Nå</w:t>
      </w:r>
      <w:r w:rsidRPr="005C4130">
        <w:rPr>
          <w:rFonts w:ascii="Calibri" w:hAnsi="Calibri"/>
          <w:i/>
        </w:rPr>
        <w:t xml:space="preserve"> trenger du ikke leng</w:t>
      </w:r>
      <w:r w:rsidR="00211C3B">
        <w:rPr>
          <w:rFonts w:ascii="Calibri" w:hAnsi="Calibri"/>
          <w:i/>
        </w:rPr>
        <w:t>er å være den som kjøper noe ordinært</w:t>
      </w:r>
      <w:r w:rsidR="00BF6D80" w:rsidRPr="005C4130">
        <w:rPr>
          <w:rFonts w:ascii="Calibri" w:hAnsi="Calibri"/>
          <w:i/>
        </w:rPr>
        <w:t xml:space="preserve"> i gave</w:t>
      </w:r>
      <w:r w:rsidR="00BF6D80" w:rsidRPr="005C4130">
        <w:rPr>
          <w:rFonts w:ascii="Calibri" w:hAnsi="Calibri"/>
        </w:rPr>
        <w:t>”</w:t>
      </w:r>
      <w:r w:rsidRPr="005C4130">
        <w:rPr>
          <w:rFonts w:ascii="Calibri" w:hAnsi="Calibri"/>
        </w:rPr>
        <w:t xml:space="preserve"> sier Björn Trolin.</w:t>
      </w:r>
    </w:p>
    <w:p w14:paraId="012314C7" w14:textId="77777777" w:rsidR="00DF47E7" w:rsidRPr="00C94E1F" w:rsidRDefault="00C94E1F" w:rsidP="00DF47E7">
      <w:pPr>
        <w:pStyle w:val="Ingetavstnd"/>
        <w:rPr>
          <w:rFonts w:ascii="Calibri" w:hAnsi="Calibri"/>
          <w:b/>
        </w:rPr>
      </w:pPr>
      <w:r>
        <w:rPr>
          <w:rFonts w:ascii="Calibri" w:hAnsi="Calibri"/>
        </w:rPr>
        <w:br/>
      </w:r>
      <w:proofErr w:type="spellStart"/>
      <w:r w:rsidR="0015582C">
        <w:rPr>
          <w:rFonts w:ascii="Calibri" w:hAnsi="Calibri"/>
          <w:b/>
        </w:rPr>
        <w:t>Svenskeduoen</w:t>
      </w:r>
      <w:proofErr w:type="spellEnd"/>
      <w:r w:rsidR="0015582C">
        <w:rPr>
          <w:rFonts w:ascii="Calibri" w:hAnsi="Calibri"/>
          <w:b/>
        </w:rPr>
        <w:t xml:space="preserve"> har </w:t>
      </w:r>
      <w:proofErr w:type="spellStart"/>
      <w:r w:rsidR="0015582C">
        <w:rPr>
          <w:rFonts w:ascii="Calibri" w:hAnsi="Calibri"/>
          <w:b/>
        </w:rPr>
        <w:t>hju</w:t>
      </w:r>
      <w:r w:rsidRPr="00C94E1F">
        <w:rPr>
          <w:rFonts w:ascii="Calibri" w:hAnsi="Calibri"/>
          <w:b/>
        </w:rPr>
        <w:t>lp</w:t>
      </w:r>
      <w:r w:rsidR="0015582C">
        <w:rPr>
          <w:rFonts w:ascii="Calibri" w:hAnsi="Calibri"/>
          <w:b/>
        </w:rPr>
        <w:t>e</w:t>
      </w:r>
      <w:r w:rsidRPr="00C94E1F">
        <w:rPr>
          <w:rFonts w:ascii="Calibri" w:hAnsi="Calibri"/>
          <w:b/>
        </w:rPr>
        <w:t>t</w:t>
      </w:r>
      <w:proofErr w:type="spellEnd"/>
      <w:r w:rsidRPr="00C94E1F">
        <w:rPr>
          <w:rFonts w:ascii="Calibri" w:hAnsi="Calibri"/>
          <w:b/>
        </w:rPr>
        <w:t xml:space="preserve"> over 1 </w:t>
      </w:r>
      <w:proofErr w:type="spellStart"/>
      <w:r w:rsidRPr="00C94E1F">
        <w:rPr>
          <w:rFonts w:ascii="Calibri" w:hAnsi="Calibri"/>
          <w:b/>
        </w:rPr>
        <w:t>milion</w:t>
      </w:r>
      <w:proofErr w:type="spellEnd"/>
      <w:r w:rsidRPr="00C94E1F">
        <w:rPr>
          <w:rFonts w:ascii="Calibri" w:hAnsi="Calibri"/>
          <w:b/>
        </w:rPr>
        <w:t xml:space="preserve"> </w:t>
      </w:r>
      <w:proofErr w:type="spellStart"/>
      <w:r w:rsidRPr="00C94E1F">
        <w:rPr>
          <w:rFonts w:ascii="Calibri" w:hAnsi="Calibri"/>
          <w:b/>
        </w:rPr>
        <w:t>svensker</w:t>
      </w:r>
      <w:proofErr w:type="spellEnd"/>
      <w:r w:rsidRPr="00C94E1F">
        <w:rPr>
          <w:rFonts w:ascii="Calibri" w:hAnsi="Calibri"/>
          <w:b/>
        </w:rPr>
        <w:t xml:space="preserve"> </w:t>
      </w:r>
      <w:proofErr w:type="spellStart"/>
      <w:r w:rsidRPr="00C94E1F">
        <w:rPr>
          <w:rFonts w:ascii="Calibri" w:hAnsi="Calibri"/>
          <w:b/>
        </w:rPr>
        <w:t>til</w:t>
      </w:r>
      <w:proofErr w:type="spellEnd"/>
      <w:r w:rsidRPr="00C94E1F">
        <w:rPr>
          <w:rFonts w:ascii="Calibri" w:hAnsi="Calibri"/>
          <w:b/>
        </w:rPr>
        <w:t xml:space="preserve"> </w:t>
      </w:r>
      <w:r w:rsidR="0015582C">
        <w:rPr>
          <w:rFonts w:ascii="Calibri" w:hAnsi="Calibri"/>
          <w:b/>
        </w:rPr>
        <w:t xml:space="preserve">jobb i </w:t>
      </w:r>
      <w:r w:rsidRPr="00C94E1F">
        <w:rPr>
          <w:rFonts w:ascii="Calibri" w:hAnsi="Calibri"/>
          <w:b/>
        </w:rPr>
        <w:t>Norge</w:t>
      </w:r>
    </w:p>
    <w:p w14:paraId="39E0BE01" w14:textId="77777777" w:rsidR="00DF47E7" w:rsidRPr="005C4130" w:rsidRDefault="00B31435" w:rsidP="00DF47E7">
      <w:pPr>
        <w:pStyle w:val="Ingetavstnd"/>
        <w:rPr>
          <w:rFonts w:ascii="Calibri" w:hAnsi="Calibri"/>
        </w:rPr>
      </w:pPr>
      <w:r w:rsidRPr="005C4130">
        <w:rPr>
          <w:rFonts w:ascii="Calibri" w:hAnsi="Calibri"/>
        </w:rPr>
        <w:t>Svenskeduo</w:t>
      </w:r>
      <w:r w:rsidR="00211C3B">
        <w:rPr>
          <w:rFonts w:ascii="Calibri" w:hAnsi="Calibri"/>
        </w:rPr>
        <w:t>e</w:t>
      </w:r>
      <w:r w:rsidRPr="005C4130">
        <w:rPr>
          <w:rFonts w:ascii="Calibri" w:hAnsi="Calibri"/>
        </w:rPr>
        <w:t xml:space="preserve">n </w:t>
      </w:r>
      <w:r w:rsidR="00DF47E7" w:rsidRPr="005C4130">
        <w:rPr>
          <w:rFonts w:ascii="Calibri" w:hAnsi="Calibri"/>
        </w:rPr>
        <w:t>Björn</w:t>
      </w:r>
      <w:r w:rsidR="00D75E80" w:rsidRPr="005C4130">
        <w:rPr>
          <w:rFonts w:ascii="Calibri" w:hAnsi="Calibri"/>
        </w:rPr>
        <w:t xml:space="preserve"> (29)</w:t>
      </w:r>
      <w:r w:rsidR="00211C3B">
        <w:rPr>
          <w:rFonts w:ascii="Calibri" w:hAnsi="Calibri"/>
        </w:rPr>
        <w:t xml:space="preserve"> og</w:t>
      </w:r>
      <w:r w:rsidR="00DF47E7" w:rsidRPr="005C4130">
        <w:rPr>
          <w:rFonts w:ascii="Calibri" w:hAnsi="Calibri"/>
        </w:rPr>
        <w:t xml:space="preserve"> Lars</w:t>
      </w:r>
      <w:r w:rsidR="00211C3B">
        <w:rPr>
          <w:rFonts w:ascii="Calibri" w:hAnsi="Calibri"/>
        </w:rPr>
        <w:t xml:space="preserve"> </w:t>
      </w:r>
      <w:r w:rsidR="00D75E80" w:rsidRPr="005C4130">
        <w:rPr>
          <w:rFonts w:ascii="Calibri" w:hAnsi="Calibri"/>
        </w:rPr>
        <w:t>(27)</w:t>
      </w:r>
      <w:r w:rsidR="00211C3B">
        <w:rPr>
          <w:rFonts w:ascii="Calibri" w:hAnsi="Calibri"/>
        </w:rPr>
        <w:t xml:space="preserve"> kom til</w:t>
      </w:r>
      <w:r w:rsidR="00DF47E7" w:rsidRPr="005C4130">
        <w:rPr>
          <w:rFonts w:ascii="Calibri" w:hAnsi="Calibri"/>
        </w:rPr>
        <w:t xml:space="preserve"> Norg</w:t>
      </w:r>
      <w:r w:rsidR="00211C3B">
        <w:rPr>
          <w:rFonts w:ascii="Calibri" w:hAnsi="Calibri"/>
        </w:rPr>
        <w:t xml:space="preserve">e for 7 år siden og har lang erfaring med onlinekonsepter med </w:t>
      </w:r>
      <w:proofErr w:type="spellStart"/>
      <w:r w:rsidR="00211C3B">
        <w:rPr>
          <w:rFonts w:ascii="Calibri" w:hAnsi="Calibri"/>
        </w:rPr>
        <w:t>bl</w:t>
      </w:r>
      <w:r w:rsidR="00012FE8">
        <w:rPr>
          <w:rFonts w:ascii="Calibri" w:hAnsi="Calibri"/>
        </w:rPr>
        <w:t>.</w:t>
      </w:r>
      <w:r w:rsidR="00211C3B">
        <w:rPr>
          <w:rFonts w:ascii="Calibri" w:hAnsi="Calibri"/>
        </w:rPr>
        <w:t>a</w:t>
      </w:r>
      <w:proofErr w:type="spellEnd"/>
      <w:r w:rsidR="00211C3B">
        <w:rPr>
          <w:rFonts w:ascii="Calibri" w:hAnsi="Calibri"/>
        </w:rPr>
        <w:t xml:space="preserve"> CribsNorge.se</w:t>
      </w:r>
      <w:r w:rsidR="00012FE8">
        <w:rPr>
          <w:rFonts w:ascii="Calibri" w:hAnsi="Calibri"/>
        </w:rPr>
        <w:t xml:space="preserve">, </w:t>
      </w:r>
      <w:proofErr w:type="spellStart"/>
      <w:r w:rsidR="00012FE8">
        <w:rPr>
          <w:rFonts w:ascii="Calibri" w:hAnsi="Calibri"/>
        </w:rPr>
        <w:t>webplassen</w:t>
      </w:r>
      <w:proofErr w:type="spellEnd"/>
      <w:r w:rsidR="00012FE8">
        <w:rPr>
          <w:rFonts w:ascii="Calibri" w:hAnsi="Calibri"/>
        </w:rPr>
        <w:t xml:space="preserve"> for </w:t>
      </w:r>
      <w:proofErr w:type="spellStart"/>
      <w:r w:rsidR="00012FE8">
        <w:rPr>
          <w:rFonts w:ascii="Calibri" w:hAnsi="Calibri"/>
        </w:rPr>
        <w:t>svensker</w:t>
      </w:r>
      <w:proofErr w:type="spellEnd"/>
      <w:r w:rsidR="00012FE8">
        <w:rPr>
          <w:rFonts w:ascii="Calibri" w:hAnsi="Calibri"/>
        </w:rPr>
        <w:t xml:space="preserve"> i Norge, som siden </w:t>
      </w:r>
      <w:proofErr w:type="spellStart"/>
      <w:r w:rsidR="00012FE8">
        <w:rPr>
          <w:rFonts w:ascii="Calibri" w:hAnsi="Calibri"/>
        </w:rPr>
        <w:t>oppstart</w:t>
      </w:r>
      <w:proofErr w:type="spellEnd"/>
      <w:r w:rsidR="00012FE8">
        <w:rPr>
          <w:rFonts w:ascii="Calibri" w:hAnsi="Calibri"/>
        </w:rPr>
        <w:t xml:space="preserve"> har hat</w:t>
      </w:r>
      <w:r w:rsidR="005911A5">
        <w:rPr>
          <w:rFonts w:ascii="Calibri" w:hAnsi="Calibri"/>
        </w:rPr>
        <w:t xml:space="preserve">t </w:t>
      </w:r>
      <w:proofErr w:type="spellStart"/>
      <w:r w:rsidR="005911A5">
        <w:rPr>
          <w:rFonts w:ascii="Calibri" w:hAnsi="Calibri"/>
        </w:rPr>
        <w:t>rundt</w:t>
      </w:r>
      <w:proofErr w:type="spellEnd"/>
      <w:r w:rsidR="005911A5">
        <w:rPr>
          <w:rFonts w:ascii="Calibri" w:hAnsi="Calibri"/>
        </w:rPr>
        <w:t xml:space="preserve"> 1</w:t>
      </w:r>
      <w:r w:rsidR="00012FE8">
        <w:rPr>
          <w:rFonts w:ascii="Calibri" w:hAnsi="Calibri"/>
        </w:rPr>
        <w:t>,2 milli</w:t>
      </w:r>
      <w:r w:rsidR="005911A5">
        <w:rPr>
          <w:rFonts w:ascii="Calibri" w:hAnsi="Calibri"/>
        </w:rPr>
        <w:t>oner besøkere.</w:t>
      </w:r>
    </w:p>
    <w:p w14:paraId="7DE6108A" w14:textId="77777777" w:rsidR="00BF6D80" w:rsidRPr="005C4130" w:rsidRDefault="00BF6D80" w:rsidP="00DF47E7">
      <w:pPr>
        <w:pStyle w:val="Ingetavstnd"/>
        <w:rPr>
          <w:rFonts w:ascii="Calibri" w:hAnsi="Calibri"/>
        </w:rPr>
      </w:pPr>
    </w:p>
    <w:p w14:paraId="7E15842D" w14:textId="77777777" w:rsidR="00D75E80" w:rsidRDefault="00BF6D80" w:rsidP="00DF47E7">
      <w:pPr>
        <w:pStyle w:val="Ingetavstnd"/>
      </w:pPr>
      <w:r w:rsidRPr="005C4130">
        <w:rPr>
          <w:rFonts w:ascii="Calibri" w:hAnsi="Calibri"/>
        </w:rPr>
        <w:t>”</w:t>
      </w:r>
      <w:r w:rsidRPr="005C4130">
        <w:rPr>
          <w:rFonts w:ascii="Calibri" w:hAnsi="Calibri"/>
          <w:i/>
        </w:rPr>
        <w:t>Vi har stor tr</w:t>
      </w:r>
      <w:r w:rsidR="00211C3B">
        <w:rPr>
          <w:rFonts w:ascii="Calibri" w:hAnsi="Calibri"/>
          <w:i/>
        </w:rPr>
        <w:t>o på opplevelsesgaver i Norge da mange ”har a</w:t>
      </w:r>
      <w:r w:rsidRPr="005C4130">
        <w:rPr>
          <w:rFonts w:ascii="Calibri" w:hAnsi="Calibri"/>
          <w:i/>
        </w:rPr>
        <w:t>lt</w:t>
      </w:r>
      <w:r w:rsidR="00211C3B">
        <w:rPr>
          <w:rFonts w:ascii="Calibri" w:hAnsi="Calibri"/>
          <w:i/>
        </w:rPr>
        <w:t xml:space="preserve">”, men </w:t>
      </w:r>
      <w:r w:rsidR="00012FE8">
        <w:rPr>
          <w:rFonts w:ascii="Calibri" w:hAnsi="Calibri"/>
          <w:i/>
        </w:rPr>
        <w:t xml:space="preserve">opplevelser får man </w:t>
      </w:r>
      <w:proofErr w:type="gramStart"/>
      <w:r w:rsidR="00012FE8">
        <w:rPr>
          <w:rFonts w:ascii="Calibri" w:hAnsi="Calibri"/>
          <w:i/>
        </w:rPr>
        <w:t>aldri</w:t>
      </w:r>
      <w:proofErr w:type="gramEnd"/>
      <w:r w:rsidR="00012FE8">
        <w:rPr>
          <w:rFonts w:ascii="Calibri" w:hAnsi="Calibri"/>
          <w:i/>
        </w:rPr>
        <w:t xml:space="preserve"> for </w:t>
      </w:r>
      <w:proofErr w:type="spellStart"/>
      <w:r w:rsidR="00012FE8">
        <w:rPr>
          <w:rFonts w:ascii="Calibri" w:hAnsi="Calibri"/>
          <w:i/>
        </w:rPr>
        <w:t>mange</w:t>
      </w:r>
      <w:proofErr w:type="spellEnd"/>
      <w:r w:rsidR="00211C3B">
        <w:rPr>
          <w:rFonts w:ascii="Calibri" w:hAnsi="Calibri"/>
          <w:i/>
        </w:rPr>
        <w:t xml:space="preserve"> av. Vi kommer til å sørge for at</w:t>
      </w:r>
      <w:r w:rsidRPr="005C4130">
        <w:rPr>
          <w:rFonts w:ascii="Calibri" w:hAnsi="Calibri"/>
          <w:i/>
        </w:rPr>
        <w:t xml:space="preserve"> det </w:t>
      </w:r>
      <w:proofErr w:type="gramStart"/>
      <w:r w:rsidRPr="005C4130">
        <w:rPr>
          <w:rFonts w:ascii="Calibri" w:hAnsi="Calibri"/>
          <w:i/>
        </w:rPr>
        <w:t>finnes</w:t>
      </w:r>
      <w:proofErr w:type="gramEnd"/>
      <w:r w:rsidRPr="005C4130">
        <w:rPr>
          <w:rFonts w:ascii="Calibri" w:hAnsi="Calibri"/>
          <w:i/>
        </w:rPr>
        <w:t xml:space="preserve"> noe for alle</w:t>
      </w:r>
      <w:r w:rsidRPr="00012FE8">
        <w:rPr>
          <w:rFonts w:ascii="Calibri" w:hAnsi="Calibri"/>
          <w:i/>
        </w:rPr>
        <w:t>. Vi har planer om å ta markedsandeler på gavemarkedet</w:t>
      </w:r>
      <w:r w:rsidR="005911A5" w:rsidRPr="00012FE8">
        <w:rPr>
          <w:rFonts w:ascii="Calibri" w:hAnsi="Calibri"/>
          <w:i/>
        </w:rPr>
        <w:t>. Virke</w:t>
      </w:r>
      <w:r w:rsidR="00012FE8" w:rsidRPr="00012FE8">
        <w:rPr>
          <w:rFonts w:ascii="Calibri" w:hAnsi="Calibri"/>
          <w:i/>
        </w:rPr>
        <w:t>,</w:t>
      </w:r>
      <w:r w:rsidR="005911A5" w:rsidRPr="00012FE8">
        <w:rPr>
          <w:rFonts w:ascii="Calibri" w:hAnsi="Calibri"/>
          <w:i/>
        </w:rPr>
        <w:t xml:space="preserve"> </w:t>
      </w:r>
      <w:proofErr w:type="spellStart"/>
      <w:r w:rsidR="005911A5" w:rsidRPr="00012FE8">
        <w:rPr>
          <w:rFonts w:ascii="Calibri" w:hAnsi="Calibri"/>
          <w:i/>
        </w:rPr>
        <w:t>a</w:t>
      </w:r>
      <w:r w:rsidR="00B31435" w:rsidRPr="00012FE8">
        <w:rPr>
          <w:rFonts w:ascii="Calibri" w:hAnsi="Calibri"/>
          <w:i/>
        </w:rPr>
        <w:t>rbeidsgiverorgan</w:t>
      </w:r>
      <w:r w:rsidR="00211C3B" w:rsidRPr="00012FE8">
        <w:rPr>
          <w:rFonts w:ascii="Calibri" w:hAnsi="Calibri"/>
          <w:i/>
        </w:rPr>
        <w:t>i</w:t>
      </w:r>
      <w:r w:rsidR="00B31435" w:rsidRPr="00012FE8">
        <w:rPr>
          <w:rFonts w:ascii="Calibri" w:hAnsi="Calibri"/>
          <w:i/>
        </w:rPr>
        <w:t>sasjone</w:t>
      </w:r>
      <w:r w:rsidR="00211C3B" w:rsidRPr="00012FE8">
        <w:rPr>
          <w:rFonts w:ascii="Calibri" w:hAnsi="Calibri"/>
          <w:i/>
        </w:rPr>
        <w:t>ne</w:t>
      </w:r>
      <w:proofErr w:type="spellEnd"/>
      <w:r w:rsidR="00012FE8" w:rsidRPr="00012FE8">
        <w:rPr>
          <w:rFonts w:ascii="Calibri" w:hAnsi="Calibri"/>
          <w:i/>
        </w:rPr>
        <w:t xml:space="preserve"> </w:t>
      </w:r>
      <w:proofErr w:type="spellStart"/>
      <w:r w:rsidR="00012FE8" w:rsidRPr="00012FE8">
        <w:rPr>
          <w:rFonts w:ascii="Calibri" w:hAnsi="Calibri"/>
          <w:i/>
        </w:rPr>
        <w:t>anslo</w:t>
      </w:r>
      <w:proofErr w:type="spellEnd"/>
      <w:r w:rsidR="00012FE8" w:rsidRPr="00012FE8">
        <w:rPr>
          <w:rFonts w:ascii="Calibri" w:hAnsi="Calibri"/>
          <w:i/>
        </w:rPr>
        <w:t xml:space="preserve"> </w:t>
      </w:r>
      <w:r w:rsidR="00B31435" w:rsidRPr="00012FE8">
        <w:rPr>
          <w:rFonts w:ascii="Calibri" w:hAnsi="Calibri"/>
          <w:i/>
        </w:rPr>
        <w:t>50</w:t>
      </w:r>
      <w:r w:rsidR="00012FE8" w:rsidRPr="00012FE8">
        <w:rPr>
          <w:rFonts w:ascii="Calibri" w:hAnsi="Calibri"/>
          <w:i/>
        </w:rPr>
        <w:t xml:space="preserve"> milli</w:t>
      </w:r>
      <w:r w:rsidR="00B31435" w:rsidRPr="00012FE8">
        <w:rPr>
          <w:rFonts w:ascii="Calibri" w:hAnsi="Calibri"/>
          <w:i/>
        </w:rPr>
        <w:t>arder</w:t>
      </w:r>
      <w:r w:rsidR="00012FE8" w:rsidRPr="00012FE8">
        <w:rPr>
          <w:rFonts w:ascii="Calibri" w:hAnsi="Calibri"/>
          <w:i/>
        </w:rPr>
        <w:t xml:space="preserve"> </w:t>
      </w:r>
      <w:proofErr w:type="spellStart"/>
      <w:r w:rsidR="00012FE8" w:rsidRPr="00012FE8">
        <w:rPr>
          <w:rFonts w:ascii="Calibri" w:hAnsi="Calibri"/>
          <w:i/>
        </w:rPr>
        <w:t>omsetting</w:t>
      </w:r>
      <w:proofErr w:type="spellEnd"/>
      <w:r w:rsidR="00012FE8" w:rsidRPr="00012FE8">
        <w:rPr>
          <w:rFonts w:ascii="Calibri" w:hAnsi="Calibri"/>
          <w:i/>
        </w:rPr>
        <w:t xml:space="preserve"> på</w:t>
      </w:r>
      <w:r w:rsidR="00E043C3" w:rsidRPr="00012FE8">
        <w:rPr>
          <w:rFonts w:ascii="Calibri" w:hAnsi="Calibri"/>
          <w:i/>
        </w:rPr>
        <w:t xml:space="preserve"> julehandelen</w:t>
      </w:r>
      <w:r w:rsidR="00B31435" w:rsidRPr="00012FE8">
        <w:rPr>
          <w:rFonts w:ascii="Calibri" w:hAnsi="Calibri"/>
          <w:i/>
        </w:rPr>
        <w:t xml:space="preserve"> 20</w:t>
      </w:r>
      <w:r w:rsidR="00E043C3" w:rsidRPr="00012FE8">
        <w:rPr>
          <w:rFonts w:ascii="Calibri" w:hAnsi="Calibri"/>
          <w:i/>
        </w:rPr>
        <w:t>12 så det</w:t>
      </w:r>
      <w:r w:rsidR="00012FE8" w:rsidRPr="00012FE8">
        <w:rPr>
          <w:rFonts w:ascii="Calibri" w:hAnsi="Calibri"/>
          <w:i/>
        </w:rPr>
        <w:t xml:space="preserve"> </w:t>
      </w:r>
      <w:proofErr w:type="spellStart"/>
      <w:r w:rsidR="00012FE8" w:rsidRPr="00012FE8">
        <w:rPr>
          <w:rFonts w:ascii="Calibri" w:hAnsi="Calibri"/>
          <w:i/>
        </w:rPr>
        <w:t>burde</w:t>
      </w:r>
      <w:proofErr w:type="spellEnd"/>
      <w:r w:rsidR="00E043C3" w:rsidRPr="00012FE8">
        <w:rPr>
          <w:rFonts w:ascii="Calibri" w:hAnsi="Calibri"/>
          <w:i/>
        </w:rPr>
        <w:t xml:space="preserve"> </w:t>
      </w:r>
      <w:proofErr w:type="gramStart"/>
      <w:r w:rsidR="00E043C3" w:rsidRPr="00012FE8">
        <w:rPr>
          <w:rFonts w:ascii="Calibri" w:hAnsi="Calibri"/>
          <w:i/>
        </w:rPr>
        <w:t>finn</w:t>
      </w:r>
      <w:r w:rsidR="00012FE8" w:rsidRPr="00012FE8">
        <w:rPr>
          <w:rFonts w:ascii="Calibri" w:hAnsi="Calibri"/>
          <w:i/>
        </w:rPr>
        <w:t>es</w:t>
      </w:r>
      <w:proofErr w:type="gramEnd"/>
      <w:r w:rsidR="00012FE8" w:rsidRPr="00012FE8">
        <w:rPr>
          <w:rFonts w:ascii="Calibri" w:hAnsi="Calibri"/>
          <w:i/>
        </w:rPr>
        <w:t xml:space="preserve"> en bra </w:t>
      </w:r>
      <w:proofErr w:type="spellStart"/>
      <w:r w:rsidR="00012FE8" w:rsidRPr="00012FE8">
        <w:rPr>
          <w:rFonts w:ascii="Calibri" w:hAnsi="Calibri"/>
          <w:i/>
        </w:rPr>
        <w:t>plas</w:t>
      </w:r>
      <w:r w:rsidR="00E043C3" w:rsidRPr="00012FE8">
        <w:rPr>
          <w:rFonts w:ascii="Calibri" w:hAnsi="Calibri"/>
          <w:i/>
        </w:rPr>
        <w:t>s</w:t>
      </w:r>
      <w:proofErr w:type="spellEnd"/>
      <w:r w:rsidR="00E043C3" w:rsidRPr="00012FE8">
        <w:rPr>
          <w:rFonts w:ascii="Calibri" w:hAnsi="Calibri"/>
          <w:i/>
        </w:rPr>
        <w:t xml:space="preserve"> </w:t>
      </w:r>
      <w:proofErr w:type="spellStart"/>
      <w:r w:rsidR="00E043C3" w:rsidRPr="00012FE8">
        <w:rPr>
          <w:rFonts w:ascii="Calibri" w:hAnsi="Calibri"/>
          <w:i/>
        </w:rPr>
        <w:t>ti</w:t>
      </w:r>
      <w:r w:rsidR="00B31435" w:rsidRPr="00012FE8">
        <w:rPr>
          <w:rFonts w:ascii="Calibri" w:hAnsi="Calibri"/>
          <w:i/>
        </w:rPr>
        <w:t>l</w:t>
      </w:r>
      <w:proofErr w:type="spellEnd"/>
      <w:r w:rsidR="00B31435" w:rsidRPr="00012FE8">
        <w:rPr>
          <w:rFonts w:ascii="Calibri" w:hAnsi="Calibri"/>
          <w:i/>
        </w:rPr>
        <w:t xml:space="preserve"> oss. </w:t>
      </w:r>
      <w:r w:rsidR="00211C3B" w:rsidRPr="00012FE8">
        <w:rPr>
          <w:rFonts w:ascii="Calibri" w:hAnsi="Calibri"/>
          <w:i/>
        </w:rPr>
        <w:t>Med de personer som er med på laget har jeg stor tro på a</w:t>
      </w:r>
      <w:r w:rsidRPr="00012FE8">
        <w:rPr>
          <w:rFonts w:ascii="Calibri" w:hAnsi="Calibri"/>
          <w:i/>
        </w:rPr>
        <w:t>t vi kommer til å</w:t>
      </w:r>
      <w:r w:rsidRPr="00012FE8">
        <w:rPr>
          <w:i/>
        </w:rPr>
        <w:t xml:space="preserve"> lykkes</w:t>
      </w:r>
      <w:r w:rsidR="00211C3B" w:rsidRPr="00012FE8">
        <w:rPr>
          <w:i/>
        </w:rPr>
        <w:t xml:space="preserve"> og bli Norge største aktø</w:t>
      </w:r>
      <w:r w:rsidR="00B31435" w:rsidRPr="00012FE8">
        <w:rPr>
          <w:i/>
        </w:rPr>
        <w:t>r</w:t>
      </w:r>
      <w:r w:rsidR="00E043C3" w:rsidRPr="00012FE8">
        <w:rPr>
          <w:i/>
        </w:rPr>
        <w:t xml:space="preserve"> innen opplevelsesgaver</w:t>
      </w:r>
      <w:r>
        <w:t>”</w:t>
      </w:r>
      <w:r w:rsidR="00B31435">
        <w:t xml:space="preserve"> sier</w:t>
      </w:r>
      <w:r>
        <w:t xml:space="preserve"> Lars Pettersson</w:t>
      </w:r>
      <w:r w:rsidR="00012FE8">
        <w:t>.</w:t>
      </w:r>
    </w:p>
    <w:sectPr w:rsidR="00D75E80" w:rsidSect="00236FF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F479" w14:textId="77777777" w:rsidR="00C94E1F" w:rsidRDefault="00C94E1F" w:rsidP="00C94E1F">
      <w:pPr>
        <w:spacing w:after="0" w:line="240" w:lineRule="auto"/>
      </w:pPr>
      <w:r>
        <w:separator/>
      </w:r>
    </w:p>
  </w:endnote>
  <w:endnote w:type="continuationSeparator" w:id="0">
    <w:p w14:paraId="2B6E8403" w14:textId="77777777" w:rsidR="00C94E1F" w:rsidRDefault="00C94E1F" w:rsidP="00C9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DECC3" w14:textId="77777777" w:rsidR="0015582C" w:rsidRDefault="00C94E1F" w:rsidP="0015582C">
    <w:pPr>
      <w:pStyle w:val="Sidfot"/>
      <w:tabs>
        <w:tab w:val="left" w:pos="1701"/>
      </w:tabs>
    </w:pPr>
    <w:proofErr w:type="spellStart"/>
    <w:r w:rsidRPr="00C94E1F">
      <w:rPr>
        <w:b/>
        <w:sz w:val="28"/>
        <w:szCs w:val="28"/>
      </w:rPr>
      <w:t>P</w:t>
    </w:r>
    <w:r w:rsidR="0015582C">
      <w:rPr>
        <w:b/>
        <w:sz w:val="28"/>
        <w:szCs w:val="28"/>
      </w:rPr>
      <w:t>ressekontakt</w:t>
    </w:r>
    <w:proofErr w:type="spellEnd"/>
    <w:r>
      <w:rPr>
        <w:b/>
      </w:rPr>
      <w:br/>
    </w:r>
    <w:r w:rsidRPr="00C94E1F">
      <w:rPr>
        <w:b/>
      </w:rPr>
      <w:t xml:space="preserve">Lars </w:t>
    </w:r>
    <w:proofErr w:type="gramStart"/>
    <w:r w:rsidRPr="00C94E1F">
      <w:rPr>
        <w:b/>
      </w:rPr>
      <w:t>Pettersson</w:t>
    </w:r>
    <w:r>
      <w:t xml:space="preserve">      </w:t>
    </w:r>
    <w:proofErr w:type="spellStart"/>
    <w:r w:rsidRPr="00C94E1F">
      <w:t>tlf</w:t>
    </w:r>
    <w:proofErr w:type="spellEnd"/>
    <w:proofErr w:type="gramEnd"/>
    <w:r w:rsidRPr="00C94E1F">
      <w:t>: 464 18 640</w:t>
    </w:r>
    <w:r w:rsidR="0015582C">
      <w:tab/>
    </w:r>
    <w:r w:rsidR="0015582C">
      <w:tab/>
    </w:r>
    <w:r w:rsidR="0015582C" w:rsidRPr="00C94E1F">
      <w:rPr>
        <w:b/>
      </w:rPr>
      <w:t xml:space="preserve">Björn Trolin </w:t>
    </w:r>
    <w:r w:rsidR="0015582C">
      <w:rPr>
        <w:b/>
      </w:rPr>
      <w:t xml:space="preserve">           </w:t>
    </w:r>
    <w:proofErr w:type="spellStart"/>
    <w:r w:rsidR="0015582C" w:rsidRPr="00C94E1F">
      <w:t>tlf</w:t>
    </w:r>
    <w:proofErr w:type="spellEnd"/>
    <w:r w:rsidR="0015582C" w:rsidRPr="00C94E1F">
      <w:t>: 940 02 620</w:t>
    </w:r>
  </w:p>
  <w:p w14:paraId="7580B6D9" w14:textId="77777777" w:rsidR="00C94E1F" w:rsidRDefault="00C94E1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29CE6" w14:textId="77777777" w:rsidR="00C94E1F" w:rsidRDefault="00C94E1F" w:rsidP="00C94E1F">
      <w:pPr>
        <w:spacing w:after="0" w:line="240" w:lineRule="auto"/>
      </w:pPr>
      <w:r>
        <w:separator/>
      </w:r>
    </w:p>
  </w:footnote>
  <w:footnote w:type="continuationSeparator" w:id="0">
    <w:p w14:paraId="66F1C785" w14:textId="77777777" w:rsidR="00C94E1F" w:rsidRDefault="00C94E1F" w:rsidP="00C94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E7"/>
    <w:rsid w:val="00012FE8"/>
    <w:rsid w:val="00061BAB"/>
    <w:rsid w:val="0013705F"/>
    <w:rsid w:val="0015582C"/>
    <w:rsid w:val="00211C3B"/>
    <w:rsid w:val="00236FFD"/>
    <w:rsid w:val="005911A5"/>
    <w:rsid w:val="005C4130"/>
    <w:rsid w:val="005F5551"/>
    <w:rsid w:val="00675C41"/>
    <w:rsid w:val="00745B8B"/>
    <w:rsid w:val="00A21C0A"/>
    <w:rsid w:val="00B31435"/>
    <w:rsid w:val="00BF6D80"/>
    <w:rsid w:val="00C94E1F"/>
    <w:rsid w:val="00D100F2"/>
    <w:rsid w:val="00D75E80"/>
    <w:rsid w:val="00DF47E7"/>
    <w:rsid w:val="00E04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98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qFormat/>
    <w:rsid w:val="00DF47E7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unhideWhenUsed/>
    <w:rsid w:val="00C94E1F"/>
    <w:pPr>
      <w:spacing w:after="0" w:line="240" w:lineRule="auto"/>
    </w:pPr>
    <w:rPr>
      <w:sz w:val="24"/>
      <w:szCs w:val="24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C94E1F"/>
    <w:rPr>
      <w:sz w:val="24"/>
      <w:szCs w:val="24"/>
    </w:rPr>
  </w:style>
  <w:style w:type="character" w:styleId="Fotnotsreferens">
    <w:name w:val="footnote reference"/>
    <w:basedOn w:val="Standardstycketypsnitt"/>
    <w:uiPriority w:val="99"/>
    <w:unhideWhenUsed/>
    <w:rsid w:val="00C94E1F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C9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94E1F"/>
  </w:style>
  <w:style w:type="paragraph" w:styleId="Sidfot">
    <w:name w:val="footer"/>
    <w:basedOn w:val="Normal"/>
    <w:link w:val="SidfotChar"/>
    <w:uiPriority w:val="99"/>
    <w:unhideWhenUsed/>
    <w:rsid w:val="00C9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94E1F"/>
  </w:style>
  <w:style w:type="character" w:customStyle="1" w:styleId="IngetavstndChar">
    <w:name w:val="Inget avstånd Char"/>
    <w:basedOn w:val="Standardstycketypsnitt"/>
    <w:link w:val="Ingetavstnd"/>
    <w:rsid w:val="00C94E1F"/>
  </w:style>
  <w:style w:type="paragraph" w:styleId="Bubbeltext">
    <w:name w:val="Balloon Text"/>
    <w:basedOn w:val="Normal"/>
    <w:link w:val="BubbeltextChar"/>
    <w:uiPriority w:val="99"/>
    <w:semiHidden/>
    <w:unhideWhenUsed/>
    <w:rsid w:val="00C94E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94E1F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13705F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37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qFormat/>
    <w:rsid w:val="00DF47E7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unhideWhenUsed/>
    <w:rsid w:val="00C94E1F"/>
    <w:pPr>
      <w:spacing w:after="0" w:line="240" w:lineRule="auto"/>
    </w:pPr>
    <w:rPr>
      <w:sz w:val="24"/>
      <w:szCs w:val="24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C94E1F"/>
    <w:rPr>
      <w:sz w:val="24"/>
      <w:szCs w:val="24"/>
    </w:rPr>
  </w:style>
  <w:style w:type="character" w:styleId="Fotnotsreferens">
    <w:name w:val="footnote reference"/>
    <w:basedOn w:val="Standardstycketypsnitt"/>
    <w:uiPriority w:val="99"/>
    <w:unhideWhenUsed/>
    <w:rsid w:val="00C94E1F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C9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94E1F"/>
  </w:style>
  <w:style w:type="paragraph" w:styleId="Sidfot">
    <w:name w:val="footer"/>
    <w:basedOn w:val="Normal"/>
    <w:link w:val="SidfotChar"/>
    <w:uiPriority w:val="99"/>
    <w:unhideWhenUsed/>
    <w:rsid w:val="00C94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94E1F"/>
  </w:style>
  <w:style w:type="character" w:customStyle="1" w:styleId="IngetavstndChar">
    <w:name w:val="Inget avstånd Char"/>
    <w:basedOn w:val="Standardstycketypsnitt"/>
    <w:link w:val="Ingetavstnd"/>
    <w:rsid w:val="00C94E1F"/>
  </w:style>
  <w:style w:type="paragraph" w:styleId="Bubbeltext">
    <w:name w:val="Balloon Text"/>
    <w:basedOn w:val="Normal"/>
    <w:link w:val="BubbeltextChar"/>
    <w:uiPriority w:val="99"/>
    <w:semiHidden/>
    <w:unhideWhenUsed/>
    <w:rsid w:val="00C94E1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94E1F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13705F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37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ouwish.no" TargetMode="External"/><Relationship Id="rId12" Type="http://schemas.openxmlformats.org/officeDocument/2006/relationships/hyperlink" Target="http://youwish.no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yperlink" Target="http://www.cribsnorg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242A4F-E02A-F641-B505-FB5661EB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Björn Trolin</cp:lastModifiedBy>
  <cp:revision>3</cp:revision>
  <dcterms:created xsi:type="dcterms:W3CDTF">2013-05-10T08:21:00Z</dcterms:created>
  <dcterms:modified xsi:type="dcterms:W3CDTF">2013-05-10T08:34:00Z</dcterms:modified>
</cp:coreProperties>
</file>